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14B7" w:rsidRDefault="00A811E7">
      <w:r>
        <w:t>Bangladesh Bank er Senior Officere ki type er translation ase segulor upor amak ekta deep learning er suggestion dao. Agami 10 din khub practice korbo. Jodi amak onek word meaning mukhosto korte hoi tao dao. Tobe agami 10 din ami pnek practice korte chai</w:t>
      </w:r>
    </w:p>
    <w:p w:rsidR="00A811E7" w:rsidRDefault="003C4364" w:rsidP="00A811E7">
      <w:r>
        <w:t>Banking &amp; Economy Words</w:t>
      </w:r>
      <w:r>
        <w:br/>
        <w:t>-----------------------</w:t>
      </w:r>
      <w:r>
        <w:br/>
      </w:r>
      <w:r w:rsidR="00A811E7">
        <w:t xml:space="preserve">Inflation – </w:t>
      </w:r>
      <w:r w:rsidR="00A811E7">
        <w:rPr>
          <w:rFonts w:ascii="Nirmala UI" w:hAnsi="Nirmala UI" w:cs="Nirmala UI"/>
        </w:rPr>
        <w:t>মুদ্রাস্ফীতি</w:t>
      </w:r>
    </w:p>
    <w:p w:rsidR="00A811E7" w:rsidRDefault="00A811E7" w:rsidP="00A811E7">
      <w:r>
        <w:t xml:space="preserve">Deflation – </w:t>
      </w:r>
      <w:r>
        <w:rPr>
          <w:rFonts w:ascii="Nirmala UI" w:hAnsi="Nirmala UI" w:cs="Nirmala UI"/>
        </w:rPr>
        <w:t>মূল্যপতন</w:t>
      </w:r>
    </w:p>
    <w:p w:rsidR="00A811E7" w:rsidRDefault="00A811E7" w:rsidP="00A811E7">
      <w:r>
        <w:t xml:space="preserve">Liquidity – </w:t>
      </w:r>
      <w:r>
        <w:rPr>
          <w:rFonts w:ascii="Nirmala UI" w:hAnsi="Nirmala UI" w:cs="Nirmala UI"/>
        </w:rPr>
        <w:t>তারল্য</w:t>
      </w:r>
    </w:p>
    <w:p w:rsidR="00A811E7" w:rsidRDefault="00A811E7" w:rsidP="00A811E7">
      <w:r>
        <w:t xml:space="preserve">Deposit – </w:t>
      </w:r>
      <w:r>
        <w:rPr>
          <w:rFonts w:ascii="Nirmala UI" w:hAnsi="Nirmala UI" w:cs="Nirmala UI"/>
        </w:rPr>
        <w:t>আমানত</w:t>
      </w:r>
    </w:p>
    <w:p w:rsidR="00A811E7" w:rsidRDefault="00A811E7" w:rsidP="00A811E7">
      <w:r>
        <w:t xml:space="preserve">Withdrawal – </w:t>
      </w:r>
      <w:r>
        <w:rPr>
          <w:rFonts w:ascii="Nirmala UI" w:hAnsi="Nirmala UI" w:cs="Nirmala UI"/>
        </w:rPr>
        <w:t>উত্তোলন</w:t>
      </w:r>
    </w:p>
    <w:p w:rsidR="00A811E7" w:rsidRDefault="00A811E7" w:rsidP="00A811E7">
      <w:r>
        <w:t xml:space="preserve">Regulation – </w:t>
      </w:r>
      <w:r>
        <w:rPr>
          <w:rFonts w:ascii="Nirmala UI" w:hAnsi="Nirmala UI" w:cs="Nirmala UI"/>
        </w:rPr>
        <w:t>নিয়ন্ত্রণ</w:t>
      </w:r>
      <w:r>
        <w:t>/</w:t>
      </w:r>
      <w:r>
        <w:rPr>
          <w:rFonts w:ascii="Nirmala UI" w:hAnsi="Nirmala UI" w:cs="Nirmala UI"/>
        </w:rPr>
        <w:t>নীতিমালা</w:t>
      </w:r>
    </w:p>
    <w:p w:rsidR="00A811E7" w:rsidRDefault="00A811E7" w:rsidP="00A811E7">
      <w:r>
        <w:t xml:space="preserve">Policy – </w:t>
      </w:r>
      <w:r>
        <w:rPr>
          <w:rFonts w:ascii="Nirmala UI" w:hAnsi="Nirmala UI" w:cs="Nirmala UI"/>
        </w:rPr>
        <w:t>নীতি</w:t>
      </w:r>
    </w:p>
    <w:p w:rsidR="00A811E7" w:rsidRDefault="00A811E7" w:rsidP="00A811E7">
      <w:r>
        <w:t xml:space="preserve">Interest rate – </w:t>
      </w:r>
      <w:r>
        <w:rPr>
          <w:rFonts w:ascii="Nirmala UI" w:hAnsi="Nirmala UI" w:cs="Nirmala UI"/>
        </w:rPr>
        <w:t>সুদের</w:t>
      </w:r>
      <w:r>
        <w:t xml:space="preserve"> </w:t>
      </w:r>
      <w:r>
        <w:rPr>
          <w:rFonts w:ascii="Nirmala UI" w:hAnsi="Nirmala UI" w:cs="Nirmala UI"/>
        </w:rPr>
        <w:t>হার</w:t>
      </w:r>
    </w:p>
    <w:p w:rsidR="00A811E7" w:rsidRDefault="00A811E7" w:rsidP="00A811E7">
      <w:r>
        <w:t xml:space="preserve">Revenue – </w:t>
      </w:r>
      <w:r>
        <w:rPr>
          <w:rFonts w:ascii="Nirmala UI" w:hAnsi="Nirmala UI" w:cs="Nirmala UI"/>
        </w:rPr>
        <w:t>রাজস্ব</w:t>
      </w:r>
    </w:p>
    <w:p w:rsidR="00A811E7" w:rsidRDefault="00A811E7" w:rsidP="00A811E7">
      <w:r>
        <w:t xml:space="preserve">Expenditure – </w:t>
      </w:r>
      <w:r>
        <w:rPr>
          <w:rFonts w:ascii="Nirmala UI" w:hAnsi="Nirmala UI" w:cs="Nirmala UI"/>
        </w:rPr>
        <w:t>ব্যয়</w:t>
      </w:r>
    </w:p>
    <w:p w:rsidR="00A811E7" w:rsidRDefault="00A811E7" w:rsidP="00A811E7">
      <w:r>
        <w:t xml:space="preserve">Budget deficit – </w:t>
      </w:r>
      <w:r>
        <w:rPr>
          <w:rFonts w:ascii="Nirmala UI" w:hAnsi="Nirmala UI" w:cs="Nirmala UI"/>
        </w:rPr>
        <w:t>বাজেট</w:t>
      </w:r>
      <w:r>
        <w:t xml:space="preserve"> </w:t>
      </w:r>
      <w:r>
        <w:rPr>
          <w:rFonts w:ascii="Nirmala UI" w:hAnsi="Nirmala UI" w:cs="Nirmala UI"/>
        </w:rPr>
        <w:t>ঘাটতি</w:t>
      </w:r>
    </w:p>
    <w:p w:rsidR="00A811E7" w:rsidRDefault="00A811E7" w:rsidP="00A811E7">
      <w:r>
        <w:t xml:space="preserve">Loan default – </w:t>
      </w:r>
      <w:r>
        <w:rPr>
          <w:rFonts w:ascii="Nirmala UI" w:hAnsi="Nirmala UI" w:cs="Nirmala UI"/>
        </w:rPr>
        <w:t>ঋণখেলাপি</w:t>
      </w:r>
    </w:p>
    <w:p w:rsidR="00A811E7" w:rsidRDefault="00A811E7" w:rsidP="00A811E7">
      <w:r>
        <w:t xml:space="preserve">Monetary policy – </w:t>
      </w:r>
      <w:r>
        <w:rPr>
          <w:rFonts w:ascii="Nirmala UI" w:hAnsi="Nirmala UI" w:cs="Nirmala UI"/>
        </w:rPr>
        <w:t>মুদ্রানীতি</w:t>
      </w:r>
    </w:p>
    <w:p w:rsidR="00A811E7" w:rsidRDefault="00A811E7" w:rsidP="00A811E7">
      <w:pPr>
        <w:pBdr>
          <w:bottom w:val="double" w:sz="6" w:space="1" w:color="auto"/>
        </w:pBdr>
        <w:rPr>
          <w:rFonts w:ascii="Nirmala UI" w:hAnsi="Nirmala UI" w:cs="Nirmala UI"/>
        </w:rPr>
      </w:pPr>
      <w:r>
        <w:t xml:space="preserve">Fiscal policy – </w:t>
      </w:r>
      <w:r>
        <w:rPr>
          <w:rFonts w:ascii="Nirmala UI" w:hAnsi="Nirmala UI" w:cs="Nirmala UI"/>
        </w:rPr>
        <w:t>রাজস্ব</w:t>
      </w:r>
      <w:r>
        <w:t xml:space="preserve"> </w:t>
      </w:r>
      <w:r>
        <w:rPr>
          <w:rFonts w:ascii="Nirmala UI" w:hAnsi="Nirmala UI" w:cs="Nirmala UI"/>
        </w:rPr>
        <w:t>নীতি</w:t>
      </w:r>
    </w:p>
    <w:p w:rsidR="003C4364" w:rsidRDefault="003C4364" w:rsidP="00A811E7">
      <w:r>
        <w:t>Common Translation Phrases</w:t>
      </w:r>
      <w:r>
        <w:br/>
        <w:t>--------------</w:t>
      </w:r>
    </w:p>
    <w:p w:rsidR="003C4364" w:rsidRPr="003C4364" w:rsidRDefault="003C4364" w:rsidP="003C4364">
      <w:pPr>
        <w:rPr>
          <w:rFonts w:ascii="Nirmala UI" w:hAnsi="Nirmala UI" w:cs="Nirmala UI"/>
        </w:rPr>
      </w:pPr>
      <w:r w:rsidRPr="003C4364">
        <w:rPr>
          <w:rFonts w:ascii="Nirmala UI" w:hAnsi="Nirmala UI" w:cs="Nirmala UI"/>
        </w:rPr>
        <w:t xml:space="preserve">It plays a vital role – </w:t>
      </w:r>
      <w:r w:rsidRPr="003C4364">
        <w:rPr>
          <w:rFonts w:ascii="Nirmala UI" w:hAnsi="Nirmala UI" w:cs="Nirmala UI" w:hint="cs"/>
        </w:rPr>
        <w:t>এটি</w:t>
      </w:r>
      <w:r w:rsidRPr="003C4364">
        <w:rPr>
          <w:rFonts w:ascii="Nirmala UI" w:hAnsi="Nirmala UI" w:cs="Nirmala UI"/>
        </w:rPr>
        <w:t xml:space="preserve"> </w:t>
      </w:r>
      <w:r w:rsidRPr="003C4364">
        <w:rPr>
          <w:rFonts w:ascii="Nirmala UI" w:hAnsi="Nirmala UI" w:cs="Nirmala UI" w:hint="cs"/>
        </w:rPr>
        <w:t>গুরুত্বপূর্ণ</w:t>
      </w:r>
      <w:r w:rsidRPr="003C4364">
        <w:rPr>
          <w:rFonts w:ascii="Nirmala UI" w:hAnsi="Nirmala UI" w:cs="Nirmala UI"/>
        </w:rPr>
        <w:t xml:space="preserve"> </w:t>
      </w:r>
      <w:r w:rsidRPr="003C4364">
        <w:rPr>
          <w:rFonts w:ascii="Nirmala UI" w:hAnsi="Nirmala UI" w:cs="Nirmala UI" w:hint="cs"/>
        </w:rPr>
        <w:t>ভূমিকা</w:t>
      </w:r>
      <w:r w:rsidRPr="003C4364">
        <w:rPr>
          <w:rFonts w:ascii="Nirmala UI" w:hAnsi="Nirmala UI" w:cs="Nirmala UI"/>
        </w:rPr>
        <w:t xml:space="preserve"> </w:t>
      </w:r>
      <w:r w:rsidRPr="003C4364">
        <w:rPr>
          <w:rFonts w:ascii="Nirmala UI" w:hAnsi="Nirmala UI" w:cs="Nirmala UI" w:hint="cs"/>
        </w:rPr>
        <w:t>পালন</w:t>
      </w:r>
      <w:r w:rsidRPr="003C4364">
        <w:rPr>
          <w:rFonts w:ascii="Nirmala UI" w:hAnsi="Nirmala UI" w:cs="Nirmala UI"/>
        </w:rPr>
        <w:t xml:space="preserve"> </w:t>
      </w:r>
      <w:r w:rsidRPr="003C4364">
        <w:rPr>
          <w:rFonts w:ascii="Nirmala UI" w:hAnsi="Nirmala UI" w:cs="Nirmala UI" w:hint="cs"/>
        </w:rPr>
        <w:t>করে</w:t>
      </w:r>
    </w:p>
    <w:p w:rsidR="003C4364" w:rsidRPr="003C4364" w:rsidRDefault="003C4364" w:rsidP="003C4364">
      <w:pPr>
        <w:rPr>
          <w:rFonts w:ascii="Nirmala UI" w:hAnsi="Nirmala UI" w:cs="Nirmala UI"/>
        </w:rPr>
      </w:pPr>
      <w:r w:rsidRPr="003C4364">
        <w:rPr>
          <w:rFonts w:ascii="Nirmala UI" w:hAnsi="Nirmala UI" w:cs="Nirmala UI"/>
        </w:rPr>
        <w:t xml:space="preserve">As a result – </w:t>
      </w:r>
      <w:r w:rsidRPr="003C4364">
        <w:rPr>
          <w:rFonts w:ascii="Nirmala UI" w:hAnsi="Nirmala UI" w:cs="Nirmala UI" w:hint="cs"/>
        </w:rPr>
        <w:t>এর</w:t>
      </w:r>
      <w:r w:rsidRPr="003C4364">
        <w:rPr>
          <w:rFonts w:ascii="Nirmala UI" w:hAnsi="Nirmala UI" w:cs="Nirmala UI"/>
        </w:rPr>
        <w:t xml:space="preserve"> </w:t>
      </w:r>
      <w:r w:rsidRPr="003C4364">
        <w:rPr>
          <w:rFonts w:ascii="Nirmala UI" w:hAnsi="Nirmala UI" w:cs="Nirmala UI" w:hint="cs"/>
        </w:rPr>
        <w:t>ফলে</w:t>
      </w:r>
    </w:p>
    <w:p w:rsidR="003C4364" w:rsidRPr="003C4364" w:rsidRDefault="003C4364" w:rsidP="003C4364">
      <w:pPr>
        <w:rPr>
          <w:rFonts w:ascii="Nirmala UI" w:hAnsi="Nirmala UI" w:cs="Nirmala UI"/>
        </w:rPr>
      </w:pPr>
      <w:r w:rsidRPr="003C4364">
        <w:rPr>
          <w:rFonts w:ascii="Nirmala UI" w:hAnsi="Nirmala UI" w:cs="Nirmala UI"/>
        </w:rPr>
        <w:t xml:space="preserve">In recent years – </w:t>
      </w:r>
      <w:r w:rsidRPr="003C4364">
        <w:rPr>
          <w:rFonts w:ascii="Nirmala UI" w:hAnsi="Nirmala UI" w:cs="Nirmala UI" w:hint="cs"/>
        </w:rPr>
        <w:t>সাম্প্রতিক</w:t>
      </w:r>
      <w:r w:rsidRPr="003C4364">
        <w:rPr>
          <w:rFonts w:ascii="Nirmala UI" w:hAnsi="Nirmala UI" w:cs="Nirmala UI"/>
        </w:rPr>
        <w:t xml:space="preserve"> </w:t>
      </w:r>
      <w:r w:rsidRPr="003C4364">
        <w:rPr>
          <w:rFonts w:ascii="Nirmala UI" w:hAnsi="Nirmala UI" w:cs="Nirmala UI" w:hint="cs"/>
        </w:rPr>
        <w:t>বছরগুলোতে</w:t>
      </w:r>
    </w:p>
    <w:p w:rsidR="003C4364" w:rsidRPr="003C4364" w:rsidRDefault="003C4364" w:rsidP="003C4364">
      <w:pPr>
        <w:rPr>
          <w:rFonts w:ascii="Nirmala UI" w:hAnsi="Nirmala UI" w:cs="Nirmala UI"/>
        </w:rPr>
      </w:pPr>
      <w:r w:rsidRPr="003C4364">
        <w:rPr>
          <w:rFonts w:ascii="Nirmala UI" w:hAnsi="Nirmala UI" w:cs="Nirmala UI"/>
        </w:rPr>
        <w:t xml:space="preserve">According to – </w:t>
      </w:r>
      <w:r w:rsidRPr="003C4364">
        <w:rPr>
          <w:rFonts w:ascii="Nirmala UI" w:hAnsi="Nirmala UI" w:cs="Nirmala UI" w:hint="cs"/>
        </w:rPr>
        <w:t>অনুযায়ী</w:t>
      </w:r>
    </w:p>
    <w:p w:rsidR="00CA21AB" w:rsidRPr="00CA21AB" w:rsidRDefault="003C4364" w:rsidP="00CA21AB">
      <w:pPr>
        <w:rPr>
          <w:rFonts w:ascii="Nirmala UI" w:hAnsi="Nirmala UI" w:cs="Nirmala UI"/>
        </w:rPr>
      </w:pPr>
      <w:r w:rsidRPr="003C4364">
        <w:rPr>
          <w:rFonts w:ascii="Nirmala UI" w:hAnsi="Nirmala UI" w:cs="Nirmala UI"/>
        </w:rPr>
        <w:t xml:space="preserve">The government aims to – </w:t>
      </w:r>
      <w:r w:rsidRPr="003C4364">
        <w:rPr>
          <w:rFonts w:ascii="Nirmala UI" w:hAnsi="Nirmala UI" w:cs="Nirmala UI" w:hint="cs"/>
        </w:rPr>
        <w:t>সরকার</w:t>
      </w:r>
      <w:r w:rsidRPr="003C4364">
        <w:rPr>
          <w:rFonts w:ascii="Nirmala UI" w:hAnsi="Nirmala UI" w:cs="Nirmala UI"/>
        </w:rPr>
        <w:t xml:space="preserve"> </w:t>
      </w:r>
      <w:r w:rsidRPr="003C4364">
        <w:rPr>
          <w:rFonts w:ascii="Nirmala UI" w:hAnsi="Nirmala UI" w:cs="Nirmala UI" w:hint="cs"/>
        </w:rPr>
        <w:t>লক্ষ্য</w:t>
      </w:r>
      <w:r w:rsidRPr="003C4364">
        <w:rPr>
          <w:rFonts w:ascii="Nirmala UI" w:hAnsi="Nirmala UI" w:cs="Nirmala UI"/>
        </w:rPr>
        <w:t xml:space="preserve"> </w:t>
      </w:r>
      <w:r w:rsidRPr="003C4364">
        <w:rPr>
          <w:rFonts w:ascii="Nirmala UI" w:hAnsi="Nirmala UI" w:cs="Nirmala UI" w:hint="cs"/>
        </w:rPr>
        <w:t>নির্ধারণ</w:t>
      </w:r>
      <w:r w:rsidRPr="003C4364">
        <w:rPr>
          <w:rFonts w:ascii="Nirmala UI" w:hAnsi="Nirmala UI" w:cs="Nirmala UI"/>
        </w:rPr>
        <w:t xml:space="preserve"> </w:t>
      </w:r>
      <w:r w:rsidRPr="003C4364">
        <w:rPr>
          <w:rFonts w:ascii="Nirmala UI" w:hAnsi="Nirmala UI" w:cs="Nirmala UI" w:hint="cs"/>
        </w:rPr>
        <w:t>করেছে</w:t>
      </w:r>
      <w:r w:rsidR="00CA21AB">
        <w:rPr>
          <w:rFonts w:ascii="Nirmala UI" w:hAnsi="Nirmala UI" w:cs="Nirmala UI"/>
        </w:rPr>
        <w:br/>
      </w:r>
      <w:r w:rsidR="00CA21AB">
        <w:t>COMMON OFFICIAL VERBS (Must Memorize)</w:t>
      </w:r>
      <w:r w:rsidR="00CA21AB">
        <w:br/>
        <w:t>---------------------------</w:t>
      </w:r>
      <w:r w:rsidR="00CA21AB">
        <w:br/>
      </w:r>
      <w:r w:rsidR="00CA21AB" w:rsidRPr="00CA21AB">
        <w:rPr>
          <w:rFonts w:ascii="Nirmala UI" w:hAnsi="Nirmala UI" w:cs="Nirmala UI"/>
        </w:rPr>
        <w:t xml:space="preserve">take measures – </w:t>
      </w:r>
      <w:r w:rsidR="00CA21AB" w:rsidRPr="00CA21AB">
        <w:rPr>
          <w:rFonts w:ascii="Nirmala UI" w:hAnsi="Nirmala UI" w:cs="Nirmala UI" w:hint="cs"/>
        </w:rPr>
        <w:t>ব্যবস্থা</w:t>
      </w:r>
      <w:r w:rsidR="00CA21AB" w:rsidRPr="00CA21AB">
        <w:rPr>
          <w:rFonts w:ascii="Nirmala UI" w:hAnsi="Nirmala UI" w:cs="Nirmala UI"/>
        </w:rPr>
        <w:t xml:space="preserve"> </w:t>
      </w:r>
      <w:r w:rsidR="00CA21AB" w:rsidRPr="00CA21AB">
        <w:rPr>
          <w:rFonts w:ascii="Nirmala UI" w:hAnsi="Nirmala UI" w:cs="Nirmala UI" w:hint="cs"/>
        </w:rPr>
        <w:t>গ্রহণ</w:t>
      </w:r>
      <w:r w:rsidR="00CA21AB" w:rsidRPr="00CA21AB">
        <w:rPr>
          <w:rFonts w:ascii="Nirmala UI" w:hAnsi="Nirmala UI" w:cs="Nirmala UI"/>
        </w:rPr>
        <w:t xml:space="preserve"> </w:t>
      </w:r>
      <w:r w:rsidR="00CA21AB" w:rsidRPr="00CA21AB">
        <w:rPr>
          <w:rFonts w:ascii="Nirmala UI" w:hAnsi="Nirmala UI" w:cs="Nirmala UI" w:hint="cs"/>
        </w:rPr>
        <w:t>করা</w:t>
      </w:r>
    </w:p>
    <w:p w:rsidR="00CA21AB" w:rsidRPr="00CA21AB" w:rsidRDefault="00CA21AB" w:rsidP="00CA21AB">
      <w:pPr>
        <w:rPr>
          <w:rFonts w:ascii="Nirmala UI" w:hAnsi="Nirmala UI" w:cs="Nirmala UI"/>
        </w:rPr>
      </w:pPr>
      <w:r w:rsidRPr="00CA21AB">
        <w:rPr>
          <w:rFonts w:ascii="Nirmala UI" w:hAnsi="Nirmala UI" w:cs="Nirmala UI"/>
        </w:rPr>
        <w:t xml:space="preserve">implement – </w:t>
      </w:r>
      <w:r w:rsidRPr="00CA21AB">
        <w:rPr>
          <w:rFonts w:ascii="Nirmala UI" w:hAnsi="Nirmala UI" w:cs="Nirmala UI" w:hint="cs"/>
        </w:rPr>
        <w:t>বাস্তবায়ন</w:t>
      </w:r>
      <w:r w:rsidRPr="00CA21AB">
        <w:rPr>
          <w:rFonts w:ascii="Nirmala UI" w:hAnsi="Nirmala UI" w:cs="Nirmala UI"/>
        </w:rPr>
        <w:t xml:space="preserve"> </w:t>
      </w:r>
      <w:r w:rsidRPr="00CA21AB">
        <w:rPr>
          <w:rFonts w:ascii="Nirmala UI" w:hAnsi="Nirmala UI" w:cs="Nirmala UI" w:hint="cs"/>
        </w:rPr>
        <w:t>করা</w:t>
      </w:r>
    </w:p>
    <w:p w:rsidR="00CA21AB" w:rsidRPr="00CA21AB" w:rsidRDefault="00CA21AB" w:rsidP="00CA21AB">
      <w:pPr>
        <w:rPr>
          <w:rFonts w:ascii="Nirmala UI" w:hAnsi="Nirmala UI" w:cs="Nirmala UI"/>
        </w:rPr>
      </w:pPr>
      <w:r w:rsidRPr="00CA21AB">
        <w:rPr>
          <w:rFonts w:ascii="Nirmala UI" w:hAnsi="Nirmala UI" w:cs="Nirmala UI"/>
        </w:rPr>
        <w:lastRenderedPageBreak/>
        <w:t xml:space="preserve">ensure – </w:t>
      </w:r>
      <w:r w:rsidRPr="00CA21AB">
        <w:rPr>
          <w:rFonts w:ascii="Nirmala UI" w:hAnsi="Nirmala UI" w:cs="Nirmala UI" w:hint="cs"/>
        </w:rPr>
        <w:t>নিশ্চিত</w:t>
      </w:r>
      <w:r w:rsidRPr="00CA21AB">
        <w:rPr>
          <w:rFonts w:ascii="Nirmala UI" w:hAnsi="Nirmala UI" w:cs="Nirmala UI"/>
        </w:rPr>
        <w:t xml:space="preserve"> </w:t>
      </w:r>
      <w:r w:rsidRPr="00CA21AB">
        <w:rPr>
          <w:rFonts w:ascii="Nirmala UI" w:hAnsi="Nirmala UI" w:cs="Nirmala UI" w:hint="cs"/>
        </w:rPr>
        <w:t>করা</w:t>
      </w:r>
    </w:p>
    <w:p w:rsidR="00CA21AB" w:rsidRPr="00CA21AB" w:rsidRDefault="00CA21AB" w:rsidP="00CA21AB">
      <w:pPr>
        <w:rPr>
          <w:rFonts w:ascii="Nirmala UI" w:hAnsi="Nirmala UI" w:cs="Nirmala UI"/>
        </w:rPr>
      </w:pPr>
      <w:r w:rsidRPr="00CA21AB">
        <w:rPr>
          <w:rFonts w:ascii="Nirmala UI" w:hAnsi="Nirmala UI" w:cs="Nirmala UI"/>
        </w:rPr>
        <w:t xml:space="preserve">introduce – </w:t>
      </w:r>
      <w:r w:rsidRPr="00CA21AB">
        <w:rPr>
          <w:rFonts w:ascii="Nirmala UI" w:hAnsi="Nirmala UI" w:cs="Nirmala UI" w:hint="cs"/>
        </w:rPr>
        <w:t>প্রবর্তন</w:t>
      </w:r>
      <w:r w:rsidRPr="00CA21AB">
        <w:rPr>
          <w:rFonts w:ascii="Nirmala UI" w:hAnsi="Nirmala UI" w:cs="Nirmala UI"/>
        </w:rPr>
        <w:t xml:space="preserve"> </w:t>
      </w:r>
      <w:r w:rsidRPr="00CA21AB">
        <w:rPr>
          <w:rFonts w:ascii="Nirmala UI" w:hAnsi="Nirmala UI" w:cs="Nirmala UI" w:hint="cs"/>
        </w:rPr>
        <w:t>করা</w:t>
      </w:r>
    </w:p>
    <w:p w:rsidR="00CA21AB" w:rsidRPr="00CA21AB" w:rsidRDefault="00CA21AB" w:rsidP="00CA21AB">
      <w:pPr>
        <w:rPr>
          <w:rFonts w:ascii="Nirmala UI" w:hAnsi="Nirmala UI" w:cs="Nirmala UI"/>
        </w:rPr>
      </w:pPr>
      <w:r w:rsidRPr="00CA21AB">
        <w:rPr>
          <w:rFonts w:ascii="Nirmala UI" w:hAnsi="Nirmala UI" w:cs="Nirmala UI"/>
        </w:rPr>
        <w:t xml:space="preserve">increase – </w:t>
      </w:r>
      <w:r w:rsidRPr="00CA21AB">
        <w:rPr>
          <w:rFonts w:ascii="Nirmala UI" w:hAnsi="Nirmala UI" w:cs="Nirmala UI" w:hint="cs"/>
        </w:rPr>
        <w:t>বৃদ্ধি</w:t>
      </w:r>
      <w:r w:rsidRPr="00CA21AB">
        <w:rPr>
          <w:rFonts w:ascii="Nirmala UI" w:hAnsi="Nirmala UI" w:cs="Nirmala UI"/>
        </w:rPr>
        <w:t xml:space="preserve"> </w:t>
      </w:r>
      <w:r w:rsidRPr="00CA21AB">
        <w:rPr>
          <w:rFonts w:ascii="Nirmala UI" w:hAnsi="Nirmala UI" w:cs="Nirmala UI" w:hint="cs"/>
        </w:rPr>
        <w:t>করা</w:t>
      </w:r>
    </w:p>
    <w:p w:rsidR="00CA21AB" w:rsidRPr="00CA21AB" w:rsidRDefault="00CA21AB" w:rsidP="00CA21AB">
      <w:pPr>
        <w:rPr>
          <w:rFonts w:ascii="Nirmala UI" w:hAnsi="Nirmala UI" w:cs="Nirmala UI"/>
        </w:rPr>
      </w:pPr>
      <w:r w:rsidRPr="00CA21AB">
        <w:rPr>
          <w:rFonts w:ascii="Nirmala UI" w:hAnsi="Nirmala UI" w:cs="Nirmala UI"/>
        </w:rPr>
        <w:t xml:space="preserve">reduce – </w:t>
      </w:r>
      <w:r w:rsidRPr="00CA21AB">
        <w:rPr>
          <w:rFonts w:ascii="Nirmala UI" w:hAnsi="Nirmala UI" w:cs="Nirmala UI" w:hint="cs"/>
        </w:rPr>
        <w:t>হ্রাস</w:t>
      </w:r>
      <w:r w:rsidRPr="00CA21AB">
        <w:rPr>
          <w:rFonts w:ascii="Nirmala UI" w:hAnsi="Nirmala UI" w:cs="Nirmala UI"/>
        </w:rPr>
        <w:t xml:space="preserve"> </w:t>
      </w:r>
      <w:r w:rsidRPr="00CA21AB">
        <w:rPr>
          <w:rFonts w:ascii="Nirmala UI" w:hAnsi="Nirmala UI" w:cs="Nirmala UI" w:hint="cs"/>
        </w:rPr>
        <w:t>করা</w:t>
      </w:r>
    </w:p>
    <w:p w:rsidR="00CA21AB" w:rsidRPr="00CA21AB" w:rsidRDefault="00CA21AB" w:rsidP="00CA21AB">
      <w:pPr>
        <w:rPr>
          <w:rFonts w:ascii="Nirmala UI" w:hAnsi="Nirmala UI" w:cs="Nirmala UI"/>
        </w:rPr>
      </w:pPr>
      <w:r w:rsidRPr="00CA21AB">
        <w:rPr>
          <w:rFonts w:ascii="Nirmala UI" w:hAnsi="Nirmala UI" w:cs="Nirmala UI"/>
        </w:rPr>
        <w:t xml:space="preserve">maintain – </w:t>
      </w:r>
      <w:r w:rsidRPr="00CA21AB">
        <w:rPr>
          <w:rFonts w:ascii="Nirmala UI" w:hAnsi="Nirmala UI" w:cs="Nirmala UI" w:hint="cs"/>
        </w:rPr>
        <w:t>বজায়</w:t>
      </w:r>
      <w:r w:rsidRPr="00CA21AB">
        <w:rPr>
          <w:rFonts w:ascii="Nirmala UI" w:hAnsi="Nirmala UI" w:cs="Nirmala UI"/>
        </w:rPr>
        <w:t xml:space="preserve"> </w:t>
      </w:r>
      <w:r w:rsidRPr="00CA21AB">
        <w:rPr>
          <w:rFonts w:ascii="Nirmala UI" w:hAnsi="Nirmala UI" w:cs="Nirmala UI" w:hint="cs"/>
        </w:rPr>
        <w:t>রাখা</w:t>
      </w:r>
    </w:p>
    <w:p w:rsidR="00CA21AB" w:rsidRPr="00CA21AB" w:rsidRDefault="00CA21AB" w:rsidP="00CA21AB">
      <w:pPr>
        <w:rPr>
          <w:rFonts w:ascii="Nirmala UI" w:hAnsi="Nirmala UI" w:cs="Nirmala UI"/>
        </w:rPr>
      </w:pPr>
      <w:r w:rsidRPr="00CA21AB">
        <w:rPr>
          <w:rFonts w:ascii="Nirmala UI" w:hAnsi="Nirmala UI" w:cs="Nirmala UI"/>
        </w:rPr>
        <w:t xml:space="preserve">monitor – </w:t>
      </w:r>
      <w:r w:rsidRPr="00CA21AB">
        <w:rPr>
          <w:rFonts w:ascii="Nirmala UI" w:hAnsi="Nirmala UI" w:cs="Nirmala UI" w:hint="cs"/>
        </w:rPr>
        <w:t>পর্যবেক্ষণ</w:t>
      </w:r>
      <w:r w:rsidRPr="00CA21AB">
        <w:rPr>
          <w:rFonts w:ascii="Nirmala UI" w:hAnsi="Nirmala UI" w:cs="Nirmala UI"/>
        </w:rPr>
        <w:t xml:space="preserve"> </w:t>
      </w:r>
      <w:r w:rsidRPr="00CA21AB">
        <w:rPr>
          <w:rFonts w:ascii="Nirmala UI" w:hAnsi="Nirmala UI" w:cs="Nirmala UI" w:hint="cs"/>
        </w:rPr>
        <w:t>করা</w:t>
      </w:r>
    </w:p>
    <w:p w:rsidR="00CA21AB" w:rsidRPr="00CA21AB" w:rsidRDefault="00CA21AB" w:rsidP="00CA21AB">
      <w:pPr>
        <w:rPr>
          <w:rFonts w:ascii="Nirmala UI" w:hAnsi="Nirmala UI" w:cs="Nirmala UI"/>
        </w:rPr>
      </w:pPr>
      <w:r w:rsidRPr="00CA21AB">
        <w:rPr>
          <w:rFonts w:ascii="Nirmala UI" w:hAnsi="Nirmala UI" w:cs="Nirmala UI"/>
        </w:rPr>
        <w:t xml:space="preserve">strengthen – </w:t>
      </w:r>
      <w:r w:rsidRPr="00CA21AB">
        <w:rPr>
          <w:rFonts w:ascii="Nirmala UI" w:hAnsi="Nirmala UI" w:cs="Nirmala UI" w:hint="cs"/>
        </w:rPr>
        <w:t>জোরদার</w:t>
      </w:r>
      <w:r w:rsidRPr="00CA21AB">
        <w:rPr>
          <w:rFonts w:ascii="Nirmala UI" w:hAnsi="Nirmala UI" w:cs="Nirmala UI"/>
        </w:rPr>
        <w:t xml:space="preserve"> </w:t>
      </w:r>
      <w:r w:rsidRPr="00CA21AB">
        <w:rPr>
          <w:rFonts w:ascii="Nirmala UI" w:hAnsi="Nirmala UI" w:cs="Nirmala UI" w:hint="cs"/>
        </w:rPr>
        <w:t>করা</w:t>
      </w:r>
    </w:p>
    <w:p w:rsidR="00F571C5" w:rsidRPr="00F571C5" w:rsidRDefault="00CA21AB" w:rsidP="00F571C5">
      <w:pPr>
        <w:rPr>
          <w:rFonts w:ascii="Nirmala UI" w:hAnsi="Nirmala UI" w:cs="Nirmala UI"/>
        </w:rPr>
      </w:pPr>
      <w:r w:rsidRPr="00CA21AB">
        <w:rPr>
          <w:rFonts w:ascii="Nirmala UI" w:hAnsi="Nirmala UI" w:cs="Nirmala UI"/>
        </w:rPr>
        <w:t xml:space="preserve">address – </w:t>
      </w:r>
      <w:r w:rsidRPr="00CA21AB">
        <w:rPr>
          <w:rFonts w:ascii="Nirmala UI" w:hAnsi="Nirmala UI" w:cs="Nirmala UI" w:hint="cs"/>
        </w:rPr>
        <w:t>মোকাবিলা</w:t>
      </w:r>
      <w:r w:rsidRPr="00CA21AB">
        <w:rPr>
          <w:rFonts w:ascii="Nirmala UI" w:hAnsi="Nirmala UI" w:cs="Nirmala UI"/>
        </w:rPr>
        <w:t xml:space="preserve"> </w:t>
      </w:r>
      <w:r w:rsidRPr="00CA21AB">
        <w:rPr>
          <w:rFonts w:ascii="Nirmala UI" w:hAnsi="Nirmala UI" w:cs="Nirmala UI" w:hint="cs"/>
        </w:rPr>
        <w:t>করা</w:t>
      </w:r>
      <w:r w:rsidR="00F571C5">
        <w:rPr>
          <w:rFonts w:ascii="Nirmala UI" w:hAnsi="Nirmala UI" w:cs="Nirmala UI"/>
        </w:rPr>
        <w:br/>
      </w:r>
      <w:r w:rsidR="00F571C5">
        <w:t>Banking &amp; Economy KEY WORD BANK</w:t>
      </w:r>
      <w:r w:rsidR="00F571C5">
        <w:br/>
        <w:t>--------------------------</w:t>
      </w:r>
      <w:r w:rsidR="00F571C5">
        <w:br/>
      </w:r>
      <w:r w:rsidR="00F571C5" w:rsidRPr="00F571C5">
        <w:rPr>
          <w:rFonts w:ascii="Nirmala UI" w:hAnsi="Nirmala UI" w:cs="Nirmala UI"/>
        </w:rPr>
        <w:t xml:space="preserve">Central bank – </w:t>
      </w:r>
      <w:r w:rsidR="00F571C5" w:rsidRPr="00F571C5">
        <w:rPr>
          <w:rFonts w:ascii="Nirmala UI" w:hAnsi="Nirmala UI" w:cs="Nirmala UI" w:hint="cs"/>
        </w:rPr>
        <w:t>কেন্দ্রীয়</w:t>
      </w:r>
      <w:r w:rsidR="00F571C5" w:rsidRPr="00F571C5">
        <w:rPr>
          <w:rFonts w:ascii="Nirmala UI" w:hAnsi="Nirmala UI" w:cs="Nirmala UI"/>
        </w:rPr>
        <w:t xml:space="preserve"> </w:t>
      </w:r>
      <w:r w:rsidR="00F571C5" w:rsidRPr="00F571C5">
        <w:rPr>
          <w:rFonts w:ascii="Nirmala UI" w:hAnsi="Nirmala UI" w:cs="Nirmala UI" w:hint="cs"/>
        </w:rPr>
        <w:t>ব্যাংক</w:t>
      </w:r>
    </w:p>
    <w:p w:rsidR="00F571C5" w:rsidRPr="00F571C5" w:rsidRDefault="00F571C5" w:rsidP="00F571C5">
      <w:pPr>
        <w:rPr>
          <w:rFonts w:ascii="Nirmala UI" w:hAnsi="Nirmala UI" w:cs="Nirmala UI"/>
        </w:rPr>
      </w:pPr>
      <w:r w:rsidRPr="00F571C5">
        <w:rPr>
          <w:rFonts w:ascii="Nirmala UI" w:hAnsi="Nirmala UI" w:cs="Nirmala UI"/>
        </w:rPr>
        <w:t xml:space="preserve">Commercial bank – </w:t>
      </w:r>
      <w:r w:rsidRPr="00F571C5">
        <w:rPr>
          <w:rFonts w:ascii="Nirmala UI" w:hAnsi="Nirmala UI" w:cs="Nirmala UI" w:hint="cs"/>
        </w:rPr>
        <w:t>বাণিজ্যিক</w:t>
      </w:r>
      <w:r w:rsidRPr="00F571C5">
        <w:rPr>
          <w:rFonts w:ascii="Nirmala UI" w:hAnsi="Nirmala UI" w:cs="Nirmala UI"/>
        </w:rPr>
        <w:t xml:space="preserve"> </w:t>
      </w:r>
      <w:r w:rsidRPr="00F571C5">
        <w:rPr>
          <w:rFonts w:ascii="Nirmala UI" w:hAnsi="Nirmala UI" w:cs="Nirmala UI" w:hint="cs"/>
        </w:rPr>
        <w:t>ব্যাংক</w:t>
      </w:r>
    </w:p>
    <w:p w:rsidR="00F571C5" w:rsidRPr="00F571C5" w:rsidRDefault="00F571C5" w:rsidP="00F571C5">
      <w:pPr>
        <w:rPr>
          <w:rFonts w:ascii="Nirmala UI" w:hAnsi="Nirmala UI" w:cs="Nirmala UI"/>
        </w:rPr>
      </w:pPr>
      <w:r w:rsidRPr="00F571C5">
        <w:rPr>
          <w:rFonts w:ascii="Nirmala UI" w:hAnsi="Nirmala UI" w:cs="Nirmala UI"/>
        </w:rPr>
        <w:t xml:space="preserve">Inflation – </w:t>
      </w:r>
      <w:r w:rsidRPr="00F571C5">
        <w:rPr>
          <w:rFonts w:ascii="Nirmala UI" w:hAnsi="Nirmala UI" w:cs="Nirmala UI" w:hint="cs"/>
        </w:rPr>
        <w:t>মুদ্রাস্ফীতি</w:t>
      </w:r>
    </w:p>
    <w:p w:rsidR="00F571C5" w:rsidRPr="00F571C5" w:rsidRDefault="00F571C5" w:rsidP="00F571C5">
      <w:pPr>
        <w:rPr>
          <w:rFonts w:ascii="Nirmala UI" w:hAnsi="Nirmala UI" w:cs="Nirmala UI"/>
        </w:rPr>
      </w:pPr>
      <w:r w:rsidRPr="00F571C5">
        <w:rPr>
          <w:rFonts w:ascii="Nirmala UI" w:hAnsi="Nirmala UI" w:cs="Nirmala UI"/>
        </w:rPr>
        <w:t xml:space="preserve">Liquidity – </w:t>
      </w:r>
      <w:r w:rsidRPr="00F571C5">
        <w:rPr>
          <w:rFonts w:ascii="Nirmala UI" w:hAnsi="Nirmala UI" w:cs="Nirmala UI" w:hint="cs"/>
        </w:rPr>
        <w:t>তারল্য</w:t>
      </w:r>
    </w:p>
    <w:p w:rsidR="00F571C5" w:rsidRPr="00F571C5" w:rsidRDefault="00F571C5" w:rsidP="00F571C5">
      <w:pPr>
        <w:rPr>
          <w:rFonts w:ascii="Nirmala UI" w:hAnsi="Nirmala UI" w:cs="Nirmala UI"/>
        </w:rPr>
      </w:pPr>
      <w:r w:rsidRPr="00F571C5">
        <w:rPr>
          <w:rFonts w:ascii="Nirmala UI" w:hAnsi="Nirmala UI" w:cs="Nirmala UI"/>
        </w:rPr>
        <w:t xml:space="preserve">Deposit – </w:t>
      </w:r>
      <w:r w:rsidRPr="00F571C5">
        <w:rPr>
          <w:rFonts w:ascii="Nirmala UI" w:hAnsi="Nirmala UI" w:cs="Nirmala UI" w:hint="cs"/>
        </w:rPr>
        <w:t>আমানত</w:t>
      </w:r>
    </w:p>
    <w:p w:rsidR="00F571C5" w:rsidRPr="00F571C5" w:rsidRDefault="00F571C5" w:rsidP="00F571C5">
      <w:pPr>
        <w:rPr>
          <w:rFonts w:ascii="Nirmala UI" w:hAnsi="Nirmala UI" w:cs="Nirmala UI"/>
        </w:rPr>
      </w:pPr>
      <w:r w:rsidRPr="00F571C5">
        <w:rPr>
          <w:rFonts w:ascii="Nirmala UI" w:hAnsi="Nirmala UI" w:cs="Nirmala UI"/>
        </w:rPr>
        <w:t xml:space="preserve">Loan – </w:t>
      </w:r>
      <w:r w:rsidRPr="00F571C5">
        <w:rPr>
          <w:rFonts w:ascii="Nirmala UI" w:hAnsi="Nirmala UI" w:cs="Nirmala UI" w:hint="cs"/>
        </w:rPr>
        <w:t>ঋণ</w:t>
      </w:r>
    </w:p>
    <w:p w:rsidR="00F571C5" w:rsidRPr="00F571C5" w:rsidRDefault="00F571C5" w:rsidP="00F571C5">
      <w:pPr>
        <w:rPr>
          <w:rFonts w:ascii="Nirmala UI" w:hAnsi="Nirmala UI" w:cs="Nirmala UI"/>
        </w:rPr>
      </w:pPr>
      <w:r w:rsidRPr="00F571C5">
        <w:rPr>
          <w:rFonts w:ascii="Nirmala UI" w:hAnsi="Nirmala UI" w:cs="Nirmala UI"/>
        </w:rPr>
        <w:t xml:space="preserve">Interest rate – </w:t>
      </w:r>
      <w:r w:rsidRPr="00F571C5">
        <w:rPr>
          <w:rFonts w:ascii="Nirmala UI" w:hAnsi="Nirmala UI" w:cs="Nirmala UI" w:hint="cs"/>
        </w:rPr>
        <w:t>সুদের</w:t>
      </w:r>
      <w:r w:rsidRPr="00F571C5">
        <w:rPr>
          <w:rFonts w:ascii="Nirmala UI" w:hAnsi="Nirmala UI" w:cs="Nirmala UI"/>
        </w:rPr>
        <w:t xml:space="preserve"> </w:t>
      </w:r>
      <w:r w:rsidRPr="00F571C5">
        <w:rPr>
          <w:rFonts w:ascii="Nirmala UI" w:hAnsi="Nirmala UI" w:cs="Nirmala UI" w:hint="cs"/>
        </w:rPr>
        <w:t>হার</w:t>
      </w:r>
    </w:p>
    <w:p w:rsidR="00F571C5" w:rsidRPr="00F571C5" w:rsidRDefault="00F571C5" w:rsidP="00F571C5">
      <w:pPr>
        <w:rPr>
          <w:rFonts w:ascii="Nirmala UI" w:hAnsi="Nirmala UI" w:cs="Nirmala UI"/>
        </w:rPr>
      </w:pPr>
      <w:r w:rsidRPr="00F571C5">
        <w:rPr>
          <w:rFonts w:ascii="Nirmala UI" w:hAnsi="Nirmala UI" w:cs="Nirmala UI"/>
        </w:rPr>
        <w:t xml:space="preserve">Financial stability – </w:t>
      </w:r>
      <w:r w:rsidRPr="00F571C5">
        <w:rPr>
          <w:rFonts w:ascii="Nirmala UI" w:hAnsi="Nirmala UI" w:cs="Nirmala UI" w:hint="cs"/>
        </w:rPr>
        <w:t>আর্থিক</w:t>
      </w:r>
      <w:r w:rsidRPr="00F571C5">
        <w:rPr>
          <w:rFonts w:ascii="Nirmala UI" w:hAnsi="Nirmala UI" w:cs="Nirmala UI"/>
        </w:rPr>
        <w:t xml:space="preserve"> </w:t>
      </w:r>
      <w:r w:rsidRPr="00F571C5">
        <w:rPr>
          <w:rFonts w:ascii="Nirmala UI" w:hAnsi="Nirmala UI" w:cs="Nirmala UI" w:hint="cs"/>
        </w:rPr>
        <w:t>স্থিতিশীলতা</w:t>
      </w:r>
    </w:p>
    <w:p w:rsidR="00F571C5" w:rsidRPr="00F571C5" w:rsidRDefault="00F571C5" w:rsidP="00F571C5">
      <w:pPr>
        <w:rPr>
          <w:rFonts w:ascii="Nirmala UI" w:hAnsi="Nirmala UI" w:cs="Nirmala UI"/>
        </w:rPr>
      </w:pPr>
      <w:r w:rsidRPr="00F571C5">
        <w:rPr>
          <w:rFonts w:ascii="Nirmala UI" w:hAnsi="Nirmala UI" w:cs="Nirmala UI"/>
        </w:rPr>
        <w:t xml:space="preserve">Economic growth – </w:t>
      </w:r>
      <w:r w:rsidRPr="00F571C5">
        <w:rPr>
          <w:rFonts w:ascii="Nirmala UI" w:hAnsi="Nirmala UI" w:cs="Nirmala UI" w:hint="cs"/>
        </w:rPr>
        <w:t>অর্থনৈতিক</w:t>
      </w:r>
      <w:r w:rsidRPr="00F571C5">
        <w:rPr>
          <w:rFonts w:ascii="Nirmala UI" w:hAnsi="Nirmala UI" w:cs="Nirmala UI"/>
        </w:rPr>
        <w:t xml:space="preserve"> </w:t>
      </w:r>
      <w:r w:rsidRPr="00F571C5">
        <w:rPr>
          <w:rFonts w:ascii="Nirmala UI" w:hAnsi="Nirmala UI" w:cs="Nirmala UI" w:hint="cs"/>
        </w:rPr>
        <w:t>প্রবৃদ্ধি</w:t>
      </w:r>
    </w:p>
    <w:p w:rsidR="00F571C5" w:rsidRPr="00F571C5" w:rsidRDefault="00F571C5" w:rsidP="00F571C5">
      <w:pPr>
        <w:rPr>
          <w:rFonts w:ascii="Nirmala UI" w:hAnsi="Nirmala UI" w:cs="Nirmala UI"/>
        </w:rPr>
      </w:pPr>
      <w:r w:rsidRPr="00F571C5">
        <w:rPr>
          <w:rFonts w:ascii="Nirmala UI" w:hAnsi="Nirmala UI" w:cs="Nirmala UI"/>
        </w:rPr>
        <w:t xml:space="preserve">Policy framework – </w:t>
      </w:r>
      <w:r w:rsidRPr="00F571C5">
        <w:rPr>
          <w:rFonts w:ascii="Nirmala UI" w:hAnsi="Nirmala UI" w:cs="Nirmala UI" w:hint="cs"/>
        </w:rPr>
        <w:t>নীতিগত</w:t>
      </w:r>
      <w:r w:rsidRPr="00F571C5">
        <w:rPr>
          <w:rFonts w:ascii="Nirmala UI" w:hAnsi="Nirmala UI" w:cs="Nirmala UI"/>
        </w:rPr>
        <w:t xml:space="preserve"> </w:t>
      </w:r>
      <w:r w:rsidRPr="00F571C5">
        <w:rPr>
          <w:rFonts w:ascii="Nirmala UI" w:hAnsi="Nirmala UI" w:cs="Nirmala UI" w:hint="cs"/>
        </w:rPr>
        <w:t>কাঠামো</w:t>
      </w:r>
    </w:p>
    <w:p w:rsidR="003C4364" w:rsidRDefault="00F571C5" w:rsidP="00F571C5">
      <w:pPr>
        <w:rPr>
          <w:rFonts w:ascii="Nirmala UI" w:hAnsi="Nirmala UI" w:cs="Nirmala UI"/>
        </w:rPr>
      </w:pPr>
      <w:r w:rsidRPr="00F571C5">
        <w:rPr>
          <w:rFonts w:ascii="Nirmala UI" w:hAnsi="Nirmala UI" w:cs="Nirmala UI"/>
        </w:rPr>
        <w:t xml:space="preserve">Regulatory authority – </w:t>
      </w:r>
      <w:r w:rsidRPr="00F571C5">
        <w:rPr>
          <w:rFonts w:ascii="Nirmala UI" w:hAnsi="Nirmala UI" w:cs="Nirmala UI" w:hint="cs"/>
        </w:rPr>
        <w:t>নিয়ন্ত্রক</w:t>
      </w:r>
      <w:r w:rsidRPr="00F571C5">
        <w:rPr>
          <w:rFonts w:ascii="Nirmala UI" w:hAnsi="Nirmala UI" w:cs="Nirmala UI"/>
        </w:rPr>
        <w:t xml:space="preserve"> </w:t>
      </w:r>
      <w:r w:rsidRPr="00F571C5">
        <w:rPr>
          <w:rFonts w:ascii="Nirmala UI" w:hAnsi="Nirmala UI" w:cs="Nirmala UI" w:hint="cs"/>
        </w:rPr>
        <w:t>সংস্থা</w:t>
      </w:r>
    </w:p>
    <w:p w:rsidR="00824A12" w:rsidRPr="00824A12" w:rsidRDefault="00824A12" w:rsidP="00824A12">
      <w:pPr>
        <w:spacing w:before="100" w:beforeAutospacing="1" w:after="100" w:afterAutospacing="1" w:line="240" w:lineRule="auto"/>
        <w:outlineLvl w:val="1"/>
        <w:rPr>
          <w:rFonts w:ascii="Times New Roman" w:eastAsia="Times New Roman" w:hAnsi="Times New Roman" w:cs="Times New Roman"/>
          <w:b/>
          <w:bCs/>
          <w:sz w:val="36"/>
          <w:szCs w:val="36"/>
        </w:rPr>
      </w:pPr>
      <w:r w:rsidRPr="00824A12">
        <w:rPr>
          <w:rFonts w:ascii="Times New Roman" w:eastAsia="Times New Roman" w:hAnsi="Times New Roman" w:cs="Times New Roman"/>
          <w:b/>
          <w:bCs/>
          <w:sz w:val="36"/>
          <w:szCs w:val="36"/>
        </w:rPr>
        <w:t>STEP–5: Golden Sentence Patterns (High Frequency)</w:t>
      </w:r>
    </w:p>
    <w:p w:rsidR="00824A12" w:rsidRPr="00824A12" w:rsidRDefault="00824A12" w:rsidP="00824A12">
      <w:pPr>
        <w:spacing w:before="100" w:beforeAutospacing="1" w:after="100" w:afterAutospacing="1" w:line="240" w:lineRule="auto"/>
        <w:outlineLvl w:val="2"/>
        <w:rPr>
          <w:rFonts w:ascii="Times New Roman" w:eastAsia="Times New Roman" w:hAnsi="Times New Roman" w:cs="Times New Roman"/>
          <w:b/>
          <w:bCs/>
          <w:sz w:val="27"/>
          <w:szCs w:val="27"/>
        </w:rPr>
      </w:pPr>
      <w:r w:rsidRPr="00824A12">
        <w:rPr>
          <w:rFonts w:ascii="Segoe UI Symbol" w:eastAsia="Times New Roman" w:hAnsi="Segoe UI Symbol" w:cs="Segoe UI Symbol"/>
          <w:b/>
          <w:bCs/>
          <w:sz w:val="27"/>
          <w:szCs w:val="27"/>
        </w:rPr>
        <w:t>🔹</w:t>
      </w:r>
      <w:r w:rsidRPr="00824A12">
        <w:rPr>
          <w:rFonts w:ascii="Times New Roman" w:eastAsia="Times New Roman" w:hAnsi="Times New Roman" w:cs="Times New Roman"/>
          <w:b/>
          <w:bCs/>
          <w:sz w:val="27"/>
          <w:szCs w:val="27"/>
        </w:rPr>
        <w:t xml:space="preserve"> Pattern–1</w:t>
      </w:r>
    </w:p>
    <w:p w:rsidR="00824A12" w:rsidRPr="00824A12" w:rsidRDefault="00824A12" w:rsidP="00824A12">
      <w:pPr>
        <w:spacing w:before="100" w:beforeAutospacing="1" w:after="100" w:afterAutospacing="1" w:line="240" w:lineRule="auto"/>
        <w:rPr>
          <w:rFonts w:ascii="Times New Roman" w:eastAsia="Times New Roman" w:hAnsi="Times New Roman" w:cs="Times New Roman"/>
          <w:sz w:val="24"/>
          <w:szCs w:val="24"/>
        </w:rPr>
      </w:pPr>
      <w:r w:rsidRPr="00824A12">
        <w:rPr>
          <w:rFonts w:ascii="Times New Roman" w:eastAsia="Times New Roman" w:hAnsi="Times New Roman" w:cs="Times New Roman"/>
          <w:b/>
          <w:bCs/>
          <w:sz w:val="24"/>
          <w:szCs w:val="24"/>
        </w:rPr>
        <w:t>English:</w:t>
      </w:r>
    </w:p>
    <w:p w:rsidR="00824A12" w:rsidRPr="00824A12" w:rsidRDefault="00824A12" w:rsidP="00824A12">
      <w:pPr>
        <w:spacing w:beforeAutospacing="1" w:after="100" w:afterAutospacing="1" w:line="240" w:lineRule="auto"/>
        <w:rPr>
          <w:rFonts w:ascii="Times New Roman" w:eastAsia="Times New Roman" w:hAnsi="Times New Roman" w:cs="Times New Roman"/>
          <w:sz w:val="24"/>
          <w:szCs w:val="24"/>
        </w:rPr>
      </w:pPr>
      <w:r w:rsidRPr="00824A12">
        <w:rPr>
          <w:rFonts w:ascii="Times New Roman" w:eastAsia="Times New Roman" w:hAnsi="Times New Roman" w:cs="Times New Roman"/>
          <w:sz w:val="24"/>
          <w:szCs w:val="24"/>
        </w:rPr>
        <w:t>The government has taken several initiatives to improve the banking sector.</w:t>
      </w:r>
    </w:p>
    <w:p w:rsidR="00824A12" w:rsidRPr="00824A12" w:rsidRDefault="00824A12" w:rsidP="00824A12">
      <w:pPr>
        <w:spacing w:before="100" w:beforeAutospacing="1" w:after="100" w:afterAutospacing="1" w:line="240" w:lineRule="auto"/>
        <w:rPr>
          <w:rFonts w:ascii="Times New Roman" w:eastAsia="Times New Roman" w:hAnsi="Times New Roman" w:cs="Times New Roman"/>
          <w:sz w:val="24"/>
          <w:szCs w:val="24"/>
        </w:rPr>
      </w:pPr>
      <w:r w:rsidRPr="00824A12">
        <w:rPr>
          <w:rFonts w:ascii="Times New Roman" w:eastAsia="Times New Roman" w:hAnsi="Times New Roman" w:cs="Times New Roman"/>
          <w:b/>
          <w:bCs/>
          <w:sz w:val="24"/>
          <w:szCs w:val="24"/>
        </w:rPr>
        <w:t>Bangla:</w:t>
      </w:r>
    </w:p>
    <w:p w:rsidR="00824A12" w:rsidRPr="00824A12" w:rsidRDefault="00824A12" w:rsidP="00824A12">
      <w:pPr>
        <w:spacing w:beforeAutospacing="1" w:after="100" w:afterAutospacing="1" w:line="240" w:lineRule="auto"/>
        <w:rPr>
          <w:rFonts w:ascii="Times New Roman" w:eastAsia="Times New Roman" w:hAnsi="Times New Roman" w:cs="Times New Roman"/>
          <w:sz w:val="24"/>
          <w:szCs w:val="24"/>
        </w:rPr>
      </w:pPr>
      <w:r w:rsidRPr="00824A12">
        <w:rPr>
          <w:rFonts w:ascii="Nirmala UI" w:eastAsia="Times New Roman" w:hAnsi="Nirmala UI" w:cs="Nirmala UI"/>
          <w:sz w:val="24"/>
          <w:szCs w:val="24"/>
        </w:rPr>
        <w:t>ব্যাংকিং</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খাতের</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উন্নয়নে</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সরকার</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বেশ</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কয়েকটি</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উদ্যোগ</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গ্রহণ</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করেছে।</w:t>
      </w:r>
    </w:p>
    <w:p w:rsidR="00824A12" w:rsidRPr="00824A12" w:rsidRDefault="00824A12" w:rsidP="00824A12">
      <w:pPr>
        <w:spacing w:after="0" w:line="240" w:lineRule="auto"/>
        <w:rPr>
          <w:rFonts w:ascii="Times New Roman" w:eastAsia="Times New Roman" w:hAnsi="Times New Roman" w:cs="Times New Roman"/>
          <w:sz w:val="24"/>
          <w:szCs w:val="24"/>
        </w:rPr>
      </w:pPr>
      <w:r w:rsidRPr="00824A12">
        <w:rPr>
          <w:rFonts w:ascii="Times New Roman" w:eastAsia="Times New Roman" w:hAnsi="Times New Roman" w:cs="Times New Roman"/>
          <w:sz w:val="24"/>
          <w:szCs w:val="24"/>
        </w:rPr>
        <w:lastRenderedPageBreak/>
        <w:pict>
          <v:rect id="_x0000_i1025" style="width:0;height:1.5pt" o:hralign="center" o:hrstd="t" o:hr="t" fillcolor="#a0a0a0" stroked="f"/>
        </w:pict>
      </w:r>
    </w:p>
    <w:p w:rsidR="00824A12" w:rsidRPr="00824A12" w:rsidRDefault="00824A12" w:rsidP="00824A12">
      <w:pPr>
        <w:spacing w:before="100" w:beforeAutospacing="1" w:after="100" w:afterAutospacing="1" w:line="240" w:lineRule="auto"/>
        <w:outlineLvl w:val="2"/>
        <w:rPr>
          <w:rFonts w:ascii="Times New Roman" w:eastAsia="Times New Roman" w:hAnsi="Times New Roman" w:cs="Times New Roman"/>
          <w:b/>
          <w:bCs/>
          <w:sz w:val="27"/>
          <w:szCs w:val="27"/>
        </w:rPr>
      </w:pPr>
      <w:r w:rsidRPr="00824A12">
        <w:rPr>
          <w:rFonts w:ascii="Segoe UI Symbol" w:eastAsia="Times New Roman" w:hAnsi="Segoe UI Symbol" w:cs="Segoe UI Symbol"/>
          <w:b/>
          <w:bCs/>
          <w:sz w:val="27"/>
          <w:szCs w:val="27"/>
        </w:rPr>
        <w:t>🔹</w:t>
      </w:r>
      <w:r w:rsidRPr="00824A12">
        <w:rPr>
          <w:rFonts w:ascii="Times New Roman" w:eastAsia="Times New Roman" w:hAnsi="Times New Roman" w:cs="Times New Roman"/>
          <w:b/>
          <w:bCs/>
          <w:sz w:val="27"/>
          <w:szCs w:val="27"/>
        </w:rPr>
        <w:t xml:space="preserve"> Pattern–2</w:t>
      </w:r>
    </w:p>
    <w:p w:rsidR="00824A12" w:rsidRPr="00824A12" w:rsidRDefault="00824A12" w:rsidP="00824A12">
      <w:pPr>
        <w:spacing w:before="100" w:beforeAutospacing="1" w:after="100" w:afterAutospacing="1" w:line="240" w:lineRule="auto"/>
        <w:rPr>
          <w:rFonts w:ascii="Times New Roman" w:eastAsia="Times New Roman" w:hAnsi="Times New Roman" w:cs="Times New Roman"/>
          <w:sz w:val="24"/>
          <w:szCs w:val="24"/>
        </w:rPr>
      </w:pPr>
      <w:r w:rsidRPr="00824A12">
        <w:rPr>
          <w:rFonts w:ascii="Times New Roman" w:eastAsia="Times New Roman" w:hAnsi="Times New Roman" w:cs="Times New Roman"/>
          <w:b/>
          <w:bCs/>
          <w:sz w:val="24"/>
          <w:szCs w:val="24"/>
        </w:rPr>
        <w:t>English:</w:t>
      </w:r>
    </w:p>
    <w:p w:rsidR="00824A12" w:rsidRPr="00824A12" w:rsidRDefault="00824A12" w:rsidP="00824A12">
      <w:pPr>
        <w:spacing w:beforeAutospacing="1" w:after="100" w:afterAutospacing="1" w:line="240" w:lineRule="auto"/>
        <w:rPr>
          <w:rFonts w:ascii="Times New Roman" w:eastAsia="Times New Roman" w:hAnsi="Times New Roman" w:cs="Times New Roman"/>
          <w:sz w:val="24"/>
          <w:szCs w:val="24"/>
        </w:rPr>
      </w:pPr>
      <w:r w:rsidRPr="00824A12">
        <w:rPr>
          <w:rFonts w:ascii="Times New Roman" w:eastAsia="Times New Roman" w:hAnsi="Times New Roman" w:cs="Times New Roman"/>
          <w:sz w:val="24"/>
          <w:szCs w:val="24"/>
        </w:rPr>
        <w:t>The central bank is closely monitoring the financial market.</w:t>
      </w:r>
    </w:p>
    <w:p w:rsidR="00824A12" w:rsidRPr="00824A12" w:rsidRDefault="00824A12" w:rsidP="00824A12">
      <w:pPr>
        <w:spacing w:before="100" w:beforeAutospacing="1" w:after="100" w:afterAutospacing="1" w:line="240" w:lineRule="auto"/>
        <w:rPr>
          <w:rFonts w:ascii="Times New Roman" w:eastAsia="Times New Roman" w:hAnsi="Times New Roman" w:cs="Times New Roman"/>
          <w:sz w:val="24"/>
          <w:szCs w:val="24"/>
        </w:rPr>
      </w:pPr>
      <w:r w:rsidRPr="00824A12">
        <w:rPr>
          <w:rFonts w:ascii="Times New Roman" w:eastAsia="Times New Roman" w:hAnsi="Times New Roman" w:cs="Times New Roman"/>
          <w:b/>
          <w:bCs/>
          <w:sz w:val="24"/>
          <w:szCs w:val="24"/>
        </w:rPr>
        <w:t>Bangla:</w:t>
      </w:r>
    </w:p>
    <w:p w:rsidR="00824A12" w:rsidRPr="00824A12" w:rsidRDefault="00824A12" w:rsidP="00824A12">
      <w:pPr>
        <w:spacing w:beforeAutospacing="1" w:after="100" w:afterAutospacing="1" w:line="240" w:lineRule="auto"/>
        <w:rPr>
          <w:rFonts w:ascii="Times New Roman" w:eastAsia="Times New Roman" w:hAnsi="Times New Roman" w:cs="Times New Roman"/>
          <w:sz w:val="24"/>
          <w:szCs w:val="24"/>
        </w:rPr>
      </w:pPr>
      <w:r w:rsidRPr="00824A12">
        <w:rPr>
          <w:rFonts w:ascii="Nirmala UI" w:eastAsia="Times New Roman" w:hAnsi="Nirmala UI" w:cs="Nirmala UI"/>
          <w:sz w:val="24"/>
          <w:szCs w:val="24"/>
        </w:rPr>
        <w:t>কেন্দ্রীয়</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ব্যাংক</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আর্থিক</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বাজার</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নিবিড়ভাবে</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পর্যবেক্ষণ</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করছে।</w:t>
      </w:r>
    </w:p>
    <w:p w:rsidR="00824A12" w:rsidRPr="00824A12" w:rsidRDefault="00824A12" w:rsidP="00824A12">
      <w:pPr>
        <w:spacing w:after="0" w:line="240" w:lineRule="auto"/>
        <w:rPr>
          <w:rFonts w:ascii="Times New Roman" w:eastAsia="Times New Roman" w:hAnsi="Times New Roman" w:cs="Times New Roman"/>
          <w:sz w:val="24"/>
          <w:szCs w:val="24"/>
        </w:rPr>
      </w:pPr>
      <w:r w:rsidRPr="00824A12">
        <w:rPr>
          <w:rFonts w:ascii="Times New Roman" w:eastAsia="Times New Roman" w:hAnsi="Times New Roman" w:cs="Times New Roman"/>
          <w:sz w:val="24"/>
          <w:szCs w:val="24"/>
        </w:rPr>
        <w:pict>
          <v:rect id="_x0000_i1026" style="width:0;height:1.5pt" o:hralign="center" o:hrstd="t" o:hr="t" fillcolor="#a0a0a0" stroked="f"/>
        </w:pict>
      </w:r>
    </w:p>
    <w:p w:rsidR="00824A12" w:rsidRPr="00824A12" w:rsidRDefault="00824A12" w:rsidP="00824A12">
      <w:pPr>
        <w:spacing w:before="100" w:beforeAutospacing="1" w:after="100" w:afterAutospacing="1" w:line="240" w:lineRule="auto"/>
        <w:outlineLvl w:val="2"/>
        <w:rPr>
          <w:rFonts w:ascii="Times New Roman" w:eastAsia="Times New Roman" w:hAnsi="Times New Roman" w:cs="Times New Roman"/>
          <w:b/>
          <w:bCs/>
          <w:sz w:val="27"/>
          <w:szCs w:val="27"/>
        </w:rPr>
      </w:pPr>
      <w:r w:rsidRPr="00824A12">
        <w:rPr>
          <w:rFonts w:ascii="Segoe UI Symbol" w:eastAsia="Times New Roman" w:hAnsi="Segoe UI Symbol" w:cs="Segoe UI Symbol"/>
          <w:b/>
          <w:bCs/>
          <w:sz w:val="27"/>
          <w:szCs w:val="27"/>
        </w:rPr>
        <w:t>🔹</w:t>
      </w:r>
      <w:r w:rsidRPr="00824A12">
        <w:rPr>
          <w:rFonts w:ascii="Times New Roman" w:eastAsia="Times New Roman" w:hAnsi="Times New Roman" w:cs="Times New Roman"/>
          <w:b/>
          <w:bCs/>
          <w:sz w:val="27"/>
          <w:szCs w:val="27"/>
        </w:rPr>
        <w:t xml:space="preserve"> Pattern–3</w:t>
      </w:r>
    </w:p>
    <w:p w:rsidR="00824A12" w:rsidRPr="00824A12" w:rsidRDefault="00824A12" w:rsidP="00824A12">
      <w:pPr>
        <w:spacing w:before="100" w:beforeAutospacing="1" w:after="100" w:afterAutospacing="1" w:line="240" w:lineRule="auto"/>
        <w:rPr>
          <w:rFonts w:ascii="Times New Roman" w:eastAsia="Times New Roman" w:hAnsi="Times New Roman" w:cs="Times New Roman"/>
          <w:sz w:val="24"/>
          <w:szCs w:val="24"/>
        </w:rPr>
      </w:pPr>
      <w:r w:rsidRPr="00824A12">
        <w:rPr>
          <w:rFonts w:ascii="Times New Roman" w:eastAsia="Times New Roman" w:hAnsi="Times New Roman" w:cs="Times New Roman"/>
          <w:b/>
          <w:bCs/>
          <w:sz w:val="24"/>
          <w:szCs w:val="24"/>
        </w:rPr>
        <w:t>English:</w:t>
      </w:r>
    </w:p>
    <w:p w:rsidR="00824A12" w:rsidRPr="00824A12" w:rsidRDefault="00824A12" w:rsidP="00824A12">
      <w:pPr>
        <w:spacing w:beforeAutospacing="1" w:after="100" w:afterAutospacing="1" w:line="240" w:lineRule="auto"/>
        <w:rPr>
          <w:rFonts w:ascii="Times New Roman" w:eastAsia="Times New Roman" w:hAnsi="Times New Roman" w:cs="Times New Roman"/>
          <w:sz w:val="24"/>
          <w:szCs w:val="24"/>
        </w:rPr>
      </w:pPr>
      <w:r w:rsidRPr="00824A12">
        <w:rPr>
          <w:rFonts w:ascii="Times New Roman" w:eastAsia="Times New Roman" w:hAnsi="Times New Roman" w:cs="Times New Roman"/>
          <w:sz w:val="24"/>
          <w:szCs w:val="24"/>
        </w:rPr>
        <w:t>These measures are expected to strengthen economic stability.</w:t>
      </w:r>
    </w:p>
    <w:p w:rsidR="00824A12" w:rsidRPr="00824A12" w:rsidRDefault="00824A12" w:rsidP="00824A12">
      <w:pPr>
        <w:spacing w:before="100" w:beforeAutospacing="1" w:after="100" w:afterAutospacing="1" w:line="240" w:lineRule="auto"/>
        <w:rPr>
          <w:rFonts w:ascii="Times New Roman" w:eastAsia="Times New Roman" w:hAnsi="Times New Roman" w:cs="Times New Roman"/>
          <w:sz w:val="24"/>
          <w:szCs w:val="24"/>
        </w:rPr>
      </w:pPr>
      <w:r w:rsidRPr="00824A12">
        <w:rPr>
          <w:rFonts w:ascii="Times New Roman" w:eastAsia="Times New Roman" w:hAnsi="Times New Roman" w:cs="Times New Roman"/>
          <w:b/>
          <w:bCs/>
          <w:sz w:val="24"/>
          <w:szCs w:val="24"/>
        </w:rPr>
        <w:t>Bangla:</w:t>
      </w:r>
    </w:p>
    <w:p w:rsidR="00824A12" w:rsidRPr="00824A12" w:rsidRDefault="00824A12" w:rsidP="00824A12">
      <w:pPr>
        <w:spacing w:beforeAutospacing="1" w:after="100" w:afterAutospacing="1" w:line="240" w:lineRule="auto"/>
        <w:rPr>
          <w:rFonts w:ascii="Times New Roman" w:eastAsia="Times New Roman" w:hAnsi="Times New Roman" w:cs="Times New Roman"/>
          <w:sz w:val="24"/>
          <w:szCs w:val="24"/>
        </w:rPr>
      </w:pPr>
      <w:r w:rsidRPr="00824A12">
        <w:rPr>
          <w:rFonts w:ascii="Nirmala UI" w:eastAsia="Times New Roman" w:hAnsi="Nirmala UI" w:cs="Nirmala UI"/>
          <w:sz w:val="24"/>
          <w:szCs w:val="24"/>
        </w:rPr>
        <w:t>এসব</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পদক্ষেপ</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অর্থনৈতিক</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স্থিতিশীলতা</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জোরদার</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করবে</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বলে</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আশা</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করা</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হচ্ছে।</w:t>
      </w:r>
    </w:p>
    <w:p w:rsidR="00824A12" w:rsidRPr="00824A12" w:rsidRDefault="00824A12" w:rsidP="00824A12">
      <w:pPr>
        <w:spacing w:after="0" w:line="240" w:lineRule="auto"/>
        <w:rPr>
          <w:rFonts w:ascii="Times New Roman" w:eastAsia="Times New Roman" w:hAnsi="Times New Roman" w:cs="Times New Roman"/>
          <w:sz w:val="24"/>
          <w:szCs w:val="24"/>
        </w:rPr>
      </w:pPr>
      <w:r w:rsidRPr="00824A12">
        <w:rPr>
          <w:rFonts w:ascii="Times New Roman" w:eastAsia="Times New Roman" w:hAnsi="Times New Roman" w:cs="Times New Roman"/>
          <w:sz w:val="24"/>
          <w:szCs w:val="24"/>
        </w:rPr>
        <w:pict>
          <v:rect id="_x0000_i1027" style="width:0;height:1.5pt" o:hralign="center" o:hrstd="t" o:hr="t" fillcolor="#a0a0a0" stroked="f"/>
        </w:pict>
      </w:r>
    </w:p>
    <w:p w:rsidR="00824A12" w:rsidRPr="00824A12" w:rsidRDefault="00824A12" w:rsidP="00824A12">
      <w:pPr>
        <w:spacing w:before="100" w:beforeAutospacing="1" w:after="100" w:afterAutospacing="1" w:line="240" w:lineRule="auto"/>
        <w:outlineLvl w:val="1"/>
        <w:rPr>
          <w:rFonts w:ascii="Times New Roman" w:eastAsia="Times New Roman" w:hAnsi="Times New Roman" w:cs="Times New Roman"/>
          <w:b/>
          <w:bCs/>
          <w:sz w:val="36"/>
          <w:szCs w:val="36"/>
        </w:rPr>
      </w:pPr>
      <w:r w:rsidRPr="00824A12">
        <w:rPr>
          <w:rFonts w:ascii="Times New Roman" w:eastAsia="Times New Roman" w:hAnsi="Times New Roman" w:cs="Times New Roman"/>
          <w:b/>
          <w:bCs/>
          <w:sz w:val="36"/>
          <w:szCs w:val="36"/>
        </w:rPr>
        <w:t>🧠 STEP–6: Full Paragraph Practice (EXAM STANDARD)</w:t>
      </w:r>
    </w:p>
    <w:p w:rsidR="00824A12" w:rsidRPr="00824A12" w:rsidRDefault="00824A12" w:rsidP="00824A12">
      <w:pPr>
        <w:spacing w:before="100" w:beforeAutospacing="1" w:after="100" w:afterAutospacing="1" w:line="240" w:lineRule="auto"/>
        <w:outlineLvl w:val="2"/>
        <w:rPr>
          <w:rFonts w:ascii="Times New Roman" w:eastAsia="Times New Roman" w:hAnsi="Times New Roman" w:cs="Times New Roman"/>
          <w:b/>
          <w:bCs/>
          <w:sz w:val="27"/>
          <w:szCs w:val="27"/>
        </w:rPr>
      </w:pPr>
      <w:r w:rsidRPr="00824A12">
        <w:rPr>
          <w:rFonts w:ascii="Segoe UI Symbol" w:eastAsia="Times New Roman" w:hAnsi="Segoe UI Symbol" w:cs="Segoe UI Symbol"/>
          <w:b/>
          <w:bCs/>
          <w:sz w:val="27"/>
          <w:szCs w:val="27"/>
        </w:rPr>
        <w:t>📘</w:t>
      </w:r>
      <w:r w:rsidRPr="00824A12">
        <w:rPr>
          <w:rFonts w:ascii="Times New Roman" w:eastAsia="Times New Roman" w:hAnsi="Times New Roman" w:cs="Times New Roman"/>
          <w:b/>
          <w:bCs/>
          <w:sz w:val="27"/>
          <w:szCs w:val="27"/>
        </w:rPr>
        <w:t xml:space="preserve"> Practice–1</w:t>
      </w:r>
    </w:p>
    <w:p w:rsidR="00824A12" w:rsidRPr="00824A12" w:rsidRDefault="00824A12" w:rsidP="00824A12">
      <w:pPr>
        <w:spacing w:before="100" w:beforeAutospacing="1" w:after="100" w:afterAutospacing="1" w:line="240" w:lineRule="auto"/>
        <w:rPr>
          <w:rFonts w:ascii="Times New Roman" w:eastAsia="Times New Roman" w:hAnsi="Times New Roman" w:cs="Times New Roman"/>
          <w:sz w:val="24"/>
          <w:szCs w:val="24"/>
        </w:rPr>
      </w:pPr>
      <w:r w:rsidRPr="00824A12">
        <w:rPr>
          <w:rFonts w:ascii="Times New Roman" w:eastAsia="Times New Roman" w:hAnsi="Times New Roman" w:cs="Times New Roman"/>
          <w:b/>
          <w:bCs/>
          <w:sz w:val="24"/>
          <w:szCs w:val="24"/>
        </w:rPr>
        <w:t>English Paragraph:</w:t>
      </w:r>
    </w:p>
    <w:p w:rsidR="00824A12" w:rsidRPr="00824A12" w:rsidRDefault="00824A12" w:rsidP="00824A12">
      <w:pPr>
        <w:spacing w:beforeAutospacing="1" w:after="100" w:afterAutospacing="1" w:line="240" w:lineRule="auto"/>
        <w:rPr>
          <w:rFonts w:ascii="Times New Roman" w:eastAsia="Times New Roman" w:hAnsi="Times New Roman" w:cs="Times New Roman"/>
          <w:sz w:val="24"/>
          <w:szCs w:val="24"/>
        </w:rPr>
      </w:pPr>
      <w:r w:rsidRPr="00824A12">
        <w:rPr>
          <w:rFonts w:ascii="Times New Roman" w:eastAsia="Times New Roman" w:hAnsi="Times New Roman" w:cs="Times New Roman"/>
          <w:sz w:val="24"/>
          <w:szCs w:val="24"/>
        </w:rPr>
        <w:t>In recent years, the central bank has taken various measures to control inflation and ensure financial stability. It has increased the interest rate and strengthened the regulatory framework. As a result, the banking sector has shown signs of improvement.</w:t>
      </w:r>
    </w:p>
    <w:p w:rsidR="00824A12" w:rsidRPr="00824A12" w:rsidRDefault="00824A12" w:rsidP="00824A12">
      <w:pPr>
        <w:spacing w:before="100" w:beforeAutospacing="1" w:after="100" w:afterAutospacing="1" w:line="240" w:lineRule="auto"/>
        <w:outlineLvl w:val="2"/>
        <w:rPr>
          <w:rFonts w:ascii="Times New Roman" w:eastAsia="Times New Roman" w:hAnsi="Times New Roman" w:cs="Times New Roman"/>
          <w:b/>
          <w:bCs/>
          <w:sz w:val="27"/>
          <w:szCs w:val="27"/>
        </w:rPr>
      </w:pPr>
      <w:r w:rsidRPr="00824A12">
        <w:rPr>
          <w:rFonts w:ascii="Segoe UI Symbol" w:eastAsia="Times New Roman" w:hAnsi="Segoe UI Symbol" w:cs="Segoe UI Symbol"/>
          <w:b/>
          <w:bCs/>
          <w:sz w:val="27"/>
          <w:szCs w:val="27"/>
        </w:rPr>
        <w:t>✅</w:t>
      </w:r>
      <w:r w:rsidRPr="00824A12">
        <w:rPr>
          <w:rFonts w:ascii="Times New Roman" w:eastAsia="Times New Roman" w:hAnsi="Times New Roman" w:cs="Times New Roman"/>
          <w:b/>
          <w:bCs/>
          <w:sz w:val="27"/>
          <w:szCs w:val="27"/>
        </w:rPr>
        <w:t xml:space="preserve"> Model Bangla Translation:</w:t>
      </w:r>
    </w:p>
    <w:p w:rsidR="00824A12" w:rsidRPr="00824A12" w:rsidRDefault="00824A12" w:rsidP="00824A12">
      <w:pPr>
        <w:spacing w:beforeAutospacing="1" w:after="100" w:afterAutospacing="1" w:line="240" w:lineRule="auto"/>
        <w:rPr>
          <w:rFonts w:ascii="Times New Roman" w:eastAsia="Times New Roman" w:hAnsi="Times New Roman" w:cs="Times New Roman"/>
          <w:sz w:val="24"/>
          <w:szCs w:val="24"/>
        </w:rPr>
      </w:pPr>
      <w:r w:rsidRPr="00824A12">
        <w:rPr>
          <w:rFonts w:ascii="Nirmala UI" w:eastAsia="Times New Roman" w:hAnsi="Nirmala UI" w:cs="Nirmala UI"/>
          <w:sz w:val="24"/>
          <w:szCs w:val="24"/>
        </w:rPr>
        <w:t>সাম্প্রতিক</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বছরগুলোতে</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মুদ্রাস্ফীতি</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নিয়ন্ত্রণ</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এবং</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আর্থিক</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স্থিতিশীলতা</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নিশ্চিত</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করতে</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কেন্দ্রীয়</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ব্যাংক</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বিভিন্ন</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পদক্ষেপ</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গ্রহণ</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করেছে।</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এটি</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সুদের</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হার</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বৃদ্ধি</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করেছে</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এবং</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নিয়ন্ত্রক</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কাঠামো</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জোরদার</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করেছে।</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এর</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ফলে</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ব্যাংকিং</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খাতে</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উন্নতির</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লক্ষণ</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দেখা</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যাচ্ছে।</w:t>
      </w:r>
    </w:p>
    <w:p w:rsidR="00824A12" w:rsidRPr="00824A12" w:rsidRDefault="00824A12" w:rsidP="00824A12">
      <w:pPr>
        <w:spacing w:after="0" w:line="240" w:lineRule="auto"/>
        <w:rPr>
          <w:rFonts w:ascii="Times New Roman" w:eastAsia="Times New Roman" w:hAnsi="Times New Roman" w:cs="Times New Roman"/>
          <w:sz w:val="24"/>
          <w:szCs w:val="24"/>
        </w:rPr>
      </w:pPr>
      <w:r w:rsidRPr="00824A12">
        <w:rPr>
          <w:rFonts w:ascii="Times New Roman" w:eastAsia="Times New Roman" w:hAnsi="Times New Roman" w:cs="Times New Roman"/>
          <w:sz w:val="24"/>
          <w:szCs w:val="24"/>
        </w:rPr>
        <w:pict>
          <v:rect id="_x0000_i1028" style="width:0;height:1.5pt" o:hralign="center" o:hrstd="t" o:hr="t" fillcolor="#a0a0a0" stroked="f"/>
        </w:pict>
      </w:r>
    </w:p>
    <w:p w:rsidR="00824A12" w:rsidRPr="00824A12" w:rsidRDefault="00824A12" w:rsidP="00824A12">
      <w:pPr>
        <w:spacing w:before="100" w:beforeAutospacing="1" w:after="100" w:afterAutospacing="1" w:line="240" w:lineRule="auto"/>
        <w:outlineLvl w:val="1"/>
        <w:rPr>
          <w:rFonts w:ascii="Times New Roman" w:eastAsia="Times New Roman" w:hAnsi="Times New Roman" w:cs="Times New Roman"/>
          <w:b/>
          <w:bCs/>
          <w:sz w:val="36"/>
          <w:szCs w:val="36"/>
        </w:rPr>
      </w:pPr>
      <w:r w:rsidRPr="00824A12">
        <w:rPr>
          <w:rFonts w:ascii="Times New Roman" w:eastAsia="Times New Roman" w:hAnsi="Times New Roman" w:cs="Times New Roman"/>
          <w:b/>
          <w:bCs/>
          <w:sz w:val="36"/>
          <w:szCs w:val="36"/>
        </w:rPr>
        <w:lastRenderedPageBreak/>
        <w:t xml:space="preserve">🧠 STEP–7: Common Mistakes (Avoid This </w:t>
      </w:r>
      <w:r w:rsidRPr="00824A12">
        <w:rPr>
          <w:rFonts w:ascii="Segoe UI Symbol" w:eastAsia="Times New Roman" w:hAnsi="Segoe UI Symbol" w:cs="Segoe UI Symbol"/>
          <w:b/>
          <w:bCs/>
          <w:sz w:val="36"/>
          <w:szCs w:val="36"/>
        </w:rPr>
        <w:t>🚫</w:t>
      </w:r>
      <w:r w:rsidRPr="00824A12">
        <w:rPr>
          <w:rFonts w:ascii="Times New Roman" w:eastAsia="Times New Roman" w:hAnsi="Times New Roman" w:cs="Times New Roman"/>
          <w:b/>
          <w:bCs/>
          <w:sz w:val="36"/>
          <w:szCs w:val="36"/>
        </w:rPr>
        <w:t>)</w:t>
      </w:r>
    </w:p>
    <w:p w:rsidR="00824A12" w:rsidRPr="00824A12" w:rsidRDefault="00824A12" w:rsidP="00824A12">
      <w:pPr>
        <w:spacing w:before="100" w:beforeAutospacing="1" w:after="100" w:afterAutospacing="1" w:line="240" w:lineRule="auto"/>
        <w:rPr>
          <w:rFonts w:ascii="Times New Roman" w:eastAsia="Times New Roman" w:hAnsi="Times New Roman" w:cs="Times New Roman"/>
          <w:sz w:val="24"/>
          <w:szCs w:val="24"/>
        </w:rPr>
      </w:pPr>
      <w:r w:rsidRPr="00824A12">
        <w:rPr>
          <w:rFonts w:ascii="Segoe UI Symbol" w:eastAsia="Times New Roman" w:hAnsi="Segoe UI Symbol" w:cs="Segoe UI Symbol"/>
          <w:sz w:val="24"/>
          <w:szCs w:val="24"/>
        </w:rPr>
        <w:t>❌</w:t>
      </w:r>
      <w:r w:rsidRPr="00824A12">
        <w:rPr>
          <w:rFonts w:ascii="Times New Roman" w:eastAsia="Times New Roman" w:hAnsi="Times New Roman" w:cs="Times New Roman"/>
          <w:sz w:val="24"/>
          <w:szCs w:val="24"/>
        </w:rPr>
        <w:t xml:space="preserve"> word-by-word translation</w:t>
      </w:r>
      <w:r w:rsidRPr="00824A12">
        <w:rPr>
          <w:rFonts w:ascii="Times New Roman" w:eastAsia="Times New Roman" w:hAnsi="Times New Roman" w:cs="Times New Roman"/>
          <w:sz w:val="24"/>
          <w:szCs w:val="24"/>
        </w:rPr>
        <w:br/>
      </w:r>
      <w:r w:rsidRPr="00824A12">
        <w:rPr>
          <w:rFonts w:ascii="Segoe UI Symbol" w:eastAsia="Times New Roman" w:hAnsi="Segoe UI Symbol" w:cs="Segoe UI Symbol"/>
          <w:sz w:val="24"/>
          <w:szCs w:val="24"/>
        </w:rPr>
        <w:t>❌</w:t>
      </w:r>
      <w:r w:rsidRPr="00824A12">
        <w:rPr>
          <w:rFonts w:ascii="Times New Roman" w:eastAsia="Times New Roman" w:hAnsi="Times New Roman" w:cs="Times New Roman"/>
          <w:sz w:val="24"/>
          <w:szCs w:val="24"/>
        </w:rPr>
        <w:t xml:space="preserve"> very literary Bangla</w:t>
      </w:r>
      <w:r w:rsidRPr="00824A12">
        <w:rPr>
          <w:rFonts w:ascii="Times New Roman" w:eastAsia="Times New Roman" w:hAnsi="Times New Roman" w:cs="Times New Roman"/>
          <w:sz w:val="24"/>
          <w:szCs w:val="24"/>
        </w:rPr>
        <w:br/>
      </w:r>
      <w:r w:rsidRPr="00824A12">
        <w:rPr>
          <w:rFonts w:ascii="Segoe UI Symbol" w:eastAsia="Times New Roman" w:hAnsi="Segoe UI Symbol" w:cs="Segoe UI Symbol"/>
          <w:sz w:val="24"/>
          <w:szCs w:val="24"/>
        </w:rPr>
        <w:t>❌</w:t>
      </w:r>
      <w:r w:rsidRPr="00824A12">
        <w:rPr>
          <w:rFonts w:ascii="Times New Roman" w:eastAsia="Times New Roman" w:hAnsi="Times New Roman" w:cs="Times New Roman"/>
          <w:sz w:val="24"/>
          <w:szCs w:val="24"/>
        </w:rPr>
        <w:t xml:space="preserve"> tense mismatch</w:t>
      </w:r>
      <w:r w:rsidRPr="00824A12">
        <w:rPr>
          <w:rFonts w:ascii="Times New Roman" w:eastAsia="Times New Roman" w:hAnsi="Times New Roman" w:cs="Times New Roman"/>
          <w:sz w:val="24"/>
          <w:szCs w:val="24"/>
        </w:rPr>
        <w:br/>
      </w:r>
      <w:r w:rsidRPr="00824A12">
        <w:rPr>
          <w:rFonts w:ascii="Segoe UI Symbol" w:eastAsia="Times New Roman" w:hAnsi="Segoe UI Symbol" w:cs="Segoe UI Symbol"/>
          <w:sz w:val="24"/>
          <w:szCs w:val="24"/>
        </w:rPr>
        <w:t>❌</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করিয়া</w:t>
      </w:r>
      <w:r w:rsidRPr="00824A12">
        <w:rPr>
          <w:rFonts w:ascii="Times New Roman" w:eastAsia="Times New Roman" w:hAnsi="Times New Roman" w:cs="Times New Roman"/>
          <w:sz w:val="24"/>
          <w:szCs w:val="24"/>
        </w:rPr>
        <w:t>”, “</w:t>
      </w:r>
      <w:r w:rsidRPr="00824A12">
        <w:rPr>
          <w:rFonts w:ascii="Nirmala UI" w:eastAsia="Times New Roman" w:hAnsi="Nirmala UI" w:cs="Nirmala UI"/>
          <w:sz w:val="24"/>
          <w:szCs w:val="24"/>
        </w:rPr>
        <w:t>হইতেছে</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টাইপ</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ভাষা</w:t>
      </w:r>
    </w:p>
    <w:p w:rsidR="00824A12" w:rsidRPr="00824A12" w:rsidRDefault="00824A12" w:rsidP="00824A12">
      <w:pPr>
        <w:spacing w:before="100" w:beforeAutospacing="1" w:after="100" w:afterAutospacing="1" w:line="240" w:lineRule="auto"/>
        <w:rPr>
          <w:rFonts w:ascii="Times New Roman" w:eastAsia="Times New Roman" w:hAnsi="Times New Roman" w:cs="Times New Roman"/>
          <w:sz w:val="24"/>
          <w:szCs w:val="24"/>
        </w:rPr>
      </w:pPr>
      <w:r w:rsidRPr="00824A12">
        <w:rPr>
          <w:rFonts w:ascii="Segoe UI Symbol" w:eastAsia="Times New Roman" w:hAnsi="Segoe UI Symbol" w:cs="Segoe UI Symbol"/>
          <w:sz w:val="24"/>
          <w:szCs w:val="24"/>
        </w:rPr>
        <w:t>✅</w:t>
      </w:r>
      <w:r w:rsidRPr="00824A12">
        <w:rPr>
          <w:rFonts w:ascii="Times New Roman" w:eastAsia="Times New Roman" w:hAnsi="Times New Roman" w:cs="Times New Roman"/>
          <w:sz w:val="24"/>
          <w:szCs w:val="24"/>
        </w:rPr>
        <w:t xml:space="preserve"> simple + formal Bangla</w:t>
      </w:r>
    </w:p>
    <w:p w:rsidR="00824A12" w:rsidRPr="00824A12" w:rsidRDefault="00824A12" w:rsidP="00824A12">
      <w:pPr>
        <w:spacing w:after="0" w:line="240" w:lineRule="auto"/>
        <w:rPr>
          <w:rFonts w:ascii="Times New Roman" w:eastAsia="Times New Roman" w:hAnsi="Times New Roman" w:cs="Times New Roman"/>
          <w:sz w:val="24"/>
          <w:szCs w:val="24"/>
        </w:rPr>
      </w:pPr>
      <w:r w:rsidRPr="00824A12">
        <w:rPr>
          <w:rFonts w:ascii="Times New Roman" w:eastAsia="Times New Roman" w:hAnsi="Times New Roman" w:cs="Times New Roman"/>
          <w:sz w:val="24"/>
          <w:szCs w:val="24"/>
        </w:rPr>
        <w:pict>
          <v:rect id="_x0000_i1029" style="width:0;height:1.5pt" o:hralign="center" o:hrstd="t" o:hr="t" fillcolor="#a0a0a0" stroked="f"/>
        </w:pict>
      </w:r>
    </w:p>
    <w:p w:rsidR="00824A12" w:rsidRPr="00824A12" w:rsidRDefault="00824A12" w:rsidP="00824A12">
      <w:pPr>
        <w:spacing w:before="100" w:beforeAutospacing="1" w:after="100" w:afterAutospacing="1" w:line="240" w:lineRule="auto"/>
        <w:outlineLvl w:val="1"/>
        <w:rPr>
          <w:rFonts w:ascii="Times New Roman" w:eastAsia="Times New Roman" w:hAnsi="Times New Roman" w:cs="Times New Roman"/>
          <w:b/>
          <w:bCs/>
          <w:sz w:val="36"/>
          <w:szCs w:val="36"/>
        </w:rPr>
      </w:pPr>
      <w:r w:rsidRPr="00824A12">
        <w:rPr>
          <w:rFonts w:ascii="Times New Roman" w:eastAsia="Times New Roman" w:hAnsi="Times New Roman" w:cs="Times New Roman"/>
          <w:b/>
          <w:bCs/>
          <w:sz w:val="36"/>
          <w:szCs w:val="36"/>
        </w:rPr>
        <w:t>🧠 STEP–8: Daily Practice Routine (IMPORTANT)</w:t>
      </w:r>
    </w:p>
    <w:p w:rsidR="00824A12" w:rsidRPr="00824A12" w:rsidRDefault="00824A12" w:rsidP="00824A12">
      <w:pPr>
        <w:spacing w:before="100" w:beforeAutospacing="1" w:after="100" w:afterAutospacing="1" w:line="240" w:lineRule="auto"/>
        <w:outlineLvl w:val="2"/>
        <w:rPr>
          <w:rFonts w:ascii="Times New Roman" w:eastAsia="Times New Roman" w:hAnsi="Times New Roman" w:cs="Times New Roman"/>
          <w:b/>
          <w:bCs/>
          <w:sz w:val="27"/>
          <w:szCs w:val="27"/>
        </w:rPr>
      </w:pPr>
      <w:r w:rsidRPr="00824A12">
        <w:rPr>
          <w:rFonts w:ascii="Times New Roman" w:eastAsia="Times New Roman" w:hAnsi="Times New Roman" w:cs="Times New Roman"/>
          <w:b/>
          <w:bCs/>
          <w:sz w:val="27"/>
          <w:szCs w:val="27"/>
        </w:rPr>
        <w:t>⏰ Time: 90 minutes</w:t>
      </w:r>
    </w:p>
    <w:p w:rsidR="00824A12" w:rsidRPr="00824A12" w:rsidRDefault="00824A12" w:rsidP="00824A12">
      <w:pPr>
        <w:spacing w:before="100" w:beforeAutospacing="1" w:after="100" w:afterAutospacing="1" w:line="240" w:lineRule="auto"/>
        <w:rPr>
          <w:rFonts w:ascii="Times New Roman" w:eastAsia="Times New Roman" w:hAnsi="Times New Roman" w:cs="Times New Roman"/>
          <w:sz w:val="24"/>
          <w:szCs w:val="24"/>
        </w:rPr>
      </w:pPr>
      <w:r w:rsidRPr="00824A12">
        <w:rPr>
          <w:rFonts w:ascii="Times New Roman" w:eastAsia="Times New Roman" w:hAnsi="Times New Roman" w:cs="Times New Roman"/>
          <w:b/>
          <w:bCs/>
          <w:sz w:val="24"/>
          <w:szCs w:val="24"/>
        </w:rPr>
        <w:t>30 min</w:t>
      </w:r>
      <w:r w:rsidRPr="00824A12">
        <w:rPr>
          <w:rFonts w:ascii="Times New Roman" w:eastAsia="Times New Roman" w:hAnsi="Times New Roman" w:cs="Times New Roman"/>
          <w:sz w:val="24"/>
          <w:szCs w:val="24"/>
        </w:rPr>
        <w:t xml:space="preserve"> → Vocabulary revise</w:t>
      </w:r>
      <w:r w:rsidRPr="00824A12">
        <w:rPr>
          <w:rFonts w:ascii="Times New Roman" w:eastAsia="Times New Roman" w:hAnsi="Times New Roman" w:cs="Times New Roman"/>
          <w:sz w:val="24"/>
          <w:szCs w:val="24"/>
        </w:rPr>
        <w:br/>
      </w:r>
      <w:r w:rsidRPr="00824A12">
        <w:rPr>
          <w:rFonts w:ascii="Times New Roman" w:eastAsia="Times New Roman" w:hAnsi="Times New Roman" w:cs="Times New Roman"/>
          <w:b/>
          <w:bCs/>
          <w:sz w:val="24"/>
          <w:szCs w:val="24"/>
        </w:rPr>
        <w:t>30 min</w:t>
      </w:r>
      <w:r w:rsidRPr="00824A12">
        <w:rPr>
          <w:rFonts w:ascii="Times New Roman" w:eastAsia="Times New Roman" w:hAnsi="Times New Roman" w:cs="Times New Roman"/>
          <w:sz w:val="24"/>
          <w:szCs w:val="24"/>
        </w:rPr>
        <w:t xml:space="preserve"> → 1 paragraph translate</w:t>
      </w:r>
      <w:r w:rsidRPr="00824A12">
        <w:rPr>
          <w:rFonts w:ascii="Times New Roman" w:eastAsia="Times New Roman" w:hAnsi="Times New Roman" w:cs="Times New Roman"/>
          <w:sz w:val="24"/>
          <w:szCs w:val="24"/>
        </w:rPr>
        <w:br/>
      </w:r>
      <w:r w:rsidRPr="00824A12">
        <w:rPr>
          <w:rFonts w:ascii="Times New Roman" w:eastAsia="Times New Roman" w:hAnsi="Times New Roman" w:cs="Times New Roman"/>
          <w:b/>
          <w:bCs/>
          <w:sz w:val="24"/>
          <w:szCs w:val="24"/>
        </w:rPr>
        <w:t>30 min</w:t>
      </w:r>
      <w:r w:rsidRPr="00824A12">
        <w:rPr>
          <w:rFonts w:ascii="Times New Roman" w:eastAsia="Times New Roman" w:hAnsi="Times New Roman" w:cs="Times New Roman"/>
          <w:sz w:val="24"/>
          <w:szCs w:val="24"/>
        </w:rPr>
        <w:t xml:space="preserve"> → Model answer compare</w:t>
      </w:r>
    </w:p>
    <w:p w:rsidR="00824A12" w:rsidRPr="00824A12" w:rsidRDefault="00824A12" w:rsidP="00824A12">
      <w:pPr>
        <w:spacing w:before="100" w:beforeAutospacing="1" w:after="100" w:afterAutospacing="1" w:line="240" w:lineRule="auto"/>
        <w:rPr>
          <w:rFonts w:ascii="Times New Roman" w:eastAsia="Times New Roman" w:hAnsi="Times New Roman" w:cs="Times New Roman"/>
          <w:sz w:val="24"/>
          <w:szCs w:val="24"/>
        </w:rPr>
      </w:pPr>
      <w:r w:rsidRPr="00824A12">
        <w:rPr>
          <w:rFonts w:ascii="Segoe UI Symbol" w:eastAsia="Times New Roman" w:hAnsi="Segoe UI Symbol" w:cs="Segoe UI Symbol"/>
          <w:sz w:val="24"/>
          <w:szCs w:val="24"/>
        </w:rPr>
        <w:t>✍️</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অবশ্যই</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b/>
          <w:bCs/>
          <w:sz w:val="24"/>
          <w:szCs w:val="24"/>
        </w:rPr>
        <w:t>খাতায়</w:t>
      </w:r>
      <w:r w:rsidRPr="00824A12">
        <w:rPr>
          <w:rFonts w:ascii="Times New Roman" w:eastAsia="Times New Roman" w:hAnsi="Times New Roman" w:cs="Times New Roman"/>
          <w:b/>
          <w:bCs/>
          <w:sz w:val="24"/>
          <w:szCs w:val="24"/>
        </w:rPr>
        <w:t xml:space="preserve"> </w:t>
      </w:r>
      <w:r w:rsidRPr="00824A12">
        <w:rPr>
          <w:rFonts w:ascii="Nirmala UI" w:eastAsia="Times New Roman" w:hAnsi="Nirmala UI" w:cs="Nirmala UI"/>
          <w:b/>
          <w:bCs/>
          <w:sz w:val="24"/>
          <w:szCs w:val="24"/>
        </w:rPr>
        <w:t>লিখবে</w:t>
      </w:r>
    </w:p>
    <w:p w:rsidR="00824A12" w:rsidRPr="00824A12" w:rsidRDefault="00824A12" w:rsidP="00824A12">
      <w:pPr>
        <w:spacing w:after="0" w:line="240" w:lineRule="auto"/>
        <w:rPr>
          <w:rFonts w:ascii="Times New Roman" w:eastAsia="Times New Roman" w:hAnsi="Times New Roman" w:cs="Times New Roman"/>
          <w:sz w:val="24"/>
          <w:szCs w:val="24"/>
        </w:rPr>
      </w:pPr>
      <w:r w:rsidRPr="00824A12">
        <w:rPr>
          <w:rFonts w:ascii="Times New Roman" w:eastAsia="Times New Roman" w:hAnsi="Times New Roman" w:cs="Times New Roman"/>
          <w:sz w:val="24"/>
          <w:szCs w:val="24"/>
        </w:rPr>
        <w:pict>
          <v:rect id="_x0000_i1030" style="width:0;height:1.5pt" o:hralign="center" o:hrstd="t" o:hr="t" fillcolor="#a0a0a0" stroked="f"/>
        </w:pict>
      </w:r>
    </w:p>
    <w:p w:rsidR="00824A12" w:rsidRPr="00824A12" w:rsidRDefault="00824A12" w:rsidP="00824A12">
      <w:pPr>
        <w:spacing w:before="100" w:beforeAutospacing="1" w:after="100" w:afterAutospacing="1" w:line="240" w:lineRule="auto"/>
        <w:outlineLvl w:val="1"/>
        <w:rPr>
          <w:rFonts w:ascii="Times New Roman" w:eastAsia="Times New Roman" w:hAnsi="Times New Roman" w:cs="Times New Roman"/>
          <w:b/>
          <w:bCs/>
          <w:sz w:val="36"/>
          <w:szCs w:val="36"/>
        </w:rPr>
      </w:pPr>
      <w:r w:rsidRPr="00824A12">
        <w:rPr>
          <w:rFonts w:ascii="Times New Roman" w:eastAsia="Times New Roman" w:hAnsi="Times New Roman" w:cs="Times New Roman"/>
          <w:b/>
          <w:bCs/>
          <w:sz w:val="36"/>
          <w:szCs w:val="36"/>
        </w:rPr>
        <w:t>🧠 STEP–9: Day 3–4 Mini Word List (Extra)</w:t>
      </w:r>
    </w:p>
    <w:p w:rsidR="00824A12" w:rsidRPr="00824A12" w:rsidRDefault="00824A12" w:rsidP="00824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A12">
        <w:rPr>
          <w:rFonts w:ascii="Courier New" w:eastAsia="Times New Roman" w:hAnsi="Courier New" w:cs="Courier New"/>
          <w:sz w:val="20"/>
          <w:szCs w:val="20"/>
        </w:rPr>
        <w:t xml:space="preserve">Sustainable – </w:t>
      </w:r>
      <w:r w:rsidRPr="00824A12">
        <w:rPr>
          <w:rFonts w:ascii="Nirmala UI" w:eastAsia="Times New Roman" w:hAnsi="Nirmala UI" w:cs="Nirmala UI"/>
          <w:sz w:val="20"/>
          <w:szCs w:val="20"/>
        </w:rPr>
        <w:t>টেকসই</w:t>
      </w:r>
    </w:p>
    <w:p w:rsidR="00824A12" w:rsidRPr="00824A12" w:rsidRDefault="00824A12" w:rsidP="00824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A12">
        <w:rPr>
          <w:rFonts w:ascii="Courier New" w:eastAsia="Times New Roman" w:hAnsi="Courier New" w:cs="Courier New"/>
          <w:sz w:val="20"/>
          <w:szCs w:val="20"/>
        </w:rPr>
        <w:t xml:space="preserve">Reform – </w:t>
      </w:r>
      <w:r w:rsidRPr="00824A12">
        <w:rPr>
          <w:rFonts w:ascii="Nirmala UI" w:eastAsia="Times New Roman" w:hAnsi="Nirmala UI" w:cs="Nirmala UI"/>
          <w:sz w:val="20"/>
          <w:szCs w:val="20"/>
        </w:rPr>
        <w:t>সংস্কার</w:t>
      </w:r>
    </w:p>
    <w:p w:rsidR="00824A12" w:rsidRPr="00824A12" w:rsidRDefault="00824A12" w:rsidP="00824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A12">
        <w:rPr>
          <w:rFonts w:ascii="Courier New" w:eastAsia="Times New Roman" w:hAnsi="Courier New" w:cs="Courier New"/>
          <w:sz w:val="20"/>
          <w:szCs w:val="20"/>
        </w:rPr>
        <w:t xml:space="preserve">Compliance – </w:t>
      </w:r>
      <w:r w:rsidRPr="00824A12">
        <w:rPr>
          <w:rFonts w:ascii="Nirmala UI" w:eastAsia="Times New Roman" w:hAnsi="Nirmala UI" w:cs="Nirmala UI"/>
          <w:sz w:val="20"/>
          <w:szCs w:val="20"/>
        </w:rPr>
        <w:t>প্রতিপালন</w:t>
      </w:r>
    </w:p>
    <w:p w:rsidR="00824A12" w:rsidRPr="00824A12" w:rsidRDefault="00824A12" w:rsidP="00824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A12">
        <w:rPr>
          <w:rFonts w:ascii="Courier New" w:eastAsia="Times New Roman" w:hAnsi="Courier New" w:cs="Courier New"/>
          <w:sz w:val="20"/>
          <w:szCs w:val="20"/>
        </w:rPr>
        <w:t xml:space="preserve">Efficiency – </w:t>
      </w:r>
      <w:r w:rsidRPr="00824A12">
        <w:rPr>
          <w:rFonts w:ascii="Nirmala UI" w:eastAsia="Times New Roman" w:hAnsi="Nirmala UI" w:cs="Nirmala UI"/>
          <w:sz w:val="20"/>
          <w:szCs w:val="20"/>
        </w:rPr>
        <w:t>দক্ষতা</w:t>
      </w:r>
    </w:p>
    <w:p w:rsidR="00824A12" w:rsidRPr="00824A12" w:rsidRDefault="00824A12" w:rsidP="00824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A12">
        <w:rPr>
          <w:rFonts w:ascii="Courier New" w:eastAsia="Times New Roman" w:hAnsi="Courier New" w:cs="Courier New"/>
          <w:sz w:val="20"/>
          <w:szCs w:val="20"/>
        </w:rPr>
        <w:t xml:space="preserve">Transparency – </w:t>
      </w:r>
      <w:r w:rsidRPr="00824A12">
        <w:rPr>
          <w:rFonts w:ascii="Nirmala UI" w:eastAsia="Times New Roman" w:hAnsi="Nirmala UI" w:cs="Nirmala UI"/>
          <w:sz w:val="20"/>
          <w:szCs w:val="20"/>
        </w:rPr>
        <w:t>স্বচ্ছতা</w:t>
      </w:r>
    </w:p>
    <w:p w:rsidR="00824A12" w:rsidRPr="00824A12" w:rsidRDefault="00824A12" w:rsidP="00824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4A12">
        <w:rPr>
          <w:rFonts w:ascii="Courier New" w:eastAsia="Times New Roman" w:hAnsi="Courier New" w:cs="Courier New"/>
          <w:sz w:val="20"/>
          <w:szCs w:val="20"/>
        </w:rPr>
        <w:t xml:space="preserve">Accountability – </w:t>
      </w:r>
      <w:r w:rsidRPr="00824A12">
        <w:rPr>
          <w:rFonts w:ascii="Nirmala UI" w:eastAsia="Times New Roman" w:hAnsi="Nirmala UI" w:cs="Nirmala UI"/>
          <w:sz w:val="20"/>
          <w:szCs w:val="20"/>
        </w:rPr>
        <w:t>জবাবদিহিতা</w:t>
      </w:r>
    </w:p>
    <w:p w:rsidR="00824A12" w:rsidRPr="00824A12" w:rsidRDefault="00824A12" w:rsidP="00824A12">
      <w:pPr>
        <w:spacing w:after="0" w:line="240" w:lineRule="auto"/>
        <w:rPr>
          <w:rFonts w:ascii="Times New Roman" w:eastAsia="Times New Roman" w:hAnsi="Times New Roman" w:cs="Times New Roman"/>
          <w:sz w:val="24"/>
          <w:szCs w:val="24"/>
        </w:rPr>
      </w:pPr>
      <w:r w:rsidRPr="00824A12">
        <w:rPr>
          <w:rFonts w:ascii="Times New Roman" w:eastAsia="Times New Roman" w:hAnsi="Times New Roman" w:cs="Times New Roman"/>
          <w:sz w:val="24"/>
          <w:szCs w:val="24"/>
        </w:rPr>
        <w:pict>
          <v:rect id="_x0000_i1031" style="width:0;height:1.5pt" o:hralign="center" o:hrstd="t" o:hr="t" fillcolor="#a0a0a0" stroked="f"/>
        </w:pict>
      </w:r>
    </w:p>
    <w:p w:rsidR="00824A12" w:rsidRPr="00824A12" w:rsidRDefault="00824A12" w:rsidP="00824A12">
      <w:pPr>
        <w:spacing w:before="100" w:beforeAutospacing="1" w:after="100" w:afterAutospacing="1" w:line="240" w:lineRule="auto"/>
        <w:outlineLvl w:val="1"/>
        <w:rPr>
          <w:rFonts w:ascii="Times New Roman" w:eastAsia="Times New Roman" w:hAnsi="Times New Roman" w:cs="Times New Roman"/>
          <w:b/>
          <w:bCs/>
          <w:sz w:val="36"/>
          <w:szCs w:val="36"/>
        </w:rPr>
      </w:pPr>
      <w:r w:rsidRPr="00824A12">
        <w:rPr>
          <w:rFonts w:ascii="Segoe UI Symbol" w:eastAsia="Times New Roman" w:hAnsi="Segoe UI Symbol" w:cs="Segoe UI Symbol"/>
          <w:b/>
          <w:bCs/>
          <w:sz w:val="36"/>
          <w:szCs w:val="36"/>
        </w:rPr>
        <w:t>🔥</w:t>
      </w:r>
      <w:r w:rsidRPr="00824A12">
        <w:rPr>
          <w:rFonts w:ascii="Times New Roman" w:eastAsia="Times New Roman" w:hAnsi="Times New Roman" w:cs="Times New Roman"/>
          <w:b/>
          <w:bCs/>
          <w:sz w:val="36"/>
          <w:szCs w:val="36"/>
        </w:rPr>
        <w:t xml:space="preserve"> Final Confidence Booster</w:t>
      </w:r>
    </w:p>
    <w:p w:rsidR="00824A12" w:rsidRPr="00824A12" w:rsidRDefault="00824A12" w:rsidP="00824A12">
      <w:pPr>
        <w:spacing w:before="100" w:beforeAutospacing="1" w:after="100" w:afterAutospacing="1" w:line="240" w:lineRule="auto"/>
        <w:rPr>
          <w:rFonts w:ascii="Times New Roman" w:eastAsia="Times New Roman" w:hAnsi="Times New Roman" w:cs="Times New Roman"/>
          <w:sz w:val="24"/>
          <w:szCs w:val="24"/>
        </w:rPr>
      </w:pPr>
      <w:r w:rsidRPr="00824A12">
        <w:rPr>
          <w:rFonts w:ascii="Segoe UI Symbol" w:eastAsia="Times New Roman" w:hAnsi="Segoe UI Symbol" w:cs="Segoe UI Symbol"/>
          <w:sz w:val="24"/>
          <w:szCs w:val="24"/>
        </w:rPr>
        <w:t>👉</w:t>
      </w:r>
      <w:r w:rsidRPr="00824A12">
        <w:rPr>
          <w:rFonts w:ascii="Times New Roman" w:eastAsia="Times New Roman" w:hAnsi="Times New Roman" w:cs="Times New Roman"/>
          <w:sz w:val="24"/>
          <w:szCs w:val="24"/>
        </w:rPr>
        <w:t xml:space="preserve"> BB translation-</w:t>
      </w:r>
      <w:r w:rsidRPr="00824A12">
        <w:rPr>
          <w:rFonts w:ascii="Nirmala UI" w:eastAsia="Times New Roman" w:hAnsi="Nirmala UI" w:cs="Nirmala UI"/>
          <w:sz w:val="24"/>
          <w:szCs w:val="24"/>
        </w:rPr>
        <w:t>এ</w:t>
      </w:r>
      <w:r w:rsidRPr="00824A12">
        <w:rPr>
          <w:rFonts w:ascii="Times New Roman" w:eastAsia="Times New Roman" w:hAnsi="Times New Roman" w:cs="Times New Roman"/>
          <w:sz w:val="24"/>
          <w:szCs w:val="24"/>
        </w:rPr>
        <w:t xml:space="preserve"> </w:t>
      </w:r>
      <w:r w:rsidRPr="00824A12">
        <w:rPr>
          <w:rFonts w:ascii="Times New Roman" w:eastAsia="Times New Roman" w:hAnsi="Times New Roman" w:cs="Times New Roman"/>
          <w:b/>
          <w:bCs/>
          <w:sz w:val="24"/>
          <w:szCs w:val="24"/>
        </w:rPr>
        <w:t>simple + correct = full marks</w:t>
      </w:r>
      <w:r w:rsidRPr="00824A12">
        <w:rPr>
          <w:rFonts w:ascii="Times New Roman" w:eastAsia="Times New Roman" w:hAnsi="Times New Roman" w:cs="Times New Roman"/>
          <w:sz w:val="24"/>
          <w:szCs w:val="24"/>
        </w:rPr>
        <w:br/>
      </w:r>
      <w:r w:rsidRPr="00824A12">
        <w:rPr>
          <w:rFonts w:ascii="Segoe UI Symbol" w:eastAsia="Times New Roman" w:hAnsi="Segoe UI Symbol" w:cs="Segoe UI Symbol"/>
          <w:sz w:val="24"/>
          <w:szCs w:val="24"/>
        </w:rPr>
        <w:t>👉</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তুমি</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যদি</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এই</w:t>
      </w:r>
      <w:r w:rsidRPr="00824A12">
        <w:rPr>
          <w:rFonts w:ascii="Times New Roman" w:eastAsia="Times New Roman" w:hAnsi="Times New Roman" w:cs="Times New Roman"/>
          <w:sz w:val="24"/>
          <w:szCs w:val="24"/>
        </w:rPr>
        <w:t xml:space="preserve"> Day 3–4 </w:t>
      </w:r>
      <w:r w:rsidRPr="00824A12">
        <w:rPr>
          <w:rFonts w:ascii="Nirmala UI" w:eastAsia="Times New Roman" w:hAnsi="Nirmala UI" w:cs="Nirmala UI"/>
          <w:sz w:val="24"/>
          <w:szCs w:val="24"/>
        </w:rPr>
        <w:t>ঠিকমতো</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করো</w:t>
      </w:r>
      <w:r w:rsidRPr="00824A12">
        <w:rPr>
          <w:rFonts w:ascii="Times New Roman" w:eastAsia="Times New Roman" w:hAnsi="Times New Roman" w:cs="Times New Roman"/>
          <w:sz w:val="24"/>
          <w:szCs w:val="24"/>
        </w:rPr>
        <w:t xml:space="preserve">, translation </w:t>
      </w:r>
      <w:r w:rsidRPr="00824A12">
        <w:rPr>
          <w:rFonts w:ascii="Nirmala UI" w:eastAsia="Times New Roman" w:hAnsi="Nirmala UI" w:cs="Nirmala UI"/>
          <w:sz w:val="24"/>
          <w:szCs w:val="24"/>
        </w:rPr>
        <w:t>তোমার</w:t>
      </w:r>
      <w:r w:rsidRPr="00824A12">
        <w:rPr>
          <w:rFonts w:ascii="Times New Roman" w:eastAsia="Times New Roman" w:hAnsi="Times New Roman" w:cs="Times New Roman"/>
          <w:sz w:val="24"/>
          <w:szCs w:val="24"/>
        </w:rPr>
        <w:t xml:space="preserve"> strong zone </w:t>
      </w:r>
      <w:r w:rsidRPr="00824A12">
        <w:rPr>
          <w:rFonts w:ascii="Nirmala UI" w:eastAsia="Times New Roman" w:hAnsi="Nirmala UI" w:cs="Nirmala UI"/>
          <w:sz w:val="24"/>
          <w:szCs w:val="24"/>
        </w:rPr>
        <w:t>হবে</w:t>
      </w:r>
    </w:p>
    <w:p w:rsidR="00824A12" w:rsidRPr="00824A12" w:rsidRDefault="00824A12" w:rsidP="00824A12">
      <w:pPr>
        <w:spacing w:after="0" w:line="240" w:lineRule="auto"/>
        <w:rPr>
          <w:rFonts w:ascii="Times New Roman" w:eastAsia="Times New Roman" w:hAnsi="Times New Roman" w:cs="Times New Roman"/>
          <w:sz w:val="24"/>
          <w:szCs w:val="24"/>
        </w:rPr>
      </w:pPr>
      <w:r w:rsidRPr="00824A12">
        <w:rPr>
          <w:rFonts w:ascii="Times New Roman" w:eastAsia="Times New Roman" w:hAnsi="Times New Roman" w:cs="Times New Roman"/>
          <w:sz w:val="24"/>
          <w:szCs w:val="24"/>
        </w:rPr>
        <w:pict>
          <v:rect id="_x0000_i1032" style="width:0;height:1.5pt" o:hralign="center" o:hrstd="t" o:hr="t" fillcolor="#a0a0a0" stroked="f"/>
        </w:pict>
      </w:r>
    </w:p>
    <w:p w:rsidR="00824A12" w:rsidRPr="00824A12" w:rsidRDefault="00824A12" w:rsidP="00824A12">
      <w:pPr>
        <w:spacing w:before="100" w:beforeAutospacing="1" w:after="100" w:afterAutospacing="1" w:line="240" w:lineRule="auto"/>
        <w:rPr>
          <w:rFonts w:ascii="Times New Roman" w:eastAsia="Times New Roman" w:hAnsi="Times New Roman" w:cs="Times New Roman"/>
          <w:sz w:val="24"/>
          <w:szCs w:val="24"/>
        </w:rPr>
      </w:pPr>
      <w:r w:rsidRPr="00824A12">
        <w:rPr>
          <w:rFonts w:ascii="Nirmala UI" w:eastAsia="Times New Roman" w:hAnsi="Nirmala UI" w:cs="Nirmala UI"/>
          <w:sz w:val="24"/>
          <w:szCs w:val="24"/>
        </w:rPr>
        <w:lastRenderedPageBreak/>
        <w:t>চাও</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তো</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এখনই</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পরের</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ধাপ</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শুরু</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করা</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যাক</w:t>
      </w:r>
      <w:r w:rsidRPr="00824A12">
        <w:rPr>
          <w:rFonts w:ascii="Times New Roman" w:eastAsia="Times New Roman" w:hAnsi="Times New Roman" w:cs="Times New Roman"/>
          <w:sz w:val="24"/>
          <w:szCs w:val="24"/>
        </w:rPr>
        <w:t xml:space="preserve"> </w:t>
      </w:r>
      <w:r w:rsidRPr="00824A12">
        <w:rPr>
          <w:rFonts w:ascii="Segoe UI Symbol" w:eastAsia="Times New Roman" w:hAnsi="Segoe UI Symbol" w:cs="Segoe UI Symbol"/>
          <w:sz w:val="24"/>
          <w:szCs w:val="24"/>
        </w:rPr>
        <w:t>👇</w:t>
      </w:r>
      <w:r w:rsidRPr="00824A12">
        <w:rPr>
          <w:rFonts w:ascii="Times New Roman" w:eastAsia="Times New Roman" w:hAnsi="Times New Roman" w:cs="Times New Roman"/>
          <w:sz w:val="24"/>
          <w:szCs w:val="24"/>
        </w:rPr>
        <w:br/>
      </w:r>
      <w:r w:rsidRPr="00824A12">
        <w:rPr>
          <w:rFonts w:ascii="Segoe UI Symbol" w:eastAsia="Times New Roman" w:hAnsi="Segoe UI Symbol" w:cs="Segoe UI Symbol"/>
          <w:sz w:val="24"/>
          <w:szCs w:val="24"/>
        </w:rPr>
        <w:t>👉</w:t>
      </w:r>
      <w:r w:rsidRPr="00824A12">
        <w:rPr>
          <w:rFonts w:ascii="Times New Roman" w:eastAsia="Times New Roman" w:hAnsi="Times New Roman" w:cs="Times New Roman"/>
          <w:sz w:val="24"/>
          <w:szCs w:val="24"/>
        </w:rPr>
        <w:t xml:space="preserve"> </w:t>
      </w:r>
      <w:r w:rsidRPr="00824A12">
        <w:rPr>
          <w:rFonts w:ascii="Times New Roman" w:eastAsia="Times New Roman" w:hAnsi="Times New Roman" w:cs="Times New Roman"/>
          <w:b/>
          <w:bCs/>
          <w:sz w:val="24"/>
          <w:szCs w:val="24"/>
        </w:rPr>
        <w:t>“Practice test dao (Day 3)”</w:t>
      </w:r>
      <w:r w:rsidRPr="00824A12">
        <w:rPr>
          <w:rFonts w:ascii="Times New Roman" w:eastAsia="Times New Roman" w:hAnsi="Times New Roman" w:cs="Times New Roman"/>
          <w:sz w:val="24"/>
          <w:szCs w:val="24"/>
        </w:rPr>
        <w:br/>
      </w:r>
      <w:r w:rsidRPr="00824A12">
        <w:rPr>
          <w:rFonts w:ascii="Segoe UI Symbol" w:eastAsia="Times New Roman" w:hAnsi="Segoe UI Symbol" w:cs="Segoe UI Symbol"/>
          <w:sz w:val="24"/>
          <w:szCs w:val="24"/>
        </w:rPr>
        <w:t>👉</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sz w:val="24"/>
          <w:szCs w:val="24"/>
        </w:rPr>
        <w:t>অথবা</w:t>
      </w:r>
      <w:r w:rsidRPr="00824A12">
        <w:rPr>
          <w:rFonts w:ascii="Times New Roman" w:eastAsia="Times New Roman" w:hAnsi="Times New Roman" w:cs="Times New Roman"/>
          <w:sz w:val="24"/>
          <w:szCs w:val="24"/>
        </w:rPr>
        <w:t xml:space="preserve"> </w:t>
      </w:r>
      <w:r w:rsidRPr="00824A12">
        <w:rPr>
          <w:rFonts w:ascii="Nirmala UI" w:eastAsia="Times New Roman" w:hAnsi="Nirmala UI" w:cs="Nirmala UI"/>
          <w:b/>
          <w:bCs/>
          <w:sz w:val="24"/>
          <w:szCs w:val="24"/>
        </w:rPr>
        <w:t>নিজের</w:t>
      </w:r>
      <w:r w:rsidRPr="00824A12">
        <w:rPr>
          <w:rFonts w:ascii="Times New Roman" w:eastAsia="Times New Roman" w:hAnsi="Times New Roman" w:cs="Times New Roman"/>
          <w:b/>
          <w:bCs/>
          <w:sz w:val="24"/>
          <w:szCs w:val="24"/>
        </w:rPr>
        <w:t xml:space="preserve"> </w:t>
      </w:r>
      <w:r w:rsidRPr="00824A12">
        <w:rPr>
          <w:rFonts w:ascii="Nirmala UI" w:eastAsia="Times New Roman" w:hAnsi="Nirmala UI" w:cs="Nirmala UI"/>
          <w:b/>
          <w:bCs/>
          <w:sz w:val="24"/>
          <w:szCs w:val="24"/>
        </w:rPr>
        <w:t>লেখা</w:t>
      </w:r>
      <w:r w:rsidRPr="00824A12">
        <w:rPr>
          <w:rFonts w:ascii="Times New Roman" w:eastAsia="Times New Roman" w:hAnsi="Times New Roman" w:cs="Times New Roman"/>
          <w:b/>
          <w:bCs/>
          <w:sz w:val="24"/>
          <w:szCs w:val="24"/>
        </w:rPr>
        <w:t xml:space="preserve"> </w:t>
      </w:r>
      <w:r w:rsidRPr="00824A12">
        <w:rPr>
          <w:rFonts w:ascii="Nirmala UI" w:eastAsia="Times New Roman" w:hAnsi="Nirmala UI" w:cs="Nirmala UI"/>
          <w:b/>
          <w:bCs/>
          <w:sz w:val="24"/>
          <w:szCs w:val="24"/>
        </w:rPr>
        <w:t>পাঠাও</w:t>
      </w:r>
      <w:r w:rsidRPr="00824A12">
        <w:rPr>
          <w:rFonts w:ascii="Times New Roman" w:eastAsia="Times New Roman" w:hAnsi="Times New Roman" w:cs="Times New Roman"/>
          <w:b/>
          <w:bCs/>
          <w:sz w:val="24"/>
          <w:szCs w:val="24"/>
        </w:rPr>
        <w:t>—</w:t>
      </w:r>
      <w:r w:rsidRPr="00824A12">
        <w:rPr>
          <w:rFonts w:ascii="Nirmala UI" w:eastAsia="Times New Roman" w:hAnsi="Nirmala UI" w:cs="Nirmala UI"/>
          <w:b/>
          <w:bCs/>
          <w:sz w:val="24"/>
          <w:szCs w:val="24"/>
        </w:rPr>
        <w:t>আমি</w:t>
      </w:r>
      <w:r w:rsidRPr="00824A12">
        <w:rPr>
          <w:rFonts w:ascii="Times New Roman" w:eastAsia="Times New Roman" w:hAnsi="Times New Roman" w:cs="Times New Roman"/>
          <w:b/>
          <w:bCs/>
          <w:sz w:val="24"/>
          <w:szCs w:val="24"/>
        </w:rPr>
        <w:t xml:space="preserve"> examiner-</w:t>
      </w:r>
      <w:r w:rsidRPr="00824A12">
        <w:rPr>
          <w:rFonts w:ascii="Nirmala UI" w:eastAsia="Times New Roman" w:hAnsi="Nirmala UI" w:cs="Nirmala UI"/>
          <w:b/>
          <w:bCs/>
          <w:sz w:val="24"/>
          <w:szCs w:val="24"/>
        </w:rPr>
        <w:t>এর</w:t>
      </w:r>
      <w:r w:rsidRPr="00824A12">
        <w:rPr>
          <w:rFonts w:ascii="Times New Roman" w:eastAsia="Times New Roman" w:hAnsi="Times New Roman" w:cs="Times New Roman"/>
          <w:b/>
          <w:bCs/>
          <w:sz w:val="24"/>
          <w:szCs w:val="24"/>
        </w:rPr>
        <w:t xml:space="preserve"> </w:t>
      </w:r>
      <w:r w:rsidRPr="00824A12">
        <w:rPr>
          <w:rFonts w:ascii="Nirmala UI" w:eastAsia="Times New Roman" w:hAnsi="Nirmala UI" w:cs="Nirmala UI"/>
          <w:b/>
          <w:bCs/>
          <w:sz w:val="24"/>
          <w:szCs w:val="24"/>
        </w:rPr>
        <w:t>মতো</w:t>
      </w:r>
      <w:r w:rsidRPr="00824A12">
        <w:rPr>
          <w:rFonts w:ascii="Times New Roman" w:eastAsia="Times New Roman" w:hAnsi="Times New Roman" w:cs="Times New Roman"/>
          <w:b/>
          <w:bCs/>
          <w:sz w:val="24"/>
          <w:szCs w:val="24"/>
        </w:rPr>
        <w:t xml:space="preserve"> check </w:t>
      </w:r>
      <w:r w:rsidRPr="00824A12">
        <w:rPr>
          <w:rFonts w:ascii="Nirmala UI" w:eastAsia="Times New Roman" w:hAnsi="Nirmala UI" w:cs="Nirmala UI"/>
          <w:b/>
          <w:bCs/>
          <w:sz w:val="24"/>
          <w:szCs w:val="24"/>
        </w:rPr>
        <w:t>করব</w:t>
      </w:r>
    </w:p>
    <w:p w:rsidR="00137A8E" w:rsidRDefault="00137A8E" w:rsidP="00137A8E">
      <w:pPr>
        <w:pStyle w:val="NormalWeb"/>
      </w:pPr>
      <w:r>
        <w:rPr>
          <w:rFonts w:ascii="Nirmala UI" w:hAnsi="Nirmala UI" w:cs="Nirmala UI"/>
        </w:rPr>
        <w:t>দারুণ</w:t>
      </w:r>
      <w:r>
        <w:t xml:space="preserve"> </w:t>
      </w:r>
      <w:r>
        <w:rPr>
          <w:rFonts w:ascii="Nirmala UI" w:hAnsi="Nirmala UI" w:cs="Nirmala UI"/>
        </w:rPr>
        <w:t>সিদ্ধান্ত</w:t>
      </w:r>
      <w:r>
        <w:t xml:space="preserve"> </w:t>
      </w:r>
      <w:r>
        <w:rPr>
          <w:rFonts w:ascii="Segoe UI Symbol" w:hAnsi="Segoe UI Symbol" w:cs="Segoe UI Symbol"/>
        </w:rPr>
        <w:t>👍</w:t>
      </w:r>
      <w:r>
        <w:br/>
      </w:r>
      <w:r>
        <w:rPr>
          <w:rFonts w:ascii="Nirmala UI" w:hAnsi="Nirmala UI" w:cs="Nirmala UI"/>
        </w:rPr>
        <w:t>তুমি</w:t>
      </w:r>
      <w:r>
        <w:t xml:space="preserve"> </w:t>
      </w:r>
      <w:r>
        <w:rPr>
          <w:rFonts w:ascii="Nirmala UI" w:hAnsi="Nirmala UI" w:cs="Nirmala UI"/>
        </w:rPr>
        <w:t>যেহেতু</w:t>
      </w:r>
      <w:r>
        <w:t xml:space="preserve"> </w:t>
      </w:r>
      <w:r>
        <w:rPr>
          <w:rStyle w:val="Strong"/>
        </w:rPr>
        <w:t xml:space="preserve">Day 3–10 </w:t>
      </w:r>
      <w:r>
        <w:rPr>
          <w:rStyle w:val="Strong"/>
          <w:rFonts w:ascii="Nirmala UI" w:hAnsi="Nirmala UI" w:cs="Nirmala UI"/>
        </w:rPr>
        <w:t>একসাথে</w:t>
      </w:r>
      <w:r>
        <w:rPr>
          <w:rStyle w:val="Strong"/>
        </w:rPr>
        <w:t xml:space="preserve"> </w:t>
      </w:r>
      <w:r>
        <w:rPr>
          <w:rStyle w:val="Strong"/>
          <w:rFonts w:ascii="Nirmala UI" w:hAnsi="Nirmala UI" w:cs="Nirmala UI"/>
        </w:rPr>
        <w:t>পড়তে</w:t>
      </w:r>
      <w:r>
        <w:rPr>
          <w:rStyle w:val="Strong"/>
        </w:rPr>
        <w:t xml:space="preserve"> </w:t>
      </w:r>
      <w:r>
        <w:rPr>
          <w:rStyle w:val="Strong"/>
          <w:rFonts w:ascii="Nirmala UI" w:hAnsi="Nirmala UI" w:cs="Nirmala UI"/>
        </w:rPr>
        <w:t>চাও</w:t>
      </w:r>
      <w:r>
        <w:t xml:space="preserve">, </w:t>
      </w:r>
      <w:r>
        <w:rPr>
          <w:rFonts w:ascii="Nirmala UI" w:hAnsi="Nirmala UI" w:cs="Nirmala UI"/>
        </w:rPr>
        <w:t>আমি</w:t>
      </w:r>
      <w:r>
        <w:t xml:space="preserve"> </w:t>
      </w:r>
      <w:r>
        <w:rPr>
          <w:rFonts w:ascii="Nirmala UI" w:hAnsi="Nirmala UI" w:cs="Nirmala UI"/>
        </w:rPr>
        <w:t>নিচে</w:t>
      </w:r>
      <w:r>
        <w:t xml:space="preserve"> </w:t>
      </w:r>
      <w:r>
        <w:rPr>
          <w:rStyle w:val="Strong"/>
        </w:rPr>
        <w:t>Bangladesh Bank – Senior Officer Translation</w:t>
      </w:r>
      <w:r>
        <w:t xml:space="preserve"> </w:t>
      </w:r>
      <w:r>
        <w:rPr>
          <w:rFonts w:ascii="Nirmala UI" w:hAnsi="Nirmala UI" w:cs="Nirmala UI"/>
        </w:rPr>
        <w:t>এর</w:t>
      </w:r>
      <w:r>
        <w:t xml:space="preserve"> </w:t>
      </w:r>
      <w:r>
        <w:rPr>
          <w:rFonts w:ascii="Nirmala UI" w:hAnsi="Nirmala UI" w:cs="Nirmala UI"/>
        </w:rPr>
        <w:t>জন্য</w:t>
      </w:r>
      <w:r>
        <w:t xml:space="preserve"> </w:t>
      </w:r>
      <w:r>
        <w:rPr>
          <w:rFonts w:ascii="Nirmala UI" w:hAnsi="Nirmala UI" w:cs="Nirmala UI"/>
        </w:rPr>
        <w:t>দরকারি</w:t>
      </w:r>
      <w:r>
        <w:t xml:space="preserve"> </w:t>
      </w:r>
      <w:r>
        <w:rPr>
          <w:rStyle w:val="Strong"/>
          <w:rFonts w:ascii="Nirmala UI" w:hAnsi="Nirmala UI" w:cs="Nirmala UI"/>
        </w:rPr>
        <w:t>সব</w:t>
      </w:r>
      <w:r>
        <w:rPr>
          <w:rStyle w:val="Strong"/>
        </w:rPr>
        <w:t xml:space="preserve"> Vocabulary + Phrase + Verb + Connector</w:t>
      </w:r>
      <w:r>
        <w:t xml:space="preserve"> </w:t>
      </w:r>
      <w:r>
        <w:rPr>
          <w:rFonts w:ascii="Nirmala UI" w:hAnsi="Nirmala UI" w:cs="Nirmala UI"/>
        </w:rPr>
        <w:t>এক</w:t>
      </w:r>
      <w:r>
        <w:t xml:space="preserve"> </w:t>
      </w:r>
      <w:r>
        <w:rPr>
          <w:rFonts w:ascii="Nirmala UI" w:hAnsi="Nirmala UI" w:cs="Nirmala UI"/>
        </w:rPr>
        <w:t>জায়গায়</w:t>
      </w:r>
      <w:r>
        <w:t xml:space="preserve"> </w:t>
      </w:r>
      <w:r>
        <w:rPr>
          <w:rStyle w:val="Strong"/>
        </w:rPr>
        <w:t>A to Z Master List</w:t>
      </w:r>
      <w:r>
        <w:t xml:space="preserve"> </w:t>
      </w:r>
      <w:r>
        <w:rPr>
          <w:rFonts w:ascii="Nirmala UI" w:hAnsi="Nirmala UI" w:cs="Nirmala UI"/>
        </w:rPr>
        <w:t>দিয়ে</w:t>
      </w:r>
      <w:r>
        <w:t xml:space="preserve"> </w:t>
      </w:r>
      <w:r>
        <w:rPr>
          <w:rFonts w:ascii="Nirmala UI" w:hAnsi="Nirmala UI" w:cs="Nirmala UI"/>
        </w:rPr>
        <w:t>দিচ্ছি।</w:t>
      </w:r>
      <w:r>
        <w:br/>
      </w:r>
      <w:r>
        <w:rPr>
          <w:rFonts w:ascii="Segoe UI Symbol" w:hAnsi="Segoe UI Symbol" w:cs="Segoe UI Symbol"/>
        </w:rPr>
        <w:t>👉</w:t>
      </w:r>
      <w:r>
        <w:t xml:space="preserve"> </w:t>
      </w:r>
      <w:r>
        <w:rPr>
          <w:rFonts w:ascii="Nirmala UI" w:hAnsi="Nirmala UI" w:cs="Nirmala UI"/>
        </w:rPr>
        <w:t>এটা</w:t>
      </w:r>
      <w:r>
        <w:t xml:space="preserve"> </w:t>
      </w:r>
      <w:r>
        <w:rPr>
          <w:rFonts w:ascii="Nirmala UI" w:hAnsi="Nirmala UI" w:cs="Nirmala UI"/>
        </w:rPr>
        <w:t>পড়লেই</w:t>
      </w:r>
      <w:r>
        <w:t xml:space="preserve"> translation-</w:t>
      </w:r>
      <w:r>
        <w:rPr>
          <w:rFonts w:ascii="Nirmala UI" w:hAnsi="Nirmala UI" w:cs="Nirmala UI"/>
        </w:rPr>
        <w:t>এর</w:t>
      </w:r>
      <w:r>
        <w:t xml:space="preserve"> 70–80% </w:t>
      </w:r>
      <w:r>
        <w:rPr>
          <w:rFonts w:ascii="Nirmala UI" w:hAnsi="Nirmala UI" w:cs="Nirmala UI"/>
        </w:rPr>
        <w:t>কাজ</w:t>
      </w:r>
      <w:r>
        <w:t xml:space="preserve"> </w:t>
      </w:r>
      <w:r>
        <w:rPr>
          <w:rFonts w:ascii="Nirmala UI" w:hAnsi="Nirmala UI" w:cs="Nirmala UI"/>
        </w:rPr>
        <w:t>হয়ে</w:t>
      </w:r>
      <w:r>
        <w:t xml:space="preserve"> </w:t>
      </w:r>
      <w:r>
        <w:rPr>
          <w:rFonts w:ascii="Nirmala UI" w:hAnsi="Nirmala UI" w:cs="Nirmala UI"/>
        </w:rPr>
        <w:t>যাবে।</w:t>
      </w:r>
    </w:p>
    <w:p w:rsidR="00137A8E" w:rsidRDefault="00137A8E" w:rsidP="00137A8E">
      <w:r>
        <w:pict>
          <v:rect id="_x0000_i1041" style="width:0;height:1.5pt" o:hralign="center" o:hrstd="t" o:hr="t" fillcolor="#a0a0a0" stroked="f"/>
        </w:pict>
      </w:r>
    </w:p>
    <w:p w:rsidR="00137A8E" w:rsidRDefault="00137A8E" w:rsidP="00137A8E">
      <w:pPr>
        <w:pStyle w:val="Heading1"/>
      </w:pPr>
      <w:r>
        <w:rPr>
          <w:rFonts w:ascii="Segoe UI Symbol" w:hAnsi="Segoe UI Symbol" w:cs="Segoe UI Symbol"/>
        </w:rPr>
        <w:t>📘</w:t>
      </w:r>
      <w:r>
        <w:t xml:space="preserve"> MASTER VOCABULARY &amp; PHRASE LIST</w:t>
      </w:r>
    </w:p>
    <w:p w:rsidR="00137A8E" w:rsidRDefault="00137A8E" w:rsidP="00137A8E">
      <w:pPr>
        <w:pStyle w:val="Heading2"/>
      </w:pPr>
      <w:r>
        <w:t>(Day 3–10 | English ↔ Bangla Translation)</w:t>
      </w:r>
    </w:p>
    <w:p w:rsidR="00137A8E" w:rsidRDefault="00137A8E" w:rsidP="00137A8E">
      <w:r>
        <w:pict>
          <v:rect id="_x0000_i1042" style="width:0;height:1.5pt" o:hralign="center" o:hrstd="t" o:hr="t" fillcolor="#a0a0a0" stroked="f"/>
        </w:pict>
      </w:r>
    </w:p>
    <w:p w:rsidR="00137A8E" w:rsidRDefault="00137A8E" w:rsidP="00137A8E">
      <w:pPr>
        <w:pStyle w:val="Heading2"/>
      </w:pPr>
      <w:r>
        <w:rPr>
          <w:rFonts w:ascii="Segoe UI Symbol" w:hAnsi="Segoe UI Symbol" w:cs="Segoe UI Symbol"/>
        </w:rPr>
        <w:t>🔹</w:t>
      </w:r>
      <w:r>
        <w:t xml:space="preserve"> 1️</w:t>
      </w:r>
      <w:r>
        <w:rPr>
          <w:rFonts w:ascii="Tahoma" w:hAnsi="Tahoma" w:cs="Tahoma"/>
        </w:rPr>
        <w:t>⃣</w:t>
      </w:r>
      <w:r>
        <w:t xml:space="preserve"> Banking &amp; Financial Vocabulary (MOST IMPORTANT)</w:t>
      </w:r>
    </w:p>
    <w:p w:rsidR="00137A8E" w:rsidRDefault="00137A8E" w:rsidP="00137A8E">
      <w:pPr>
        <w:pStyle w:val="HTMLPreformatted"/>
        <w:rPr>
          <w:rStyle w:val="HTMLCode"/>
        </w:rPr>
      </w:pPr>
      <w:r>
        <w:rPr>
          <w:rStyle w:val="HTMLCode"/>
        </w:rPr>
        <w:t xml:space="preserve">Central Bank – </w:t>
      </w:r>
      <w:r>
        <w:rPr>
          <w:rStyle w:val="HTMLCode"/>
          <w:rFonts w:ascii="Nirmala UI" w:hAnsi="Nirmala UI" w:cs="Nirmala UI"/>
        </w:rPr>
        <w:t>কেন্দ্রীয়</w:t>
      </w:r>
      <w:r>
        <w:rPr>
          <w:rStyle w:val="HTMLCode"/>
        </w:rPr>
        <w:t xml:space="preserve"> </w:t>
      </w:r>
      <w:r>
        <w:rPr>
          <w:rStyle w:val="HTMLCode"/>
          <w:rFonts w:ascii="Nirmala UI" w:hAnsi="Nirmala UI" w:cs="Nirmala UI"/>
        </w:rPr>
        <w:t>ব্যাংক</w:t>
      </w:r>
    </w:p>
    <w:p w:rsidR="00137A8E" w:rsidRDefault="00137A8E" w:rsidP="00137A8E">
      <w:pPr>
        <w:pStyle w:val="HTMLPreformatted"/>
        <w:rPr>
          <w:rStyle w:val="HTMLCode"/>
        </w:rPr>
      </w:pPr>
      <w:r>
        <w:rPr>
          <w:rStyle w:val="HTMLCode"/>
        </w:rPr>
        <w:t xml:space="preserve">Commercial Bank – </w:t>
      </w:r>
      <w:r>
        <w:rPr>
          <w:rStyle w:val="HTMLCode"/>
          <w:rFonts w:ascii="Nirmala UI" w:hAnsi="Nirmala UI" w:cs="Nirmala UI"/>
        </w:rPr>
        <w:t>বাণিজ্যিক</w:t>
      </w:r>
      <w:r>
        <w:rPr>
          <w:rStyle w:val="HTMLCode"/>
        </w:rPr>
        <w:t xml:space="preserve"> </w:t>
      </w:r>
      <w:r>
        <w:rPr>
          <w:rStyle w:val="HTMLCode"/>
          <w:rFonts w:ascii="Nirmala UI" w:hAnsi="Nirmala UI" w:cs="Nirmala UI"/>
        </w:rPr>
        <w:t>ব্যাংক</w:t>
      </w:r>
    </w:p>
    <w:p w:rsidR="00137A8E" w:rsidRDefault="00137A8E" w:rsidP="00137A8E">
      <w:pPr>
        <w:pStyle w:val="HTMLPreformatted"/>
        <w:rPr>
          <w:rStyle w:val="HTMLCode"/>
        </w:rPr>
      </w:pPr>
      <w:r>
        <w:rPr>
          <w:rStyle w:val="HTMLCode"/>
        </w:rPr>
        <w:t xml:space="preserve">Financial Institution – </w:t>
      </w:r>
      <w:r>
        <w:rPr>
          <w:rStyle w:val="HTMLCode"/>
          <w:rFonts w:ascii="Nirmala UI" w:hAnsi="Nirmala UI" w:cs="Nirmala UI"/>
        </w:rPr>
        <w:t>আর্থিক</w:t>
      </w:r>
      <w:r>
        <w:rPr>
          <w:rStyle w:val="HTMLCode"/>
        </w:rPr>
        <w:t xml:space="preserve"> </w:t>
      </w:r>
      <w:r>
        <w:rPr>
          <w:rStyle w:val="HTMLCode"/>
          <w:rFonts w:ascii="Nirmala UI" w:hAnsi="Nirmala UI" w:cs="Nirmala UI"/>
        </w:rPr>
        <w:t>প্রতিষ্ঠান</w:t>
      </w:r>
    </w:p>
    <w:p w:rsidR="00137A8E" w:rsidRDefault="00137A8E" w:rsidP="00137A8E">
      <w:pPr>
        <w:pStyle w:val="HTMLPreformatted"/>
        <w:rPr>
          <w:rStyle w:val="HTMLCode"/>
        </w:rPr>
      </w:pPr>
      <w:r>
        <w:rPr>
          <w:rStyle w:val="HTMLCode"/>
        </w:rPr>
        <w:t xml:space="preserve">Banking Sector – </w:t>
      </w:r>
      <w:r>
        <w:rPr>
          <w:rStyle w:val="HTMLCode"/>
          <w:rFonts w:ascii="Nirmala UI" w:hAnsi="Nirmala UI" w:cs="Nirmala UI"/>
        </w:rPr>
        <w:t>ব্যাংকিং</w:t>
      </w:r>
      <w:r>
        <w:rPr>
          <w:rStyle w:val="HTMLCode"/>
        </w:rPr>
        <w:t xml:space="preserve"> </w:t>
      </w:r>
      <w:r>
        <w:rPr>
          <w:rStyle w:val="HTMLCode"/>
          <w:rFonts w:ascii="Nirmala UI" w:hAnsi="Nirmala UI" w:cs="Nirmala UI"/>
        </w:rPr>
        <w:t>খাত</w:t>
      </w:r>
    </w:p>
    <w:p w:rsidR="00137A8E" w:rsidRDefault="00137A8E" w:rsidP="00137A8E">
      <w:pPr>
        <w:pStyle w:val="HTMLPreformatted"/>
        <w:rPr>
          <w:rStyle w:val="HTMLCode"/>
        </w:rPr>
      </w:pPr>
      <w:r>
        <w:rPr>
          <w:rStyle w:val="HTMLCode"/>
        </w:rPr>
        <w:t xml:space="preserve">Financial Market – </w:t>
      </w:r>
      <w:r>
        <w:rPr>
          <w:rStyle w:val="HTMLCode"/>
          <w:rFonts w:ascii="Nirmala UI" w:hAnsi="Nirmala UI" w:cs="Nirmala UI"/>
        </w:rPr>
        <w:t>আর্থিক</w:t>
      </w:r>
      <w:r>
        <w:rPr>
          <w:rStyle w:val="HTMLCode"/>
        </w:rPr>
        <w:t xml:space="preserve"> </w:t>
      </w:r>
      <w:r>
        <w:rPr>
          <w:rStyle w:val="HTMLCode"/>
          <w:rFonts w:ascii="Nirmala UI" w:hAnsi="Nirmala UI" w:cs="Nirmala UI"/>
        </w:rPr>
        <w:t>বাজার</w:t>
      </w:r>
    </w:p>
    <w:p w:rsidR="00137A8E" w:rsidRDefault="00137A8E" w:rsidP="00137A8E">
      <w:pPr>
        <w:pStyle w:val="HTMLPreformatted"/>
        <w:rPr>
          <w:rStyle w:val="HTMLCode"/>
        </w:rPr>
      </w:pPr>
      <w:r>
        <w:rPr>
          <w:rStyle w:val="HTMLCode"/>
        </w:rPr>
        <w:t xml:space="preserve">Monetary Policy – </w:t>
      </w:r>
      <w:r>
        <w:rPr>
          <w:rStyle w:val="HTMLCode"/>
          <w:rFonts w:ascii="Nirmala UI" w:hAnsi="Nirmala UI" w:cs="Nirmala UI"/>
        </w:rPr>
        <w:t>মুদ্রানীতি</w:t>
      </w:r>
    </w:p>
    <w:p w:rsidR="00137A8E" w:rsidRDefault="00137A8E" w:rsidP="00137A8E">
      <w:pPr>
        <w:pStyle w:val="HTMLPreformatted"/>
        <w:rPr>
          <w:rStyle w:val="HTMLCode"/>
        </w:rPr>
      </w:pPr>
      <w:r>
        <w:rPr>
          <w:rStyle w:val="HTMLCode"/>
        </w:rPr>
        <w:t xml:space="preserve">Fiscal Policy – </w:t>
      </w:r>
      <w:r>
        <w:rPr>
          <w:rStyle w:val="HTMLCode"/>
          <w:rFonts w:ascii="Nirmala UI" w:hAnsi="Nirmala UI" w:cs="Nirmala UI"/>
        </w:rPr>
        <w:t>রাজস্ব</w:t>
      </w:r>
      <w:r>
        <w:rPr>
          <w:rStyle w:val="HTMLCode"/>
        </w:rPr>
        <w:t xml:space="preserve"> </w:t>
      </w:r>
      <w:r>
        <w:rPr>
          <w:rStyle w:val="HTMLCode"/>
          <w:rFonts w:ascii="Nirmala UI" w:hAnsi="Nirmala UI" w:cs="Nirmala UI"/>
        </w:rPr>
        <w:t>নীতি</w:t>
      </w:r>
    </w:p>
    <w:p w:rsidR="00137A8E" w:rsidRDefault="00137A8E" w:rsidP="00137A8E">
      <w:pPr>
        <w:pStyle w:val="HTMLPreformatted"/>
        <w:rPr>
          <w:rStyle w:val="HTMLCode"/>
        </w:rPr>
      </w:pPr>
      <w:r>
        <w:rPr>
          <w:rStyle w:val="HTMLCode"/>
        </w:rPr>
        <w:t xml:space="preserve">Interest Rate – </w:t>
      </w:r>
      <w:r>
        <w:rPr>
          <w:rStyle w:val="HTMLCode"/>
          <w:rFonts w:ascii="Nirmala UI" w:hAnsi="Nirmala UI" w:cs="Nirmala UI"/>
        </w:rPr>
        <w:t>সুদের</w:t>
      </w:r>
      <w:r>
        <w:rPr>
          <w:rStyle w:val="HTMLCode"/>
        </w:rPr>
        <w:t xml:space="preserve"> </w:t>
      </w:r>
      <w:r>
        <w:rPr>
          <w:rStyle w:val="HTMLCode"/>
          <w:rFonts w:ascii="Nirmala UI" w:hAnsi="Nirmala UI" w:cs="Nirmala UI"/>
        </w:rPr>
        <w:t>হার</w:t>
      </w:r>
    </w:p>
    <w:p w:rsidR="00137A8E" w:rsidRDefault="00137A8E" w:rsidP="00137A8E">
      <w:pPr>
        <w:pStyle w:val="HTMLPreformatted"/>
        <w:rPr>
          <w:rStyle w:val="HTMLCode"/>
        </w:rPr>
      </w:pPr>
      <w:r>
        <w:rPr>
          <w:rStyle w:val="HTMLCode"/>
        </w:rPr>
        <w:t xml:space="preserve">Inflation – </w:t>
      </w:r>
      <w:r>
        <w:rPr>
          <w:rStyle w:val="HTMLCode"/>
          <w:rFonts w:ascii="Nirmala UI" w:hAnsi="Nirmala UI" w:cs="Nirmala UI"/>
        </w:rPr>
        <w:t>মুদ্রাস্ফীতি</w:t>
      </w:r>
    </w:p>
    <w:p w:rsidR="00137A8E" w:rsidRDefault="00137A8E" w:rsidP="00137A8E">
      <w:pPr>
        <w:pStyle w:val="HTMLPreformatted"/>
        <w:rPr>
          <w:rStyle w:val="HTMLCode"/>
        </w:rPr>
      </w:pPr>
      <w:r>
        <w:rPr>
          <w:rStyle w:val="HTMLCode"/>
        </w:rPr>
        <w:t xml:space="preserve">Deflation – </w:t>
      </w:r>
      <w:r>
        <w:rPr>
          <w:rStyle w:val="HTMLCode"/>
          <w:rFonts w:ascii="Nirmala UI" w:hAnsi="Nirmala UI" w:cs="Nirmala UI"/>
        </w:rPr>
        <w:t>মূল্যপতন</w:t>
      </w:r>
    </w:p>
    <w:p w:rsidR="00137A8E" w:rsidRDefault="00137A8E" w:rsidP="00137A8E">
      <w:pPr>
        <w:pStyle w:val="HTMLPreformatted"/>
        <w:rPr>
          <w:rStyle w:val="HTMLCode"/>
        </w:rPr>
      </w:pPr>
      <w:r>
        <w:rPr>
          <w:rStyle w:val="HTMLCode"/>
        </w:rPr>
        <w:t xml:space="preserve">Liquidity – </w:t>
      </w:r>
      <w:r>
        <w:rPr>
          <w:rStyle w:val="HTMLCode"/>
          <w:rFonts w:ascii="Nirmala UI" w:hAnsi="Nirmala UI" w:cs="Nirmala UI"/>
        </w:rPr>
        <w:t>তারল্য</w:t>
      </w:r>
    </w:p>
    <w:p w:rsidR="00137A8E" w:rsidRDefault="00137A8E" w:rsidP="00137A8E">
      <w:pPr>
        <w:pStyle w:val="HTMLPreformatted"/>
        <w:rPr>
          <w:rStyle w:val="HTMLCode"/>
        </w:rPr>
      </w:pPr>
      <w:r>
        <w:rPr>
          <w:rStyle w:val="HTMLCode"/>
        </w:rPr>
        <w:t xml:space="preserve">Money Supply – </w:t>
      </w:r>
      <w:r>
        <w:rPr>
          <w:rStyle w:val="HTMLCode"/>
          <w:rFonts w:ascii="Nirmala UI" w:hAnsi="Nirmala UI" w:cs="Nirmala UI"/>
        </w:rPr>
        <w:t>অর্থ</w:t>
      </w:r>
      <w:r>
        <w:rPr>
          <w:rStyle w:val="HTMLCode"/>
        </w:rPr>
        <w:t xml:space="preserve"> </w:t>
      </w:r>
      <w:r>
        <w:rPr>
          <w:rStyle w:val="HTMLCode"/>
          <w:rFonts w:ascii="Nirmala UI" w:hAnsi="Nirmala UI" w:cs="Nirmala UI"/>
        </w:rPr>
        <w:t>সরবরাহ</w:t>
      </w:r>
    </w:p>
    <w:p w:rsidR="00137A8E" w:rsidRDefault="00137A8E" w:rsidP="00137A8E">
      <w:pPr>
        <w:pStyle w:val="HTMLPreformatted"/>
        <w:rPr>
          <w:rStyle w:val="HTMLCode"/>
        </w:rPr>
      </w:pPr>
      <w:r>
        <w:rPr>
          <w:rStyle w:val="HTMLCode"/>
        </w:rPr>
        <w:t xml:space="preserve">Credit Growth – </w:t>
      </w:r>
      <w:r>
        <w:rPr>
          <w:rStyle w:val="HTMLCode"/>
          <w:rFonts w:ascii="Nirmala UI" w:hAnsi="Nirmala UI" w:cs="Nirmala UI"/>
        </w:rPr>
        <w:t>ঋণ</w:t>
      </w:r>
      <w:r>
        <w:rPr>
          <w:rStyle w:val="HTMLCode"/>
        </w:rPr>
        <w:t xml:space="preserve"> </w:t>
      </w:r>
      <w:r>
        <w:rPr>
          <w:rStyle w:val="HTMLCode"/>
          <w:rFonts w:ascii="Nirmala UI" w:hAnsi="Nirmala UI" w:cs="Nirmala UI"/>
        </w:rPr>
        <w:t>প্রবৃদ্ধি</w:t>
      </w:r>
    </w:p>
    <w:p w:rsidR="00137A8E" w:rsidRDefault="00137A8E" w:rsidP="00137A8E">
      <w:pPr>
        <w:pStyle w:val="HTMLPreformatted"/>
        <w:rPr>
          <w:rStyle w:val="HTMLCode"/>
        </w:rPr>
      </w:pPr>
      <w:r>
        <w:rPr>
          <w:rStyle w:val="HTMLCode"/>
        </w:rPr>
        <w:t xml:space="preserve">Loan – </w:t>
      </w:r>
      <w:r>
        <w:rPr>
          <w:rStyle w:val="HTMLCode"/>
          <w:rFonts w:ascii="Nirmala UI" w:hAnsi="Nirmala UI" w:cs="Nirmala UI"/>
        </w:rPr>
        <w:t>ঋণ</w:t>
      </w:r>
    </w:p>
    <w:p w:rsidR="00137A8E" w:rsidRDefault="00137A8E" w:rsidP="00137A8E">
      <w:pPr>
        <w:pStyle w:val="HTMLPreformatted"/>
        <w:rPr>
          <w:rStyle w:val="HTMLCode"/>
        </w:rPr>
      </w:pPr>
      <w:r>
        <w:rPr>
          <w:rStyle w:val="HTMLCode"/>
        </w:rPr>
        <w:t xml:space="preserve">Deposit – </w:t>
      </w:r>
      <w:r>
        <w:rPr>
          <w:rStyle w:val="HTMLCode"/>
          <w:rFonts w:ascii="Nirmala UI" w:hAnsi="Nirmala UI" w:cs="Nirmala UI"/>
        </w:rPr>
        <w:t>আমানত</w:t>
      </w:r>
    </w:p>
    <w:p w:rsidR="00137A8E" w:rsidRDefault="00137A8E" w:rsidP="00137A8E">
      <w:pPr>
        <w:pStyle w:val="HTMLPreformatted"/>
        <w:rPr>
          <w:rStyle w:val="HTMLCode"/>
        </w:rPr>
      </w:pPr>
      <w:r>
        <w:rPr>
          <w:rStyle w:val="HTMLCode"/>
        </w:rPr>
        <w:t xml:space="preserve">Withdrawal – </w:t>
      </w:r>
      <w:r>
        <w:rPr>
          <w:rStyle w:val="HTMLCode"/>
          <w:rFonts w:ascii="Nirmala UI" w:hAnsi="Nirmala UI" w:cs="Nirmala UI"/>
        </w:rPr>
        <w:t>উত্তোলন</w:t>
      </w:r>
    </w:p>
    <w:p w:rsidR="00137A8E" w:rsidRDefault="00137A8E" w:rsidP="00137A8E">
      <w:pPr>
        <w:pStyle w:val="HTMLPreformatted"/>
        <w:rPr>
          <w:rStyle w:val="HTMLCode"/>
        </w:rPr>
      </w:pPr>
      <w:r>
        <w:rPr>
          <w:rStyle w:val="HTMLCode"/>
        </w:rPr>
        <w:t xml:space="preserve">Non-performing Loan – </w:t>
      </w:r>
      <w:r>
        <w:rPr>
          <w:rStyle w:val="HTMLCode"/>
          <w:rFonts w:ascii="Nirmala UI" w:hAnsi="Nirmala UI" w:cs="Nirmala UI"/>
        </w:rPr>
        <w:t>খেলাপি</w:t>
      </w:r>
      <w:r>
        <w:rPr>
          <w:rStyle w:val="HTMLCode"/>
        </w:rPr>
        <w:t xml:space="preserve"> </w:t>
      </w:r>
      <w:r>
        <w:rPr>
          <w:rStyle w:val="HTMLCode"/>
          <w:rFonts w:ascii="Nirmala UI" w:hAnsi="Nirmala UI" w:cs="Nirmala UI"/>
        </w:rPr>
        <w:t>ঋণ</w:t>
      </w:r>
    </w:p>
    <w:p w:rsidR="00137A8E" w:rsidRDefault="00137A8E" w:rsidP="00137A8E">
      <w:pPr>
        <w:pStyle w:val="HTMLPreformatted"/>
        <w:rPr>
          <w:rStyle w:val="HTMLCode"/>
        </w:rPr>
      </w:pPr>
      <w:r>
        <w:rPr>
          <w:rStyle w:val="HTMLCode"/>
        </w:rPr>
        <w:t xml:space="preserve">Loan Default – </w:t>
      </w:r>
      <w:r>
        <w:rPr>
          <w:rStyle w:val="HTMLCode"/>
          <w:rFonts w:ascii="Nirmala UI" w:hAnsi="Nirmala UI" w:cs="Nirmala UI"/>
        </w:rPr>
        <w:t>ঋণখেলাপি</w:t>
      </w:r>
    </w:p>
    <w:p w:rsidR="00137A8E" w:rsidRDefault="00137A8E" w:rsidP="00137A8E">
      <w:pPr>
        <w:pStyle w:val="HTMLPreformatted"/>
        <w:rPr>
          <w:rStyle w:val="HTMLCode"/>
        </w:rPr>
      </w:pPr>
      <w:r>
        <w:rPr>
          <w:rStyle w:val="HTMLCode"/>
        </w:rPr>
        <w:t xml:space="preserve">Foreign Exchange – </w:t>
      </w:r>
      <w:r>
        <w:rPr>
          <w:rStyle w:val="HTMLCode"/>
          <w:rFonts w:ascii="Nirmala UI" w:hAnsi="Nirmala UI" w:cs="Nirmala UI"/>
        </w:rPr>
        <w:t>বৈদেশিক</w:t>
      </w:r>
      <w:r>
        <w:rPr>
          <w:rStyle w:val="HTMLCode"/>
        </w:rPr>
        <w:t xml:space="preserve"> </w:t>
      </w:r>
      <w:r>
        <w:rPr>
          <w:rStyle w:val="HTMLCode"/>
          <w:rFonts w:ascii="Nirmala UI" w:hAnsi="Nirmala UI" w:cs="Nirmala UI"/>
        </w:rPr>
        <w:t>মুদ্রা</w:t>
      </w:r>
    </w:p>
    <w:p w:rsidR="00137A8E" w:rsidRDefault="00137A8E" w:rsidP="00137A8E">
      <w:pPr>
        <w:pStyle w:val="HTMLPreformatted"/>
        <w:rPr>
          <w:rStyle w:val="HTMLCode"/>
        </w:rPr>
      </w:pPr>
      <w:r>
        <w:rPr>
          <w:rStyle w:val="HTMLCode"/>
        </w:rPr>
        <w:t xml:space="preserve">Exchange Rate – </w:t>
      </w:r>
      <w:r>
        <w:rPr>
          <w:rStyle w:val="HTMLCode"/>
          <w:rFonts w:ascii="Nirmala UI" w:hAnsi="Nirmala UI" w:cs="Nirmala UI"/>
        </w:rPr>
        <w:t>বিনিময়</w:t>
      </w:r>
      <w:r>
        <w:rPr>
          <w:rStyle w:val="HTMLCode"/>
        </w:rPr>
        <w:t xml:space="preserve"> </w:t>
      </w:r>
      <w:r>
        <w:rPr>
          <w:rStyle w:val="HTMLCode"/>
          <w:rFonts w:ascii="Nirmala UI" w:hAnsi="Nirmala UI" w:cs="Nirmala UI"/>
        </w:rPr>
        <w:t>হার</w:t>
      </w:r>
    </w:p>
    <w:p w:rsidR="00137A8E" w:rsidRDefault="00137A8E" w:rsidP="00137A8E">
      <w:pPr>
        <w:pStyle w:val="HTMLPreformatted"/>
        <w:rPr>
          <w:rStyle w:val="HTMLCode"/>
        </w:rPr>
      </w:pPr>
      <w:r>
        <w:rPr>
          <w:rStyle w:val="HTMLCode"/>
        </w:rPr>
        <w:t xml:space="preserve">Remittance – </w:t>
      </w:r>
      <w:r>
        <w:rPr>
          <w:rStyle w:val="HTMLCode"/>
          <w:rFonts w:ascii="Nirmala UI" w:hAnsi="Nirmala UI" w:cs="Nirmala UI"/>
        </w:rPr>
        <w:t>প্রবাসী</w:t>
      </w:r>
      <w:r>
        <w:rPr>
          <w:rStyle w:val="HTMLCode"/>
        </w:rPr>
        <w:t xml:space="preserve"> </w:t>
      </w:r>
      <w:r>
        <w:rPr>
          <w:rStyle w:val="HTMLCode"/>
          <w:rFonts w:ascii="Nirmala UI" w:hAnsi="Nirmala UI" w:cs="Nirmala UI"/>
        </w:rPr>
        <w:t>আয়</w:t>
      </w:r>
    </w:p>
    <w:p w:rsidR="00137A8E" w:rsidRDefault="00137A8E" w:rsidP="00137A8E">
      <w:r>
        <w:pict>
          <v:rect id="_x0000_i1043" style="width:0;height:1.5pt" o:hralign="center" o:hrstd="t" o:hr="t" fillcolor="#a0a0a0" stroked="f"/>
        </w:pict>
      </w:r>
    </w:p>
    <w:p w:rsidR="00137A8E" w:rsidRDefault="00137A8E" w:rsidP="00137A8E">
      <w:pPr>
        <w:pStyle w:val="Heading2"/>
      </w:pPr>
      <w:r>
        <w:rPr>
          <w:rFonts w:ascii="Segoe UI Symbol" w:hAnsi="Segoe UI Symbol" w:cs="Segoe UI Symbol"/>
        </w:rPr>
        <w:lastRenderedPageBreak/>
        <w:t>🔹</w:t>
      </w:r>
      <w:r>
        <w:t xml:space="preserve"> 2️</w:t>
      </w:r>
      <w:r>
        <w:rPr>
          <w:rFonts w:ascii="Tahoma" w:hAnsi="Tahoma" w:cs="Tahoma"/>
        </w:rPr>
        <w:t>⃣</w:t>
      </w:r>
      <w:r>
        <w:t xml:space="preserve"> Economy &amp; Development Vocabulary</w:t>
      </w:r>
    </w:p>
    <w:p w:rsidR="00137A8E" w:rsidRDefault="00137A8E" w:rsidP="00137A8E">
      <w:pPr>
        <w:pStyle w:val="HTMLPreformatted"/>
        <w:rPr>
          <w:rStyle w:val="HTMLCode"/>
        </w:rPr>
      </w:pPr>
      <w:r>
        <w:rPr>
          <w:rStyle w:val="HTMLCode"/>
        </w:rPr>
        <w:t xml:space="preserve">Economic Growth – </w:t>
      </w:r>
      <w:r>
        <w:rPr>
          <w:rStyle w:val="HTMLCode"/>
          <w:rFonts w:ascii="Nirmala UI" w:hAnsi="Nirmala UI" w:cs="Nirmala UI"/>
        </w:rPr>
        <w:t>অর্থনৈতিক</w:t>
      </w:r>
      <w:r>
        <w:rPr>
          <w:rStyle w:val="HTMLCode"/>
        </w:rPr>
        <w:t xml:space="preserve"> </w:t>
      </w:r>
      <w:r>
        <w:rPr>
          <w:rStyle w:val="HTMLCode"/>
          <w:rFonts w:ascii="Nirmala UI" w:hAnsi="Nirmala UI" w:cs="Nirmala UI"/>
        </w:rPr>
        <w:t>প্রবৃদ্ধি</w:t>
      </w:r>
    </w:p>
    <w:p w:rsidR="00137A8E" w:rsidRDefault="00137A8E" w:rsidP="00137A8E">
      <w:pPr>
        <w:pStyle w:val="HTMLPreformatted"/>
        <w:rPr>
          <w:rStyle w:val="HTMLCode"/>
        </w:rPr>
      </w:pPr>
      <w:r>
        <w:rPr>
          <w:rStyle w:val="HTMLCode"/>
        </w:rPr>
        <w:t xml:space="preserve">Economic Stability – </w:t>
      </w:r>
      <w:r>
        <w:rPr>
          <w:rStyle w:val="HTMLCode"/>
          <w:rFonts w:ascii="Nirmala UI" w:hAnsi="Nirmala UI" w:cs="Nirmala UI"/>
        </w:rPr>
        <w:t>অর্থনৈতিক</w:t>
      </w:r>
      <w:r>
        <w:rPr>
          <w:rStyle w:val="HTMLCode"/>
        </w:rPr>
        <w:t xml:space="preserve"> </w:t>
      </w:r>
      <w:r>
        <w:rPr>
          <w:rStyle w:val="HTMLCode"/>
          <w:rFonts w:ascii="Nirmala UI" w:hAnsi="Nirmala UI" w:cs="Nirmala UI"/>
        </w:rPr>
        <w:t>স্থিতিশীলতা</w:t>
      </w:r>
    </w:p>
    <w:p w:rsidR="00137A8E" w:rsidRDefault="00137A8E" w:rsidP="00137A8E">
      <w:pPr>
        <w:pStyle w:val="HTMLPreformatted"/>
        <w:rPr>
          <w:rStyle w:val="HTMLCode"/>
        </w:rPr>
      </w:pPr>
      <w:r>
        <w:rPr>
          <w:rStyle w:val="HTMLCode"/>
        </w:rPr>
        <w:t xml:space="preserve">Development – </w:t>
      </w:r>
      <w:r>
        <w:rPr>
          <w:rStyle w:val="HTMLCode"/>
          <w:rFonts w:ascii="Nirmala UI" w:hAnsi="Nirmala UI" w:cs="Nirmala UI"/>
        </w:rPr>
        <w:t>উন্নয়ন</w:t>
      </w:r>
    </w:p>
    <w:p w:rsidR="00137A8E" w:rsidRDefault="00137A8E" w:rsidP="00137A8E">
      <w:pPr>
        <w:pStyle w:val="HTMLPreformatted"/>
        <w:rPr>
          <w:rStyle w:val="HTMLCode"/>
        </w:rPr>
      </w:pPr>
      <w:r>
        <w:rPr>
          <w:rStyle w:val="HTMLCode"/>
        </w:rPr>
        <w:t xml:space="preserve">Sustainable Development – </w:t>
      </w:r>
      <w:r>
        <w:rPr>
          <w:rStyle w:val="HTMLCode"/>
          <w:rFonts w:ascii="Nirmala UI" w:hAnsi="Nirmala UI" w:cs="Nirmala UI"/>
        </w:rPr>
        <w:t>টেকসই</w:t>
      </w:r>
      <w:r>
        <w:rPr>
          <w:rStyle w:val="HTMLCode"/>
        </w:rPr>
        <w:t xml:space="preserve"> </w:t>
      </w:r>
      <w:r>
        <w:rPr>
          <w:rStyle w:val="HTMLCode"/>
          <w:rFonts w:ascii="Nirmala UI" w:hAnsi="Nirmala UI" w:cs="Nirmala UI"/>
        </w:rPr>
        <w:t>উন্নয়ন</w:t>
      </w:r>
    </w:p>
    <w:p w:rsidR="00137A8E" w:rsidRDefault="00137A8E" w:rsidP="00137A8E">
      <w:pPr>
        <w:pStyle w:val="HTMLPreformatted"/>
        <w:rPr>
          <w:rStyle w:val="HTMLCode"/>
        </w:rPr>
      </w:pPr>
      <w:r>
        <w:rPr>
          <w:rStyle w:val="HTMLCode"/>
        </w:rPr>
        <w:t xml:space="preserve">Revenue – </w:t>
      </w:r>
      <w:r>
        <w:rPr>
          <w:rStyle w:val="HTMLCode"/>
          <w:rFonts w:ascii="Nirmala UI" w:hAnsi="Nirmala UI" w:cs="Nirmala UI"/>
        </w:rPr>
        <w:t>রাজস্ব</w:t>
      </w:r>
    </w:p>
    <w:p w:rsidR="00137A8E" w:rsidRDefault="00137A8E" w:rsidP="00137A8E">
      <w:pPr>
        <w:pStyle w:val="HTMLPreformatted"/>
        <w:rPr>
          <w:rStyle w:val="HTMLCode"/>
        </w:rPr>
      </w:pPr>
      <w:r>
        <w:rPr>
          <w:rStyle w:val="HTMLCode"/>
        </w:rPr>
        <w:t xml:space="preserve">Expenditure – </w:t>
      </w:r>
      <w:r>
        <w:rPr>
          <w:rStyle w:val="HTMLCode"/>
          <w:rFonts w:ascii="Nirmala UI" w:hAnsi="Nirmala UI" w:cs="Nirmala UI"/>
        </w:rPr>
        <w:t>ব্যয়</w:t>
      </w:r>
    </w:p>
    <w:p w:rsidR="00137A8E" w:rsidRDefault="00137A8E" w:rsidP="00137A8E">
      <w:pPr>
        <w:pStyle w:val="HTMLPreformatted"/>
        <w:rPr>
          <w:rStyle w:val="HTMLCode"/>
        </w:rPr>
      </w:pPr>
      <w:r>
        <w:rPr>
          <w:rStyle w:val="HTMLCode"/>
        </w:rPr>
        <w:t xml:space="preserve">Budget – </w:t>
      </w:r>
      <w:r>
        <w:rPr>
          <w:rStyle w:val="HTMLCode"/>
          <w:rFonts w:ascii="Nirmala UI" w:hAnsi="Nirmala UI" w:cs="Nirmala UI"/>
        </w:rPr>
        <w:t>বাজেট</w:t>
      </w:r>
    </w:p>
    <w:p w:rsidR="00137A8E" w:rsidRDefault="00137A8E" w:rsidP="00137A8E">
      <w:pPr>
        <w:pStyle w:val="HTMLPreformatted"/>
        <w:rPr>
          <w:rStyle w:val="HTMLCode"/>
        </w:rPr>
      </w:pPr>
      <w:r>
        <w:rPr>
          <w:rStyle w:val="HTMLCode"/>
        </w:rPr>
        <w:t xml:space="preserve">Budget Deficit – </w:t>
      </w:r>
      <w:r>
        <w:rPr>
          <w:rStyle w:val="HTMLCode"/>
          <w:rFonts w:ascii="Nirmala UI" w:hAnsi="Nirmala UI" w:cs="Nirmala UI"/>
        </w:rPr>
        <w:t>বাজেট</w:t>
      </w:r>
      <w:r>
        <w:rPr>
          <w:rStyle w:val="HTMLCode"/>
        </w:rPr>
        <w:t xml:space="preserve"> </w:t>
      </w:r>
      <w:r>
        <w:rPr>
          <w:rStyle w:val="HTMLCode"/>
          <w:rFonts w:ascii="Nirmala UI" w:hAnsi="Nirmala UI" w:cs="Nirmala UI"/>
        </w:rPr>
        <w:t>ঘাটতি</w:t>
      </w:r>
    </w:p>
    <w:p w:rsidR="00137A8E" w:rsidRDefault="00137A8E" w:rsidP="00137A8E">
      <w:pPr>
        <w:pStyle w:val="HTMLPreformatted"/>
        <w:rPr>
          <w:rStyle w:val="HTMLCode"/>
        </w:rPr>
      </w:pPr>
      <w:r>
        <w:rPr>
          <w:rStyle w:val="HTMLCode"/>
        </w:rPr>
        <w:t xml:space="preserve">Investment – </w:t>
      </w:r>
      <w:r>
        <w:rPr>
          <w:rStyle w:val="HTMLCode"/>
          <w:rFonts w:ascii="Nirmala UI" w:hAnsi="Nirmala UI" w:cs="Nirmala UI"/>
        </w:rPr>
        <w:t>বিনিয়োগ</w:t>
      </w:r>
    </w:p>
    <w:p w:rsidR="00137A8E" w:rsidRDefault="00137A8E" w:rsidP="00137A8E">
      <w:pPr>
        <w:pStyle w:val="HTMLPreformatted"/>
        <w:rPr>
          <w:rStyle w:val="HTMLCode"/>
        </w:rPr>
      </w:pPr>
      <w:r>
        <w:rPr>
          <w:rStyle w:val="HTMLCode"/>
        </w:rPr>
        <w:t xml:space="preserve">Industrial Sector – </w:t>
      </w:r>
      <w:r>
        <w:rPr>
          <w:rStyle w:val="HTMLCode"/>
          <w:rFonts w:ascii="Nirmala UI" w:hAnsi="Nirmala UI" w:cs="Nirmala UI"/>
        </w:rPr>
        <w:t>শিল্প</w:t>
      </w:r>
      <w:r>
        <w:rPr>
          <w:rStyle w:val="HTMLCode"/>
        </w:rPr>
        <w:t xml:space="preserve"> </w:t>
      </w:r>
      <w:r>
        <w:rPr>
          <w:rStyle w:val="HTMLCode"/>
          <w:rFonts w:ascii="Nirmala UI" w:hAnsi="Nirmala UI" w:cs="Nirmala UI"/>
        </w:rPr>
        <w:t>খাত</w:t>
      </w:r>
    </w:p>
    <w:p w:rsidR="00137A8E" w:rsidRDefault="00137A8E" w:rsidP="00137A8E">
      <w:pPr>
        <w:pStyle w:val="HTMLPreformatted"/>
        <w:rPr>
          <w:rStyle w:val="HTMLCode"/>
        </w:rPr>
      </w:pPr>
      <w:r>
        <w:rPr>
          <w:rStyle w:val="HTMLCode"/>
        </w:rPr>
        <w:t xml:space="preserve">Private Sector – </w:t>
      </w:r>
      <w:r>
        <w:rPr>
          <w:rStyle w:val="HTMLCode"/>
          <w:rFonts w:ascii="Nirmala UI" w:hAnsi="Nirmala UI" w:cs="Nirmala UI"/>
        </w:rPr>
        <w:t>বেসরকারি</w:t>
      </w:r>
      <w:r>
        <w:rPr>
          <w:rStyle w:val="HTMLCode"/>
        </w:rPr>
        <w:t xml:space="preserve"> </w:t>
      </w:r>
      <w:r>
        <w:rPr>
          <w:rStyle w:val="HTMLCode"/>
          <w:rFonts w:ascii="Nirmala UI" w:hAnsi="Nirmala UI" w:cs="Nirmala UI"/>
        </w:rPr>
        <w:t>খাত</w:t>
      </w:r>
    </w:p>
    <w:p w:rsidR="00137A8E" w:rsidRDefault="00137A8E" w:rsidP="00137A8E">
      <w:pPr>
        <w:pStyle w:val="HTMLPreformatted"/>
        <w:rPr>
          <w:rStyle w:val="HTMLCode"/>
        </w:rPr>
      </w:pPr>
      <w:r>
        <w:rPr>
          <w:rStyle w:val="HTMLCode"/>
        </w:rPr>
        <w:t xml:space="preserve">Public Sector – </w:t>
      </w:r>
      <w:r>
        <w:rPr>
          <w:rStyle w:val="HTMLCode"/>
          <w:rFonts w:ascii="Nirmala UI" w:hAnsi="Nirmala UI" w:cs="Nirmala UI"/>
        </w:rPr>
        <w:t>সরকারি</w:t>
      </w:r>
      <w:r>
        <w:rPr>
          <w:rStyle w:val="HTMLCode"/>
        </w:rPr>
        <w:t xml:space="preserve"> </w:t>
      </w:r>
      <w:r>
        <w:rPr>
          <w:rStyle w:val="HTMLCode"/>
          <w:rFonts w:ascii="Nirmala UI" w:hAnsi="Nirmala UI" w:cs="Nirmala UI"/>
        </w:rPr>
        <w:t>খাত</w:t>
      </w:r>
    </w:p>
    <w:p w:rsidR="00137A8E" w:rsidRDefault="00137A8E" w:rsidP="00137A8E">
      <w:pPr>
        <w:pStyle w:val="HTMLPreformatted"/>
        <w:rPr>
          <w:rStyle w:val="HTMLCode"/>
        </w:rPr>
      </w:pPr>
      <w:r>
        <w:rPr>
          <w:rStyle w:val="HTMLCode"/>
        </w:rPr>
        <w:t xml:space="preserve">Employment – </w:t>
      </w:r>
      <w:r>
        <w:rPr>
          <w:rStyle w:val="HTMLCode"/>
          <w:rFonts w:ascii="Nirmala UI" w:hAnsi="Nirmala UI" w:cs="Nirmala UI"/>
        </w:rPr>
        <w:t>কর্মসংস্থান</w:t>
      </w:r>
    </w:p>
    <w:p w:rsidR="00137A8E" w:rsidRDefault="00137A8E" w:rsidP="00137A8E">
      <w:pPr>
        <w:pStyle w:val="HTMLPreformatted"/>
        <w:rPr>
          <w:rStyle w:val="HTMLCode"/>
        </w:rPr>
      </w:pPr>
      <w:r>
        <w:rPr>
          <w:rStyle w:val="HTMLCode"/>
        </w:rPr>
        <w:t xml:space="preserve">Unemployment – </w:t>
      </w:r>
      <w:r>
        <w:rPr>
          <w:rStyle w:val="HTMLCode"/>
          <w:rFonts w:ascii="Nirmala UI" w:hAnsi="Nirmala UI" w:cs="Nirmala UI"/>
        </w:rPr>
        <w:t>বেকারত্ব</w:t>
      </w:r>
    </w:p>
    <w:p w:rsidR="00137A8E" w:rsidRDefault="00137A8E" w:rsidP="00137A8E">
      <w:pPr>
        <w:pStyle w:val="HTMLPreformatted"/>
        <w:rPr>
          <w:rStyle w:val="HTMLCode"/>
        </w:rPr>
      </w:pPr>
      <w:r>
        <w:rPr>
          <w:rStyle w:val="HTMLCode"/>
        </w:rPr>
        <w:t xml:space="preserve">Living Standard – </w:t>
      </w:r>
      <w:r>
        <w:rPr>
          <w:rStyle w:val="HTMLCode"/>
          <w:rFonts w:ascii="Nirmala UI" w:hAnsi="Nirmala UI" w:cs="Nirmala UI"/>
        </w:rPr>
        <w:t>জীবনযাত্রার</w:t>
      </w:r>
      <w:r>
        <w:rPr>
          <w:rStyle w:val="HTMLCode"/>
        </w:rPr>
        <w:t xml:space="preserve"> </w:t>
      </w:r>
      <w:r>
        <w:rPr>
          <w:rStyle w:val="HTMLCode"/>
          <w:rFonts w:ascii="Nirmala UI" w:hAnsi="Nirmala UI" w:cs="Nirmala UI"/>
        </w:rPr>
        <w:t>মান</w:t>
      </w:r>
    </w:p>
    <w:p w:rsidR="00137A8E" w:rsidRDefault="00137A8E" w:rsidP="00137A8E">
      <w:r>
        <w:pict>
          <v:rect id="_x0000_i1044" style="width:0;height:1.5pt" o:hralign="center" o:hrstd="t" o:hr="t" fillcolor="#a0a0a0" stroked="f"/>
        </w:pict>
      </w:r>
    </w:p>
    <w:p w:rsidR="00137A8E" w:rsidRDefault="00137A8E" w:rsidP="00137A8E">
      <w:pPr>
        <w:pStyle w:val="Heading2"/>
      </w:pPr>
      <w:r>
        <w:rPr>
          <w:rFonts w:ascii="Segoe UI Symbol" w:hAnsi="Segoe UI Symbol" w:cs="Segoe UI Symbol"/>
        </w:rPr>
        <w:t>🔹</w:t>
      </w:r>
      <w:r>
        <w:t xml:space="preserve"> 3️</w:t>
      </w:r>
      <w:r>
        <w:rPr>
          <w:rFonts w:ascii="Tahoma" w:hAnsi="Tahoma" w:cs="Tahoma"/>
        </w:rPr>
        <w:t>⃣</w:t>
      </w:r>
      <w:r>
        <w:t xml:space="preserve"> Governance, Policy &amp; Regulation Vocabulary</w:t>
      </w:r>
    </w:p>
    <w:p w:rsidR="00137A8E" w:rsidRDefault="00137A8E" w:rsidP="00137A8E">
      <w:pPr>
        <w:pStyle w:val="HTMLPreformatted"/>
        <w:rPr>
          <w:rStyle w:val="HTMLCode"/>
        </w:rPr>
      </w:pPr>
      <w:r>
        <w:rPr>
          <w:rStyle w:val="HTMLCode"/>
        </w:rPr>
        <w:t xml:space="preserve">Policy – </w:t>
      </w:r>
      <w:r>
        <w:rPr>
          <w:rStyle w:val="HTMLCode"/>
          <w:rFonts w:ascii="Nirmala UI" w:hAnsi="Nirmala UI" w:cs="Nirmala UI"/>
        </w:rPr>
        <w:t>নীতি</w:t>
      </w:r>
    </w:p>
    <w:p w:rsidR="00137A8E" w:rsidRDefault="00137A8E" w:rsidP="00137A8E">
      <w:pPr>
        <w:pStyle w:val="HTMLPreformatted"/>
        <w:rPr>
          <w:rStyle w:val="HTMLCode"/>
        </w:rPr>
      </w:pPr>
      <w:r>
        <w:rPr>
          <w:rStyle w:val="HTMLCode"/>
        </w:rPr>
        <w:t xml:space="preserve">Regulation – </w:t>
      </w:r>
      <w:r>
        <w:rPr>
          <w:rStyle w:val="HTMLCode"/>
          <w:rFonts w:ascii="Nirmala UI" w:hAnsi="Nirmala UI" w:cs="Nirmala UI"/>
        </w:rPr>
        <w:t>নিয়ন্ত্রণ</w:t>
      </w:r>
      <w:r>
        <w:rPr>
          <w:rStyle w:val="HTMLCode"/>
        </w:rPr>
        <w:t xml:space="preserve"> / </w:t>
      </w:r>
      <w:r>
        <w:rPr>
          <w:rStyle w:val="HTMLCode"/>
          <w:rFonts w:ascii="Nirmala UI" w:hAnsi="Nirmala UI" w:cs="Nirmala UI"/>
        </w:rPr>
        <w:t>নীতিমালা</w:t>
      </w:r>
    </w:p>
    <w:p w:rsidR="00137A8E" w:rsidRDefault="00137A8E" w:rsidP="00137A8E">
      <w:pPr>
        <w:pStyle w:val="HTMLPreformatted"/>
        <w:rPr>
          <w:rStyle w:val="HTMLCode"/>
        </w:rPr>
      </w:pPr>
      <w:r>
        <w:rPr>
          <w:rStyle w:val="HTMLCode"/>
        </w:rPr>
        <w:t xml:space="preserve">Guideline – </w:t>
      </w:r>
      <w:r>
        <w:rPr>
          <w:rStyle w:val="HTMLCode"/>
          <w:rFonts w:ascii="Nirmala UI" w:hAnsi="Nirmala UI" w:cs="Nirmala UI"/>
        </w:rPr>
        <w:t>নির্দেশনা</w:t>
      </w:r>
    </w:p>
    <w:p w:rsidR="00137A8E" w:rsidRDefault="00137A8E" w:rsidP="00137A8E">
      <w:pPr>
        <w:pStyle w:val="HTMLPreformatted"/>
        <w:rPr>
          <w:rStyle w:val="HTMLCode"/>
        </w:rPr>
      </w:pPr>
      <w:r>
        <w:rPr>
          <w:rStyle w:val="HTMLCode"/>
        </w:rPr>
        <w:t xml:space="preserve">Framework – </w:t>
      </w:r>
      <w:r>
        <w:rPr>
          <w:rStyle w:val="HTMLCode"/>
          <w:rFonts w:ascii="Nirmala UI" w:hAnsi="Nirmala UI" w:cs="Nirmala UI"/>
        </w:rPr>
        <w:t>কাঠামো</w:t>
      </w:r>
    </w:p>
    <w:p w:rsidR="00137A8E" w:rsidRDefault="00137A8E" w:rsidP="00137A8E">
      <w:pPr>
        <w:pStyle w:val="HTMLPreformatted"/>
        <w:rPr>
          <w:rStyle w:val="HTMLCode"/>
        </w:rPr>
      </w:pPr>
      <w:r>
        <w:rPr>
          <w:rStyle w:val="HTMLCode"/>
        </w:rPr>
        <w:t xml:space="preserve">Regulatory Authority – </w:t>
      </w:r>
      <w:r>
        <w:rPr>
          <w:rStyle w:val="HTMLCode"/>
          <w:rFonts w:ascii="Nirmala UI" w:hAnsi="Nirmala UI" w:cs="Nirmala UI"/>
        </w:rPr>
        <w:t>নিয়ন্ত্রক</w:t>
      </w:r>
      <w:r>
        <w:rPr>
          <w:rStyle w:val="HTMLCode"/>
        </w:rPr>
        <w:t xml:space="preserve"> </w:t>
      </w:r>
      <w:r>
        <w:rPr>
          <w:rStyle w:val="HTMLCode"/>
          <w:rFonts w:ascii="Nirmala UI" w:hAnsi="Nirmala UI" w:cs="Nirmala UI"/>
        </w:rPr>
        <w:t>সংস্থা</w:t>
      </w:r>
    </w:p>
    <w:p w:rsidR="00137A8E" w:rsidRDefault="00137A8E" w:rsidP="00137A8E">
      <w:pPr>
        <w:pStyle w:val="HTMLPreformatted"/>
        <w:rPr>
          <w:rStyle w:val="HTMLCode"/>
        </w:rPr>
      </w:pPr>
      <w:r>
        <w:rPr>
          <w:rStyle w:val="HTMLCode"/>
        </w:rPr>
        <w:t xml:space="preserve">Implementation – </w:t>
      </w:r>
      <w:r>
        <w:rPr>
          <w:rStyle w:val="HTMLCode"/>
          <w:rFonts w:ascii="Nirmala UI" w:hAnsi="Nirmala UI" w:cs="Nirmala UI"/>
        </w:rPr>
        <w:t>বাস্তবায়ন</w:t>
      </w:r>
    </w:p>
    <w:p w:rsidR="00137A8E" w:rsidRDefault="00137A8E" w:rsidP="00137A8E">
      <w:pPr>
        <w:pStyle w:val="HTMLPreformatted"/>
        <w:rPr>
          <w:rStyle w:val="HTMLCode"/>
        </w:rPr>
      </w:pPr>
      <w:r>
        <w:rPr>
          <w:rStyle w:val="HTMLCode"/>
        </w:rPr>
        <w:t xml:space="preserve">Reform – </w:t>
      </w:r>
      <w:r>
        <w:rPr>
          <w:rStyle w:val="HTMLCode"/>
          <w:rFonts w:ascii="Nirmala UI" w:hAnsi="Nirmala UI" w:cs="Nirmala UI"/>
        </w:rPr>
        <w:t>সংস্কার</w:t>
      </w:r>
    </w:p>
    <w:p w:rsidR="00137A8E" w:rsidRDefault="00137A8E" w:rsidP="00137A8E">
      <w:pPr>
        <w:pStyle w:val="HTMLPreformatted"/>
        <w:rPr>
          <w:rStyle w:val="HTMLCode"/>
        </w:rPr>
      </w:pPr>
      <w:r>
        <w:rPr>
          <w:rStyle w:val="HTMLCode"/>
        </w:rPr>
        <w:t xml:space="preserve">Transparency – </w:t>
      </w:r>
      <w:r>
        <w:rPr>
          <w:rStyle w:val="HTMLCode"/>
          <w:rFonts w:ascii="Nirmala UI" w:hAnsi="Nirmala UI" w:cs="Nirmala UI"/>
        </w:rPr>
        <w:t>স্বচ্ছতা</w:t>
      </w:r>
    </w:p>
    <w:p w:rsidR="00137A8E" w:rsidRDefault="00137A8E" w:rsidP="00137A8E">
      <w:pPr>
        <w:pStyle w:val="HTMLPreformatted"/>
        <w:rPr>
          <w:rStyle w:val="HTMLCode"/>
        </w:rPr>
      </w:pPr>
      <w:r>
        <w:rPr>
          <w:rStyle w:val="HTMLCode"/>
        </w:rPr>
        <w:t xml:space="preserve">Accountability – </w:t>
      </w:r>
      <w:r>
        <w:rPr>
          <w:rStyle w:val="HTMLCode"/>
          <w:rFonts w:ascii="Nirmala UI" w:hAnsi="Nirmala UI" w:cs="Nirmala UI"/>
        </w:rPr>
        <w:t>জবাবদিহিতা</w:t>
      </w:r>
    </w:p>
    <w:p w:rsidR="00137A8E" w:rsidRDefault="00137A8E" w:rsidP="00137A8E">
      <w:pPr>
        <w:pStyle w:val="HTMLPreformatted"/>
        <w:rPr>
          <w:rStyle w:val="HTMLCode"/>
        </w:rPr>
      </w:pPr>
      <w:r>
        <w:rPr>
          <w:rStyle w:val="HTMLCode"/>
        </w:rPr>
        <w:t xml:space="preserve">Compliance – </w:t>
      </w:r>
      <w:r>
        <w:rPr>
          <w:rStyle w:val="HTMLCode"/>
          <w:rFonts w:ascii="Nirmala UI" w:hAnsi="Nirmala UI" w:cs="Nirmala UI"/>
        </w:rPr>
        <w:t>প্রতিপালন</w:t>
      </w:r>
    </w:p>
    <w:p w:rsidR="00137A8E" w:rsidRDefault="00137A8E" w:rsidP="00137A8E">
      <w:pPr>
        <w:pStyle w:val="HTMLPreformatted"/>
        <w:rPr>
          <w:rStyle w:val="HTMLCode"/>
        </w:rPr>
      </w:pPr>
      <w:r>
        <w:rPr>
          <w:rStyle w:val="HTMLCode"/>
        </w:rPr>
        <w:t xml:space="preserve">Monitoring – </w:t>
      </w:r>
      <w:r>
        <w:rPr>
          <w:rStyle w:val="HTMLCode"/>
          <w:rFonts w:ascii="Nirmala UI" w:hAnsi="Nirmala UI" w:cs="Nirmala UI"/>
        </w:rPr>
        <w:t>তদারকি</w:t>
      </w:r>
    </w:p>
    <w:p w:rsidR="00137A8E" w:rsidRDefault="00137A8E" w:rsidP="00137A8E">
      <w:pPr>
        <w:pStyle w:val="HTMLPreformatted"/>
        <w:rPr>
          <w:rStyle w:val="HTMLCode"/>
        </w:rPr>
      </w:pPr>
      <w:r>
        <w:rPr>
          <w:rStyle w:val="HTMLCode"/>
        </w:rPr>
        <w:t xml:space="preserve">Supervision – </w:t>
      </w:r>
      <w:r>
        <w:rPr>
          <w:rStyle w:val="HTMLCode"/>
          <w:rFonts w:ascii="Nirmala UI" w:hAnsi="Nirmala UI" w:cs="Nirmala UI"/>
        </w:rPr>
        <w:t>তত্ত্বাবধান</w:t>
      </w:r>
    </w:p>
    <w:p w:rsidR="00137A8E" w:rsidRDefault="00137A8E" w:rsidP="00137A8E">
      <w:pPr>
        <w:pStyle w:val="HTMLPreformatted"/>
        <w:rPr>
          <w:rStyle w:val="HTMLCode"/>
        </w:rPr>
      </w:pPr>
      <w:r>
        <w:rPr>
          <w:rStyle w:val="HTMLCode"/>
        </w:rPr>
        <w:t xml:space="preserve">Governance – </w:t>
      </w:r>
      <w:r>
        <w:rPr>
          <w:rStyle w:val="HTMLCode"/>
          <w:rFonts w:ascii="Nirmala UI" w:hAnsi="Nirmala UI" w:cs="Nirmala UI"/>
        </w:rPr>
        <w:t>সুশাসন</w:t>
      </w:r>
    </w:p>
    <w:p w:rsidR="00137A8E" w:rsidRDefault="00137A8E" w:rsidP="00137A8E">
      <w:pPr>
        <w:pStyle w:val="HTMLPreformatted"/>
        <w:rPr>
          <w:rStyle w:val="HTMLCode"/>
        </w:rPr>
      </w:pPr>
      <w:r>
        <w:rPr>
          <w:rStyle w:val="HTMLCode"/>
        </w:rPr>
        <w:t xml:space="preserve">Institutional Capacity – </w:t>
      </w:r>
      <w:r>
        <w:rPr>
          <w:rStyle w:val="HTMLCode"/>
          <w:rFonts w:ascii="Nirmala UI" w:hAnsi="Nirmala UI" w:cs="Nirmala UI"/>
        </w:rPr>
        <w:t>প্রাতিষ্ঠানিক</w:t>
      </w:r>
      <w:r>
        <w:rPr>
          <w:rStyle w:val="HTMLCode"/>
        </w:rPr>
        <w:t xml:space="preserve"> </w:t>
      </w:r>
      <w:r>
        <w:rPr>
          <w:rStyle w:val="HTMLCode"/>
          <w:rFonts w:ascii="Nirmala UI" w:hAnsi="Nirmala UI" w:cs="Nirmala UI"/>
        </w:rPr>
        <w:t>সক্ষমতা</w:t>
      </w:r>
    </w:p>
    <w:p w:rsidR="00137A8E" w:rsidRDefault="00137A8E" w:rsidP="00137A8E">
      <w:r>
        <w:pict>
          <v:rect id="_x0000_i1045" style="width:0;height:1.5pt" o:hralign="center" o:hrstd="t" o:hr="t" fillcolor="#a0a0a0" stroked="f"/>
        </w:pict>
      </w:r>
    </w:p>
    <w:p w:rsidR="00137A8E" w:rsidRDefault="00137A8E" w:rsidP="00137A8E">
      <w:pPr>
        <w:pStyle w:val="Heading2"/>
      </w:pPr>
      <w:r>
        <w:rPr>
          <w:rFonts w:ascii="Segoe UI Symbol" w:hAnsi="Segoe UI Symbol" w:cs="Segoe UI Symbol"/>
        </w:rPr>
        <w:t>🔹</w:t>
      </w:r>
      <w:r>
        <w:t xml:space="preserve"> 4️</w:t>
      </w:r>
      <w:r>
        <w:rPr>
          <w:rFonts w:ascii="Tahoma" w:hAnsi="Tahoma" w:cs="Tahoma"/>
        </w:rPr>
        <w:t>⃣</w:t>
      </w:r>
      <w:r>
        <w:t xml:space="preserve"> MOST USED OFFICIAL VERBS (Translation Backbone)</w:t>
      </w:r>
    </w:p>
    <w:p w:rsidR="00137A8E" w:rsidRDefault="00137A8E" w:rsidP="00137A8E">
      <w:pPr>
        <w:pStyle w:val="HTMLPreformatted"/>
        <w:rPr>
          <w:rStyle w:val="HTMLCode"/>
        </w:rPr>
      </w:pPr>
      <w:r>
        <w:rPr>
          <w:rStyle w:val="HTMLCode"/>
        </w:rPr>
        <w:t xml:space="preserve">Take measures – </w:t>
      </w:r>
      <w:r>
        <w:rPr>
          <w:rStyle w:val="HTMLCode"/>
          <w:rFonts w:ascii="Nirmala UI" w:hAnsi="Nirmala UI" w:cs="Nirmala UI"/>
        </w:rPr>
        <w:t>ব্যবস্থা</w:t>
      </w:r>
      <w:r>
        <w:rPr>
          <w:rStyle w:val="HTMLCode"/>
        </w:rPr>
        <w:t xml:space="preserve"> </w:t>
      </w:r>
      <w:r>
        <w:rPr>
          <w:rStyle w:val="HTMLCode"/>
          <w:rFonts w:ascii="Nirmala UI" w:hAnsi="Nirmala UI" w:cs="Nirmala UI"/>
        </w:rPr>
        <w:t>গ্রহণ</w:t>
      </w:r>
      <w:r>
        <w:rPr>
          <w:rStyle w:val="HTMLCode"/>
        </w:rPr>
        <w:t xml:space="preserve"> </w:t>
      </w:r>
      <w:r>
        <w:rPr>
          <w:rStyle w:val="HTMLCode"/>
          <w:rFonts w:ascii="Nirmala UI" w:hAnsi="Nirmala UI" w:cs="Nirmala UI"/>
        </w:rPr>
        <w:t>করা</w:t>
      </w:r>
    </w:p>
    <w:p w:rsidR="00137A8E" w:rsidRDefault="00137A8E" w:rsidP="00137A8E">
      <w:pPr>
        <w:pStyle w:val="HTMLPreformatted"/>
        <w:rPr>
          <w:rStyle w:val="HTMLCode"/>
        </w:rPr>
      </w:pPr>
      <w:r>
        <w:rPr>
          <w:rStyle w:val="HTMLCode"/>
        </w:rPr>
        <w:t xml:space="preserve">Take initiatives – </w:t>
      </w:r>
      <w:r>
        <w:rPr>
          <w:rStyle w:val="HTMLCode"/>
          <w:rFonts w:ascii="Nirmala UI" w:hAnsi="Nirmala UI" w:cs="Nirmala UI"/>
        </w:rPr>
        <w:t>উদ্যোগ</w:t>
      </w:r>
      <w:r>
        <w:rPr>
          <w:rStyle w:val="HTMLCode"/>
        </w:rPr>
        <w:t xml:space="preserve"> </w:t>
      </w:r>
      <w:r>
        <w:rPr>
          <w:rStyle w:val="HTMLCode"/>
          <w:rFonts w:ascii="Nirmala UI" w:hAnsi="Nirmala UI" w:cs="Nirmala UI"/>
        </w:rPr>
        <w:t>গ্রহণ</w:t>
      </w:r>
      <w:r>
        <w:rPr>
          <w:rStyle w:val="HTMLCode"/>
        </w:rPr>
        <w:t xml:space="preserve"> </w:t>
      </w:r>
      <w:r>
        <w:rPr>
          <w:rStyle w:val="HTMLCode"/>
          <w:rFonts w:ascii="Nirmala UI" w:hAnsi="Nirmala UI" w:cs="Nirmala UI"/>
        </w:rPr>
        <w:t>করা</w:t>
      </w:r>
    </w:p>
    <w:p w:rsidR="00137A8E" w:rsidRDefault="00137A8E" w:rsidP="00137A8E">
      <w:pPr>
        <w:pStyle w:val="HTMLPreformatted"/>
        <w:rPr>
          <w:rStyle w:val="HTMLCode"/>
        </w:rPr>
      </w:pPr>
      <w:r>
        <w:rPr>
          <w:rStyle w:val="HTMLCode"/>
        </w:rPr>
        <w:t xml:space="preserve">Implement – </w:t>
      </w:r>
      <w:r>
        <w:rPr>
          <w:rStyle w:val="HTMLCode"/>
          <w:rFonts w:ascii="Nirmala UI" w:hAnsi="Nirmala UI" w:cs="Nirmala UI"/>
        </w:rPr>
        <w:t>বাস্তবায়ন</w:t>
      </w:r>
      <w:r>
        <w:rPr>
          <w:rStyle w:val="HTMLCode"/>
        </w:rPr>
        <w:t xml:space="preserve"> </w:t>
      </w:r>
      <w:r>
        <w:rPr>
          <w:rStyle w:val="HTMLCode"/>
          <w:rFonts w:ascii="Nirmala UI" w:hAnsi="Nirmala UI" w:cs="Nirmala UI"/>
        </w:rPr>
        <w:t>করা</w:t>
      </w:r>
    </w:p>
    <w:p w:rsidR="00137A8E" w:rsidRDefault="00137A8E" w:rsidP="00137A8E">
      <w:pPr>
        <w:pStyle w:val="HTMLPreformatted"/>
        <w:rPr>
          <w:rStyle w:val="HTMLCode"/>
        </w:rPr>
      </w:pPr>
      <w:r>
        <w:rPr>
          <w:rStyle w:val="HTMLCode"/>
        </w:rPr>
        <w:t xml:space="preserve">Introduce – </w:t>
      </w:r>
      <w:r>
        <w:rPr>
          <w:rStyle w:val="HTMLCode"/>
          <w:rFonts w:ascii="Nirmala UI" w:hAnsi="Nirmala UI" w:cs="Nirmala UI"/>
        </w:rPr>
        <w:t>প্রবর্তন</w:t>
      </w:r>
      <w:r>
        <w:rPr>
          <w:rStyle w:val="HTMLCode"/>
        </w:rPr>
        <w:t xml:space="preserve"> </w:t>
      </w:r>
      <w:r>
        <w:rPr>
          <w:rStyle w:val="HTMLCode"/>
          <w:rFonts w:ascii="Nirmala UI" w:hAnsi="Nirmala UI" w:cs="Nirmala UI"/>
        </w:rPr>
        <w:t>করা</w:t>
      </w:r>
    </w:p>
    <w:p w:rsidR="00137A8E" w:rsidRDefault="00137A8E" w:rsidP="00137A8E">
      <w:pPr>
        <w:pStyle w:val="HTMLPreformatted"/>
        <w:rPr>
          <w:rStyle w:val="HTMLCode"/>
        </w:rPr>
      </w:pPr>
      <w:r>
        <w:rPr>
          <w:rStyle w:val="HTMLCode"/>
        </w:rPr>
        <w:lastRenderedPageBreak/>
        <w:t xml:space="preserve">Ensure – </w:t>
      </w:r>
      <w:r>
        <w:rPr>
          <w:rStyle w:val="HTMLCode"/>
          <w:rFonts w:ascii="Nirmala UI" w:hAnsi="Nirmala UI" w:cs="Nirmala UI"/>
        </w:rPr>
        <w:t>নিশ্চিত</w:t>
      </w:r>
      <w:r>
        <w:rPr>
          <w:rStyle w:val="HTMLCode"/>
        </w:rPr>
        <w:t xml:space="preserve"> </w:t>
      </w:r>
      <w:r>
        <w:rPr>
          <w:rStyle w:val="HTMLCode"/>
          <w:rFonts w:ascii="Nirmala UI" w:hAnsi="Nirmala UI" w:cs="Nirmala UI"/>
        </w:rPr>
        <w:t>করা</w:t>
      </w:r>
    </w:p>
    <w:p w:rsidR="00137A8E" w:rsidRDefault="00137A8E" w:rsidP="00137A8E">
      <w:pPr>
        <w:pStyle w:val="HTMLPreformatted"/>
        <w:rPr>
          <w:rStyle w:val="HTMLCode"/>
        </w:rPr>
      </w:pPr>
      <w:r>
        <w:rPr>
          <w:rStyle w:val="HTMLCode"/>
        </w:rPr>
        <w:t xml:space="preserve">Increase – </w:t>
      </w:r>
      <w:r>
        <w:rPr>
          <w:rStyle w:val="HTMLCode"/>
          <w:rFonts w:ascii="Nirmala UI" w:hAnsi="Nirmala UI" w:cs="Nirmala UI"/>
        </w:rPr>
        <w:t>বৃদ্ধি</w:t>
      </w:r>
      <w:r>
        <w:rPr>
          <w:rStyle w:val="HTMLCode"/>
        </w:rPr>
        <w:t xml:space="preserve"> </w:t>
      </w:r>
      <w:r>
        <w:rPr>
          <w:rStyle w:val="HTMLCode"/>
          <w:rFonts w:ascii="Nirmala UI" w:hAnsi="Nirmala UI" w:cs="Nirmala UI"/>
        </w:rPr>
        <w:t>করা</w:t>
      </w:r>
    </w:p>
    <w:p w:rsidR="00137A8E" w:rsidRDefault="00137A8E" w:rsidP="00137A8E">
      <w:pPr>
        <w:pStyle w:val="HTMLPreformatted"/>
        <w:rPr>
          <w:rStyle w:val="HTMLCode"/>
        </w:rPr>
      </w:pPr>
      <w:r>
        <w:rPr>
          <w:rStyle w:val="HTMLCode"/>
        </w:rPr>
        <w:t xml:space="preserve">Reduce – </w:t>
      </w:r>
      <w:r>
        <w:rPr>
          <w:rStyle w:val="HTMLCode"/>
          <w:rFonts w:ascii="Nirmala UI" w:hAnsi="Nirmala UI" w:cs="Nirmala UI"/>
        </w:rPr>
        <w:t>হ্রাস</w:t>
      </w:r>
      <w:r>
        <w:rPr>
          <w:rStyle w:val="HTMLCode"/>
        </w:rPr>
        <w:t xml:space="preserve"> </w:t>
      </w:r>
      <w:r>
        <w:rPr>
          <w:rStyle w:val="HTMLCode"/>
          <w:rFonts w:ascii="Nirmala UI" w:hAnsi="Nirmala UI" w:cs="Nirmala UI"/>
        </w:rPr>
        <w:t>করা</w:t>
      </w:r>
    </w:p>
    <w:p w:rsidR="00137A8E" w:rsidRDefault="00137A8E" w:rsidP="00137A8E">
      <w:pPr>
        <w:pStyle w:val="HTMLPreformatted"/>
        <w:rPr>
          <w:rStyle w:val="HTMLCode"/>
        </w:rPr>
      </w:pPr>
      <w:r>
        <w:rPr>
          <w:rStyle w:val="HTMLCode"/>
        </w:rPr>
        <w:t xml:space="preserve">Maintain – </w:t>
      </w:r>
      <w:r>
        <w:rPr>
          <w:rStyle w:val="HTMLCode"/>
          <w:rFonts w:ascii="Nirmala UI" w:hAnsi="Nirmala UI" w:cs="Nirmala UI"/>
        </w:rPr>
        <w:t>বজায়</w:t>
      </w:r>
      <w:r>
        <w:rPr>
          <w:rStyle w:val="HTMLCode"/>
        </w:rPr>
        <w:t xml:space="preserve"> </w:t>
      </w:r>
      <w:r>
        <w:rPr>
          <w:rStyle w:val="HTMLCode"/>
          <w:rFonts w:ascii="Nirmala UI" w:hAnsi="Nirmala UI" w:cs="Nirmala UI"/>
        </w:rPr>
        <w:t>রাখা</w:t>
      </w:r>
    </w:p>
    <w:p w:rsidR="00137A8E" w:rsidRDefault="00137A8E" w:rsidP="00137A8E">
      <w:pPr>
        <w:pStyle w:val="HTMLPreformatted"/>
        <w:rPr>
          <w:rStyle w:val="HTMLCode"/>
        </w:rPr>
      </w:pPr>
      <w:r>
        <w:rPr>
          <w:rStyle w:val="HTMLCode"/>
        </w:rPr>
        <w:t xml:space="preserve">Strengthen – </w:t>
      </w:r>
      <w:r>
        <w:rPr>
          <w:rStyle w:val="HTMLCode"/>
          <w:rFonts w:ascii="Nirmala UI" w:hAnsi="Nirmala UI" w:cs="Nirmala UI"/>
        </w:rPr>
        <w:t>জোরদার</w:t>
      </w:r>
      <w:r>
        <w:rPr>
          <w:rStyle w:val="HTMLCode"/>
        </w:rPr>
        <w:t xml:space="preserve"> </w:t>
      </w:r>
      <w:r>
        <w:rPr>
          <w:rStyle w:val="HTMLCode"/>
          <w:rFonts w:ascii="Nirmala UI" w:hAnsi="Nirmala UI" w:cs="Nirmala UI"/>
        </w:rPr>
        <w:t>করা</w:t>
      </w:r>
    </w:p>
    <w:p w:rsidR="00137A8E" w:rsidRDefault="00137A8E" w:rsidP="00137A8E">
      <w:pPr>
        <w:pStyle w:val="HTMLPreformatted"/>
        <w:rPr>
          <w:rStyle w:val="HTMLCode"/>
        </w:rPr>
      </w:pPr>
      <w:r>
        <w:rPr>
          <w:rStyle w:val="HTMLCode"/>
        </w:rPr>
        <w:t xml:space="preserve">Improve – </w:t>
      </w:r>
      <w:r>
        <w:rPr>
          <w:rStyle w:val="HTMLCode"/>
          <w:rFonts w:ascii="Nirmala UI" w:hAnsi="Nirmala UI" w:cs="Nirmala UI"/>
        </w:rPr>
        <w:t>উন্নত</w:t>
      </w:r>
      <w:r>
        <w:rPr>
          <w:rStyle w:val="HTMLCode"/>
        </w:rPr>
        <w:t xml:space="preserve"> </w:t>
      </w:r>
      <w:r>
        <w:rPr>
          <w:rStyle w:val="HTMLCode"/>
          <w:rFonts w:ascii="Nirmala UI" w:hAnsi="Nirmala UI" w:cs="Nirmala UI"/>
        </w:rPr>
        <w:t>করা</w:t>
      </w:r>
    </w:p>
    <w:p w:rsidR="00137A8E" w:rsidRDefault="00137A8E" w:rsidP="00137A8E">
      <w:pPr>
        <w:pStyle w:val="HTMLPreformatted"/>
        <w:rPr>
          <w:rStyle w:val="HTMLCode"/>
        </w:rPr>
      </w:pPr>
      <w:r>
        <w:rPr>
          <w:rStyle w:val="HTMLCode"/>
        </w:rPr>
        <w:t xml:space="preserve">Develop – </w:t>
      </w:r>
      <w:r>
        <w:rPr>
          <w:rStyle w:val="HTMLCode"/>
          <w:rFonts w:ascii="Nirmala UI" w:hAnsi="Nirmala UI" w:cs="Nirmala UI"/>
        </w:rPr>
        <w:t>উন্নয়ন</w:t>
      </w:r>
      <w:r>
        <w:rPr>
          <w:rStyle w:val="HTMLCode"/>
        </w:rPr>
        <w:t xml:space="preserve"> </w:t>
      </w:r>
      <w:r>
        <w:rPr>
          <w:rStyle w:val="HTMLCode"/>
          <w:rFonts w:ascii="Nirmala UI" w:hAnsi="Nirmala UI" w:cs="Nirmala UI"/>
        </w:rPr>
        <w:t>করা</w:t>
      </w:r>
    </w:p>
    <w:p w:rsidR="00137A8E" w:rsidRDefault="00137A8E" w:rsidP="00137A8E">
      <w:pPr>
        <w:pStyle w:val="HTMLPreformatted"/>
        <w:rPr>
          <w:rStyle w:val="HTMLCode"/>
        </w:rPr>
      </w:pPr>
      <w:r>
        <w:rPr>
          <w:rStyle w:val="HTMLCode"/>
        </w:rPr>
        <w:t xml:space="preserve">Control – </w:t>
      </w:r>
      <w:r>
        <w:rPr>
          <w:rStyle w:val="HTMLCode"/>
          <w:rFonts w:ascii="Nirmala UI" w:hAnsi="Nirmala UI" w:cs="Nirmala UI"/>
        </w:rPr>
        <w:t>নিয়ন্ত্রণ</w:t>
      </w:r>
      <w:r>
        <w:rPr>
          <w:rStyle w:val="HTMLCode"/>
        </w:rPr>
        <w:t xml:space="preserve"> </w:t>
      </w:r>
      <w:r>
        <w:rPr>
          <w:rStyle w:val="HTMLCode"/>
          <w:rFonts w:ascii="Nirmala UI" w:hAnsi="Nirmala UI" w:cs="Nirmala UI"/>
        </w:rPr>
        <w:t>করা</w:t>
      </w:r>
    </w:p>
    <w:p w:rsidR="00137A8E" w:rsidRDefault="00137A8E" w:rsidP="00137A8E">
      <w:pPr>
        <w:pStyle w:val="HTMLPreformatted"/>
        <w:rPr>
          <w:rStyle w:val="HTMLCode"/>
        </w:rPr>
      </w:pPr>
      <w:r>
        <w:rPr>
          <w:rStyle w:val="HTMLCode"/>
        </w:rPr>
        <w:t xml:space="preserve">Monitor – </w:t>
      </w:r>
      <w:r>
        <w:rPr>
          <w:rStyle w:val="HTMLCode"/>
          <w:rFonts w:ascii="Nirmala UI" w:hAnsi="Nirmala UI" w:cs="Nirmala UI"/>
        </w:rPr>
        <w:t>পর্যবেক্ষণ</w:t>
      </w:r>
      <w:r>
        <w:rPr>
          <w:rStyle w:val="HTMLCode"/>
        </w:rPr>
        <w:t xml:space="preserve"> </w:t>
      </w:r>
      <w:r>
        <w:rPr>
          <w:rStyle w:val="HTMLCode"/>
          <w:rFonts w:ascii="Nirmala UI" w:hAnsi="Nirmala UI" w:cs="Nirmala UI"/>
        </w:rPr>
        <w:t>করা</w:t>
      </w:r>
    </w:p>
    <w:p w:rsidR="00137A8E" w:rsidRDefault="00137A8E" w:rsidP="00137A8E">
      <w:pPr>
        <w:pStyle w:val="HTMLPreformatted"/>
        <w:rPr>
          <w:rStyle w:val="HTMLCode"/>
        </w:rPr>
      </w:pPr>
      <w:r>
        <w:rPr>
          <w:rStyle w:val="HTMLCode"/>
        </w:rPr>
        <w:t xml:space="preserve">Address – </w:t>
      </w:r>
      <w:r>
        <w:rPr>
          <w:rStyle w:val="HTMLCode"/>
          <w:rFonts w:ascii="Nirmala UI" w:hAnsi="Nirmala UI" w:cs="Nirmala UI"/>
        </w:rPr>
        <w:t>মোকাবিলা</w:t>
      </w:r>
      <w:r>
        <w:rPr>
          <w:rStyle w:val="HTMLCode"/>
        </w:rPr>
        <w:t xml:space="preserve"> </w:t>
      </w:r>
      <w:r>
        <w:rPr>
          <w:rStyle w:val="HTMLCode"/>
          <w:rFonts w:ascii="Nirmala UI" w:hAnsi="Nirmala UI" w:cs="Nirmala UI"/>
        </w:rPr>
        <w:t>করা</w:t>
      </w:r>
    </w:p>
    <w:p w:rsidR="00137A8E" w:rsidRDefault="00137A8E" w:rsidP="00137A8E">
      <w:pPr>
        <w:pStyle w:val="HTMLPreformatted"/>
        <w:rPr>
          <w:rStyle w:val="HTMLCode"/>
        </w:rPr>
      </w:pPr>
      <w:r>
        <w:rPr>
          <w:rStyle w:val="HTMLCode"/>
        </w:rPr>
        <w:t xml:space="preserve">Promote – </w:t>
      </w:r>
      <w:r>
        <w:rPr>
          <w:rStyle w:val="HTMLCode"/>
          <w:rFonts w:ascii="Nirmala UI" w:hAnsi="Nirmala UI" w:cs="Nirmala UI"/>
        </w:rPr>
        <w:t>উৎসাহিত</w:t>
      </w:r>
      <w:r>
        <w:rPr>
          <w:rStyle w:val="HTMLCode"/>
        </w:rPr>
        <w:t xml:space="preserve"> </w:t>
      </w:r>
      <w:r>
        <w:rPr>
          <w:rStyle w:val="HTMLCode"/>
          <w:rFonts w:ascii="Nirmala UI" w:hAnsi="Nirmala UI" w:cs="Nirmala UI"/>
        </w:rPr>
        <w:t>করা</w:t>
      </w:r>
    </w:p>
    <w:p w:rsidR="00137A8E" w:rsidRDefault="00137A8E" w:rsidP="00137A8E">
      <w:pPr>
        <w:pStyle w:val="HTMLPreformatted"/>
        <w:rPr>
          <w:rStyle w:val="HTMLCode"/>
        </w:rPr>
      </w:pPr>
      <w:r>
        <w:rPr>
          <w:rStyle w:val="HTMLCode"/>
        </w:rPr>
        <w:t xml:space="preserve">Facilitate – </w:t>
      </w:r>
      <w:r>
        <w:rPr>
          <w:rStyle w:val="HTMLCode"/>
          <w:rFonts w:ascii="Nirmala UI" w:hAnsi="Nirmala UI" w:cs="Nirmala UI"/>
        </w:rPr>
        <w:t>সহায়তা</w:t>
      </w:r>
      <w:r>
        <w:rPr>
          <w:rStyle w:val="HTMLCode"/>
        </w:rPr>
        <w:t xml:space="preserve"> </w:t>
      </w:r>
      <w:r>
        <w:rPr>
          <w:rStyle w:val="HTMLCode"/>
          <w:rFonts w:ascii="Nirmala UI" w:hAnsi="Nirmala UI" w:cs="Nirmala UI"/>
        </w:rPr>
        <w:t>করা</w:t>
      </w:r>
    </w:p>
    <w:p w:rsidR="00137A8E" w:rsidRDefault="00137A8E" w:rsidP="00137A8E">
      <w:r>
        <w:pict>
          <v:rect id="_x0000_i1046" style="width:0;height:1.5pt" o:hralign="center" o:hrstd="t" o:hr="t" fillcolor="#a0a0a0" stroked="f"/>
        </w:pict>
      </w:r>
    </w:p>
    <w:p w:rsidR="00137A8E" w:rsidRDefault="00137A8E" w:rsidP="00137A8E">
      <w:pPr>
        <w:pStyle w:val="Heading2"/>
      </w:pPr>
      <w:r>
        <w:rPr>
          <w:rFonts w:ascii="Segoe UI Symbol" w:hAnsi="Segoe UI Symbol" w:cs="Segoe UI Symbol"/>
        </w:rPr>
        <w:t>🔹</w:t>
      </w:r>
      <w:r>
        <w:t xml:space="preserve"> 5️</w:t>
      </w:r>
      <w:r>
        <w:rPr>
          <w:rFonts w:ascii="Tahoma" w:hAnsi="Tahoma" w:cs="Tahoma"/>
        </w:rPr>
        <w:t>⃣</w:t>
      </w:r>
      <w:r>
        <w:t xml:space="preserve"> HIGH-FREQUENCY PHRASES (Must Memorize)</w:t>
      </w:r>
    </w:p>
    <w:p w:rsidR="00137A8E" w:rsidRDefault="00137A8E" w:rsidP="00137A8E">
      <w:pPr>
        <w:pStyle w:val="HTMLPreformatted"/>
        <w:rPr>
          <w:rStyle w:val="HTMLCode"/>
        </w:rPr>
      </w:pPr>
      <w:r>
        <w:rPr>
          <w:rStyle w:val="HTMLCode"/>
        </w:rPr>
        <w:t xml:space="preserve">In recent years – </w:t>
      </w:r>
      <w:r>
        <w:rPr>
          <w:rStyle w:val="HTMLCode"/>
          <w:rFonts w:ascii="Nirmala UI" w:hAnsi="Nirmala UI" w:cs="Nirmala UI"/>
        </w:rPr>
        <w:t>সাম্প্রতিক</w:t>
      </w:r>
      <w:r>
        <w:rPr>
          <w:rStyle w:val="HTMLCode"/>
        </w:rPr>
        <w:t xml:space="preserve"> </w:t>
      </w:r>
      <w:r>
        <w:rPr>
          <w:rStyle w:val="HTMLCode"/>
          <w:rFonts w:ascii="Nirmala UI" w:hAnsi="Nirmala UI" w:cs="Nirmala UI"/>
        </w:rPr>
        <w:t>বছরগুলোতে</w:t>
      </w:r>
    </w:p>
    <w:p w:rsidR="00137A8E" w:rsidRDefault="00137A8E" w:rsidP="00137A8E">
      <w:pPr>
        <w:pStyle w:val="HTMLPreformatted"/>
        <w:rPr>
          <w:rStyle w:val="HTMLCode"/>
        </w:rPr>
      </w:pPr>
      <w:r>
        <w:rPr>
          <w:rStyle w:val="HTMLCode"/>
        </w:rPr>
        <w:t xml:space="preserve">At present – </w:t>
      </w:r>
      <w:r>
        <w:rPr>
          <w:rStyle w:val="HTMLCode"/>
          <w:rFonts w:ascii="Nirmala UI" w:hAnsi="Nirmala UI" w:cs="Nirmala UI"/>
        </w:rPr>
        <w:t>বর্তমানে</w:t>
      </w:r>
    </w:p>
    <w:p w:rsidR="00137A8E" w:rsidRDefault="00137A8E" w:rsidP="00137A8E">
      <w:pPr>
        <w:pStyle w:val="HTMLPreformatted"/>
        <w:rPr>
          <w:rStyle w:val="HTMLCode"/>
        </w:rPr>
      </w:pPr>
      <w:r>
        <w:rPr>
          <w:rStyle w:val="HTMLCode"/>
        </w:rPr>
        <w:t xml:space="preserve">As a result – </w:t>
      </w:r>
      <w:r>
        <w:rPr>
          <w:rStyle w:val="HTMLCode"/>
          <w:rFonts w:ascii="Nirmala UI" w:hAnsi="Nirmala UI" w:cs="Nirmala UI"/>
        </w:rPr>
        <w:t>এর</w:t>
      </w:r>
      <w:r>
        <w:rPr>
          <w:rStyle w:val="HTMLCode"/>
        </w:rPr>
        <w:t xml:space="preserve"> </w:t>
      </w:r>
      <w:r>
        <w:rPr>
          <w:rStyle w:val="HTMLCode"/>
          <w:rFonts w:ascii="Nirmala UI" w:hAnsi="Nirmala UI" w:cs="Nirmala UI"/>
        </w:rPr>
        <w:t>ফলে</w:t>
      </w:r>
    </w:p>
    <w:p w:rsidR="00137A8E" w:rsidRDefault="00137A8E" w:rsidP="00137A8E">
      <w:pPr>
        <w:pStyle w:val="HTMLPreformatted"/>
        <w:rPr>
          <w:rStyle w:val="HTMLCode"/>
        </w:rPr>
      </w:pPr>
      <w:r>
        <w:rPr>
          <w:rStyle w:val="HTMLCode"/>
        </w:rPr>
        <w:t xml:space="preserve">According to – </w:t>
      </w:r>
      <w:r>
        <w:rPr>
          <w:rStyle w:val="HTMLCode"/>
          <w:rFonts w:ascii="Nirmala UI" w:hAnsi="Nirmala UI" w:cs="Nirmala UI"/>
        </w:rPr>
        <w:t>অনুযায়ী</w:t>
      </w:r>
    </w:p>
    <w:p w:rsidR="00137A8E" w:rsidRDefault="00137A8E" w:rsidP="00137A8E">
      <w:pPr>
        <w:pStyle w:val="HTMLPreformatted"/>
        <w:rPr>
          <w:rStyle w:val="HTMLCode"/>
        </w:rPr>
      </w:pPr>
      <w:r>
        <w:rPr>
          <w:rStyle w:val="HTMLCode"/>
        </w:rPr>
        <w:t xml:space="preserve">In order to – </w:t>
      </w:r>
      <w:r>
        <w:rPr>
          <w:rStyle w:val="HTMLCode"/>
          <w:rFonts w:ascii="Nirmala UI" w:hAnsi="Nirmala UI" w:cs="Nirmala UI"/>
        </w:rPr>
        <w:t>করার</w:t>
      </w:r>
      <w:r>
        <w:rPr>
          <w:rStyle w:val="HTMLCode"/>
        </w:rPr>
        <w:t xml:space="preserve"> </w:t>
      </w:r>
      <w:r>
        <w:rPr>
          <w:rStyle w:val="HTMLCode"/>
          <w:rFonts w:ascii="Nirmala UI" w:hAnsi="Nirmala UI" w:cs="Nirmala UI"/>
        </w:rPr>
        <w:t>লক্ষ্যে</w:t>
      </w:r>
    </w:p>
    <w:p w:rsidR="00137A8E" w:rsidRDefault="00137A8E" w:rsidP="00137A8E">
      <w:pPr>
        <w:pStyle w:val="HTMLPreformatted"/>
        <w:rPr>
          <w:rStyle w:val="HTMLCode"/>
        </w:rPr>
      </w:pPr>
      <w:r>
        <w:rPr>
          <w:rStyle w:val="HTMLCode"/>
        </w:rPr>
        <w:t xml:space="preserve">Due to – </w:t>
      </w:r>
      <w:r>
        <w:rPr>
          <w:rStyle w:val="HTMLCode"/>
          <w:rFonts w:ascii="Nirmala UI" w:hAnsi="Nirmala UI" w:cs="Nirmala UI"/>
        </w:rPr>
        <w:t>কারণে</w:t>
      </w:r>
    </w:p>
    <w:p w:rsidR="00137A8E" w:rsidRDefault="00137A8E" w:rsidP="00137A8E">
      <w:pPr>
        <w:pStyle w:val="HTMLPreformatted"/>
        <w:rPr>
          <w:rStyle w:val="HTMLCode"/>
        </w:rPr>
      </w:pPr>
      <w:r>
        <w:rPr>
          <w:rStyle w:val="HTMLCode"/>
        </w:rPr>
        <w:t xml:space="preserve">For this reason – </w:t>
      </w:r>
      <w:r>
        <w:rPr>
          <w:rStyle w:val="HTMLCode"/>
          <w:rFonts w:ascii="Nirmala UI" w:hAnsi="Nirmala UI" w:cs="Nirmala UI"/>
        </w:rPr>
        <w:t>এই</w:t>
      </w:r>
      <w:r>
        <w:rPr>
          <w:rStyle w:val="HTMLCode"/>
        </w:rPr>
        <w:t xml:space="preserve"> </w:t>
      </w:r>
      <w:r>
        <w:rPr>
          <w:rStyle w:val="HTMLCode"/>
          <w:rFonts w:ascii="Nirmala UI" w:hAnsi="Nirmala UI" w:cs="Nirmala UI"/>
        </w:rPr>
        <w:t>কারণে</w:t>
      </w:r>
    </w:p>
    <w:p w:rsidR="00137A8E" w:rsidRDefault="00137A8E" w:rsidP="00137A8E">
      <w:pPr>
        <w:pStyle w:val="HTMLPreformatted"/>
        <w:rPr>
          <w:rStyle w:val="HTMLCode"/>
        </w:rPr>
      </w:pPr>
      <w:r>
        <w:rPr>
          <w:rStyle w:val="HTMLCode"/>
        </w:rPr>
        <w:t xml:space="preserve">On the other hand – </w:t>
      </w:r>
      <w:r>
        <w:rPr>
          <w:rStyle w:val="HTMLCode"/>
          <w:rFonts w:ascii="Nirmala UI" w:hAnsi="Nirmala UI" w:cs="Nirmala UI"/>
        </w:rPr>
        <w:t>অন্যদিকে</w:t>
      </w:r>
    </w:p>
    <w:p w:rsidR="00137A8E" w:rsidRDefault="00137A8E" w:rsidP="00137A8E">
      <w:pPr>
        <w:pStyle w:val="HTMLPreformatted"/>
        <w:rPr>
          <w:rStyle w:val="HTMLCode"/>
        </w:rPr>
      </w:pPr>
      <w:r>
        <w:rPr>
          <w:rStyle w:val="HTMLCode"/>
        </w:rPr>
        <w:t xml:space="preserve">As well as – </w:t>
      </w:r>
      <w:r>
        <w:rPr>
          <w:rStyle w:val="HTMLCode"/>
          <w:rFonts w:ascii="Nirmala UI" w:hAnsi="Nirmala UI" w:cs="Nirmala UI"/>
        </w:rPr>
        <w:t>পাশাপাশি</w:t>
      </w:r>
    </w:p>
    <w:p w:rsidR="00137A8E" w:rsidRDefault="00137A8E" w:rsidP="00137A8E">
      <w:pPr>
        <w:pStyle w:val="HTMLPreformatted"/>
        <w:rPr>
          <w:rStyle w:val="HTMLCode"/>
        </w:rPr>
      </w:pPr>
      <w:r>
        <w:rPr>
          <w:rStyle w:val="HTMLCode"/>
        </w:rPr>
        <w:t xml:space="preserve">In this regard – </w:t>
      </w:r>
      <w:r>
        <w:rPr>
          <w:rStyle w:val="HTMLCode"/>
          <w:rFonts w:ascii="Nirmala UI" w:hAnsi="Nirmala UI" w:cs="Nirmala UI"/>
        </w:rPr>
        <w:t>এ</w:t>
      </w:r>
      <w:r>
        <w:rPr>
          <w:rStyle w:val="HTMLCode"/>
        </w:rPr>
        <w:t xml:space="preserve"> </w:t>
      </w:r>
      <w:r>
        <w:rPr>
          <w:rStyle w:val="HTMLCode"/>
          <w:rFonts w:ascii="Nirmala UI" w:hAnsi="Nirmala UI" w:cs="Nirmala UI"/>
        </w:rPr>
        <w:t>ক্ষেত্রে</w:t>
      </w:r>
    </w:p>
    <w:p w:rsidR="00137A8E" w:rsidRDefault="00137A8E" w:rsidP="00137A8E">
      <w:r>
        <w:pict>
          <v:rect id="_x0000_i1047" style="width:0;height:1.5pt" o:hralign="center" o:hrstd="t" o:hr="t" fillcolor="#a0a0a0" stroked="f"/>
        </w:pict>
      </w:r>
    </w:p>
    <w:p w:rsidR="00137A8E" w:rsidRDefault="00137A8E" w:rsidP="00137A8E">
      <w:pPr>
        <w:pStyle w:val="Heading2"/>
      </w:pPr>
      <w:r>
        <w:rPr>
          <w:rFonts w:ascii="Segoe UI Symbol" w:hAnsi="Segoe UI Symbol" w:cs="Segoe UI Symbol"/>
        </w:rPr>
        <w:t>🔹</w:t>
      </w:r>
      <w:r>
        <w:t xml:space="preserve"> 6️</w:t>
      </w:r>
      <w:r>
        <w:rPr>
          <w:rFonts w:ascii="Tahoma" w:hAnsi="Tahoma" w:cs="Tahoma"/>
        </w:rPr>
        <w:t>⃣</w:t>
      </w:r>
      <w:r>
        <w:t xml:space="preserve"> Examiner-Favorite Sentence Starters</w:t>
      </w:r>
    </w:p>
    <w:p w:rsidR="00137A8E" w:rsidRDefault="00137A8E" w:rsidP="00137A8E">
      <w:pPr>
        <w:pStyle w:val="HTMLPreformatted"/>
        <w:rPr>
          <w:rStyle w:val="HTMLCode"/>
        </w:rPr>
      </w:pPr>
      <w:r>
        <w:rPr>
          <w:rStyle w:val="HTMLCode"/>
        </w:rPr>
        <w:t xml:space="preserve">The government has taken several initiatives to – </w:t>
      </w:r>
      <w:r>
        <w:rPr>
          <w:rStyle w:val="HTMLCode"/>
          <w:rFonts w:ascii="Nirmala UI" w:hAnsi="Nirmala UI" w:cs="Nirmala UI"/>
        </w:rPr>
        <w:t>সরকার</w:t>
      </w:r>
      <w:r>
        <w:rPr>
          <w:rStyle w:val="HTMLCode"/>
        </w:rPr>
        <w:t xml:space="preserve"> ... </w:t>
      </w:r>
      <w:r>
        <w:rPr>
          <w:rStyle w:val="HTMLCode"/>
          <w:rFonts w:ascii="Nirmala UI" w:hAnsi="Nirmala UI" w:cs="Nirmala UI"/>
        </w:rPr>
        <w:t>করার</w:t>
      </w:r>
      <w:r>
        <w:rPr>
          <w:rStyle w:val="HTMLCode"/>
        </w:rPr>
        <w:t xml:space="preserve"> </w:t>
      </w:r>
      <w:r>
        <w:rPr>
          <w:rStyle w:val="HTMLCode"/>
          <w:rFonts w:ascii="Nirmala UI" w:hAnsi="Nirmala UI" w:cs="Nirmala UI"/>
        </w:rPr>
        <w:t>জন্য</w:t>
      </w:r>
      <w:r>
        <w:rPr>
          <w:rStyle w:val="HTMLCode"/>
        </w:rPr>
        <w:t xml:space="preserve"> </w:t>
      </w:r>
      <w:r>
        <w:rPr>
          <w:rStyle w:val="HTMLCode"/>
          <w:rFonts w:ascii="Nirmala UI" w:hAnsi="Nirmala UI" w:cs="Nirmala UI"/>
        </w:rPr>
        <w:t>বেশ</w:t>
      </w:r>
      <w:r>
        <w:rPr>
          <w:rStyle w:val="HTMLCode"/>
        </w:rPr>
        <w:t xml:space="preserve"> </w:t>
      </w:r>
      <w:r>
        <w:rPr>
          <w:rStyle w:val="HTMLCode"/>
          <w:rFonts w:ascii="Nirmala UI" w:hAnsi="Nirmala UI" w:cs="Nirmala UI"/>
        </w:rPr>
        <w:t>কয়েকটি</w:t>
      </w:r>
      <w:r>
        <w:rPr>
          <w:rStyle w:val="HTMLCode"/>
        </w:rPr>
        <w:t xml:space="preserve"> </w:t>
      </w:r>
      <w:r>
        <w:rPr>
          <w:rStyle w:val="HTMLCode"/>
          <w:rFonts w:ascii="Nirmala UI" w:hAnsi="Nirmala UI" w:cs="Nirmala UI"/>
        </w:rPr>
        <w:t>উদ্যোগ</w:t>
      </w:r>
      <w:r>
        <w:rPr>
          <w:rStyle w:val="HTMLCode"/>
        </w:rPr>
        <w:t xml:space="preserve"> </w:t>
      </w:r>
      <w:r>
        <w:rPr>
          <w:rStyle w:val="HTMLCode"/>
          <w:rFonts w:ascii="Nirmala UI" w:hAnsi="Nirmala UI" w:cs="Nirmala UI"/>
        </w:rPr>
        <w:t>গ্রহণ</w:t>
      </w:r>
      <w:r>
        <w:rPr>
          <w:rStyle w:val="HTMLCode"/>
        </w:rPr>
        <w:t xml:space="preserve"> </w:t>
      </w:r>
      <w:r>
        <w:rPr>
          <w:rStyle w:val="HTMLCode"/>
          <w:rFonts w:ascii="Nirmala UI" w:hAnsi="Nirmala UI" w:cs="Nirmala UI"/>
        </w:rPr>
        <w:t>করেছে</w:t>
      </w:r>
    </w:p>
    <w:p w:rsidR="00137A8E" w:rsidRDefault="00137A8E" w:rsidP="00137A8E">
      <w:pPr>
        <w:pStyle w:val="HTMLPreformatted"/>
        <w:rPr>
          <w:rStyle w:val="HTMLCode"/>
        </w:rPr>
      </w:pPr>
      <w:r>
        <w:rPr>
          <w:rStyle w:val="HTMLCode"/>
        </w:rPr>
        <w:t xml:space="preserve">The central bank aims to – </w:t>
      </w:r>
      <w:r>
        <w:rPr>
          <w:rStyle w:val="HTMLCode"/>
          <w:rFonts w:ascii="Nirmala UI" w:hAnsi="Nirmala UI" w:cs="Nirmala UI"/>
        </w:rPr>
        <w:t>কেন্দ্রীয়</w:t>
      </w:r>
      <w:r>
        <w:rPr>
          <w:rStyle w:val="HTMLCode"/>
        </w:rPr>
        <w:t xml:space="preserve"> </w:t>
      </w:r>
      <w:r>
        <w:rPr>
          <w:rStyle w:val="HTMLCode"/>
          <w:rFonts w:ascii="Nirmala UI" w:hAnsi="Nirmala UI" w:cs="Nirmala UI"/>
        </w:rPr>
        <w:t>ব্যাংক</w:t>
      </w:r>
      <w:r>
        <w:rPr>
          <w:rStyle w:val="HTMLCode"/>
        </w:rPr>
        <w:t xml:space="preserve"> ... </w:t>
      </w:r>
      <w:r>
        <w:rPr>
          <w:rStyle w:val="HTMLCode"/>
          <w:rFonts w:ascii="Nirmala UI" w:hAnsi="Nirmala UI" w:cs="Nirmala UI"/>
        </w:rPr>
        <w:t>করার</w:t>
      </w:r>
      <w:r>
        <w:rPr>
          <w:rStyle w:val="HTMLCode"/>
        </w:rPr>
        <w:t xml:space="preserve"> </w:t>
      </w:r>
      <w:r>
        <w:rPr>
          <w:rStyle w:val="HTMLCode"/>
          <w:rFonts w:ascii="Nirmala UI" w:hAnsi="Nirmala UI" w:cs="Nirmala UI"/>
        </w:rPr>
        <w:t>লক্ষ্য</w:t>
      </w:r>
      <w:r>
        <w:rPr>
          <w:rStyle w:val="HTMLCode"/>
        </w:rPr>
        <w:t xml:space="preserve"> </w:t>
      </w:r>
      <w:r>
        <w:rPr>
          <w:rStyle w:val="HTMLCode"/>
          <w:rFonts w:ascii="Nirmala UI" w:hAnsi="Nirmala UI" w:cs="Nirmala UI"/>
        </w:rPr>
        <w:t>নির্ধারণ</w:t>
      </w:r>
      <w:r>
        <w:rPr>
          <w:rStyle w:val="HTMLCode"/>
        </w:rPr>
        <w:t xml:space="preserve"> </w:t>
      </w:r>
      <w:r>
        <w:rPr>
          <w:rStyle w:val="HTMLCode"/>
          <w:rFonts w:ascii="Nirmala UI" w:hAnsi="Nirmala UI" w:cs="Nirmala UI"/>
        </w:rPr>
        <w:t>করেছে</w:t>
      </w:r>
    </w:p>
    <w:p w:rsidR="00137A8E" w:rsidRDefault="00137A8E" w:rsidP="00137A8E">
      <w:pPr>
        <w:pStyle w:val="HTMLPreformatted"/>
        <w:rPr>
          <w:rStyle w:val="HTMLCode"/>
        </w:rPr>
      </w:pPr>
      <w:r>
        <w:rPr>
          <w:rStyle w:val="HTMLCode"/>
        </w:rPr>
        <w:t xml:space="preserve">These measures are expected to – </w:t>
      </w:r>
      <w:r>
        <w:rPr>
          <w:rStyle w:val="HTMLCode"/>
          <w:rFonts w:ascii="Nirmala UI" w:hAnsi="Nirmala UI" w:cs="Nirmala UI"/>
        </w:rPr>
        <w:t>এসব</w:t>
      </w:r>
      <w:r>
        <w:rPr>
          <w:rStyle w:val="HTMLCode"/>
        </w:rPr>
        <w:t xml:space="preserve"> </w:t>
      </w:r>
      <w:r>
        <w:rPr>
          <w:rStyle w:val="HTMLCode"/>
          <w:rFonts w:ascii="Nirmala UI" w:hAnsi="Nirmala UI" w:cs="Nirmala UI"/>
        </w:rPr>
        <w:t>পদক্ষেপ</w:t>
      </w:r>
      <w:r>
        <w:rPr>
          <w:rStyle w:val="HTMLCode"/>
        </w:rPr>
        <w:t xml:space="preserve"> ... </w:t>
      </w:r>
      <w:r>
        <w:rPr>
          <w:rStyle w:val="HTMLCode"/>
          <w:rFonts w:ascii="Nirmala UI" w:hAnsi="Nirmala UI" w:cs="Nirmala UI"/>
        </w:rPr>
        <w:t>করবে</w:t>
      </w:r>
      <w:r>
        <w:rPr>
          <w:rStyle w:val="HTMLCode"/>
        </w:rPr>
        <w:t xml:space="preserve"> </w:t>
      </w:r>
      <w:r>
        <w:rPr>
          <w:rStyle w:val="HTMLCode"/>
          <w:rFonts w:ascii="Nirmala UI" w:hAnsi="Nirmala UI" w:cs="Nirmala UI"/>
        </w:rPr>
        <w:t>বলে</w:t>
      </w:r>
      <w:r>
        <w:rPr>
          <w:rStyle w:val="HTMLCode"/>
        </w:rPr>
        <w:t xml:space="preserve"> </w:t>
      </w:r>
      <w:r>
        <w:rPr>
          <w:rStyle w:val="HTMLCode"/>
          <w:rFonts w:ascii="Nirmala UI" w:hAnsi="Nirmala UI" w:cs="Nirmala UI"/>
        </w:rPr>
        <w:t>আশা</w:t>
      </w:r>
      <w:r>
        <w:rPr>
          <w:rStyle w:val="HTMLCode"/>
        </w:rPr>
        <w:t xml:space="preserve"> </w:t>
      </w:r>
      <w:r>
        <w:rPr>
          <w:rStyle w:val="HTMLCode"/>
          <w:rFonts w:ascii="Nirmala UI" w:hAnsi="Nirmala UI" w:cs="Nirmala UI"/>
        </w:rPr>
        <w:t>করা</w:t>
      </w:r>
      <w:r>
        <w:rPr>
          <w:rStyle w:val="HTMLCode"/>
        </w:rPr>
        <w:t xml:space="preserve"> </w:t>
      </w:r>
      <w:r>
        <w:rPr>
          <w:rStyle w:val="HTMLCode"/>
          <w:rFonts w:ascii="Nirmala UI" w:hAnsi="Nirmala UI" w:cs="Nirmala UI"/>
        </w:rPr>
        <w:t>হচ্ছে</w:t>
      </w:r>
    </w:p>
    <w:p w:rsidR="00137A8E" w:rsidRDefault="00137A8E" w:rsidP="00137A8E">
      <w:pPr>
        <w:pStyle w:val="HTMLPreformatted"/>
        <w:rPr>
          <w:rStyle w:val="HTMLCode"/>
        </w:rPr>
      </w:pPr>
      <w:r>
        <w:rPr>
          <w:rStyle w:val="HTMLCode"/>
        </w:rPr>
        <w:t xml:space="preserve">This will help to – </w:t>
      </w:r>
      <w:r>
        <w:rPr>
          <w:rStyle w:val="HTMLCode"/>
          <w:rFonts w:ascii="Nirmala UI" w:hAnsi="Nirmala UI" w:cs="Nirmala UI"/>
        </w:rPr>
        <w:t>এটি</w:t>
      </w:r>
      <w:r>
        <w:rPr>
          <w:rStyle w:val="HTMLCode"/>
        </w:rPr>
        <w:t xml:space="preserve"> ... </w:t>
      </w:r>
      <w:r>
        <w:rPr>
          <w:rStyle w:val="HTMLCode"/>
          <w:rFonts w:ascii="Nirmala UI" w:hAnsi="Nirmala UI" w:cs="Nirmala UI"/>
        </w:rPr>
        <w:t>করতে</w:t>
      </w:r>
      <w:r>
        <w:rPr>
          <w:rStyle w:val="HTMLCode"/>
        </w:rPr>
        <w:t xml:space="preserve"> </w:t>
      </w:r>
      <w:r>
        <w:rPr>
          <w:rStyle w:val="HTMLCode"/>
          <w:rFonts w:ascii="Nirmala UI" w:hAnsi="Nirmala UI" w:cs="Nirmala UI"/>
        </w:rPr>
        <w:t>সহায়তা</w:t>
      </w:r>
      <w:r>
        <w:rPr>
          <w:rStyle w:val="HTMLCode"/>
        </w:rPr>
        <w:t xml:space="preserve"> </w:t>
      </w:r>
      <w:r>
        <w:rPr>
          <w:rStyle w:val="HTMLCode"/>
          <w:rFonts w:ascii="Nirmala UI" w:hAnsi="Nirmala UI" w:cs="Nirmala UI"/>
        </w:rPr>
        <w:t>করবে</w:t>
      </w:r>
    </w:p>
    <w:p w:rsidR="00137A8E" w:rsidRDefault="00137A8E" w:rsidP="00137A8E">
      <w:pPr>
        <w:pStyle w:val="HTMLPreformatted"/>
        <w:rPr>
          <w:rStyle w:val="HTMLCode"/>
        </w:rPr>
      </w:pPr>
      <w:r>
        <w:rPr>
          <w:rStyle w:val="HTMLCode"/>
        </w:rPr>
        <w:t xml:space="preserve">It plays a vital role in – </w:t>
      </w:r>
      <w:r>
        <w:rPr>
          <w:rStyle w:val="HTMLCode"/>
          <w:rFonts w:ascii="Nirmala UI" w:hAnsi="Nirmala UI" w:cs="Nirmala UI"/>
        </w:rPr>
        <w:t>এটি</w:t>
      </w:r>
      <w:r>
        <w:rPr>
          <w:rStyle w:val="HTMLCode"/>
        </w:rPr>
        <w:t xml:space="preserve"> ... </w:t>
      </w:r>
      <w:r>
        <w:rPr>
          <w:rStyle w:val="HTMLCode"/>
          <w:rFonts w:ascii="Nirmala UI" w:hAnsi="Nirmala UI" w:cs="Nirmala UI"/>
        </w:rPr>
        <w:t>এ</w:t>
      </w:r>
      <w:r>
        <w:rPr>
          <w:rStyle w:val="HTMLCode"/>
        </w:rPr>
        <w:t xml:space="preserve"> </w:t>
      </w:r>
      <w:r>
        <w:rPr>
          <w:rStyle w:val="HTMLCode"/>
          <w:rFonts w:ascii="Nirmala UI" w:hAnsi="Nirmala UI" w:cs="Nirmala UI"/>
        </w:rPr>
        <w:t>গুরুত্বপূর্ণ</w:t>
      </w:r>
      <w:r>
        <w:rPr>
          <w:rStyle w:val="HTMLCode"/>
        </w:rPr>
        <w:t xml:space="preserve"> </w:t>
      </w:r>
      <w:r>
        <w:rPr>
          <w:rStyle w:val="HTMLCode"/>
          <w:rFonts w:ascii="Nirmala UI" w:hAnsi="Nirmala UI" w:cs="Nirmala UI"/>
        </w:rPr>
        <w:t>ভূমিকা</w:t>
      </w:r>
      <w:r>
        <w:rPr>
          <w:rStyle w:val="HTMLCode"/>
        </w:rPr>
        <w:t xml:space="preserve"> </w:t>
      </w:r>
      <w:r>
        <w:rPr>
          <w:rStyle w:val="HTMLCode"/>
          <w:rFonts w:ascii="Nirmala UI" w:hAnsi="Nirmala UI" w:cs="Nirmala UI"/>
        </w:rPr>
        <w:t>পালন</w:t>
      </w:r>
      <w:r>
        <w:rPr>
          <w:rStyle w:val="HTMLCode"/>
        </w:rPr>
        <w:t xml:space="preserve"> </w:t>
      </w:r>
      <w:r>
        <w:rPr>
          <w:rStyle w:val="HTMLCode"/>
          <w:rFonts w:ascii="Nirmala UI" w:hAnsi="Nirmala UI" w:cs="Nirmala UI"/>
        </w:rPr>
        <w:t>করে</w:t>
      </w:r>
    </w:p>
    <w:p w:rsidR="00137A8E" w:rsidRDefault="00137A8E" w:rsidP="00137A8E">
      <w:r>
        <w:pict>
          <v:rect id="_x0000_i1048" style="width:0;height:1.5pt" o:hralign="center" o:hrstd="t" o:hr="t" fillcolor="#a0a0a0" stroked="f"/>
        </w:pict>
      </w:r>
    </w:p>
    <w:p w:rsidR="00137A8E" w:rsidRDefault="00137A8E" w:rsidP="00137A8E">
      <w:pPr>
        <w:pStyle w:val="Heading2"/>
      </w:pPr>
      <w:r>
        <w:rPr>
          <w:rFonts w:ascii="Segoe UI Symbol" w:hAnsi="Segoe UI Symbol" w:cs="Segoe UI Symbol"/>
        </w:rPr>
        <w:t>🔹</w:t>
      </w:r>
      <w:r>
        <w:t xml:space="preserve"> 7️</w:t>
      </w:r>
      <w:r>
        <w:rPr>
          <w:rFonts w:ascii="Tahoma" w:hAnsi="Tahoma" w:cs="Tahoma"/>
        </w:rPr>
        <w:t>⃣</w:t>
      </w:r>
      <w:r>
        <w:t xml:space="preserve"> Tense &amp; Structure Cheat Sheet (Translation Ready)</w:t>
      </w:r>
    </w:p>
    <w:p w:rsidR="00137A8E" w:rsidRDefault="00137A8E" w:rsidP="00137A8E">
      <w:pPr>
        <w:pStyle w:val="HTMLPreformatted"/>
        <w:rPr>
          <w:rStyle w:val="HTMLCode"/>
        </w:rPr>
      </w:pPr>
      <w:r>
        <w:rPr>
          <w:rStyle w:val="HTMLCode"/>
        </w:rPr>
        <w:t xml:space="preserve">has/have taken – </w:t>
      </w:r>
      <w:r>
        <w:rPr>
          <w:rStyle w:val="HTMLCode"/>
          <w:rFonts w:ascii="Nirmala UI" w:hAnsi="Nirmala UI" w:cs="Nirmala UI"/>
        </w:rPr>
        <w:t>গ্রহণ</w:t>
      </w:r>
      <w:r>
        <w:rPr>
          <w:rStyle w:val="HTMLCode"/>
        </w:rPr>
        <w:t xml:space="preserve"> </w:t>
      </w:r>
      <w:r>
        <w:rPr>
          <w:rStyle w:val="HTMLCode"/>
          <w:rFonts w:ascii="Nirmala UI" w:hAnsi="Nirmala UI" w:cs="Nirmala UI"/>
        </w:rPr>
        <w:t>করেছে</w:t>
      </w:r>
    </w:p>
    <w:p w:rsidR="00137A8E" w:rsidRDefault="00137A8E" w:rsidP="00137A8E">
      <w:pPr>
        <w:pStyle w:val="HTMLPreformatted"/>
        <w:rPr>
          <w:rStyle w:val="HTMLCode"/>
        </w:rPr>
      </w:pPr>
      <w:r>
        <w:rPr>
          <w:rStyle w:val="HTMLCode"/>
        </w:rPr>
        <w:t xml:space="preserve">has been implemented – </w:t>
      </w:r>
      <w:r>
        <w:rPr>
          <w:rStyle w:val="HTMLCode"/>
          <w:rFonts w:ascii="Nirmala UI" w:hAnsi="Nirmala UI" w:cs="Nirmala UI"/>
        </w:rPr>
        <w:t>বাস্তবায়ন</w:t>
      </w:r>
      <w:r>
        <w:rPr>
          <w:rStyle w:val="HTMLCode"/>
        </w:rPr>
        <w:t xml:space="preserve"> </w:t>
      </w:r>
      <w:r>
        <w:rPr>
          <w:rStyle w:val="HTMLCode"/>
          <w:rFonts w:ascii="Nirmala UI" w:hAnsi="Nirmala UI" w:cs="Nirmala UI"/>
        </w:rPr>
        <w:t>করা</w:t>
      </w:r>
      <w:r>
        <w:rPr>
          <w:rStyle w:val="HTMLCode"/>
        </w:rPr>
        <w:t xml:space="preserve"> </w:t>
      </w:r>
      <w:r>
        <w:rPr>
          <w:rStyle w:val="HTMLCode"/>
          <w:rFonts w:ascii="Nirmala UI" w:hAnsi="Nirmala UI" w:cs="Nirmala UI"/>
        </w:rPr>
        <w:t>হয়েছে</w:t>
      </w:r>
    </w:p>
    <w:p w:rsidR="00137A8E" w:rsidRDefault="00137A8E" w:rsidP="00137A8E">
      <w:pPr>
        <w:pStyle w:val="HTMLPreformatted"/>
        <w:rPr>
          <w:rStyle w:val="HTMLCode"/>
        </w:rPr>
      </w:pPr>
      <w:r>
        <w:rPr>
          <w:rStyle w:val="HTMLCode"/>
        </w:rPr>
        <w:t xml:space="preserve">is being implemented – </w:t>
      </w:r>
      <w:r>
        <w:rPr>
          <w:rStyle w:val="HTMLCode"/>
          <w:rFonts w:ascii="Nirmala UI" w:hAnsi="Nirmala UI" w:cs="Nirmala UI"/>
        </w:rPr>
        <w:t>বাস্তবায়ন</w:t>
      </w:r>
      <w:r>
        <w:rPr>
          <w:rStyle w:val="HTMLCode"/>
        </w:rPr>
        <w:t xml:space="preserve"> </w:t>
      </w:r>
      <w:r>
        <w:rPr>
          <w:rStyle w:val="HTMLCode"/>
          <w:rFonts w:ascii="Nirmala UI" w:hAnsi="Nirmala UI" w:cs="Nirmala UI"/>
        </w:rPr>
        <w:t>করা</w:t>
      </w:r>
      <w:r>
        <w:rPr>
          <w:rStyle w:val="HTMLCode"/>
        </w:rPr>
        <w:t xml:space="preserve"> </w:t>
      </w:r>
      <w:r>
        <w:rPr>
          <w:rStyle w:val="HTMLCode"/>
          <w:rFonts w:ascii="Nirmala UI" w:hAnsi="Nirmala UI" w:cs="Nirmala UI"/>
        </w:rPr>
        <w:t>হচ্ছে</w:t>
      </w:r>
    </w:p>
    <w:p w:rsidR="00137A8E" w:rsidRDefault="00137A8E" w:rsidP="00137A8E">
      <w:pPr>
        <w:pStyle w:val="HTMLPreformatted"/>
        <w:rPr>
          <w:rStyle w:val="HTMLCode"/>
        </w:rPr>
      </w:pPr>
      <w:r>
        <w:rPr>
          <w:rStyle w:val="HTMLCode"/>
        </w:rPr>
        <w:t xml:space="preserve">will be implemented – </w:t>
      </w:r>
      <w:r>
        <w:rPr>
          <w:rStyle w:val="HTMLCode"/>
          <w:rFonts w:ascii="Nirmala UI" w:hAnsi="Nirmala UI" w:cs="Nirmala UI"/>
        </w:rPr>
        <w:t>বাস্তবায়ন</w:t>
      </w:r>
      <w:r>
        <w:rPr>
          <w:rStyle w:val="HTMLCode"/>
        </w:rPr>
        <w:t xml:space="preserve"> </w:t>
      </w:r>
      <w:r>
        <w:rPr>
          <w:rStyle w:val="HTMLCode"/>
          <w:rFonts w:ascii="Nirmala UI" w:hAnsi="Nirmala UI" w:cs="Nirmala UI"/>
        </w:rPr>
        <w:t>করা</w:t>
      </w:r>
      <w:r>
        <w:rPr>
          <w:rStyle w:val="HTMLCode"/>
        </w:rPr>
        <w:t xml:space="preserve"> </w:t>
      </w:r>
      <w:r>
        <w:rPr>
          <w:rStyle w:val="HTMLCode"/>
          <w:rFonts w:ascii="Nirmala UI" w:hAnsi="Nirmala UI" w:cs="Nirmala UI"/>
        </w:rPr>
        <w:t>হবে</w:t>
      </w:r>
    </w:p>
    <w:p w:rsidR="00137A8E" w:rsidRDefault="00137A8E" w:rsidP="00137A8E">
      <w:pPr>
        <w:pStyle w:val="HTMLPreformatted"/>
        <w:rPr>
          <w:rStyle w:val="HTMLCode"/>
        </w:rPr>
      </w:pPr>
      <w:r>
        <w:rPr>
          <w:rStyle w:val="HTMLCode"/>
        </w:rPr>
        <w:lastRenderedPageBreak/>
        <w:t xml:space="preserve">is expected to – ... </w:t>
      </w:r>
      <w:r>
        <w:rPr>
          <w:rStyle w:val="HTMLCode"/>
          <w:rFonts w:ascii="Nirmala UI" w:hAnsi="Nirmala UI" w:cs="Nirmala UI"/>
        </w:rPr>
        <w:t>করবে</w:t>
      </w:r>
      <w:r>
        <w:rPr>
          <w:rStyle w:val="HTMLCode"/>
        </w:rPr>
        <w:t xml:space="preserve"> </w:t>
      </w:r>
      <w:r>
        <w:rPr>
          <w:rStyle w:val="HTMLCode"/>
          <w:rFonts w:ascii="Nirmala UI" w:hAnsi="Nirmala UI" w:cs="Nirmala UI"/>
        </w:rPr>
        <w:t>বলে</w:t>
      </w:r>
      <w:r>
        <w:rPr>
          <w:rStyle w:val="HTMLCode"/>
        </w:rPr>
        <w:t xml:space="preserve"> </w:t>
      </w:r>
      <w:r>
        <w:rPr>
          <w:rStyle w:val="HTMLCode"/>
          <w:rFonts w:ascii="Nirmala UI" w:hAnsi="Nirmala UI" w:cs="Nirmala UI"/>
        </w:rPr>
        <w:t>আশা</w:t>
      </w:r>
      <w:r>
        <w:rPr>
          <w:rStyle w:val="HTMLCode"/>
        </w:rPr>
        <w:t xml:space="preserve"> </w:t>
      </w:r>
      <w:r>
        <w:rPr>
          <w:rStyle w:val="HTMLCode"/>
          <w:rFonts w:ascii="Nirmala UI" w:hAnsi="Nirmala UI" w:cs="Nirmala UI"/>
        </w:rPr>
        <w:t>করা</w:t>
      </w:r>
      <w:r>
        <w:rPr>
          <w:rStyle w:val="HTMLCode"/>
        </w:rPr>
        <w:t xml:space="preserve"> </w:t>
      </w:r>
      <w:r>
        <w:rPr>
          <w:rStyle w:val="HTMLCode"/>
          <w:rFonts w:ascii="Nirmala UI" w:hAnsi="Nirmala UI" w:cs="Nirmala UI"/>
        </w:rPr>
        <w:t>হচ্ছে</w:t>
      </w:r>
    </w:p>
    <w:p w:rsidR="00137A8E" w:rsidRDefault="00137A8E" w:rsidP="00137A8E">
      <w:pPr>
        <w:pStyle w:val="HTMLPreformatted"/>
        <w:rPr>
          <w:rStyle w:val="HTMLCode"/>
        </w:rPr>
      </w:pPr>
      <w:r>
        <w:rPr>
          <w:rStyle w:val="HTMLCode"/>
        </w:rPr>
        <w:t xml:space="preserve">plays a vital role – </w:t>
      </w:r>
      <w:r>
        <w:rPr>
          <w:rStyle w:val="HTMLCode"/>
          <w:rFonts w:ascii="Nirmala UI" w:hAnsi="Nirmala UI" w:cs="Nirmala UI"/>
        </w:rPr>
        <w:t>গুরুত্বপূর্ণ</w:t>
      </w:r>
      <w:r>
        <w:rPr>
          <w:rStyle w:val="HTMLCode"/>
        </w:rPr>
        <w:t xml:space="preserve"> </w:t>
      </w:r>
      <w:r>
        <w:rPr>
          <w:rStyle w:val="HTMLCode"/>
          <w:rFonts w:ascii="Nirmala UI" w:hAnsi="Nirmala UI" w:cs="Nirmala UI"/>
        </w:rPr>
        <w:t>ভূমিকা</w:t>
      </w:r>
      <w:r>
        <w:rPr>
          <w:rStyle w:val="HTMLCode"/>
        </w:rPr>
        <w:t xml:space="preserve"> </w:t>
      </w:r>
      <w:r>
        <w:rPr>
          <w:rStyle w:val="HTMLCode"/>
          <w:rFonts w:ascii="Nirmala UI" w:hAnsi="Nirmala UI" w:cs="Nirmala UI"/>
        </w:rPr>
        <w:t>পালন</w:t>
      </w:r>
      <w:r>
        <w:rPr>
          <w:rStyle w:val="HTMLCode"/>
        </w:rPr>
        <w:t xml:space="preserve"> </w:t>
      </w:r>
      <w:r>
        <w:rPr>
          <w:rStyle w:val="HTMLCode"/>
          <w:rFonts w:ascii="Nirmala UI" w:hAnsi="Nirmala UI" w:cs="Nirmala UI"/>
        </w:rPr>
        <w:t>করে</w:t>
      </w:r>
    </w:p>
    <w:p w:rsidR="00137A8E" w:rsidRDefault="00137A8E" w:rsidP="00137A8E">
      <w:r>
        <w:pict>
          <v:rect id="_x0000_i1049" style="width:0;height:1.5pt" o:hralign="center" o:hrstd="t" o:hr="t" fillcolor="#a0a0a0" stroked="f"/>
        </w:pict>
      </w:r>
    </w:p>
    <w:p w:rsidR="00137A8E" w:rsidRDefault="00137A8E" w:rsidP="00137A8E">
      <w:pPr>
        <w:pStyle w:val="Heading2"/>
      </w:pPr>
      <w:r>
        <w:rPr>
          <w:rFonts w:ascii="Segoe UI Symbol" w:hAnsi="Segoe UI Symbol" w:cs="Segoe UI Symbol"/>
        </w:rPr>
        <w:t>🔹</w:t>
      </w:r>
      <w:r>
        <w:t xml:space="preserve"> 8️</w:t>
      </w:r>
      <w:r>
        <w:rPr>
          <w:rFonts w:ascii="Tahoma" w:hAnsi="Tahoma" w:cs="Tahoma"/>
        </w:rPr>
        <w:t>⃣</w:t>
      </w:r>
      <w:r>
        <w:t xml:space="preserve"> Common Adjectives &amp; Adverbs</w:t>
      </w:r>
    </w:p>
    <w:p w:rsidR="00137A8E" w:rsidRDefault="00137A8E" w:rsidP="00137A8E">
      <w:pPr>
        <w:pStyle w:val="HTMLPreformatted"/>
        <w:rPr>
          <w:rStyle w:val="HTMLCode"/>
        </w:rPr>
      </w:pPr>
      <w:r>
        <w:rPr>
          <w:rStyle w:val="HTMLCode"/>
        </w:rPr>
        <w:t xml:space="preserve">Significant – </w:t>
      </w:r>
      <w:r>
        <w:rPr>
          <w:rStyle w:val="HTMLCode"/>
          <w:rFonts w:ascii="Nirmala UI" w:hAnsi="Nirmala UI" w:cs="Nirmala UI"/>
        </w:rPr>
        <w:t>উল্লেখযোগ্য</w:t>
      </w:r>
    </w:p>
    <w:p w:rsidR="00137A8E" w:rsidRDefault="00137A8E" w:rsidP="00137A8E">
      <w:pPr>
        <w:pStyle w:val="HTMLPreformatted"/>
        <w:rPr>
          <w:rStyle w:val="HTMLCode"/>
        </w:rPr>
      </w:pPr>
      <w:r>
        <w:rPr>
          <w:rStyle w:val="HTMLCode"/>
        </w:rPr>
        <w:t xml:space="preserve">Effective – </w:t>
      </w:r>
      <w:r>
        <w:rPr>
          <w:rStyle w:val="HTMLCode"/>
          <w:rFonts w:ascii="Nirmala UI" w:hAnsi="Nirmala UI" w:cs="Nirmala UI"/>
        </w:rPr>
        <w:t>কার্যকর</w:t>
      </w:r>
    </w:p>
    <w:p w:rsidR="00137A8E" w:rsidRDefault="00137A8E" w:rsidP="00137A8E">
      <w:pPr>
        <w:pStyle w:val="HTMLPreformatted"/>
        <w:rPr>
          <w:rStyle w:val="HTMLCode"/>
        </w:rPr>
      </w:pPr>
      <w:r>
        <w:rPr>
          <w:rStyle w:val="HTMLCode"/>
        </w:rPr>
        <w:t xml:space="preserve">Efficient – </w:t>
      </w:r>
      <w:r>
        <w:rPr>
          <w:rStyle w:val="HTMLCode"/>
          <w:rFonts w:ascii="Nirmala UI" w:hAnsi="Nirmala UI" w:cs="Nirmala UI"/>
        </w:rPr>
        <w:t>দক্ষ</w:t>
      </w:r>
    </w:p>
    <w:p w:rsidR="00137A8E" w:rsidRDefault="00137A8E" w:rsidP="00137A8E">
      <w:pPr>
        <w:pStyle w:val="HTMLPreformatted"/>
        <w:rPr>
          <w:rStyle w:val="HTMLCode"/>
        </w:rPr>
      </w:pPr>
      <w:r>
        <w:rPr>
          <w:rStyle w:val="HTMLCode"/>
        </w:rPr>
        <w:t xml:space="preserve">Gradually – </w:t>
      </w:r>
      <w:r>
        <w:rPr>
          <w:rStyle w:val="HTMLCode"/>
          <w:rFonts w:ascii="Nirmala UI" w:hAnsi="Nirmala UI" w:cs="Nirmala UI"/>
        </w:rPr>
        <w:t>ধীরে</w:t>
      </w:r>
      <w:r>
        <w:rPr>
          <w:rStyle w:val="HTMLCode"/>
        </w:rPr>
        <w:t xml:space="preserve"> </w:t>
      </w:r>
      <w:r>
        <w:rPr>
          <w:rStyle w:val="HTMLCode"/>
          <w:rFonts w:ascii="Nirmala UI" w:hAnsi="Nirmala UI" w:cs="Nirmala UI"/>
        </w:rPr>
        <w:t>ধীরে</w:t>
      </w:r>
    </w:p>
    <w:p w:rsidR="00137A8E" w:rsidRDefault="00137A8E" w:rsidP="00137A8E">
      <w:pPr>
        <w:pStyle w:val="HTMLPreformatted"/>
        <w:rPr>
          <w:rStyle w:val="HTMLCode"/>
        </w:rPr>
      </w:pPr>
      <w:r>
        <w:rPr>
          <w:rStyle w:val="HTMLCode"/>
        </w:rPr>
        <w:t xml:space="preserve">Rapidly – </w:t>
      </w:r>
      <w:r>
        <w:rPr>
          <w:rStyle w:val="HTMLCode"/>
          <w:rFonts w:ascii="Nirmala UI" w:hAnsi="Nirmala UI" w:cs="Nirmala UI"/>
        </w:rPr>
        <w:t>দ্রুত</w:t>
      </w:r>
    </w:p>
    <w:p w:rsidR="00137A8E" w:rsidRDefault="00137A8E" w:rsidP="00137A8E">
      <w:pPr>
        <w:pStyle w:val="HTMLPreformatted"/>
        <w:rPr>
          <w:rStyle w:val="HTMLCode"/>
        </w:rPr>
      </w:pPr>
      <w:r>
        <w:rPr>
          <w:rStyle w:val="HTMLCode"/>
        </w:rPr>
        <w:t xml:space="preserve">Closely – </w:t>
      </w:r>
      <w:r>
        <w:rPr>
          <w:rStyle w:val="HTMLCode"/>
          <w:rFonts w:ascii="Nirmala UI" w:hAnsi="Nirmala UI" w:cs="Nirmala UI"/>
        </w:rPr>
        <w:t>নিবিড়ভাবে</w:t>
      </w:r>
    </w:p>
    <w:p w:rsidR="00137A8E" w:rsidRDefault="00137A8E" w:rsidP="00137A8E">
      <w:pPr>
        <w:pStyle w:val="HTMLPreformatted"/>
        <w:rPr>
          <w:rStyle w:val="HTMLCode"/>
        </w:rPr>
      </w:pPr>
      <w:r>
        <w:rPr>
          <w:rStyle w:val="HTMLCode"/>
        </w:rPr>
        <w:t xml:space="preserve">Properly – </w:t>
      </w:r>
      <w:r>
        <w:rPr>
          <w:rStyle w:val="HTMLCode"/>
          <w:rFonts w:ascii="Nirmala UI" w:hAnsi="Nirmala UI" w:cs="Nirmala UI"/>
        </w:rPr>
        <w:t>যথাযথভাবে</w:t>
      </w:r>
    </w:p>
    <w:p w:rsidR="00137A8E" w:rsidRDefault="00137A8E" w:rsidP="00137A8E">
      <w:pPr>
        <w:pStyle w:val="HTMLPreformatted"/>
        <w:rPr>
          <w:rStyle w:val="HTMLCode"/>
        </w:rPr>
      </w:pPr>
      <w:r>
        <w:rPr>
          <w:rStyle w:val="HTMLCode"/>
        </w:rPr>
        <w:t xml:space="preserve">Successfully – </w:t>
      </w:r>
      <w:r>
        <w:rPr>
          <w:rStyle w:val="HTMLCode"/>
          <w:rFonts w:ascii="Nirmala UI" w:hAnsi="Nirmala UI" w:cs="Nirmala UI"/>
        </w:rPr>
        <w:t>সফলভাবে</w:t>
      </w:r>
    </w:p>
    <w:p w:rsidR="00137A8E" w:rsidRDefault="00137A8E" w:rsidP="00137A8E">
      <w:r>
        <w:pict>
          <v:rect id="_x0000_i1050" style="width:0;height:1.5pt" o:hralign="center" o:hrstd="t" o:hr="t" fillcolor="#a0a0a0" stroked="f"/>
        </w:pict>
      </w:r>
    </w:p>
    <w:p w:rsidR="00137A8E" w:rsidRDefault="00137A8E" w:rsidP="00137A8E">
      <w:pPr>
        <w:pStyle w:val="Heading2"/>
      </w:pPr>
      <w:r>
        <w:rPr>
          <w:rFonts w:ascii="Segoe UI Symbol" w:hAnsi="Segoe UI Symbol" w:cs="Segoe UI Symbol"/>
        </w:rPr>
        <w:t>🔹</w:t>
      </w:r>
      <w:r>
        <w:t xml:space="preserve"> 9️</w:t>
      </w:r>
      <w:r>
        <w:rPr>
          <w:rFonts w:ascii="Tahoma" w:hAnsi="Tahoma" w:cs="Tahoma"/>
        </w:rPr>
        <w:t>⃣</w:t>
      </w:r>
      <w:r>
        <w:t xml:space="preserve"> Ready-Made Translation Words (Safe Bangla)</w:t>
      </w:r>
    </w:p>
    <w:p w:rsidR="00137A8E" w:rsidRDefault="00137A8E" w:rsidP="00137A8E">
      <w:pPr>
        <w:pStyle w:val="HTMLPreformatted"/>
        <w:rPr>
          <w:rStyle w:val="HTMLCode"/>
        </w:rPr>
      </w:pPr>
      <w:r>
        <w:rPr>
          <w:rStyle w:val="HTMLCode"/>
        </w:rPr>
        <w:t xml:space="preserve">Ensure – </w:t>
      </w:r>
      <w:r>
        <w:rPr>
          <w:rStyle w:val="HTMLCode"/>
          <w:rFonts w:ascii="Nirmala UI" w:hAnsi="Nirmala UI" w:cs="Nirmala UI"/>
        </w:rPr>
        <w:t>নিশ্চিত</w:t>
      </w:r>
      <w:r>
        <w:rPr>
          <w:rStyle w:val="HTMLCode"/>
        </w:rPr>
        <w:t xml:space="preserve"> </w:t>
      </w:r>
      <w:r>
        <w:rPr>
          <w:rStyle w:val="HTMLCode"/>
          <w:rFonts w:ascii="Nirmala UI" w:hAnsi="Nirmala UI" w:cs="Nirmala UI"/>
        </w:rPr>
        <w:t>করা</w:t>
      </w:r>
    </w:p>
    <w:p w:rsidR="00137A8E" w:rsidRDefault="00137A8E" w:rsidP="00137A8E">
      <w:pPr>
        <w:pStyle w:val="HTMLPreformatted"/>
        <w:rPr>
          <w:rStyle w:val="HTMLCode"/>
        </w:rPr>
      </w:pPr>
      <w:r>
        <w:rPr>
          <w:rStyle w:val="HTMLCode"/>
        </w:rPr>
        <w:t xml:space="preserve">Enhance – </w:t>
      </w:r>
      <w:r>
        <w:rPr>
          <w:rStyle w:val="HTMLCode"/>
          <w:rFonts w:ascii="Nirmala UI" w:hAnsi="Nirmala UI" w:cs="Nirmala UI"/>
        </w:rPr>
        <w:t>বৃদ্ধি</w:t>
      </w:r>
      <w:r>
        <w:rPr>
          <w:rStyle w:val="HTMLCode"/>
        </w:rPr>
        <w:t xml:space="preserve"> </w:t>
      </w:r>
      <w:r>
        <w:rPr>
          <w:rStyle w:val="HTMLCode"/>
          <w:rFonts w:ascii="Nirmala UI" w:hAnsi="Nirmala UI" w:cs="Nirmala UI"/>
        </w:rPr>
        <w:t>করা</w:t>
      </w:r>
      <w:r>
        <w:rPr>
          <w:rStyle w:val="HTMLCode"/>
        </w:rPr>
        <w:t xml:space="preserve"> / </w:t>
      </w:r>
      <w:r>
        <w:rPr>
          <w:rStyle w:val="HTMLCode"/>
          <w:rFonts w:ascii="Nirmala UI" w:hAnsi="Nirmala UI" w:cs="Nirmala UI"/>
        </w:rPr>
        <w:t>উন্নত</w:t>
      </w:r>
      <w:r>
        <w:rPr>
          <w:rStyle w:val="HTMLCode"/>
        </w:rPr>
        <w:t xml:space="preserve"> </w:t>
      </w:r>
      <w:r>
        <w:rPr>
          <w:rStyle w:val="HTMLCode"/>
          <w:rFonts w:ascii="Nirmala UI" w:hAnsi="Nirmala UI" w:cs="Nirmala UI"/>
        </w:rPr>
        <w:t>করা</w:t>
      </w:r>
    </w:p>
    <w:p w:rsidR="00137A8E" w:rsidRDefault="00137A8E" w:rsidP="00137A8E">
      <w:pPr>
        <w:pStyle w:val="HTMLPreformatted"/>
        <w:rPr>
          <w:rStyle w:val="HTMLCode"/>
        </w:rPr>
      </w:pPr>
      <w:r>
        <w:rPr>
          <w:rStyle w:val="HTMLCode"/>
        </w:rPr>
        <w:t xml:space="preserve">Establish – </w:t>
      </w:r>
      <w:r>
        <w:rPr>
          <w:rStyle w:val="HTMLCode"/>
          <w:rFonts w:ascii="Nirmala UI" w:hAnsi="Nirmala UI" w:cs="Nirmala UI"/>
        </w:rPr>
        <w:t>প্রতিষ্ঠা</w:t>
      </w:r>
      <w:r>
        <w:rPr>
          <w:rStyle w:val="HTMLCode"/>
        </w:rPr>
        <w:t xml:space="preserve"> </w:t>
      </w:r>
      <w:r>
        <w:rPr>
          <w:rStyle w:val="HTMLCode"/>
          <w:rFonts w:ascii="Nirmala UI" w:hAnsi="Nirmala UI" w:cs="Nirmala UI"/>
        </w:rPr>
        <w:t>করা</w:t>
      </w:r>
    </w:p>
    <w:p w:rsidR="00137A8E" w:rsidRDefault="00137A8E" w:rsidP="00137A8E">
      <w:pPr>
        <w:pStyle w:val="HTMLPreformatted"/>
        <w:rPr>
          <w:rStyle w:val="HTMLCode"/>
        </w:rPr>
      </w:pPr>
      <w:r>
        <w:rPr>
          <w:rStyle w:val="HTMLCode"/>
        </w:rPr>
        <w:t xml:space="preserve">Facilitate – </w:t>
      </w:r>
      <w:r>
        <w:rPr>
          <w:rStyle w:val="HTMLCode"/>
          <w:rFonts w:ascii="Nirmala UI" w:hAnsi="Nirmala UI" w:cs="Nirmala UI"/>
        </w:rPr>
        <w:t>সহজতর</w:t>
      </w:r>
      <w:r>
        <w:rPr>
          <w:rStyle w:val="HTMLCode"/>
        </w:rPr>
        <w:t xml:space="preserve"> </w:t>
      </w:r>
      <w:r>
        <w:rPr>
          <w:rStyle w:val="HTMLCode"/>
          <w:rFonts w:ascii="Nirmala UI" w:hAnsi="Nirmala UI" w:cs="Nirmala UI"/>
        </w:rPr>
        <w:t>করা</w:t>
      </w:r>
    </w:p>
    <w:p w:rsidR="00137A8E" w:rsidRDefault="00137A8E" w:rsidP="00137A8E">
      <w:pPr>
        <w:pStyle w:val="HTMLPreformatted"/>
        <w:rPr>
          <w:rStyle w:val="HTMLCode"/>
        </w:rPr>
      </w:pPr>
      <w:r>
        <w:rPr>
          <w:rStyle w:val="HTMLCode"/>
        </w:rPr>
        <w:t xml:space="preserve">Strengthen – </w:t>
      </w:r>
      <w:r>
        <w:rPr>
          <w:rStyle w:val="HTMLCode"/>
          <w:rFonts w:ascii="Nirmala UI" w:hAnsi="Nirmala UI" w:cs="Nirmala UI"/>
        </w:rPr>
        <w:t>শক্তিশালী</w:t>
      </w:r>
      <w:r>
        <w:rPr>
          <w:rStyle w:val="HTMLCode"/>
        </w:rPr>
        <w:t xml:space="preserve"> </w:t>
      </w:r>
      <w:r>
        <w:rPr>
          <w:rStyle w:val="HTMLCode"/>
          <w:rFonts w:ascii="Nirmala UI" w:hAnsi="Nirmala UI" w:cs="Nirmala UI"/>
        </w:rPr>
        <w:t>করা</w:t>
      </w:r>
    </w:p>
    <w:p w:rsidR="00137A8E" w:rsidRDefault="00137A8E" w:rsidP="00137A8E">
      <w:pPr>
        <w:pStyle w:val="HTMLPreformatted"/>
        <w:rPr>
          <w:rStyle w:val="HTMLCode"/>
        </w:rPr>
      </w:pPr>
      <w:r>
        <w:rPr>
          <w:rStyle w:val="HTMLCode"/>
        </w:rPr>
        <w:t xml:space="preserve">Stability – </w:t>
      </w:r>
      <w:r>
        <w:rPr>
          <w:rStyle w:val="HTMLCode"/>
          <w:rFonts w:ascii="Nirmala UI" w:hAnsi="Nirmala UI" w:cs="Nirmala UI"/>
        </w:rPr>
        <w:t>স্থিতিশীলতা</w:t>
      </w:r>
    </w:p>
    <w:p w:rsidR="00137A8E" w:rsidRDefault="00137A8E" w:rsidP="00137A8E">
      <w:pPr>
        <w:pStyle w:val="HTMLPreformatted"/>
        <w:rPr>
          <w:rStyle w:val="HTMLCode"/>
        </w:rPr>
      </w:pPr>
      <w:r>
        <w:rPr>
          <w:rStyle w:val="HTMLCode"/>
        </w:rPr>
        <w:t xml:space="preserve">Growth – </w:t>
      </w:r>
      <w:r>
        <w:rPr>
          <w:rStyle w:val="HTMLCode"/>
          <w:rFonts w:ascii="Nirmala UI" w:hAnsi="Nirmala UI" w:cs="Nirmala UI"/>
        </w:rPr>
        <w:t>প্রবৃদ্ধি</w:t>
      </w:r>
    </w:p>
    <w:p w:rsidR="00137A8E" w:rsidRDefault="00137A8E" w:rsidP="00137A8E">
      <w:r>
        <w:pict>
          <v:rect id="_x0000_i1051" style="width:0;height:1.5pt" o:hralign="center" o:hrstd="t" o:hr="t" fillcolor="#a0a0a0" stroked="f"/>
        </w:pict>
      </w:r>
    </w:p>
    <w:p w:rsidR="00137A8E" w:rsidRDefault="00137A8E" w:rsidP="00137A8E">
      <w:pPr>
        <w:pStyle w:val="Heading2"/>
      </w:pPr>
      <w:r>
        <w:rPr>
          <w:rFonts w:ascii="Segoe UI Symbol" w:hAnsi="Segoe UI Symbol" w:cs="Segoe UI Symbol"/>
        </w:rPr>
        <w:t>🔹</w:t>
      </w:r>
      <w:r>
        <w:t xml:space="preserve"> </w:t>
      </w:r>
      <w:r>
        <w:rPr>
          <w:rFonts w:ascii="Segoe UI Symbol" w:hAnsi="Segoe UI Symbol" w:cs="Segoe UI Symbol"/>
        </w:rPr>
        <w:t>🔟</w:t>
      </w:r>
      <w:r>
        <w:t xml:space="preserve"> How to Study This (VERY IMPORTANT)</w:t>
      </w:r>
    </w:p>
    <w:p w:rsidR="00137A8E" w:rsidRDefault="00137A8E" w:rsidP="00137A8E">
      <w:pPr>
        <w:pStyle w:val="NormalWeb"/>
      </w:pPr>
      <w:r>
        <w:rPr>
          <w:rFonts w:ascii="Segoe UI Symbol" w:hAnsi="Segoe UI Symbol" w:cs="Segoe UI Symbol"/>
        </w:rPr>
        <w:t>👉</w:t>
      </w:r>
      <w:r>
        <w:t xml:space="preserve"> </w:t>
      </w:r>
      <w:r>
        <w:rPr>
          <w:rFonts w:ascii="Nirmala UI" w:hAnsi="Nirmala UI" w:cs="Nirmala UI"/>
        </w:rPr>
        <w:t>প্রতিদিন</w:t>
      </w:r>
      <w:r>
        <w:t>:</w:t>
      </w:r>
    </w:p>
    <w:p w:rsidR="00137A8E" w:rsidRDefault="00137A8E" w:rsidP="00137A8E">
      <w:pPr>
        <w:pStyle w:val="NormalWeb"/>
        <w:numPr>
          <w:ilvl w:val="0"/>
          <w:numId w:val="1"/>
        </w:numPr>
      </w:pPr>
      <w:r>
        <w:t xml:space="preserve">20–30 word </w:t>
      </w:r>
      <w:r>
        <w:rPr>
          <w:rFonts w:ascii="Nirmala UI" w:hAnsi="Nirmala UI" w:cs="Nirmala UI"/>
        </w:rPr>
        <w:t>মুখস্থ</w:t>
      </w:r>
    </w:p>
    <w:p w:rsidR="00137A8E" w:rsidRDefault="00137A8E" w:rsidP="00137A8E">
      <w:pPr>
        <w:pStyle w:val="NormalWeb"/>
        <w:numPr>
          <w:ilvl w:val="0"/>
          <w:numId w:val="1"/>
        </w:numPr>
      </w:pPr>
      <w:r>
        <w:t xml:space="preserve">5–6 phrase sentence </w:t>
      </w:r>
      <w:r>
        <w:rPr>
          <w:rFonts w:ascii="Nirmala UI" w:hAnsi="Nirmala UI" w:cs="Nirmala UI"/>
        </w:rPr>
        <w:t>বানাও</w:t>
      </w:r>
    </w:p>
    <w:p w:rsidR="00137A8E" w:rsidRDefault="00137A8E" w:rsidP="00137A8E">
      <w:pPr>
        <w:pStyle w:val="NormalWeb"/>
        <w:numPr>
          <w:ilvl w:val="0"/>
          <w:numId w:val="1"/>
        </w:numPr>
      </w:pPr>
      <w:r>
        <w:t xml:space="preserve">1 paragraph translate </w:t>
      </w:r>
      <w:r>
        <w:rPr>
          <w:rFonts w:ascii="Nirmala UI" w:hAnsi="Nirmala UI" w:cs="Nirmala UI"/>
        </w:rPr>
        <w:t>করো</w:t>
      </w:r>
    </w:p>
    <w:p w:rsidR="00137A8E" w:rsidRDefault="00137A8E" w:rsidP="00137A8E">
      <w:pPr>
        <w:pStyle w:val="NormalWeb"/>
      </w:pPr>
      <w:r>
        <w:rPr>
          <w:rFonts w:ascii="Segoe UI Symbol" w:hAnsi="Segoe UI Symbol" w:cs="Segoe UI Symbol"/>
        </w:rPr>
        <w:t>📌</w:t>
      </w:r>
      <w:r>
        <w:t xml:space="preserve"> Rule:</w:t>
      </w:r>
      <w:r>
        <w:br/>
      </w:r>
      <w:r>
        <w:rPr>
          <w:rStyle w:val="Strong"/>
        </w:rPr>
        <w:t>Vocabulary + Phrase = Automatic Translation Skill</w:t>
      </w:r>
    </w:p>
    <w:p w:rsidR="00137A8E" w:rsidRDefault="00137A8E" w:rsidP="00137A8E">
      <w:r>
        <w:pict>
          <v:rect id="_x0000_i1052" style="width:0;height:1.5pt" o:hralign="center" o:hrstd="t" o:hr="t" fillcolor="#a0a0a0" stroked="f"/>
        </w:pict>
      </w:r>
    </w:p>
    <w:p w:rsidR="00137A8E" w:rsidRDefault="00137A8E" w:rsidP="00137A8E">
      <w:pPr>
        <w:pStyle w:val="Heading2"/>
      </w:pPr>
      <w:r>
        <w:rPr>
          <w:rFonts w:ascii="Segoe UI Symbol" w:hAnsi="Segoe UI Symbol" w:cs="Segoe UI Symbol"/>
        </w:rPr>
        <w:t>🏆</w:t>
      </w:r>
      <w:r>
        <w:t xml:space="preserve"> Final </w:t>
      </w:r>
      <w:r>
        <w:rPr>
          <w:rFonts w:ascii="Nirmala UI" w:hAnsi="Nirmala UI" w:cs="Nirmala UI"/>
        </w:rPr>
        <w:t>কথা</w:t>
      </w:r>
    </w:p>
    <w:p w:rsidR="00137A8E" w:rsidRDefault="00137A8E" w:rsidP="00137A8E">
      <w:pPr>
        <w:pStyle w:val="NormalWeb"/>
      </w:pPr>
      <w:r>
        <w:rPr>
          <w:rFonts w:ascii="Nirmala UI" w:hAnsi="Nirmala UI" w:cs="Nirmala UI"/>
        </w:rPr>
        <w:lastRenderedPageBreak/>
        <w:t>এই</w:t>
      </w:r>
      <w:r>
        <w:t xml:space="preserve"> </w:t>
      </w:r>
      <w:r>
        <w:rPr>
          <w:rFonts w:ascii="Nirmala UI" w:hAnsi="Nirmala UI" w:cs="Nirmala UI"/>
        </w:rPr>
        <w:t>একটাই</w:t>
      </w:r>
      <w:r>
        <w:t xml:space="preserve"> list </w:t>
      </w:r>
      <w:r>
        <w:rPr>
          <w:rFonts w:ascii="Nirmala UI" w:hAnsi="Nirmala UI" w:cs="Nirmala UI"/>
        </w:rPr>
        <w:t>যদি</w:t>
      </w:r>
      <w:r>
        <w:t xml:space="preserve"> </w:t>
      </w:r>
      <w:r>
        <w:rPr>
          <w:rFonts w:ascii="Nirmala UI" w:hAnsi="Nirmala UI" w:cs="Nirmala UI"/>
        </w:rPr>
        <w:t>ভালোভাবে</w:t>
      </w:r>
      <w:r>
        <w:t xml:space="preserve"> </w:t>
      </w:r>
      <w:r>
        <w:rPr>
          <w:rFonts w:ascii="Nirmala UI" w:hAnsi="Nirmala UI" w:cs="Nirmala UI"/>
        </w:rPr>
        <w:t>পড়ো</w:t>
      </w:r>
      <w:r>
        <w:t xml:space="preserve"> </w:t>
      </w:r>
      <w:r>
        <w:rPr>
          <w:rFonts w:ascii="Nirmala UI" w:hAnsi="Nirmala UI" w:cs="Nirmala UI"/>
        </w:rPr>
        <w:t>ও</w:t>
      </w:r>
      <w:r>
        <w:t xml:space="preserve"> </w:t>
      </w:r>
      <w:r>
        <w:rPr>
          <w:rFonts w:ascii="Nirmala UI" w:hAnsi="Nirmala UI" w:cs="Nirmala UI"/>
        </w:rPr>
        <w:t>ব্যবহার</w:t>
      </w:r>
      <w:r>
        <w:t xml:space="preserve"> </w:t>
      </w:r>
      <w:r>
        <w:rPr>
          <w:rFonts w:ascii="Nirmala UI" w:hAnsi="Nirmala UI" w:cs="Nirmala UI"/>
        </w:rPr>
        <w:t>করো</w:t>
      </w:r>
      <w:r>
        <w:t>—</w:t>
      </w:r>
      <w:r>
        <w:br/>
      </w:r>
      <w:r>
        <w:rPr>
          <w:rFonts w:ascii="Segoe UI Symbol" w:hAnsi="Segoe UI Symbol" w:cs="Segoe UI Symbol"/>
        </w:rPr>
        <w:t>👉</w:t>
      </w:r>
      <w:r>
        <w:t xml:space="preserve"> </w:t>
      </w:r>
      <w:r>
        <w:rPr>
          <w:rStyle w:val="Strong"/>
        </w:rPr>
        <w:t>BB Senior Officer Translation-</w:t>
      </w:r>
      <w:r>
        <w:rPr>
          <w:rStyle w:val="Strong"/>
          <w:rFonts w:ascii="Nirmala UI" w:hAnsi="Nirmala UI" w:cs="Nirmala UI"/>
        </w:rPr>
        <w:t>এ</w:t>
      </w:r>
      <w:r>
        <w:rPr>
          <w:rStyle w:val="Strong"/>
        </w:rPr>
        <w:t xml:space="preserve"> </w:t>
      </w:r>
      <w:r>
        <w:rPr>
          <w:rStyle w:val="Strong"/>
          <w:rFonts w:ascii="Nirmala UI" w:hAnsi="Nirmala UI" w:cs="Nirmala UI"/>
        </w:rPr>
        <w:t>তুমি</w:t>
      </w:r>
      <w:r>
        <w:rPr>
          <w:rStyle w:val="Strong"/>
        </w:rPr>
        <w:t xml:space="preserve"> edge </w:t>
      </w:r>
      <w:r>
        <w:rPr>
          <w:rStyle w:val="Strong"/>
          <w:rFonts w:ascii="Nirmala UI" w:hAnsi="Nirmala UI" w:cs="Nirmala UI"/>
        </w:rPr>
        <w:t>পাবে।</w:t>
      </w:r>
    </w:p>
    <w:p w:rsidR="00137A8E" w:rsidRDefault="00137A8E" w:rsidP="00137A8E">
      <w:pPr>
        <w:pStyle w:val="NormalWeb"/>
      </w:pPr>
      <w:r>
        <w:rPr>
          <w:rFonts w:ascii="Nirmala UI" w:hAnsi="Nirmala UI" w:cs="Nirmala UI"/>
        </w:rPr>
        <w:t>চাও</w:t>
      </w:r>
      <w:r>
        <w:t xml:space="preserve"> </w:t>
      </w:r>
      <w:r>
        <w:rPr>
          <w:rFonts w:ascii="Nirmala UI" w:hAnsi="Nirmala UI" w:cs="Nirmala UI"/>
        </w:rPr>
        <w:t>তো</w:t>
      </w:r>
      <w:r>
        <w:t xml:space="preserve"> </w:t>
      </w:r>
      <w:r>
        <w:rPr>
          <w:rFonts w:ascii="Nirmala UI" w:hAnsi="Nirmala UI" w:cs="Nirmala UI"/>
        </w:rPr>
        <w:t>আমি</w:t>
      </w:r>
      <w:r>
        <w:t xml:space="preserve"> </w:t>
      </w:r>
      <w:r>
        <w:rPr>
          <w:rFonts w:ascii="Nirmala UI" w:hAnsi="Nirmala UI" w:cs="Nirmala UI"/>
        </w:rPr>
        <w:t>পরের</w:t>
      </w:r>
      <w:r>
        <w:t xml:space="preserve"> </w:t>
      </w:r>
      <w:r>
        <w:rPr>
          <w:rFonts w:ascii="Nirmala UI" w:hAnsi="Nirmala UI" w:cs="Nirmala UI"/>
        </w:rPr>
        <w:t>ধাপে</w:t>
      </w:r>
      <w:r>
        <w:t xml:space="preserve"> </w:t>
      </w:r>
      <w:r>
        <w:rPr>
          <w:rFonts w:ascii="Nirmala UI" w:hAnsi="Nirmala UI" w:cs="Nirmala UI"/>
        </w:rPr>
        <w:t>দিতে</w:t>
      </w:r>
      <w:r>
        <w:t xml:space="preserve"> </w:t>
      </w:r>
      <w:r>
        <w:rPr>
          <w:rFonts w:ascii="Nirmala UI" w:hAnsi="Nirmala UI" w:cs="Nirmala UI"/>
        </w:rPr>
        <w:t>পারি</w:t>
      </w:r>
      <w:r>
        <w:t xml:space="preserve"> </w:t>
      </w:r>
      <w:r>
        <w:rPr>
          <w:rFonts w:ascii="Segoe UI Symbol" w:hAnsi="Segoe UI Symbol" w:cs="Segoe UI Symbol"/>
        </w:rPr>
        <w:t>👇</w:t>
      </w:r>
      <w:r>
        <w:br/>
      </w:r>
      <w:r>
        <w:rPr>
          <w:rFonts w:ascii="Segoe UI Symbol" w:hAnsi="Segoe UI Symbol" w:cs="Segoe UI Symbol"/>
        </w:rPr>
        <w:t>✅</w:t>
      </w:r>
      <w:r>
        <w:t xml:space="preserve"> </w:t>
      </w:r>
      <w:r>
        <w:rPr>
          <w:rStyle w:val="Strong"/>
        </w:rPr>
        <w:t>Day 3–10 full mock translation set</w:t>
      </w:r>
      <w:r>
        <w:br/>
      </w:r>
      <w:r>
        <w:rPr>
          <w:rFonts w:ascii="Segoe UI Symbol" w:hAnsi="Segoe UI Symbol" w:cs="Segoe UI Symbol"/>
        </w:rPr>
        <w:t>✅</w:t>
      </w:r>
      <w:r>
        <w:t xml:space="preserve"> </w:t>
      </w:r>
      <w:r>
        <w:rPr>
          <w:rStyle w:val="Strong"/>
        </w:rPr>
        <w:t>Previous BB style paragraph practice</w:t>
      </w:r>
      <w:r>
        <w:br/>
      </w:r>
      <w:r>
        <w:rPr>
          <w:rFonts w:ascii="Segoe UI Symbol" w:hAnsi="Segoe UI Symbol" w:cs="Segoe UI Symbol"/>
        </w:rPr>
        <w:t>✅</w:t>
      </w:r>
      <w:r>
        <w:t xml:space="preserve"> </w:t>
      </w:r>
      <w:r>
        <w:rPr>
          <w:rStyle w:val="Strong"/>
          <w:rFonts w:ascii="Nirmala UI" w:hAnsi="Nirmala UI" w:cs="Nirmala UI"/>
        </w:rPr>
        <w:t>তোমার</w:t>
      </w:r>
      <w:r>
        <w:rPr>
          <w:rStyle w:val="Strong"/>
        </w:rPr>
        <w:t xml:space="preserve"> </w:t>
      </w:r>
      <w:r>
        <w:rPr>
          <w:rStyle w:val="Strong"/>
          <w:rFonts w:ascii="Nirmala UI" w:hAnsi="Nirmala UI" w:cs="Nirmala UI"/>
        </w:rPr>
        <w:t>লেখা</w:t>
      </w:r>
      <w:r>
        <w:rPr>
          <w:rStyle w:val="Strong"/>
        </w:rPr>
        <w:t xml:space="preserve"> examiner-</w:t>
      </w:r>
      <w:r>
        <w:rPr>
          <w:rStyle w:val="Strong"/>
          <w:rFonts w:ascii="Nirmala UI" w:hAnsi="Nirmala UI" w:cs="Nirmala UI"/>
        </w:rPr>
        <w:t>এর</w:t>
      </w:r>
      <w:r>
        <w:rPr>
          <w:rStyle w:val="Strong"/>
        </w:rPr>
        <w:t xml:space="preserve"> </w:t>
      </w:r>
      <w:r>
        <w:rPr>
          <w:rStyle w:val="Strong"/>
          <w:rFonts w:ascii="Nirmala UI" w:hAnsi="Nirmala UI" w:cs="Nirmala UI"/>
        </w:rPr>
        <w:t>মতো</w:t>
      </w:r>
      <w:r>
        <w:rPr>
          <w:rStyle w:val="Strong"/>
        </w:rPr>
        <w:t xml:space="preserve"> correction</w:t>
      </w:r>
    </w:p>
    <w:p w:rsidR="00137A8E" w:rsidRDefault="00137A8E" w:rsidP="00137A8E">
      <w:pPr>
        <w:pStyle w:val="NormalWeb"/>
      </w:pPr>
      <w:r>
        <w:rPr>
          <w:rFonts w:ascii="Nirmala UI" w:hAnsi="Nirmala UI" w:cs="Nirmala UI"/>
        </w:rPr>
        <w:t>বললেই</w:t>
      </w:r>
      <w:r>
        <w:t xml:space="preserve"> </w:t>
      </w:r>
      <w:r>
        <w:rPr>
          <w:rFonts w:ascii="Nirmala UI" w:hAnsi="Nirmala UI" w:cs="Nirmala UI"/>
        </w:rPr>
        <w:t>শুরু</w:t>
      </w:r>
      <w:r>
        <w:t xml:space="preserve"> </w:t>
      </w:r>
      <w:r>
        <w:rPr>
          <w:rFonts w:ascii="Segoe UI Symbol" w:hAnsi="Segoe UI Symbol" w:cs="Segoe UI Symbol"/>
        </w:rPr>
        <w:t>🚀</w:t>
      </w:r>
    </w:p>
    <w:p w:rsidR="00824A12" w:rsidRPr="003C4364" w:rsidRDefault="00824A12" w:rsidP="00F571C5">
      <w:pPr>
        <w:rPr>
          <w:rFonts w:ascii="Nirmala UI" w:hAnsi="Nirmala UI" w:cs="Nirmala UI"/>
        </w:rPr>
      </w:pPr>
      <w:bookmarkStart w:id="0" w:name="_GoBack"/>
      <w:bookmarkEnd w:id="0"/>
    </w:p>
    <w:sectPr w:rsidR="00824A12" w:rsidRPr="003C43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E56610"/>
    <w:multiLevelType w:val="multilevel"/>
    <w:tmpl w:val="7D84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65D"/>
    <w:rsid w:val="00137A8E"/>
    <w:rsid w:val="002E7C3D"/>
    <w:rsid w:val="003C4364"/>
    <w:rsid w:val="006614B7"/>
    <w:rsid w:val="00824A12"/>
    <w:rsid w:val="0095365D"/>
    <w:rsid w:val="00A811E7"/>
    <w:rsid w:val="00CA21AB"/>
    <w:rsid w:val="00F57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2BAF0"/>
  <w15:chartTrackingRefBased/>
  <w15:docId w15:val="{7FB93BBA-9AB4-4ED9-8B13-6554C0FE9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37A8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24A1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24A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4A1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24A1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24A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24A12"/>
    <w:rPr>
      <w:b/>
      <w:bCs/>
    </w:rPr>
  </w:style>
  <w:style w:type="paragraph" w:styleId="HTMLPreformatted">
    <w:name w:val="HTML Preformatted"/>
    <w:basedOn w:val="Normal"/>
    <w:link w:val="HTMLPreformattedChar"/>
    <w:uiPriority w:val="99"/>
    <w:semiHidden/>
    <w:unhideWhenUsed/>
    <w:rsid w:val="00824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24A12"/>
    <w:rPr>
      <w:rFonts w:ascii="Courier New" w:eastAsia="Times New Roman" w:hAnsi="Courier New" w:cs="Courier New"/>
      <w:sz w:val="20"/>
      <w:szCs w:val="20"/>
    </w:rPr>
  </w:style>
  <w:style w:type="character" w:styleId="HTMLCode">
    <w:name w:val="HTML Code"/>
    <w:basedOn w:val="DefaultParagraphFont"/>
    <w:uiPriority w:val="99"/>
    <w:semiHidden/>
    <w:unhideWhenUsed/>
    <w:rsid w:val="00824A12"/>
    <w:rPr>
      <w:rFonts w:ascii="Courier New" w:eastAsia="Times New Roman" w:hAnsi="Courier New" w:cs="Courier New"/>
      <w:sz w:val="20"/>
      <w:szCs w:val="20"/>
    </w:rPr>
  </w:style>
  <w:style w:type="character" w:customStyle="1" w:styleId="hljs-attribute">
    <w:name w:val="hljs-attribute"/>
    <w:basedOn w:val="DefaultParagraphFont"/>
    <w:rsid w:val="00824A12"/>
  </w:style>
  <w:style w:type="character" w:customStyle="1" w:styleId="Heading1Char">
    <w:name w:val="Heading 1 Char"/>
    <w:basedOn w:val="DefaultParagraphFont"/>
    <w:link w:val="Heading1"/>
    <w:uiPriority w:val="9"/>
    <w:rsid w:val="00137A8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1104692">
      <w:bodyDiv w:val="1"/>
      <w:marLeft w:val="0"/>
      <w:marRight w:val="0"/>
      <w:marTop w:val="0"/>
      <w:marBottom w:val="0"/>
      <w:divBdr>
        <w:top w:val="none" w:sz="0" w:space="0" w:color="auto"/>
        <w:left w:val="none" w:sz="0" w:space="0" w:color="auto"/>
        <w:bottom w:val="none" w:sz="0" w:space="0" w:color="auto"/>
        <w:right w:val="none" w:sz="0" w:space="0" w:color="auto"/>
      </w:divBdr>
    </w:div>
    <w:div w:id="1353453940">
      <w:bodyDiv w:val="1"/>
      <w:marLeft w:val="0"/>
      <w:marRight w:val="0"/>
      <w:marTop w:val="0"/>
      <w:marBottom w:val="0"/>
      <w:divBdr>
        <w:top w:val="none" w:sz="0" w:space="0" w:color="auto"/>
        <w:left w:val="none" w:sz="0" w:space="0" w:color="auto"/>
        <w:bottom w:val="none" w:sz="0" w:space="0" w:color="auto"/>
        <w:right w:val="none" w:sz="0" w:space="0" w:color="auto"/>
      </w:divBdr>
      <w:divsChild>
        <w:div w:id="169567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05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286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1866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1425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9408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52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578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747912">
          <w:marLeft w:val="0"/>
          <w:marRight w:val="0"/>
          <w:marTop w:val="0"/>
          <w:marBottom w:val="0"/>
          <w:divBdr>
            <w:top w:val="none" w:sz="0" w:space="0" w:color="auto"/>
            <w:left w:val="none" w:sz="0" w:space="0" w:color="auto"/>
            <w:bottom w:val="none" w:sz="0" w:space="0" w:color="auto"/>
            <w:right w:val="none" w:sz="0" w:space="0" w:color="auto"/>
          </w:divBdr>
          <w:divsChild>
            <w:div w:id="43163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1145</Words>
  <Characters>6530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Habibur Rahman | JO | ITD | NBL</dc:creator>
  <cp:keywords/>
  <dc:description/>
  <cp:lastModifiedBy>Md. Habibur Rahman | JO | ITD | NBL</cp:lastModifiedBy>
  <cp:revision>16</cp:revision>
  <dcterms:created xsi:type="dcterms:W3CDTF">2026-01-26T05:09:00Z</dcterms:created>
  <dcterms:modified xsi:type="dcterms:W3CDTF">2026-01-26T05:31:00Z</dcterms:modified>
</cp:coreProperties>
</file>