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sz w:val="2"/>
          <w:szCs w:val="2"/>
        </w:rPr>
        <w:t xml:space="preserve"/>
      </w:r>
    </w:p>
    <w:p>
      <w:pPr>
        <w:jc w:val="center"/>
      </w:pPr>
      <w:r>
        <w:rPr>
          <w:b/>
          <w:bCs/>
          <w:color w:val="1F2937"/>
          <w:sz w:val="60"/>
          <w:szCs w:val="60"/>
        </w:rPr>
        <w:t xml:space="preserve">THE SIGNAL AND THE STAIRS</w:t>
      </w:r>
    </w:p>
    <w:p>
      <w:pPr>
        <w:spacing w:after="900" w:before="300"/>
        <w:jc w:val="center"/>
      </w:pPr>
      <w:r>
        <w:rPr>
          <w:i/>
          <w:iCs/>
          <w:color w:val="555555"/>
          <w:sz w:val="28"/>
          <w:szCs w:val="28"/>
        </w:rPr>
        <w:t xml:space="preserve">Notes on Building Yourself Back From the Bottom Floor</w:t>
      </w:r>
    </w:p>
    <w:p>
      <w:pPr>
        <w:spacing w:before="1400"/>
        <w:jc w:val="center"/>
      </w:pPr>
      <w:r>
        <w:rPr>
          <w:color w:val="111111"/>
          <w:sz w:val="26"/>
          <w:szCs w:val="26"/>
        </w:rPr>
        <w:t xml:space="preserve">Tanvir Khan</w:t>
      </w:r>
    </w:p>
    <w:p>
      <w:r>
        <w:br w:type="page"/>
      </w:r>
    </w:p>
    <w:p>
      <w:pPr>
        <w:spacing w:before="3200"/>
        <w:jc w:val="center"/>
      </w:pPr>
      <w:r>
        <w:rPr>
          <w:i/>
          <w:iCs/>
          <w:color w:val="1F2937"/>
          <w:sz w:val="30"/>
          <w:szCs w:val="30"/>
        </w:rPr>
        <w:t xml:space="preserve">“I did not find the signal. I got tired of the noise and left the room it was coming from.”</w:t>
      </w:r>
    </w:p>
    <w:p>
      <w:r>
        <w:br w:type="page"/>
      </w:r>
    </w:p>
    <w:p>
      <w:pPr>
        <w:pStyle w:val="Heading1"/>
        <w:spacing w:after="500"/>
      </w:pPr>
      <w:r>
        <w:rPr>
          <w:b/>
          <w:bCs/>
          <w:color w:val="1F2937"/>
          <w:sz w:val="40"/>
          <w:szCs w:val="40"/>
        </w:rPr>
        <w:t xml:space="preserve">Contents</w:t>
      </w:r>
    </w:p>
    <w:p>
      <w:pPr>
        <w:tabs>
          <w:tab w:val="right" w:pos="9026" w:leader="dot"/>
        </w:tabs>
        <w:spacing w:after="300"/>
      </w:pPr>
      <w:r>
        <w:rPr>
          <w:sz w:val="24"/>
          <w:szCs w:val="24"/>
        </w:rPr>
        <w:t xml:space="preserve">Introduction	</w:t>
      </w:r>
    </w:p>
    <w:p>
      <w:pPr>
        <w:tabs>
          <w:tab w:val="right" w:pos="9026" w:leader="dot"/>
        </w:tabs>
        <w:spacing w:after="220"/>
      </w:pPr>
      <w:r>
        <w:rPr>
          <w:sz w:val="24"/>
          <w:szCs w:val="24"/>
        </w:rPr>
        <w:t xml:space="preserve">Chapter 1 — The Architecture of a Day	</w:t>
      </w:r>
    </w:p>
    <w:p>
      <w:pPr>
        <w:tabs>
          <w:tab w:val="right" w:pos="9026" w:leader="dot"/>
        </w:tabs>
        <w:spacing w:after="220"/>
      </w:pPr>
      <w:r>
        <w:rPr>
          <w:sz w:val="24"/>
          <w:szCs w:val="24"/>
        </w:rPr>
        <w:t xml:space="preserve">Chapter 2 — Callused Hands, Quiet Mind	</w:t>
      </w:r>
    </w:p>
    <w:p>
      <w:pPr>
        <w:tabs>
          <w:tab w:val="right" w:pos="9026" w:leader="dot"/>
        </w:tabs>
        <w:spacing w:after="220"/>
      </w:pPr>
      <w:r>
        <w:rPr>
          <w:sz w:val="24"/>
          <w:szCs w:val="24"/>
        </w:rPr>
        <w:t xml:space="preserve">Chapter 3 — The Weight You Choose	</w:t>
      </w:r>
    </w:p>
    <w:p>
      <w:pPr>
        <w:tabs>
          <w:tab w:val="right" w:pos="9026" w:leader="dot"/>
        </w:tabs>
        <w:spacing w:after="220"/>
      </w:pPr>
      <w:r>
        <w:rPr>
          <w:sz w:val="24"/>
          <w:szCs w:val="24"/>
        </w:rPr>
        <w:t xml:space="preserve">Chapter 4 — Two Wolves	</w:t>
      </w:r>
    </w:p>
    <w:p>
      <w:pPr>
        <w:tabs>
          <w:tab w:val="right" w:pos="9026" w:leader="dot"/>
        </w:tabs>
        <w:spacing w:after="220"/>
      </w:pPr>
      <w:r>
        <w:rPr>
          <w:sz w:val="24"/>
          <w:szCs w:val="24"/>
        </w:rPr>
        <w:t xml:space="preserve">Chapter 5 — The Long Obsession	</w:t>
      </w:r>
    </w:p>
    <w:p>
      <w:pPr>
        <w:tabs>
          <w:tab w:val="right" w:pos="9026" w:leader="dot"/>
        </w:tabs>
        <w:spacing w:after="220"/>
      </w:pPr>
      <w:r>
        <w:rPr>
          <w:sz w:val="24"/>
          <w:szCs w:val="24"/>
        </w:rPr>
        <w:t xml:space="preserve">Chapter 6 — The Room Before the Deal	</w:t>
      </w:r>
    </w:p>
    <w:p>
      <w:pPr>
        <w:tabs>
          <w:tab w:val="right" w:pos="9026" w:leader="dot"/>
        </w:tabs>
        <w:spacing w:after="220"/>
      </w:pPr>
      <w:r>
        <w:rPr>
          <w:sz w:val="24"/>
          <w:szCs w:val="24"/>
        </w:rPr>
        <w:t xml:space="preserve">Chapter 7 — The Ledger of Belief	</w:t>
      </w:r>
    </w:p>
    <w:p>
      <w:pPr>
        <w:tabs>
          <w:tab w:val="right" w:pos="9026" w:leader="dot"/>
        </w:tabs>
        <w:spacing w:after="220"/>
      </w:pPr>
      <w:r>
        <w:rPr>
          <w:sz w:val="24"/>
          <w:szCs w:val="24"/>
        </w:rPr>
        <w:t xml:space="preserve">Chapter 8 — Light in Bad Weather	</w:t>
      </w:r>
    </w:p>
    <w:p>
      <w:pPr>
        <w:tabs>
          <w:tab w:val="right" w:pos="9026" w:leader="dot"/>
        </w:tabs>
        <w:spacing w:after="220"/>
      </w:pPr>
      <w:r>
        <w:rPr>
          <w:sz w:val="24"/>
          <w:szCs w:val="24"/>
        </w:rPr>
        <w:t xml:space="preserve">Chapter 9 — First Things, Repeated	</w:t>
      </w:r>
    </w:p>
    <w:p>
      <w:pPr>
        <w:tabs>
          <w:tab w:val="right" w:pos="9026" w:leader="dot"/>
        </w:tabs>
        <w:spacing w:after="220"/>
      </w:pPr>
      <w:r>
        <w:rPr>
          <w:sz w:val="24"/>
          <w:szCs w:val="24"/>
        </w:rPr>
        <w:t xml:space="preserve">Chapter 10 — The Art of Not Flinching	</w:t>
      </w:r>
    </w:p>
    <w:p>
      <w:pPr>
        <w:tabs>
          <w:tab w:val="right" w:pos="9026" w:leader="dot"/>
        </w:tabs>
        <w:spacing w:after="220"/>
      </w:pPr>
      <w:r>
        <w:rPr>
          <w:sz w:val="24"/>
          <w:szCs w:val="24"/>
        </w:rPr>
        <w:t xml:space="preserve">Chapter 11 — Omens and Debts	</w:t>
      </w:r>
    </w:p>
    <w:p>
      <w:pPr>
        <w:tabs>
          <w:tab w:val="right" w:pos="9026" w:leader="dot"/>
        </w:tabs>
        <w:spacing w:after="220"/>
      </w:pPr>
      <w:r>
        <w:rPr>
          <w:sz w:val="24"/>
          <w:szCs w:val="24"/>
        </w:rPr>
        <w:t xml:space="preserve">Chapter 12 — The Anchor	</w:t>
      </w:r>
    </w:p>
    <w:p>
      <w:pPr>
        <w:tabs>
          <w:tab w:val="right" w:pos="9026" w:leader="dot"/>
        </w:tabs>
        <w:spacing w:after="220"/>
      </w:pPr>
      <w:r>
        <w:rPr>
          <w:sz w:val="24"/>
          <w:szCs w:val="24"/>
        </w:rPr>
        <w:t xml:space="preserve">Chapter 13 — The Trenches, Revisited	</w:t>
      </w:r>
    </w:p>
    <w:p>
      <w:pPr>
        <w:tabs>
          <w:tab w:val="right" w:pos="9026" w:leader="dot"/>
        </w:tabs>
        <w:spacing w:after="220"/>
      </w:pPr>
      <w:r>
        <w:rPr>
          <w:sz w:val="24"/>
          <w:szCs w:val="24"/>
        </w:rPr>
        <w:t xml:space="preserve">Chapter 14 — What the Book Doesn't Tell You	</w:t>
      </w:r>
    </w:p>
    <w:p>
      <w:pPr>
        <w:tabs>
          <w:tab w:val="right" w:pos="9026" w:leader="dot"/>
        </w:tabs>
        <w:spacing w:after="220"/>
      </w:pPr>
      <w:r>
        <w:rPr>
          <w:sz w:val="24"/>
          <w:szCs w:val="24"/>
        </w:rPr>
        <w:t xml:space="preserve">Epilogue — Still Building	</w:t>
      </w:r>
    </w:p>
    <w:p>
      <w:r>
        <w:br w:type="page"/>
      </w:r>
    </w:p>
    <w:p>
      <w:pPr>
        <w:spacing w:after="100" w:before="1600"/>
        <w:jc w:val="center"/>
      </w:pPr>
      <w:r>
        <w:rPr>
          <w:b/>
          <w:bCs/>
          <w:color w:val="9C6B2C"/>
          <w:sz w:val="22"/>
          <w:szCs w:val="22"/>
        </w:rPr>
        <w:t xml:space="preserve"/>
      </w:r>
    </w:p>
    <w:p>
      <w:pPr>
        <w:spacing w:after="300"/>
        <w:jc w:val="center"/>
      </w:pPr>
      <w:r>
        <w:rPr>
          <w:b/>
          <w:bCs/>
          <w:color w:val="1F2937"/>
          <w:sz w:val="44"/>
          <w:szCs w:val="44"/>
        </w:rPr>
        <w:t xml:space="preserve">Introduction</w:t>
      </w:r>
    </w:p>
    <w:p>
      <w:pPr>
        <w:spacing w:after="700"/>
        <w:jc w:val="center"/>
      </w:pPr>
      <w:r>
        <w:rPr>
          <w:i/>
          <w:iCs/>
          <w:color w:val="555555"/>
          <w:sz w:val="24"/>
          <w:szCs w:val="24"/>
        </w:rPr>
        <w:t xml:space="preserve">“Every rescue starts as an escape.”</w:t>
      </w:r>
    </w:p>
    <w:p>
      <w:pPr>
        <w:spacing w:after="200" w:before="400"/>
      </w:pPr>
      <w:r>
        <w:rPr>
          <w:b/>
          <w:bCs/>
          <w:color w:val="1F2937"/>
          <w:sz w:val="27"/>
          <w:szCs w:val="27"/>
        </w:rPr>
        <w:t xml:space="preserve">The Floor I Was Standing On</w:t>
      </w:r>
    </w:p>
    <w:p>
      <w:pPr>
        <w:spacing w:after="200" w:line="300"/>
        <w:jc w:val="both"/>
      </w:pPr>
      <w:r>
        <w:rPr>
          <w:color w:val="222222"/>
          <w:sz w:val="24"/>
          <w:szCs w:val="24"/>
        </w:rPr>
        <w:t xml:space="preserve">There is a version of my life where I never leave the building. Badge in, badge out, the same four elevators, the same fluorescent hum that Mumbai office towers seem to import in bulk. I know that version well because I lived inside it for years, and for a long time I thought it was the only honest way to be a provider, a husband, a man with a plan. The floor was solid. The floor was also, I eventually understood, the entire problem.</w:t>
      </w:r>
    </w:p>
    <w:p>
      <w:pPr>
        <w:spacing w:after="200" w:line="300"/>
        <w:jc w:val="both"/>
      </w:pPr>
      <w:r>
        <w:rPr>
          <w:color w:val="222222"/>
          <w:sz w:val="24"/>
          <w:szCs w:val="24"/>
        </w:rPr>
        <w:t xml:space="preserve">I am not going to open this book by pretending I had a single dramatic morning where the scales fell from my eyes. That is the version people like in movies and dislike in real life, because real life rarely hands you a clean turning point. What I had instead was a slow accumulation of small refusals — refusing to lie to myself about why I dreaded Sunday nights, refusing to call exhaustion 'ambition,' refusing to keep outsourcing the shape of my week to a calendar I hadn't built. Each refusal was small. Together they became an exit.</w:t>
      </w:r>
    </w:p>
    <w:p>
      <w:pPr>
        <w:spacing w:after="200" w:line="300"/>
        <w:jc w:val="both"/>
      </w:pPr>
      <w:r>
        <w:rPr>
          <w:color w:val="222222"/>
          <w:sz w:val="24"/>
          <w:szCs w:val="24"/>
        </w:rPr>
        <w:t xml:space="preserve">This book exists because I went looking for a map when I made that exit, and the maps I found were written by people whose adversity looked nothing like mine, in cities that weren't mine, in decades that weren't mine. Their principles were often sound. Their voice was often not mine to borrow. So I built my own, out of habit science, out of philosophy, out of psychology, and mostly out of the specific, unglamorous adversity of trying to build something real while a family depends on you not to fail at it.</w:t>
      </w:r>
    </w:p>
    <w:p>
      <w:pPr>
        <w:spacing w:after="200" w:before="400"/>
      </w:pPr>
      <w:r>
        <w:rPr>
          <w:b/>
          <w:bCs/>
          <w:color w:val="1F2937"/>
          <w:sz w:val="27"/>
          <w:szCs w:val="27"/>
        </w:rPr>
        <w:t xml:space="preserve">What Adversity Actually Teaches, If You Let It</w:t>
      </w:r>
    </w:p>
    <w:p>
      <w:pPr>
        <w:spacing w:after="200" w:line="300"/>
        <w:jc w:val="both"/>
      </w:pPr>
      <w:r>
        <w:rPr>
          <w:color w:val="222222"/>
          <w:sz w:val="24"/>
          <w:szCs w:val="24"/>
        </w:rPr>
        <w:t xml:space="preserve">I want to be honest about something most motivational writing dances around: adversity does not automatically make you stronger. It makes you *available* for strength, the way a fracture makes a bone available for a stronger callus — but only if it's set correctly, and only if you don't keep re-breaking it out of impatience. I have re-broken my own progress more times than I'd like to admit, usually by rushing the healing because I was ashamed of how slow it looked from the outside.</w:t>
      </w:r>
    </w:p>
    <w:p>
      <w:pPr>
        <w:spacing w:after="200" w:line="300"/>
        <w:jc w:val="both"/>
      </w:pPr>
      <w:r>
        <w:rPr>
          <w:color w:val="222222"/>
          <w:sz w:val="24"/>
          <w:szCs w:val="24"/>
        </w:rPr>
        <w:t xml:space="preserve">What I actually learned, in the years of building something out of very little — trading through markets that ate people alive for breakfast, learning to work alongside AI tools everyone insisted would replace me instead of extend me, watching my wife leave the house before sunrise for a four-hour round trip commute so our family could stay afloat while I found my footing — is that adversity is a curriculum, not a credential. You don't get a badge for surviving it. You get a syllabus. Whether you study it or just endure it is the actual fork in the road.</w:t>
      </w:r>
    </w:p>
    <w:p>
      <w:pPr>
        <w:spacing w:after="200" w:line="300"/>
        <w:jc w:val="both"/>
      </w:pPr>
      <w:r>
        <w:rPr>
          <w:color w:val="222222"/>
          <w:sz w:val="24"/>
          <w:szCs w:val="24"/>
        </w:rPr>
        <w:t xml:space="preserve">This book is my attempt to write down what I studied. Not as a guru descending from a mountain, but as someone still very much on the stairs, one landing above where I used to be, calling down what I can see from here.</w:t>
      </w:r>
    </w:p>
    <w:p>
      <w:pPr>
        <w:spacing w:after="200" w:before="400"/>
      </w:pPr>
      <w:r>
        <w:rPr>
          <w:b/>
          <w:bCs/>
          <w:color w:val="1F2937"/>
          <w:sz w:val="27"/>
          <w:szCs w:val="27"/>
        </w:rPr>
        <w:t xml:space="preserve">How to Read This</w:t>
      </w:r>
    </w:p>
    <w:p>
      <w:pPr>
        <w:spacing w:after="200" w:line="300"/>
        <w:jc w:val="both"/>
      </w:pPr>
      <w:r>
        <w:rPr>
          <w:color w:val="222222"/>
          <w:sz w:val="24"/>
          <w:szCs w:val="24"/>
        </w:rPr>
        <w:t xml:space="preserve">Each chapter in this book takes one idea that shows up, in some form, across the most trusted books on habit, resilience, meaning, and mindset — the ideas that have genuinely helped people, which is why they've lasted. I am not interested in repeating those books. I am interested in what happens when you run those ideas through a life that doesn't look like a case study: through Mumbai traffic, through a market that moves at 3 a.m., through the particular guilt of building a business while your kid is asleep down the hall and your wife is already on a train.</w:t>
      </w:r>
    </w:p>
    <w:p>
      <w:pPr>
        <w:spacing w:after="200" w:line="300"/>
        <w:jc w:val="both"/>
      </w:pPr>
      <w:r>
        <w:rPr>
          <w:color w:val="222222"/>
          <w:sz w:val="24"/>
          <w:szCs w:val="24"/>
        </w:rPr>
        <w:t xml:space="preserve">You will not find a single quote lifted from another author in these pages. What you will find is the same underlying architecture — because good ideas about how humans change are, at their core, a small closed set — rebuilt from my own materials. Take what's useful. Argue with the rest. That's what I did with everyone who came before me.</w:t>
      </w:r>
    </w:p>
    <w:p>
      <w:r>
        <w:br w:type="page"/>
      </w:r>
    </w:p>
    <w:p>
      <w:pPr>
        <w:spacing w:after="100" w:before="1600"/>
        <w:jc w:val="center"/>
      </w:pPr>
      <w:r>
        <w:rPr>
          <w:b/>
          <w:bCs/>
          <w:color w:val="9C6B2C"/>
          <w:sz w:val="22"/>
          <w:szCs w:val="22"/>
        </w:rPr>
        <w:t xml:space="preserve">CHAPTER 1</w:t>
      </w:r>
    </w:p>
    <w:p>
      <w:pPr>
        <w:spacing w:after="300"/>
        <w:jc w:val="center"/>
      </w:pPr>
      <w:r>
        <w:rPr>
          <w:b/>
          <w:bCs/>
          <w:color w:val="1F2937"/>
          <w:sz w:val="44"/>
          <w:szCs w:val="44"/>
        </w:rPr>
        <w:t xml:space="preserve">The Architecture of a Day</w:t>
      </w:r>
    </w:p>
    <w:p>
      <w:pPr>
        <w:spacing w:after="700"/>
        <w:jc w:val="center"/>
      </w:pPr>
      <w:r>
        <w:rPr>
          <w:i/>
          <w:iCs/>
          <w:color w:val="555555"/>
          <w:sz w:val="24"/>
          <w:szCs w:val="24"/>
        </w:rPr>
        <w:t xml:space="preserve">“You do not rise to the level of your goals. You sink to the level of your last built system, and then you build a better one.”</w:t>
      </w:r>
    </w:p>
    <w:p>
      <w:pPr>
        <w:spacing w:after="200" w:before="400"/>
      </w:pPr>
      <w:r>
        <w:rPr>
          <w:b/>
          <w:bCs/>
          <w:color w:val="1F2937"/>
          <w:sz w:val="27"/>
          <w:szCs w:val="27"/>
        </w:rPr>
        <w:t xml:space="preserve">The Day I Stopped Trusting Motivation</w:t>
      </w:r>
    </w:p>
    <w:p>
      <w:pPr>
        <w:spacing w:after="200" w:line="300"/>
        <w:jc w:val="both"/>
      </w:pPr>
      <w:r>
        <w:rPr>
          <w:color w:val="222222"/>
          <w:sz w:val="24"/>
          <w:szCs w:val="24"/>
        </w:rPr>
        <w:t xml:space="preserve">For most of my twenties I ran on motivation the way some people run on coffee — heavily, inconsistently, with a crash built into the design. Motivation is a mood. It shows up when the story of your life feels good and disappears exactly when you need it most, which is usually Tuesday, at 6 a.m., when nothing is on fire and nothing is exciting and the only thing waiting for you is the unglamorous middle of a long project.</w:t>
      </w:r>
    </w:p>
    <w:p>
      <w:pPr>
        <w:spacing w:after="200" w:line="300"/>
        <w:jc w:val="both"/>
      </w:pPr>
      <w:r>
        <w:rPr>
          <w:color w:val="222222"/>
          <w:sz w:val="24"/>
          <w:szCs w:val="24"/>
        </w:rPr>
        <w:t xml:space="preserve">I noticed the pattern first in trading, where the market does not care how you feel. You cannot negotiate with a chart. The traders who survived the cycles I survived — and a lot of very talented people did not survive them — weren't the most inspired ones. They were the ones who had built a routine so boring it didn't require inspiration to execute. Check the levels. Size the position. Log the trade. Walk away. No fireworks. Just architecture.</w:t>
      </w:r>
    </w:p>
    <w:p>
      <w:pPr>
        <w:spacing w:after="200" w:line="300"/>
        <w:jc w:val="both"/>
      </w:pPr>
      <w:r>
        <w:rPr>
          <w:color w:val="222222"/>
          <w:sz w:val="24"/>
          <w:szCs w:val="24"/>
        </w:rPr>
        <w:t xml:space="preserve">I started asking a different question about my own life: not 'how do I get motivated,' but 'what would this look like if I never had to feel motivated to do it at all?' That question rebuilt my mornings, my training, my writing, and eventually my business. It is the least glamorous sentence in this book and it might be the most useful one.</w:t>
      </w:r>
    </w:p>
    <w:p>
      <w:pPr>
        <w:spacing w:after="200" w:before="400"/>
      </w:pPr>
      <w:r>
        <w:rPr>
          <w:b/>
          <w:bCs/>
          <w:color w:val="1F2937"/>
          <w:sz w:val="27"/>
          <w:szCs w:val="27"/>
        </w:rPr>
        <w:t xml:space="preserve">Systems Are Just Promises You Keep Without Renegotiating</w:t>
      </w:r>
    </w:p>
    <w:p>
      <w:pPr>
        <w:spacing w:after="200" w:line="300"/>
        <w:jc w:val="both"/>
      </w:pPr>
      <w:r>
        <w:rPr>
          <w:color w:val="222222"/>
          <w:sz w:val="24"/>
          <w:szCs w:val="24"/>
        </w:rPr>
        <w:t xml:space="preserve">A system, in the way I use the word, is any decision you've already made so you don't have to make it again under worse conditions. Deciding at night what you'll do at 6 a.m. is a system. Deciding at 6 a.m. what you'll do at 6 a.m. is a negotiation, and negotiations with a tired version of yourself are rigged against you before they start.</w:t>
      </w:r>
    </w:p>
    <w:p>
      <w:pPr>
        <w:spacing w:after="200" w:line="300"/>
        <w:jc w:val="both"/>
      </w:pPr>
      <w:r>
        <w:rPr>
          <w:color w:val="222222"/>
          <w:sz w:val="24"/>
          <w:szCs w:val="24"/>
        </w:rPr>
        <w:t xml:space="preserve">When I began building my own path — learning to prompt and pair with AI tools before most people in my circle took them seriously, learning the mechanics of decentralized markets while everyone I knew thought I'd lost my mind — I didn't have talent as my edge. I had repetition. I showed up to the same three hours of deep work every single day for months before I had anything to show for it, and the only reason I kept showing up was that I had removed the decision. The system decided. I just executed.</w:t>
      </w:r>
    </w:p>
    <w:p>
      <w:pPr>
        <w:spacing w:after="200" w:line="300"/>
        <w:jc w:val="both"/>
      </w:pPr>
      <w:r>
        <w:rPr>
          <w:color w:val="222222"/>
          <w:sz w:val="24"/>
          <w:szCs w:val="24"/>
        </w:rPr>
        <w:t xml:space="preserve">This is the part people skip because it sounds too small to matter: your environment is either a system working for you or a system working against you, and there's no neutral setting. If your phone is next to your bed, you have built a system for shallow mornings. If your workspace is cluttered with everything except the one thing you're supposed to be doing, you have built a system for avoidance. You are always mid-experiment. The only question is whether you're running it on purpose.</w:t>
      </w:r>
    </w:p>
    <w:p>
      <w:pPr>
        <w:spacing w:after="200" w:before="400"/>
      </w:pPr>
      <w:r>
        <w:rPr>
          <w:b/>
          <w:bCs/>
          <w:color w:val="1F2937"/>
          <w:sz w:val="27"/>
          <w:szCs w:val="27"/>
        </w:rPr>
        <w:t xml:space="preserve">The Stack, Not the Sprint</w:t>
      </w:r>
    </w:p>
    <w:p>
      <w:pPr>
        <w:spacing w:after="200" w:line="300"/>
        <w:jc w:val="both"/>
      </w:pPr>
      <w:r>
        <w:rPr>
          <w:color w:val="222222"/>
          <w:sz w:val="24"/>
          <w:szCs w:val="24"/>
        </w:rPr>
        <w:t xml:space="preserve">I used to think transformation looked like a sprint — a 90-day extreme reset, a dramatic before-and-after. What actually changed my life looked more like stacking thin layers of plywood until, one day, you're standing on something that can hold your weight. One habit, kept small enough that skipping it felt more effort than doing it. Then another, laid on top once the first one was boring instead of hard.</w:t>
      </w:r>
    </w:p>
    <w:p>
      <w:pPr>
        <w:spacing w:after="200" w:line="300"/>
        <w:jc w:val="both"/>
      </w:pPr>
      <w:r>
        <w:rPr>
          <w:color w:val="222222"/>
          <w:sz w:val="24"/>
          <w:szCs w:val="24"/>
        </w:rPr>
        <w:t xml:space="preserve">The habit that changed the most for me was almost embarrassingly small: I stopped opening my laptop before I had written three sentences, by hand, about what 'done' would look like that day. Three sentences. It took ninety seconds. It also meant that on the days my motivation was at zero — and there were plenty — I still had a target instead of a fog. Small mechanisms outlast big intentions. I learned that the hard way, and I'm handing it to you the easy way.</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Pick one domain of your life that currently runs on mood — fitness, deep work, a difficult relationship, a business you keep almost-starting. Write down the smallest possible version of the right action, small enough that you'd feel a little silly skipping it. Then build the environment so that version is the path of least resistance. Not the ambitious version. The unskippable one. Ambition can come back later; it needs a floor to stand on first.</w:t>
      </w:r>
    </w:p>
    <w:p>
      <w:r>
        <w:br w:type="page"/>
      </w:r>
    </w:p>
    <w:p>
      <w:pPr>
        <w:spacing w:after="100" w:before="1600"/>
        <w:jc w:val="center"/>
      </w:pPr>
      <w:r>
        <w:rPr>
          <w:b/>
          <w:bCs/>
          <w:color w:val="9C6B2C"/>
          <w:sz w:val="22"/>
          <w:szCs w:val="22"/>
        </w:rPr>
        <w:t xml:space="preserve">CHAPTER 2</w:t>
      </w:r>
    </w:p>
    <w:p>
      <w:pPr>
        <w:spacing w:after="300"/>
        <w:jc w:val="center"/>
      </w:pPr>
      <w:r>
        <w:rPr>
          <w:b/>
          <w:bCs/>
          <w:color w:val="1F2937"/>
          <w:sz w:val="44"/>
          <w:szCs w:val="44"/>
        </w:rPr>
        <w:t xml:space="preserve">Callused Hands, Quiet Mind</w:t>
      </w:r>
    </w:p>
    <w:p>
      <w:pPr>
        <w:spacing w:after="700"/>
        <w:jc w:val="center"/>
      </w:pPr>
      <w:r>
        <w:rPr>
          <w:i/>
          <w:iCs/>
          <w:color w:val="555555"/>
          <w:sz w:val="24"/>
          <w:szCs w:val="24"/>
        </w:rPr>
        <w:t xml:space="preserve">“The voice that tells you to stop is not lying to you. It is simply not the last voice you have to obey.”</w:t>
      </w:r>
    </w:p>
    <w:p>
      <w:pPr>
        <w:spacing w:after="200" w:before="400"/>
      </w:pPr>
      <w:r>
        <w:rPr>
          <w:b/>
          <w:bCs/>
          <w:color w:val="1F2937"/>
          <w:sz w:val="27"/>
          <w:szCs w:val="27"/>
        </w:rPr>
        <w:t xml:space="preserve">What the Body Learns Before the Mind Agrees</w:t>
      </w:r>
    </w:p>
    <w:p>
      <w:pPr>
        <w:spacing w:after="200" w:line="300"/>
        <w:jc w:val="both"/>
      </w:pPr>
      <w:r>
        <w:rPr>
          <w:color w:val="222222"/>
          <w:sz w:val="24"/>
          <w:szCs w:val="24"/>
        </w:rPr>
        <w:t xml:space="preserve">There's a specific kind of tired that has nothing to do with sleep. I met it during the stretch when I was building two things at once — a business with no safety net and a household running on one commuting income while mine found its footing — and I remember the particular flavor of exhaustion where your body is fine and your resolve is the thing that's bleeding out. That is where most people's story ends, quietly, in a decision they never announce: they just stop trying and call it being realistic.</w:t>
      </w:r>
    </w:p>
    <w:p>
      <w:pPr>
        <w:spacing w:after="200" w:line="300"/>
        <w:jc w:val="both"/>
      </w:pPr>
      <w:r>
        <w:rPr>
          <w:color w:val="222222"/>
          <w:sz w:val="24"/>
          <w:szCs w:val="24"/>
        </w:rPr>
        <w:t xml:space="preserve">I didn't have a dramatic breakthrough about toughness. I had a boring, repeated discovery: the moment I wanted to quit was never actually the moment I was out of capacity. It was the moment my mind clocked out early to protect itself from more effort, which is a completely reasonable evolutionary habit that is almost always wrong in a modern context, where the actual danger is rarely physical and almost always just uncomfortable.</w:t>
      </w:r>
    </w:p>
    <w:p>
      <w:pPr>
        <w:spacing w:after="200" w:before="400"/>
      </w:pPr>
      <w:r>
        <w:rPr>
          <w:b/>
          <w:bCs/>
          <w:color w:val="1F2937"/>
          <w:sz w:val="27"/>
          <w:szCs w:val="27"/>
        </w:rPr>
        <w:t xml:space="preserve">The Forty-Percent Rule I Actually Use</w:t>
      </w:r>
    </w:p>
    <w:p>
      <w:pPr>
        <w:spacing w:after="200" w:line="300"/>
        <w:jc w:val="both"/>
      </w:pPr>
      <w:r>
        <w:rPr>
          <w:color w:val="222222"/>
          <w:sz w:val="24"/>
          <w:szCs w:val="24"/>
        </w:rPr>
        <w:t xml:space="preserve">I've heard versions of the idea that when your mind says you're done, you're closer to forty percent capacity than a hundred. I don't take that as gospel — nobody's measured my actual reserve tank with a clipboard — but I take it as a useful correction to a mind that is, by design, a coward on your behalf. When I hit the wall now, in a trading drawdown, in a stretch of parenting on no sleep, in a training session that's gone from hard to miserable, I don't ask 'can I keep going.' I ask, 'is this actual failure, or is this just discomfort wearing failure's coat?' Nine times out of ten it's a costume.</w:t>
      </w:r>
    </w:p>
    <w:p>
      <w:pPr>
        <w:spacing w:after="200" w:line="300"/>
        <w:jc w:val="both"/>
      </w:pPr>
      <w:r>
        <w:rPr>
          <w:color w:val="222222"/>
          <w:sz w:val="24"/>
          <w:szCs w:val="24"/>
        </w:rPr>
        <w:t xml:space="preserve">This distinction matters because toughness misapplied is just stubbornness, and stubbornness has ended careers, marriages, and health. The rule isn't 'never stop.' The rule is 'don't let the first flinch make the decision.' Let it flinch. Then decide again, from a slightly steadier place, thirty seconds later.</w:t>
      </w:r>
    </w:p>
    <w:p>
      <w:pPr>
        <w:spacing w:after="200" w:before="400"/>
      </w:pPr>
      <w:r>
        <w:rPr>
          <w:b/>
          <w:bCs/>
          <w:color w:val="1F2937"/>
          <w:sz w:val="27"/>
          <w:szCs w:val="27"/>
        </w:rPr>
        <w:t xml:space="preserve">Building a Callus Instead of a Scar</w:t>
      </w:r>
    </w:p>
    <w:p>
      <w:pPr>
        <w:spacing w:after="200" w:line="300"/>
        <w:jc w:val="both"/>
      </w:pPr>
      <w:r>
        <w:rPr>
          <w:color w:val="222222"/>
          <w:sz w:val="24"/>
          <w:szCs w:val="24"/>
        </w:rPr>
        <w:t xml:space="preserve">There's a difference between the toughness that scars you and the toughness that calluses you, and the difference is almost entirely in how deliberately you chose the difficulty. A scar happens to you. A callus is what happens when you keep choosing friction on purpose, in doses you survive, until the same friction stops hurting.</w:t>
      </w:r>
    </w:p>
    <w:p>
      <w:pPr>
        <w:spacing w:after="200" w:line="300"/>
        <w:jc w:val="both"/>
      </w:pPr>
      <w:r>
        <w:rPr>
          <w:color w:val="222222"/>
          <w:sz w:val="24"/>
          <w:szCs w:val="24"/>
        </w:rPr>
        <w:t xml:space="preserve">I built mine in unglamorous ways — waking before the household to get uninterrupted hours nobody was fighting me for, sitting with the discomfort of not knowing if a trade or a decision would work rather than needing certainty before I'd act, having the hard conversation with a partner or a client instead of the easy, evasive one. None of it looks impressive from the outside. All of it is where the actual toughness gets manufactured, in rooms nobody's filming.</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Find the place in your week where you currently stop at the first sign of discomfort — a hard conversation you end early, a workout you cut short, a decision you keep deferring because it's uncomfortable rather than genuinely unready. Practice, this week, going one increment past the flinch. Not to the point of harm. To the point of proving to yourself that the flinch lied about where the wall actually was.</w:t>
      </w:r>
    </w:p>
    <w:p>
      <w:r>
        <w:br w:type="page"/>
      </w:r>
    </w:p>
    <w:p>
      <w:pPr>
        <w:spacing w:after="100" w:before="1600"/>
        <w:jc w:val="center"/>
      </w:pPr>
      <w:r>
        <w:rPr>
          <w:b/>
          <w:bCs/>
          <w:color w:val="9C6B2C"/>
          <w:sz w:val="22"/>
          <w:szCs w:val="22"/>
        </w:rPr>
        <w:t xml:space="preserve">CHAPTER 3</w:t>
      </w:r>
    </w:p>
    <w:p>
      <w:pPr>
        <w:spacing w:after="300"/>
        <w:jc w:val="center"/>
      </w:pPr>
      <w:r>
        <w:rPr>
          <w:b/>
          <w:bCs/>
          <w:color w:val="1F2937"/>
          <w:sz w:val="44"/>
          <w:szCs w:val="44"/>
        </w:rPr>
        <w:t xml:space="preserve">The Weight You Choose</w:t>
      </w:r>
    </w:p>
    <w:p>
      <w:pPr>
        <w:spacing w:after="700"/>
        <w:jc w:val="center"/>
      </w:pPr>
      <w:r>
        <w:rPr>
          <w:i/>
          <w:iCs/>
          <w:color w:val="555555"/>
          <w:sz w:val="24"/>
          <w:szCs w:val="24"/>
        </w:rPr>
        <w:t xml:space="preserve">“You cannot always choose what happens to you. You can always choose what it is for.”</w:t>
      </w:r>
    </w:p>
    <w:p>
      <w:pPr>
        <w:spacing w:after="200" w:before="400"/>
      </w:pPr>
      <w:r>
        <w:rPr>
          <w:b/>
          <w:bCs/>
          <w:color w:val="1F2937"/>
          <w:sz w:val="27"/>
          <w:szCs w:val="27"/>
        </w:rPr>
        <w:t xml:space="preserve">Suffering Without a Sentence</w:t>
      </w:r>
    </w:p>
    <w:p>
      <w:pPr>
        <w:spacing w:after="200" w:line="300"/>
        <w:jc w:val="both"/>
      </w:pPr>
      <w:r>
        <w:rPr>
          <w:color w:val="222222"/>
          <w:sz w:val="24"/>
          <w:szCs w:val="24"/>
        </w:rPr>
        <w:t xml:space="preserve">There's a particular kind of hard season — I had one, most people building something real eventually have one — where the difficulty isn't a single event you can point to. It's diffuse. Money is tight and staying tight longer than you budgeted for. The plan you bet on hasn't paid off yet and might not. Somebody you love is doing something harder than you are, quietly, every single day, and you feel the weight of that too. In that kind of season, the danger isn't the hardship itself. It's the absence of a story that makes the hardship mean something.</w:t>
      </w:r>
    </w:p>
    <w:p>
      <w:pPr>
        <w:spacing w:after="200" w:line="300"/>
        <w:jc w:val="both"/>
      </w:pPr>
      <w:r>
        <w:rPr>
          <w:color w:val="222222"/>
          <w:sz w:val="24"/>
          <w:szCs w:val="24"/>
        </w:rPr>
        <w:t xml:space="preserve">I don't think suffering is noble on its own. I think unclaimed suffering — hardship with no story attached — is where people actually break, because the mind can tolerate an enormous amount of difficulty as long as it can answer the question 'what is this for.' It cannot tolerate difficulty for nothing. So if you don't hand it an answer, it will manufacture one, and the manufactured ones are almost always worse than the true ones: it's happening because I'm not good enough, because I made an unfixable mistake, because this is just what my life is.</w:t>
      </w:r>
    </w:p>
    <w:p>
      <w:pPr>
        <w:spacing w:after="200" w:before="400"/>
      </w:pPr>
      <w:r>
        <w:rPr>
          <w:b/>
          <w:bCs/>
          <w:color w:val="1F2937"/>
          <w:sz w:val="27"/>
          <w:szCs w:val="27"/>
        </w:rPr>
        <w:t xml:space="preserve">Writing the Sentence Yourself</w:t>
      </w:r>
    </w:p>
    <w:p>
      <w:pPr>
        <w:spacing w:after="200" w:line="300"/>
        <w:jc w:val="both"/>
      </w:pPr>
      <w:r>
        <w:rPr>
          <w:color w:val="222222"/>
          <w:sz w:val="24"/>
          <w:szCs w:val="24"/>
        </w:rPr>
        <w:t xml:space="preserve">During the hardest stretch of building what I've built, I started writing down, at the end of the worst days, one sentence: what is this season making possible that an easier season wouldn't. Not to make the hardship smaller. To make it usable. Some answers were plain — this season is teaching me exactly how little I actually need to be okay. Some were harder to admit — this season is showing me which of my relationships are conditional on my success and which aren't.</w:t>
      </w:r>
    </w:p>
    <w:p>
      <w:pPr>
        <w:spacing w:after="200" w:line="300"/>
        <w:jc w:val="both"/>
      </w:pPr>
      <w:r>
        <w:rPr>
          <w:color w:val="222222"/>
          <w:sz w:val="24"/>
          <w:szCs w:val="24"/>
        </w:rPr>
        <w:t xml:space="preserve">That single sentence, repeated on the worst nights, did something motivation never could: it gave the difficulty a direction. Meaning doesn't remove weight. It gives weight a place to go, which is the only thing that makes weight carryable over distance instead of just crushing on the spot.</w:t>
      </w:r>
    </w:p>
    <w:p>
      <w:pPr>
        <w:spacing w:after="200" w:before="400"/>
      </w:pPr>
      <w:r>
        <w:rPr>
          <w:b/>
          <w:bCs/>
          <w:color w:val="1F2937"/>
          <w:sz w:val="27"/>
          <w:szCs w:val="27"/>
        </w:rPr>
        <w:t xml:space="preserve">Meaning Is Not Found. It's Assigned.</w:t>
      </w:r>
    </w:p>
    <w:p>
      <w:pPr>
        <w:spacing w:after="200" w:line="300"/>
        <w:jc w:val="both"/>
      </w:pPr>
      <w:r>
        <w:rPr>
          <w:color w:val="222222"/>
          <w:sz w:val="24"/>
          <w:szCs w:val="24"/>
        </w:rPr>
        <w:t xml:space="preserve">I used to think meaning was something you discovered, out there, like a signal you had to be quiet enough to hear. I don't think that anymore. I think meaning is closer to something you assign — an act of authorship, not archaeology. The same hard season can mean 'proof I'm not cut out for this' or 'proof of exactly what I can survive,' and nothing about the external facts decides which one is true. You decide. Every day, sometimes every hour, you're re-signing that assignment.</w:t>
      </w:r>
    </w:p>
    <w:p>
      <w:pPr>
        <w:spacing w:after="200" w:line="300"/>
        <w:jc w:val="both"/>
      </w:pPr>
      <w:r>
        <w:rPr>
          <w:color w:val="222222"/>
          <w:sz w:val="24"/>
          <w:szCs w:val="24"/>
        </w:rPr>
        <w:t xml:space="preserve">This isn't a permission slip to lie to yourself about real damage. Some seasons genuinely cost you things you don't get back, and pretending otherwise is its own kind of dishonesty. But even inside real loss, there is a decision about what you build with what's left, and that decision is never taken from you, no matter how much everything else has been.</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Name your current hardest season in one honest sentence — not the polished version you'd say out loud, the true one. Then write a second sentence: what this season, specifically because it's hard, is making possible. Keep both sentences somewhere you'll see them on the days the first one is louder than the second.</w:t>
      </w:r>
    </w:p>
    <w:p>
      <w:r>
        <w:br w:type="page"/>
      </w:r>
    </w:p>
    <w:p>
      <w:pPr>
        <w:spacing w:after="100" w:before="1600"/>
        <w:jc w:val="center"/>
      </w:pPr>
      <w:r>
        <w:rPr>
          <w:b/>
          <w:bCs/>
          <w:color w:val="9C6B2C"/>
          <w:sz w:val="22"/>
          <w:szCs w:val="22"/>
        </w:rPr>
        <w:t xml:space="preserve">CHAPTER 4</w:t>
      </w:r>
    </w:p>
    <w:p>
      <w:pPr>
        <w:spacing w:after="300"/>
        <w:jc w:val="center"/>
      </w:pPr>
      <w:r>
        <w:rPr>
          <w:b/>
          <w:bCs/>
          <w:color w:val="1F2937"/>
          <w:sz w:val="44"/>
          <w:szCs w:val="44"/>
        </w:rPr>
        <w:t xml:space="preserve">Two Wolves</w:t>
      </w:r>
    </w:p>
    <w:p>
      <w:pPr>
        <w:spacing w:after="700"/>
        <w:jc w:val="center"/>
      </w:pPr>
      <w:r>
        <w:rPr>
          <w:i/>
          <w:iCs/>
          <w:color w:val="555555"/>
          <w:sz w:val="24"/>
          <w:szCs w:val="24"/>
        </w:rPr>
        <w:t xml:space="preserve">“The story you tell about your own ability is not a description. It's an instruction.”</w:t>
      </w:r>
    </w:p>
    <w:p>
      <w:pPr>
        <w:spacing w:after="200" w:before="400"/>
      </w:pPr>
      <w:r>
        <w:rPr>
          <w:b/>
          <w:bCs/>
          <w:color w:val="1F2937"/>
          <w:sz w:val="27"/>
          <w:szCs w:val="27"/>
        </w:rPr>
        <w:t xml:space="preserve">The Belief That Wrote Itself Into My Trading</w:t>
      </w:r>
    </w:p>
    <w:p>
      <w:pPr>
        <w:spacing w:after="200" w:line="300"/>
        <w:jc w:val="both"/>
      </w:pPr>
      <w:r>
        <w:rPr>
          <w:color w:val="222222"/>
          <w:sz w:val="24"/>
          <w:szCs w:val="24"/>
        </w:rPr>
        <w:t xml:space="preserve">I lost money for a long time before I made any, and for most of that stretch I believed a version of myself that I never said out loud but acted on constantly: I'm not the kind of person this works for. I'm too late, too under-capitalized, too from-the-wrong-background. That belief didn't just sit quietly in my head. It made decisions for me — I exited winners early because I didn't trust I deserved to keep them, I skipped setups that scared me and called it discipline when it was actually fear wearing a nicer outfit.</w:t>
      </w:r>
    </w:p>
    <w:p>
      <w:pPr>
        <w:spacing w:after="200" w:line="300"/>
        <w:jc w:val="both"/>
      </w:pPr>
      <w:r>
        <w:rPr>
          <w:color w:val="222222"/>
          <w:sz w:val="24"/>
          <w:szCs w:val="24"/>
        </w:rPr>
        <w:t xml:space="preserve">The shift wasn't a single insight. It was noticing, slowly, that the belief and the results were in a feedback loop, and I'd been assuming the results were upstream of the belief when actually the belief was upstream of the results. I wasn't failing and therefore believing I couldn't do it. I believed I couldn't do it, and therefore I was failing in exactly the shape that belief predicted.</w:t>
      </w:r>
    </w:p>
    <w:p>
      <w:pPr>
        <w:spacing w:after="200" w:before="400"/>
      </w:pPr>
      <w:r>
        <w:rPr>
          <w:b/>
          <w:bCs/>
          <w:color w:val="1F2937"/>
          <w:sz w:val="27"/>
          <w:szCs w:val="27"/>
        </w:rPr>
        <w:t xml:space="preserve">Ability Is a Verb Wearing a Noun's Costume</w:t>
      </w:r>
    </w:p>
    <w:p>
      <w:pPr>
        <w:spacing w:after="200" w:line="300"/>
        <w:jc w:val="both"/>
      </w:pPr>
      <w:r>
        <w:rPr>
          <w:color w:val="222222"/>
          <w:sz w:val="24"/>
          <w:szCs w:val="24"/>
        </w:rPr>
        <w:t xml:space="preserve">We talk about talent and skill like they're nouns — fixed things you either have or don't, discovered once and then simply possessed. Almost nothing about how humans actually improve supports that. Skill behaves like a verb. It's closer to 'skilling' than 'skill' — an ongoing action, not a stored quantity. The people who improve fastest at anything, in my experience, are not the ones who started with the most raw ability. They're the ones who never stopped treating their current ability as a draft instead of a verdict.</w:t>
      </w:r>
    </w:p>
    <w:p>
      <w:pPr>
        <w:spacing w:after="200" w:line="300"/>
        <w:jc w:val="both"/>
      </w:pPr>
      <w:r>
        <w:rPr>
          <w:color w:val="222222"/>
          <w:sz w:val="24"/>
          <w:szCs w:val="24"/>
        </w:rPr>
        <w:t xml:space="preserve">This matters most exactly where it's hardest to remember: at the bottom of a learning curve, when you're objectively bad at something new — a new market, a new skill, fatherhood, a new city — and the temptation is to read that badness as information about your ceiling. It's not information about your ceiling. It's information about your current position on a curve you haven't finished climbing.</w:t>
      </w:r>
    </w:p>
    <w:p>
      <w:pPr>
        <w:spacing w:after="200" w:before="400"/>
      </w:pPr>
      <w:r>
        <w:rPr>
          <w:b/>
          <w:bCs/>
          <w:color w:val="1F2937"/>
          <w:sz w:val="27"/>
          <w:szCs w:val="27"/>
        </w:rPr>
        <w:t xml:space="preserve">Feeding the Right Wolf on Purpose</w:t>
      </w:r>
    </w:p>
    <w:p>
      <w:pPr>
        <w:spacing w:after="200" w:line="300"/>
        <w:jc w:val="both"/>
      </w:pPr>
      <w:r>
        <w:rPr>
          <w:color w:val="222222"/>
          <w:sz w:val="24"/>
          <w:szCs w:val="24"/>
        </w:rPr>
        <w:t xml:space="preserve">There's an old story about two wolves inside a person, one bitter and one at peace, and a grandchild asking which one wins. The answer is: whichever one you feed. I think about ability the same way. There is a version of you that treats every setback as proof of a fixed limit, and a version that treats every setback as data for the next attempt. Both are available to you at all times. Neither is more 'honest' than the other — they're both interpretations of the same raw facts. You are choosing which one eats.</w:t>
      </w:r>
    </w:p>
    <w:p>
      <w:pPr>
        <w:spacing w:after="200" w:line="300"/>
        <w:jc w:val="both"/>
      </w:pPr>
      <w:r>
        <w:rPr>
          <w:color w:val="222222"/>
          <w:sz w:val="24"/>
          <w:szCs w:val="24"/>
        </w:rPr>
        <w:t xml:space="preserve">I started catching the fixed-mindset sentence the moment it appeared — I'm not a numbers person, I'm not built for this, this isn't who I am — and replacing it, out loud if I had to, with 'not yet.' It sounds almost too simple to matter. It rewired more of my life than any strategy I've ever learned.</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Notice the next time you say or think a sentence that closes a door about yourself — 'I'm just not good at ___,' 'that's not who I am.' Don't argue with it. Just append two words: 'not yet.' Then ask what the smallest next rep toward 'yet' would look like, and take it before the day ends.</w:t>
      </w:r>
    </w:p>
    <w:p>
      <w:r>
        <w:br w:type="page"/>
      </w:r>
    </w:p>
    <w:p>
      <w:pPr>
        <w:spacing w:after="100" w:before="1600"/>
        <w:jc w:val="center"/>
      </w:pPr>
      <w:r>
        <w:rPr>
          <w:b/>
          <w:bCs/>
          <w:color w:val="9C6B2C"/>
          <w:sz w:val="22"/>
          <w:szCs w:val="22"/>
        </w:rPr>
        <w:t xml:space="preserve">CHAPTER 5</w:t>
      </w:r>
    </w:p>
    <w:p>
      <w:pPr>
        <w:spacing w:after="300"/>
        <w:jc w:val="center"/>
      </w:pPr>
      <w:r>
        <w:rPr>
          <w:b/>
          <w:bCs/>
          <w:color w:val="1F2937"/>
          <w:sz w:val="44"/>
          <w:szCs w:val="44"/>
        </w:rPr>
        <w:t xml:space="preserve">The Long Obsession</w:t>
      </w:r>
    </w:p>
    <w:p>
      <w:pPr>
        <w:spacing w:after="700"/>
        <w:jc w:val="center"/>
      </w:pPr>
      <w:r>
        <w:rPr>
          <w:i/>
          <w:iCs/>
          <w:color w:val="555555"/>
          <w:sz w:val="24"/>
          <w:szCs w:val="24"/>
        </w:rPr>
        <w:t xml:space="preserve">“Intensity is loud and leaves fast. Consistency is quiet and doesn't.”</w:t>
      </w:r>
    </w:p>
    <w:p>
      <w:pPr>
        <w:spacing w:after="200" w:before="400"/>
      </w:pPr>
      <w:r>
        <w:rPr>
          <w:b/>
          <w:bCs/>
          <w:color w:val="1F2937"/>
          <w:sz w:val="27"/>
          <w:szCs w:val="27"/>
        </w:rPr>
        <w:t xml:space="preserve">Why I Stopped Trusting My Own Excitement</w:t>
      </w:r>
    </w:p>
    <w:p>
      <w:pPr>
        <w:spacing w:after="200" w:line="300"/>
        <w:jc w:val="both"/>
      </w:pPr>
      <w:r>
        <w:rPr>
          <w:color w:val="222222"/>
          <w:sz w:val="24"/>
          <w:szCs w:val="24"/>
        </w:rPr>
        <w:t xml:space="preserve">I have started more things in a burst of genuine excitement than I can count, and finished a small fraction of them. For a long time I thought the problem was discipline. I don't think that anymore. I think the problem was that I kept confusing the feeling of a new idea for the commitment to an old one, and those are almost opposite skills. New ideas feel like falling in love. Old commitments feel like a marriage on a Tuesday in February. Nobody warns you how different those two feelings are, or how much of what looks like 'success' is actually just somebody who stayed married to the Tuesday.</w:t>
      </w:r>
    </w:p>
    <w:p>
      <w:pPr>
        <w:spacing w:after="200" w:line="300"/>
        <w:jc w:val="both"/>
      </w:pPr>
      <w:r>
        <w:rPr>
          <w:color w:val="222222"/>
          <w:sz w:val="24"/>
          <w:szCs w:val="24"/>
        </w:rPr>
        <w:t xml:space="preserve">What eventually worked for me wasn't finding more exciting ideas. It was ruthlessly narrowing which ideas I allowed myself to get excited about in the first place, so that the excitement I did feel had somewhere to compound instead of scattering across six half-built things.</w:t>
      </w:r>
    </w:p>
    <w:p>
      <w:pPr>
        <w:spacing w:after="200" w:before="400"/>
      </w:pPr>
      <w:r>
        <w:rPr>
          <w:b/>
          <w:bCs/>
          <w:color w:val="1F2937"/>
          <w:sz w:val="27"/>
          <w:szCs w:val="27"/>
        </w:rPr>
        <w:t xml:space="preserve">The Test I Run on New Obsessions Now</w:t>
      </w:r>
    </w:p>
    <w:p>
      <w:pPr>
        <w:spacing w:after="200" w:line="300"/>
        <w:jc w:val="both"/>
      </w:pPr>
      <w:r>
        <w:rPr>
          <w:color w:val="222222"/>
          <w:sz w:val="24"/>
          <w:szCs w:val="24"/>
        </w:rPr>
        <w:t xml:space="preserve">Before I let a new direction — a new market, a new tool, a new venture — actually pull resources away from what I'm already building, I ask one question: would I still want this in six months if it stayed hard the entire time and nobody was impressed by it. Most ideas fail that test immediately, and that's fine. That's what the test is for. The ones that survive it are rare, and because they're rare, they deserve the kind of sustained, unglamorous attention that actually produces results — the kind that looks, from the outside, suspiciously like stubbornness.</w:t>
      </w:r>
    </w:p>
    <w:p>
      <w:pPr>
        <w:spacing w:after="200" w:line="300"/>
        <w:jc w:val="both"/>
      </w:pPr>
      <w:r>
        <w:rPr>
          <w:color w:val="222222"/>
          <w:sz w:val="24"/>
          <w:szCs w:val="24"/>
        </w:rPr>
        <w:t xml:space="preserve">The trades and business decisions I regret most weren't the ones that lost money. They were the ones where I let a fresh obsession quietly starve an older, slower, less exciting commitment that was actually working. Passion without a target you've committed to for years is just a very expensive form of curiosity.</w:t>
      </w:r>
    </w:p>
    <w:p>
      <w:pPr>
        <w:spacing w:after="200" w:before="400"/>
      </w:pPr>
      <w:r>
        <w:rPr>
          <w:b/>
          <w:bCs/>
          <w:color w:val="1F2937"/>
          <w:sz w:val="27"/>
          <w:szCs w:val="27"/>
        </w:rPr>
        <w:t xml:space="preserve">What Kept Me on the Long Road</w:t>
      </w:r>
    </w:p>
    <w:p>
      <w:pPr>
        <w:spacing w:after="200" w:line="300"/>
        <w:jc w:val="both"/>
      </w:pPr>
      <w:r>
        <w:rPr>
          <w:color w:val="222222"/>
          <w:sz w:val="24"/>
          <w:szCs w:val="24"/>
        </w:rPr>
        <w:t xml:space="preserve">The thing that actually got me through the longest, least rewarding stretches — building an audience from zero, learning a market that had already humbled smarter and better-capitalized people than me — wasn't willpower. It was that I had tied the work to something bigger than the work: to being able to look my kid in the eye one day and say I built this while you were small, not despite you being small. That tether didn't make the hard days easier in the moment. It made quitting on them unthinkable, which is a different and more durable kind of easy.</w:t>
      </w:r>
    </w:p>
    <w:p>
      <w:pPr>
        <w:spacing w:after="200" w:line="300"/>
        <w:jc w:val="both"/>
      </w:pPr>
      <w:r>
        <w:rPr>
          <w:color w:val="222222"/>
          <w:sz w:val="24"/>
          <w:szCs w:val="24"/>
        </w:rPr>
        <w:t xml:space="preserve">Find your version of that tether before you need it. In the room where you're deciding whether to keep going, the tether is doing the deciding, not you. Choose what it's attached to on purpose.</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List every direction currently pulling at your time and energy. For each one, honestly answer the six-month test. Pick one — the one that survives — and write down what it's tethered to that's bigger than your current motivation. Put the other directions down. Not forever. Just until the one survivor is finished or has clearly failed on its own terms.</w:t>
      </w:r>
    </w:p>
    <w:p>
      <w:r>
        <w:br w:type="page"/>
      </w:r>
    </w:p>
    <w:p>
      <w:pPr>
        <w:spacing w:after="100" w:before="1600"/>
        <w:jc w:val="center"/>
      </w:pPr>
      <w:r>
        <w:rPr>
          <w:b/>
          <w:bCs/>
          <w:color w:val="9C6B2C"/>
          <w:sz w:val="22"/>
          <w:szCs w:val="22"/>
        </w:rPr>
        <w:t xml:space="preserve">CHAPTER 6</w:t>
      </w:r>
    </w:p>
    <w:p>
      <w:pPr>
        <w:spacing w:after="300"/>
        <w:jc w:val="center"/>
      </w:pPr>
      <w:r>
        <w:rPr>
          <w:b/>
          <w:bCs/>
          <w:color w:val="1F2937"/>
          <w:sz w:val="44"/>
          <w:szCs w:val="44"/>
        </w:rPr>
        <w:t xml:space="preserve">The Room Before the Deal</w:t>
      </w:r>
    </w:p>
    <w:p>
      <w:pPr>
        <w:spacing w:after="700"/>
        <w:jc w:val="center"/>
      </w:pPr>
      <w:r>
        <w:rPr>
          <w:i/>
          <w:iCs/>
          <w:color w:val="555555"/>
          <w:sz w:val="24"/>
          <w:szCs w:val="24"/>
        </w:rPr>
        <w:t xml:space="preserve">“People don't remember what you built. They remember whether you made room for them while you built it.”</w:t>
      </w:r>
    </w:p>
    <w:p>
      <w:pPr>
        <w:spacing w:after="200" w:before="400"/>
      </w:pPr>
      <w:r>
        <w:rPr>
          <w:b/>
          <w:bCs/>
          <w:color w:val="1F2937"/>
          <w:sz w:val="27"/>
          <w:szCs w:val="27"/>
        </w:rPr>
        <w:t xml:space="preserve">The Cost of Being Right in the Wrong Way</w:t>
      </w:r>
    </w:p>
    <w:p>
      <w:pPr>
        <w:spacing w:after="200" w:line="300"/>
        <w:jc w:val="both"/>
      </w:pPr>
      <w:r>
        <w:rPr>
          <w:color w:val="222222"/>
          <w:sz w:val="24"/>
          <w:szCs w:val="24"/>
        </w:rPr>
        <w:t xml:space="preserve">Early on, I was the person in the room who was technically correct and practically useless. I could win an argument about a trade thesis, a business decision, a piece of feedback — and lose the relationship in the same breath. I thought that was a personality trait I'd just have to manage around. It wasn't a personality trait. It was a skill gap, and skill gaps are the good kind of problem because they respond to practice.</w:t>
      </w:r>
    </w:p>
    <w:p>
      <w:pPr>
        <w:spacing w:after="200" w:line="300"/>
        <w:jc w:val="both"/>
      </w:pPr>
      <w:r>
        <w:rPr>
          <w:color w:val="222222"/>
          <w:sz w:val="24"/>
          <w:szCs w:val="24"/>
        </w:rPr>
        <w:t xml:space="preserve">What changed it wasn't a script or a set of tricks. It was a genuine, repeated experiment: before disagreeing with someone, actually try to build the strongest version of their position in my own head, out loud if needed, before I said a word of my own. Nine times out of ten, doing that honestly changed what I actually wanted to say. The other one time out of ten, I still disagreed — but I disagreed as someone who'd clearly understood them, which lands completely differently than disagreeing as someone who was just waiting for their turn to talk.</w:t>
      </w:r>
    </w:p>
    <w:p>
      <w:pPr>
        <w:spacing w:after="200" w:before="400"/>
      </w:pPr>
      <w:r>
        <w:rPr>
          <w:b/>
          <w:bCs/>
          <w:color w:val="1F2937"/>
          <w:sz w:val="27"/>
          <w:szCs w:val="27"/>
        </w:rPr>
        <w:t xml:space="preserve">Interest Is Cheaper Than Charisma and Works Better</w:t>
      </w:r>
    </w:p>
    <w:p>
      <w:pPr>
        <w:spacing w:after="200" w:line="300"/>
        <w:jc w:val="both"/>
      </w:pPr>
      <w:r>
        <w:rPr>
          <w:color w:val="222222"/>
          <w:sz w:val="24"/>
          <w:szCs w:val="24"/>
        </w:rPr>
        <w:t xml:space="preserve">I used to think building relationships — with investors, collaborators, the strangers who eventually became a business — required a kind of magnetic personality I wasn't sure I had. What actually worked required something much more available to anyone: sustained, specific interest in the other person's actual situation, not the version of them I needed for my own goals.</w:t>
      </w:r>
    </w:p>
    <w:p>
      <w:pPr>
        <w:spacing w:after="200" w:line="300"/>
        <w:jc w:val="both"/>
      </w:pPr>
      <w:r>
        <w:rPr>
          <w:color w:val="222222"/>
          <w:sz w:val="24"/>
          <w:szCs w:val="24"/>
        </w:rPr>
        <w:t xml:space="preserve">The clearest example from my own life: the partnerships and opportunities that actually mattered didn't come from me pitching well. They came from conversations where I asked a real question, then a real follow-up, then remembered the answer weeks later and brought it up unprompted. That's not a manipulation tactic. It's just what it feels like to be actually paid attention to, which is rare enough now that doing it sincerely functions like a superpower.</w:t>
      </w:r>
    </w:p>
    <w:p>
      <w:pPr>
        <w:spacing w:after="200" w:before="400"/>
      </w:pPr>
      <w:r>
        <w:rPr>
          <w:b/>
          <w:bCs/>
          <w:color w:val="1F2937"/>
          <w:sz w:val="27"/>
          <w:szCs w:val="27"/>
        </w:rPr>
        <w:t xml:space="preserve">Letting People Keep Their Dignity in the Correction</w:t>
      </w:r>
    </w:p>
    <w:p>
      <w:pPr>
        <w:spacing w:after="200" w:line="300"/>
        <w:jc w:val="both"/>
      </w:pPr>
      <w:r>
        <w:rPr>
          <w:color w:val="222222"/>
          <w:sz w:val="24"/>
          <w:szCs w:val="24"/>
        </w:rPr>
        <w:t xml:space="preserve">The hardest version of this for me was learning to correct someone — a collaborator, an employee, eventually myself — without making the correction cost them their dignity. I used to think being direct and being kind were in tension. They're not. What's in tension with kindness is being direct in a way that's really about making yourself feel superior for having caught the mistake.</w:t>
      </w:r>
    </w:p>
    <w:p>
      <w:pPr>
        <w:spacing w:after="200" w:line="300"/>
        <w:jc w:val="both"/>
      </w:pPr>
      <w:r>
        <w:rPr>
          <w:color w:val="222222"/>
          <w:sz w:val="24"/>
          <w:szCs w:val="24"/>
        </w:rPr>
        <w:t xml:space="preserve">The move that changed the most outcomes for me was small: naming what the person did right before naming what needs to change, specifically and honestly, not as a soft-pedaling technique but because it's usually true — most mistakes happen inside an attempt that had real effort in it, and skipping straight to the flaw erases the effort. People fix things faster when they don't have to defend their dignity and correct their work at the same time.</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In your next disagreement this week, build the other person's argument out loud before you offer yours — genuinely, not as a rhetorical trap. Notice whether what you wanted to say changes. Separately, the next time you need to correct someone, open with one true, specific thing they did right before you name what needs to change.</w:t>
      </w:r>
    </w:p>
    <w:p>
      <w:r>
        <w:br w:type="page"/>
      </w:r>
    </w:p>
    <w:p>
      <w:pPr>
        <w:spacing w:after="100" w:before="1600"/>
        <w:jc w:val="center"/>
      </w:pPr>
      <w:r>
        <w:rPr>
          <w:b/>
          <w:bCs/>
          <w:color w:val="9C6B2C"/>
          <w:sz w:val="22"/>
          <w:szCs w:val="22"/>
        </w:rPr>
        <w:t xml:space="preserve">CHAPTER 7</w:t>
      </w:r>
    </w:p>
    <w:p>
      <w:pPr>
        <w:spacing w:after="300"/>
        <w:jc w:val="center"/>
      </w:pPr>
      <w:r>
        <w:rPr>
          <w:b/>
          <w:bCs/>
          <w:color w:val="1F2937"/>
          <w:sz w:val="44"/>
          <w:szCs w:val="44"/>
        </w:rPr>
        <w:t xml:space="preserve">The Ledger of Belief</w:t>
      </w:r>
    </w:p>
    <w:p>
      <w:pPr>
        <w:spacing w:after="700"/>
        <w:jc w:val="center"/>
      </w:pPr>
      <w:r>
        <w:rPr>
          <w:i/>
          <w:iCs/>
          <w:color w:val="555555"/>
          <w:sz w:val="24"/>
          <w:szCs w:val="24"/>
        </w:rPr>
        <w:t xml:space="preserve">“A goal you haven't written down is just a mood with better PR.”</w:t>
      </w:r>
    </w:p>
    <w:p>
      <w:pPr>
        <w:spacing w:after="200" w:before="400"/>
      </w:pPr>
      <w:r>
        <w:rPr>
          <w:b/>
          <w:bCs/>
          <w:color w:val="1F2937"/>
          <w:sz w:val="27"/>
          <w:szCs w:val="27"/>
        </w:rPr>
        <w:t xml:space="preserve">The Difference Between Wanting and Deciding</w:t>
      </w:r>
    </w:p>
    <w:p>
      <w:pPr>
        <w:spacing w:after="200" w:line="300"/>
        <w:jc w:val="both"/>
      </w:pPr>
      <w:r>
        <w:rPr>
          <w:color w:val="222222"/>
          <w:sz w:val="24"/>
          <w:szCs w:val="24"/>
        </w:rPr>
        <w:t xml:space="preserve">For years I wanted financial independence the way people want to be fluent in a language they've never opened a textbook for — as an identity, not a project. Wanting felt like enough at the time because it came with genuine emotion attached. It wasn't enough, and the gap between wanting and actually deciding is where most people's twenties and thirties quietly disappear.</w:t>
      </w:r>
    </w:p>
    <w:p>
      <w:pPr>
        <w:spacing w:after="200" w:line="300"/>
        <w:jc w:val="both"/>
      </w:pPr>
      <w:r>
        <w:rPr>
          <w:color w:val="222222"/>
          <w:sz w:val="24"/>
          <w:szCs w:val="24"/>
        </w:rPr>
        <w:t xml:space="preserve">The shift happened when I stopped saying 'I want to build something' and started writing an actual number, an actual date, and an actual first domino I was willing to knock over that week. Vague desire and specific decision feel similar in the body — both come with a flutter of hope — but only one of them produces a next Tuesday with anything concrete in it.</w:t>
      </w:r>
    </w:p>
    <w:p>
      <w:pPr>
        <w:spacing w:after="200" w:before="400"/>
      </w:pPr>
      <w:r>
        <w:rPr>
          <w:b/>
          <w:bCs/>
          <w:color w:val="1F2937"/>
          <w:sz w:val="27"/>
          <w:szCs w:val="27"/>
        </w:rPr>
        <w:t xml:space="preserve">Belief as a Working Tool, Not a Feeling</w:t>
      </w:r>
    </w:p>
    <w:p>
      <w:pPr>
        <w:spacing w:after="200" w:line="300"/>
        <w:jc w:val="both"/>
      </w:pPr>
      <w:r>
        <w:rPr>
          <w:color w:val="222222"/>
          <w:sz w:val="24"/>
          <w:szCs w:val="24"/>
        </w:rPr>
        <w:t xml:space="preserve">I don't think belief in yourself is primarily an emotional state you either have or don't. I think it's closer to a working tool, something you pick up deliberately before a hard task the way you'd pick up the right wrench, and set down again when the task is done. On the days I 'felt' confident about a trade or a pitch, I was often wrong. On the days I chose to act with the posture of belief regardless of the feeling underneath it, my actual decision quality went up, because acting from belief kept me in the room long enough to gather the information that fear would have made me flee before I could see.</w:t>
      </w:r>
    </w:p>
    <w:p>
      <w:pPr>
        <w:spacing w:after="200" w:line="300"/>
        <w:jc w:val="both"/>
      </w:pPr>
      <w:r>
        <w:rPr>
          <w:color w:val="222222"/>
          <w:sz w:val="24"/>
          <w:szCs w:val="24"/>
        </w:rPr>
        <w:t xml:space="preserve">This is not magical thinking. Belief doesn't change a market's direction or force a deal to close. What it does is keep you at the table long enough for skill and preparation to actually get a fair shot at working, instead of getting cancelled early by a feeling that arrived before the outcome did.</w:t>
      </w:r>
    </w:p>
    <w:p>
      <w:pPr>
        <w:spacing w:after="200" w:before="400"/>
      </w:pPr>
      <w:r>
        <w:rPr>
          <w:b/>
          <w:bCs/>
          <w:color w:val="1F2937"/>
          <w:sz w:val="27"/>
          <w:szCs w:val="27"/>
        </w:rPr>
        <w:t xml:space="preserve">The Plan Is the Permission</w:t>
      </w:r>
    </w:p>
    <w:p>
      <w:pPr>
        <w:spacing w:after="200" w:line="300"/>
        <w:jc w:val="both"/>
      </w:pPr>
      <w:r>
        <w:rPr>
          <w:color w:val="222222"/>
          <w:sz w:val="24"/>
          <w:szCs w:val="24"/>
        </w:rPr>
        <w:t xml:space="preserve">The single most useful thing I did in the early, terrifying phase of building without a safety net was write a plan specific enough that I no longer needed to feel ready to follow it. Readiness is a feeling. A plan is a set of instructions to a version of you who won't feel ready either, and doesn't need to, because the instructions don't require it.</w:t>
      </w:r>
    </w:p>
    <w:p>
      <w:pPr>
        <w:spacing w:after="200" w:line="300"/>
        <w:jc w:val="both"/>
      </w:pPr>
      <w:r>
        <w:rPr>
          <w:color w:val="222222"/>
          <w:sz w:val="24"/>
          <w:szCs w:val="24"/>
        </w:rPr>
        <w:t xml:space="preserve">My plan was embarrassingly unglamorous: a number to hit before a certain date, a fallback if I didn't hit it, and a weekly non-negotiable list of actions that didn't depend on my mood or the market's mood. When the fear showed up — and it showed up constantly, especially in the months my wife was covering the gap with a four-hour commute I still think about with more gratitude than I know how to say — the plan didn't ask me to feel brave. It just asked me to do Tuesday's list. Tuesday's list, done enough times, is what a decade looks like from the outside.</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Take one goal currently living in your head as a feeling rather than a plan. Give it a number, a date, and this week's first concrete action. Write it somewhere you'll see daily. Stop waiting to feel ready before you start; write the plan for the version of you that never fully does.</w:t>
      </w:r>
    </w:p>
    <w:p>
      <w:r>
        <w:br w:type="page"/>
      </w:r>
    </w:p>
    <w:p>
      <w:pPr>
        <w:spacing w:after="100" w:before="1600"/>
        <w:jc w:val="center"/>
      </w:pPr>
      <w:r>
        <w:rPr>
          <w:b/>
          <w:bCs/>
          <w:color w:val="9C6B2C"/>
          <w:sz w:val="22"/>
          <w:szCs w:val="22"/>
        </w:rPr>
        <w:t xml:space="preserve">CHAPTER 8</w:t>
      </w:r>
    </w:p>
    <w:p>
      <w:pPr>
        <w:spacing w:after="300"/>
        <w:jc w:val="center"/>
      </w:pPr>
      <w:r>
        <w:rPr>
          <w:b/>
          <w:bCs/>
          <w:color w:val="1F2937"/>
          <w:sz w:val="44"/>
          <w:szCs w:val="44"/>
        </w:rPr>
        <w:t xml:space="preserve">Light in Bad Weather</w:t>
      </w:r>
    </w:p>
    <w:p>
      <w:pPr>
        <w:spacing w:after="700"/>
        <w:jc w:val="center"/>
      </w:pPr>
      <w:r>
        <w:rPr>
          <w:i/>
          <w:iCs/>
          <w:color w:val="555555"/>
          <w:sz w:val="24"/>
          <w:szCs w:val="24"/>
        </w:rPr>
        <w:t xml:space="preserve">“Optimism isn't pretending the storm isn't there. It's refusing to let the storm write the ending.”</w:t>
      </w:r>
    </w:p>
    <w:p>
      <w:pPr>
        <w:spacing w:after="200" w:before="400"/>
      </w:pPr>
      <w:r>
        <w:rPr>
          <w:b/>
          <w:bCs/>
          <w:color w:val="1F2937"/>
          <w:sz w:val="27"/>
          <w:szCs w:val="27"/>
        </w:rPr>
        <w:t xml:space="preserve">The Optimism I Don't Trust</w:t>
      </w:r>
    </w:p>
    <w:p>
      <w:pPr>
        <w:spacing w:after="200" w:line="300"/>
        <w:jc w:val="both"/>
      </w:pPr>
      <w:r>
        <w:rPr>
          <w:color w:val="222222"/>
          <w:sz w:val="24"/>
          <w:szCs w:val="24"/>
        </w:rPr>
        <w:t xml:space="preserve">I want to separate two things that get lumped together under 'positive thinking,' because one of them saved parts of my life and the other one nearly cost me money I couldn't afford to lose. The first is denial dressed as optimism — insisting a losing position will turn around because you need it to, ignoring a warning sign in a business relationship because acknowledging it is uncomfortable. That kind of optimism is just fear wearing a costume, and markets, bodies, and relationships all eventually send the bill for it.</w:t>
      </w:r>
    </w:p>
    <w:p>
      <w:pPr>
        <w:spacing w:after="200" w:line="300"/>
        <w:jc w:val="both"/>
      </w:pPr>
      <w:r>
        <w:rPr>
          <w:color w:val="222222"/>
          <w:sz w:val="24"/>
          <w:szCs w:val="24"/>
        </w:rPr>
        <w:t xml:space="preserve">The second kind is different: seeing a difficult situation completely, unflinchingly, accurately — and still choosing to look for the version of the future you can build from here rather than the version that just confirms your fear. That second kind isn't naive. It's actually more disciplined than pessimism, because pessimism lets you stop looking. Real optimism keeps you looking after the easy conclusion has already presented itself.</w:t>
      </w:r>
    </w:p>
    <w:p>
      <w:pPr>
        <w:spacing w:after="200" w:before="400"/>
      </w:pPr>
      <w:r>
        <w:rPr>
          <w:b/>
          <w:bCs/>
          <w:color w:val="1F2937"/>
          <w:sz w:val="27"/>
          <w:szCs w:val="27"/>
        </w:rPr>
        <w:t xml:space="preserve">The Practice of Looking Twice</w:t>
      </w:r>
    </w:p>
    <w:p>
      <w:pPr>
        <w:spacing w:after="200" w:line="300"/>
        <w:jc w:val="both"/>
      </w:pPr>
      <w:r>
        <w:rPr>
          <w:color w:val="222222"/>
          <w:sz w:val="24"/>
          <w:szCs w:val="24"/>
        </w:rPr>
        <w:t xml:space="preserve">During the roughest stretch of building my business, I developed a habit that sounds small and changed almost everything: whenever a setback landed, I made myself find the first true, honest reason it might actually help me before I was allowed to spiral into what it cost me. Not a fake silver lining. An honest search. Sometimes the search came up empty and I let the loss be a loss. More often it didn't — a failed deal freed up time for a better one, a bad trade taught me a risk rule that saved me from a much worse one later.</w:t>
      </w:r>
    </w:p>
    <w:p>
      <w:pPr>
        <w:spacing w:after="200" w:line="300"/>
        <w:jc w:val="both"/>
      </w:pPr>
      <w:r>
        <w:rPr>
          <w:color w:val="222222"/>
          <w:sz w:val="24"/>
          <w:szCs w:val="24"/>
        </w:rPr>
        <w:t xml:space="preserve">This isn't about forcing gratitude for things that hurt. It's about not letting the first, loudest interpretation of a setback be the only one you consider, when it's rarely the most accurate one — just the most available one, because pain is a faster narrator than patience.</w:t>
      </w:r>
    </w:p>
    <w:p>
      <w:pPr>
        <w:spacing w:after="200" w:before="400"/>
      </w:pPr>
      <w:r>
        <w:rPr>
          <w:b/>
          <w:bCs/>
          <w:color w:val="1F2937"/>
          <w:sz w:val="27"/>
          <w:szCs w:val="27"/>
        </w:rPr>
        <w:t xml:space="preserve">Optimism as Infrastructure for the People Watching You</w:t>
      </w:r>
    </w:p>
    <w:p>
      <w:pPr>
        <w:spacing w:after="200" w:line="300"/>
        <w:jc w:val="both"/>
      </w:pPr>
      <w:r>
        <w:rPr>
          <w:color w:val="222222"/>
          <w:sz w:val="24"/>
          <w:szCs w:val="24"/>
        </w:rPr>
        <w:t xml:space="preserve">I noticed something uncomfortable about myself during the hardest year: my mood at the dinner table was not neutral information for my family. It was weather. If I walked in carrying the day's losses on my face, that became the emotional climate of the house, whether or not I said a word about it. That realization didn't make me suppress real difficulty — pretending everything's fine in front of the people who love you erodes trust faster than the difficulty itself would. It made me get honest earlier, in smaller doses, instead of letting it build into something I brought home unprocessed.</w:t>
      </w:r>
    </w:p>
    <w:p>
      <w:pPr>
        <w:spacing w:after="200" w:line="300"/>
        <w:jc w:val="both"/>
      </w:pPr>
      <w:r>
        <w:rPr>
          <w:color w:val="222222"/>
          <w:sz w:val="24"/>
          <w:szCs w:val="24"/>
        </w:rPr>
        <w:t xml:space="preserve">Real optimism, I've come to think, is partly a form of care for the people standing near you while you go through something hard. Not performance. Just a decision not to make your hardest season their daily forecast.</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Take your most recent setback. Write the honest, painful version first — don't skip it. Then make yourself find one true thing it opened up that a smoother outcome wouldn't have. If nothing's there yet, that's allowed too — but look before you decide.</w:t>
      </w:r>
    </w:p>
    <w:p>
      <w:r>
        <w:br w:type="page"/>
      </w:r>
    </w:p>
    <w:p>
      <w:pPr>
        <w:spacing w:after="100" w:before="1600"/>
        <w:jc w:val="center"/>
      </w:pPr>
      <w:r>
        <w:rPr>
          <w:b/>
          <w:bCs/>
          <w:color w:val="9C6B2C"/>
          <w:sz w:val="22"/>
          <w:szCs w:val="22"/>
        </w:rPr>
        <w:t xml:space="preserve">CHAPTER 9</w:t>
      </w:r>
    </w:p>
    <w:p>
      <w:pPr>
        <w:spacing w:after="300"/>
        <w:jc w:val="center"/>
      </w:pPr>
      <w:r>
        <w:rPr>
          <w:b/>
          <w:bCs/>
          <w:color w:val="1F2937"/>
          <w:sz w:val="44"/>
          <w:szCs w:val="44"/>
        </w:rPr>
        <w:t xml:space="preserve">First Things, Repeated</w:t>
      </w:r>
    </w:p>
    <w:p>
      <w:pPr>
        <w:spacing w:after="700"/>
        <w:jc w:val="center"/>
      </w:pPr>
      <w:r>
        <w:rPr>
          <w:i/>
          <w:iCs/>
          <w:color w:val="555555"/>
          <w:sz w:val="24"/>
          <w:szCs w:val="24"/>
        </w:rPr>
        <w:t xml:space="preserve">“You will always have more urgent things than important things. The urgent ones just get louder about it.”</w:t>
      </w:r>
    </w:p>
    <w:p>
      <w:pPr>
        <w:spacing w:after="200" w:before="400"/>
      </w:pPr>
      <w:r>
        <w:rPr>
          <w:b/>
          <w:bCs/>
          <w:color w:val="1F2937"/>
          <w:sz w:val="27"/>
          <w:szCs w:val="27"/>
        </w:rPr>
        <w:t xml:space="preserve">The Week I Realized I Had No Priorities, Only Reactions</w:t>
      </w:r>
    </w:p>
    <w:p>
      <w:pPr>
        <w:spacing w:after="200" w:line="300"/>
        <w:jc w:val="both"/>
      </w:pPr>
      <w:r>
        <w:rPr>
          <w:color w:val="222222"/>
          <w:sz w:val="24"/>
          <w:szCs w:val="24"/>
        </w:rPr>
        <w:t xml:space="preserve">There was a stretch where I would have told you, confidently, that my priorities were family, health, and building the business. Then I looked honestly at where my actual hours went for two weeks, and the ledger told a different story: hours went to whatever pinged loudest — a message that could have waited a day, a market move that didn't need watching in real time, a scroll that started as research and ended as nothing. My stated priorities and my actual calendar were living in two different houses.</w:t>
      </w:r>
    </w:p>
    <w:p>
      <w:pPr>
        <w:spacing w:after="200" w:line="300"/>
        <w:jc w:val="both"/>
      </w:pPr>
      <w:r>
        <w:rPr>
          <w:color w:val="222222"/>
          <w:sz w:val="24"/>
          <w:szCs w:val="24"/>
        </w:rPr>
        <w:t xml:space="preserve">The gap between what you'd say your priorities are and what your calendar says they are is the most honest document about you that exists. Mine was, for a while, deeply embarrassing. That embarrassment is what finally got me to redesign the week on purpose instead of letting the week design itself around whatever made noise.</w:t>
      </w:r>
    </w:p>
    <w:p>
      <w:pPr>
        <w:spacing w:after="200" w:before="400"/>
      </w:pPr>
      <w:r>
        <w:rPr>
          <w:b/>
          <w:bCs/>
          <w:color w:val="1F2937"/>
          <w:sz w:val="27"/>
          <w:szCs w:val="27"/>
        </w:rPr>
        <w:t xml:space="preserve">Scheduling the Important Before the Urgent Can Bid on It</w:t>
      </w:r>
    </w:p>
    <w:p>
      <w:pPr>
        <w:spacing w:after="200" w:line="300"/>
        <w:jc w:val="both"/>
      </w:pPr>
      <w:r>
        <w:rPr>
          <w:color w:val="222222"/>
          <w:sz w:val="24"/>
          <w:szCs w:val="24"/>
        </w:rPr>
        <w:t xml:space="preserve">The single change that did the most work here was blunt: I started putting the important, non-urgent things — deep work on the business, time with my kid, actual rest — into the calendar first, as fixed blocks, before the week's urgent noise had a chance to fill every available slot. Urgent things are excellent at expanding to fill unclaimed time. The only defense is to leave less of it unclaimed.</w:t>
      </w:r>
    </w:p>
    <w:p>
      <w:pPr>
        <w:spacing w:after="200" w:line="300"/>
        <w:jc w:val="both"/>
      </w:pPr>
      <w:r>
        <w:rPr>
          <w:color w:val="222222"/>
          <w:sz w:val="24"/>
          <w:szCs w:val="24"/>
        </w:rPr>
        <w:t xml:space="preserve">This sounds almost too mechanical to be meaningful, and I resisted it for exactly that reason for a long time. But I've never met anyone whose most important relationships or projects thrived on leftover time. They thrived on claimed time, defended in advance, protected the way you'd protect a payment you couldn't afford to miss — because you can't, actually, afford to miss it.</w:t>
      </w:r>
    </w:p>
    <w:p>
      <w:pPr>
        <w:spacing w:after="200" w:before="400"/>
      </w:pPr>
      <w:r>
        <w:rPr>
          <w:b/>
          <w:bCs/>
          <w:color w:val="1F2937"/>
          <w:sz w:val="27"/>
          <w:szCs w:val="27"/>
        </w:rPr>
        <w:t xml:space="preserve">Saying No Is a Skill, Not a Character Trait</w:t>
      </w:r>
    </w:p>
    <w:p>
      <w:pPr>
        <w:spacing w:after="200" w:line="300"/>
        <w:jc w:val="both"/>
      </w:pPr>
      <w:r>
        <w:rPr>
          <w:color w:val="222222"/>
          <w:sz w:val="24"/>
          <w:szCs w:val="24"/>
        </w:rPr>
        <w:t xml:space="preserve">For a long time I treated my inability to say no as a fixed feature of my personality — I'm just a helpful person, I just don't like disappointing people. I've come to think that framing was mostly a way to avoid the discomfort of practicing a skill I hadn't built yet. Saying no cleanly, without a ten-minute apology tour, is learnable, and it gets easier exactly like any other rep-based skill.</w:t>
      </w:r>
    </w:p>
    <w:p>
      <w:pPr>
        <w:spacing w:after="200" w:line="300"/>
        <w:jc w:val="both"/>
      </w:pPr>
      <w:r>
        <w:rPr>
          <w:color w:val="222222"/>
          <w:sz w:val="24"/>
          <w:szCs w:val="24"/>
        </w:rPr>
        <w:t xml:space="preserve">What helped was reframing every 'yes' to something outside my real priorities as an automatic, silent 'no' to something inside them — because time doesn't create itself. Every commitment is borrowed from somewhere. I just started asking, before agreeing to anything: which of my actual priorities is this quietly stealing from. Sometimes the honest answer was 'none, this is fine.' Often it wasn't.</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Audit your last two weeks honestly — where the hours actually went, not where you'd claim they went. Pick your top three real priorities. Block time for them in next week's calendar before anything else gets added. Protect those blocks the way you'd protect a bill you can't afford to miss.</w:t>
      </w:r>
    </w:p>
    <w:p>
      <w:r>
        <w:br w:type="page"/>
      </w:r>
    </w:p>
    <w:p>
      <w:pPr>
        <w:spacing w:after="100" w:before="1600"/>
        <w:jc w:val="center"/>
      </w:pPr>
      <w:r>
        <w:rPr>
          <w:b/>
          <w:bCs/>
          <w:color w:val="9C6B2C"/>
          <w:sz w:val="22"/>
          <w:szCs w:val="22"/>
        </w:rPr>
        <w:t xml:space="preserve">CHAPTER 10</w:t>
      </w:r>
    </w:p>
    <w:p>
      <w:pPr>
        <w:spacing w:after="300"/>
        <w:jc w:val="center"/>
      </w:pPr>
      <w:r>
        <w:rPr>
          <w:b/>
          <w:bCs/>
          <w:color w:val="1F2937"/>
          <w:sz w:val="44"/>
          <w:szCs w:val="44"/>
        </w:rPr>
        <w:t xml:space="preserve">The Art of Not Flinching</w:t>
      </w:r>
    </w:p>
    <w:p>
      <w:pPr>
        <w:spacing w:after="700"/>
        <w:jc w:val="center"/>
      </w:pPr>
      <w:r>
        <w:rPr>
          <w:i/>
          <w:iCs/>
          <w:color w:val="555555"/>
          <w:sz w:val="24"/>
          <w:szCs w:val="24"/>
        </w:rPr>
        <w:t xml:space="preserve">“Caring about everything is the same as caring about nothing. It just takes longer to notice.”</w:t>
      </w:r>
    </w:p>
    <w:p>
      <w:pPr>
        <w:spacing w:after="200" w:before="400"/>
      </w:pPr>
      <w:r>
        <w:rPr>
          <w:b/>
          <w:bCs/>
          <w:color w:val="1F2937"/>
          <w:sz w:val="27"/>
          <w:szCs w:val="27"/>
        </w:rPr>
        <w:t xml:space="preserve">The Exhaustion of an Unlimited Budget of Cares</w:t>
      </w:r>
    </w:p>
    <w:p>
      <w:pPr>
        <w:spacing w:after="200" w:line="300"/>
        <w:jc w:val="both"/>
      </w:pPr>
      <w:r>
        <w:rPr>
          <w:color w:val="222222"/>
          <w:sz w:val="24"/>
          <w:szCs w:val="24"/>
        </w:rPr>
        <w:t xml:space="preserve">Before I built anything worth building, I cared about almost everything with equal intensity — what strangers online thought of a post, whether every acquaintance approved of the risky path I'd chosen, every piece of unsolicited advice from people who'd never done what I was attempting. I thought that openness made me humble. What it actually made me was exhausted and directionless, because attention and care are finite resources, and I was spending mine like I had an unlimited budget.</w:t>
      </w:r>
    </w:p>
    <w:p>
      <w:pPr>
        <w:spacing w:after="200" w:line="300"/>
        <w:jc w:val="both"/>
      </w:pPr>
      <w:r>
        <w:rPr>
          <w:color w:val="222222"/>
          <w:sz w:val="24"/>
          <w:szCs w:val="24"/>
        </w:rPr>
        <w:t xml:space="preserve">The turn came from a genuinely uncomfortable audit: writing down, honestly, whose opinion of my path actually had earned a vote — people who'd taken real risks themselves, people whose care for me was proven rather than performed — and whose opinion I'd been giving weight to purely out of habit or fear. The second list was much longer than the first, and cutting it down felt, at first, like becoming a worse person. It was actually just becoming a more accurate one.</w:t>
      </w:r>
    </w:p>
    <w:p>
      <w:pPr>
        <w:spacing w:after="200" w:before="400"/>
      </w:pPr>
      <w:r>
        <w:rPr>
          <w:b/>
          <w:bCs/>
          <w:color w:val="1F2937"/>
          <w:sz w:val="27"/>
          <w:szCs w:val="27"/>
        </w:rPr>
        <w:t xml:space="preserve">Choosing Your Struggles on Purpose</w:t>
      </w:r>
    </w:p>
    <w:p>
      <w:pPr>
        <w:spacing w:after="200" w:line="300"/>
        <w:jc w:val="both"/>
      </w:pPr>
      <w:r>
        <w:rPr>
          <w:color w:val="222222"/>
          <w:sz w:val="24"/>
          <w:szCs w:val="24"/>
        </w:rPr>
        <w:t xml:space="preserve">Here's the reframe that actually changed my daily life: you don't get to choose whether you struggle. You only get to choose what you struggle for. Building something new means struggling with uncertainty, with slow progress, with people who don't understand the path. Staying comfortable means struggling with regret, with the compounding cost of a life quietly deferred. Both are struggle. Only one of them was mine, on purpose.</w:t>
      </w:r>
    </w:p>
    <w:p>
      <w:pPr>
        <w:spacing w:after="200" w:line="300"/>
        <w:jc w:val="both"/>
      </w:pPr>
      <w:r>
        <w:rPr>
          <w:color w:val="222222"/>
          <w:sz w:val="24"/>
          <w:szCs w:val="24"/>
        </w:rPr>
        <w:t xml:space="preserve">Once I saw it that way, a lot of decisions that used to feel like brave leaps started feeling like simple arithmetic: which discomfort do I actually want to own for the next five years. Discomfort was never optional. Ownership of it was the only real choice on the table.</w:t>
      </w:r>
    </w:p>
    <w:p>
      <w:pPr>
        <w:spacing w:after="200" w:before="400"/>
      </w:pPr>
      <w:r>
        <w:rPr>
          <w:b/>
          <w:bCs/>
          <w:color w:val="1F2937"/>
          <w:sz w:val="27"/>
          <w:szCs w:val="27"/>
        </w:rPr>
        <w:t xml:space="preserve">Values Are Filters, Not Decorations</w:t>
      </w:r>
    </w:p>
    <w:p>
      <w:pPr>
        <w:spacing w:after="200" w:line="300"/>
        <w:jc w:val="both"/>
      </w:pPr>
      <w:r>
        <w:rPr>
          <w:color w:val="222222"/>
          <w:sz w:val="24"/>
          <w:szCs w:val="24"/>
        </w:rPr>
        <w:t xml:space="preserve">It's easy to say you value honesty, family, freedom, craft. It's much harder to let those values actually filter decisions before you've made them, instead of decorating decisions after the fact to make them sound principled. I built a short, unglamorous test for myself: before a decision that pulled at me, I named the value it would honor and the value it would cost, plainly, without spin. If a decision honored a value that ranked low on my actual list at the cost of one that ranked high, I turned it down, no matter how good it looked from the outside.</w:t>
      </w:r>
    </w:p>
    <w:p>
      <w:pPr>
        <w:spacing w:after="200" w:line="300"/>
        <w:jc w:val="both"/>
      </w:pPr>
      <w:r>
        <w:rPr>
          <w:color w:val="222222"/>
          <w:sz w:val="24"/>
          <w:szCs w:val="24"/>
        </w:rPr>
        <w:t xml:space="preserve">This filter cost me things that looked, at the time, like opportunities — deals, relationships, a version of status I used to want badly. In hindsight, every one of those refusals is part of why the life I have now still feels like mine instead of a performance I have to keep maintaining for an audience I never chose.</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Write down every source of opinion currently taking up real estate in your head. Cross out the ones that haven't earned a vote — people who haven't walked a comparable path, opinions you've been carrying out of habit rather than respect. Name the struggle you're currently avoiding that would actually be yours, on purpose, if you chose it.</w:t>
      </w:r>
    </w:p>
    <w:p>
      <w:r>
        <w:br w:type="page"/>
      </w:r>
    </w:p>
    <w:p>
      <w:pPr>
        <w:spacing w:after="100" w:before="1600"/>
        <w:jc w:val="center"/>
      </w:pPr>
      <w:r>
        <w:rPr>
          <w:b/>
          <w:bCs/>
          <w:color w:val="9C6B2C"/>
          <w:sz w:val="22"/>
          <w:szCs w:val="22"/>
        </w:rPr>
        <w:t xml:space="preserve">CHAPTER 11</w:t>
      </w:r>
    </w:p>
    <w:p>
      <w:pPr>
        <w:spacing w:after="300"/>
        <w:jc w:val="center"/>
      </w:pPr>
      <w:r>
        <w:rPr>
          <w:b/>
          <w:bCs/>
          <w:color w:val="1F2937"/>
          <w:sz w:val="44"/>
          <w:szCs w:val="44"/>
        </w:rPr>
        <w:t xml:space="preserve">Omens and Debts</w:t>
      </w:r>
    </w:p>
    <w:p>
      <w:pPr>
        <w:spacing w:after="700"/>
        <w:jc w:val="center"/>
      </w:pPr>
      <w:r>
        <w:rPr>
          <w:i/>
          <w:iCs/>
          <w:color w:val="555555"/>
          <w:sz w:val="24"/>
          <w:szCs w:val="24"/>
        </w:rPr>
        <w:t xml:space="preserve">“Not every closed door is a rejection. Some of them are just corrections you weren't listening closely enough to want.”</w:t>
      </w:r>
    </w:p>
    <w:p>
      <w:pPr>
        <w:spacing w:after="200" w:before="400"/>
      </w:pPr>
      <w:r>
        <w:rPr>
          <w:b/>
          <w:bCs/>
          <w:color w:val="1F2937"/>
          <w:sz w:val="27"/>
          <w:szCs w:val="27"/>
        </w:rPr>
        <w:t xml:space="preserve">The Signals I Ignored the First Ten Times</w:t>
      </w:r>
    </w:p>
    <w:p>
      <w:pPr>
        <w:spacing w:after="200" w:line="300"/>
        <w:jc w:val="both"/>
      </w:pPr>
      <w:r>
        <w:rPr>
          <w:color w:val="222222"/>
          <w:sz w:val="24"/>
          <w:szCs w:val="24"/>
        </w:rPr>
        <w:t xml:space="preserve">Looking back at the years before I left the stable path, I can find at least ten separate moments that were, in hindsight, unmistakable — a physical dread every Sunday night, a body that kept getting sick right before big meetings, an idea I kept having and kept dismissing that eventually became the actual foundation of the business I built. None of these were mystical. They were data, delivered by a version of me that was paying closer attention than the version making decisions.</w:t>
      </w:r>
    </w:p>
    <w:p>
      <w:pPr>
        <w:spacing w:after="200" w:line="300"/>
        <w:jc w:val="both"/>
      </w:pPr>
      <w:r>
        <w:rPr>
          <w:color w:val="222222"/>
          <w:sz w:val="24"/>
          <w:szCs w:val="24"/>
        </w:rPr>
        <w:t xml:space="preserve">I don't believe the universe was sending me coded messages. I believe the body and the gut are running a continuous background analysis on far more information than the conscious mind bothers to process — every conversation, every flinch, every relief — and the things we call 'omens' or 'gut feelings' are usually just that analysis finally surfacing loud enough to notice. Learning to notice it earlier, instead of only in hindsight, has been one of the more valuable and hardest skills I've built.</w:t>
      </w:r>
    </w:p>
    <w:p>
      <w:pPr>
        <w:spacing w:after="200" w:before="400"/>
      </w:pPr>
      <w:r>
        <w:rPr>
          <w:b/>
          <w:bCs/>
          <w:color w:val="1F2937"/>
          <w:sz w:val="27"/>
          <w:szCs w:val="27"/>
        </w:rPr>
        <w:t xml:space="preserve">Your Personal Legend Has a Cost, and Someone Is Already Paying It</w:t>
      </w:r>
    </w:p>
    <w:p>
      <w:pPr>
        <w:spacing w:after="200" w:line="300"/>
        <w:jc w:val="both"/>
      </w:pPr>
      <w:r>
        <w:rPr>
          <w:color w:val="222222"/>
          <w:sz w:val="24"/>
          <w:szCs w:val="24"/>
        </w:rPr>
        <w:t xml:space="preserve">There's a seductive version of the pursue-your-dream story that treats the pursuit as a solo, almost frictionless act of self-actualization. My version of it wasn't frictionless and it wasn't solo. Every hour I spent building the thing I actually believed in was, for a long stretch, an hour my wife covered with a commute that started before sunrise and ended after dark. My pursuit had a cost, and it wasn't only mine. Pretending otherwise would have been the most convenient kind of self-deception available to me.</w:t>
      </w:r>
    </w:p>
    <w:p>
      <w:pPr>
        <w:spacing w:after="200" w:line="300"/>
        <w:jc w:val="both"/>
      </w:pPr>
      <w:r>
        <w:rPr>
          <w:color w:val="222222"/>
          <w:sz w:val="24"/>
          <w:szCs w:val="24"/>
        </w:rPr>
        <w:t xml:space="preserve">This doesn't mean the pursuit was wrong. It means I owed an honesty about its price that a lot of inspirational framing conveniently skips. If you're chasing something that requires someone else to absorb the difficulty of the chase, the least you owe them is not pretending it's free. Say the cost out loud. Thank the person paying it, specifically, often, and not only once you've succeeded enough to make the thanks feel earned.</w:t>
      </w:r>
    </w:p>
    <w:p>
      <w:pPr>
        <w:spacing w:after="200" w:before="400"/>
      </w:pPr>
      <w:r>
        <w:rPr>
          <w:b/>
          <w:bCs/>
          <w:color w:val="1F2937"/>
          <w:sz w:val="27"/>
          <w:szCs w:val="27"/>
        </w:rPr>
        <w:t xml:space="preserve">The Debt You Repay by Finishing</w:t>
      </w:r>
    </w:p>
    <w:p>
      <w:pPr>
        <w:spacing w:after="200" w:line="300"/>
        <w:jc w:val="both"/>
      </w:pPr>
      <w:r>
        <w:rPr>
          <w:color w:val="222222"/>
          <w:sz w:val="24"/>
          <w:szCs w:val="24"/>
        </w:rPr>
        <w:t xml:space="preserve">For a while, the weight of what my pursuit was costing other people made me want to quit — not because the path wasn't working, but because the guilt of the cost outweighed the excitement of the pursuit. What got me through that specific danger wasn't ignoring the guilt. It was reframing what would actually honor the sacrifice: not abandoning the path to make the cost stop, but finishing what the cost was buying, so it hadn't been spent on nothing.</w:t>
      </w:r>
    </w:p>
    <w:p>
      <w:pPr>
        <w:spacing w:after="200" w:line="300"/>
        <w:jc w:val="both"/>
      </w:pPr>
      <w:r>
        <w:rPr>
          <w:color w:val="222222"/>
          <w:sz w:val="24"/>
          <w:szCs w:val="24"/>
        </w:rPr>
        <w:t xml:space="preserve">Quitting halfway doesn't erase the sacrifice someone made for your attempt. It just makes the sacrifice pointless instead of purposeful. That reframe was harder on me than any market loss, and it's the one that kept me at the desk on the nights quitting would have been the emotionally easier option.</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Name one recurring signal — a dread, a repeated idea, a physical reaction — you've been dismissing instead of investigating. Separately, name specifically who is currently absorbing the cost of whatever you're pursuing, and say the actual cost out loud to them this week, along with a real thank you that isn't wrapped in an apology.</w:t>
      </w:r>
    </w:p>
    <w:p>
      <w:r>
        <w:br w:type="page"/>
      </w:r>
    </w:p>
    <w:p>
      <w:pPr>
        <w:spacing w:after="100" w:before="1600"/>
        <w:jc w:val="center"/>
      </w:pPr>
      <w:r>
        <w:rPr>
          <w:b/>
          <w:bCs/>
          <w:color w:val="9C6B2C"/>
          <w:sz w:val="22"/>
          <w:szCs w:val="22"/>
        </w:rPr>
        <w:t xml:space="preserve">CHAPTER 12</w:t>
      </w:r>
    </w:p>
    <w:p>
      <w:pPr>
        <w:spacing w:after="300"/>
        <w:jc w:val="center"/>
      </w:pPr>
      <w:r>
        <w:rPr>
          <w:b/>
          <w:bCs/>
          <w:color w:val="1F2937"/>
          <w:sz w:val="44"/>
          <w:szCs w:val="44"/>
        </w:rPr>
        <w:t xml:space="preserve">The Anchor</w:t>
      </w:r>
    </w:p>
    <w:p>
      <w:pPr>
        <w:spacing w:after="700"/>
        <w:jc w:val="center"/>
      </w:pPr>
      <w:r>
        <w:rPr>
          <w:i/>
          <w:iCs/>
          <w:color w:val="555555"/>
          <w:sz w:val="24"/>
          <w:szCs w:val="24"/>
        </w:rPr>
        <w:t xml:space="preserve">“Ambition without an anchor doesn't fly. It just drifts, and calls the drifting freedom.”</w:t>
      </w:r>
    </w:p>
    <w:p>
      <w:pPr>
        <w:spacing w:after="200" w:before="400"/>
      </w:pPr>
      <w:r>
        <w:rPr>
          <w:b/>
          <w:bCs/>
          <w:color w:val="1F2937"/>
          <w:sz w:val="27"/>
          <w:szCs w:val="27"/>
        </w:rPr>
        <w:t xml:space="preserve">What I Almost Got Backwards</w:t>
      </w:r>
    </w:p>
    <w:p>
      <w:pPr>
        <w:spacing w:after="200" w:line="300"/>
        <w:jc w:val="both"/>
      </w:pPr>
      <w:r>
        <w:rPr>
          <w:color w:val="222222"/>
          <w:sz w:val="24"/>
          <w:szCs w:val="24"/>
        </w:rPr>
        <w:t xml:space="preserve">There was a period, early in building the business, where I quietly started treating my family as the thing competing with my ambition instead of the thing my ambition was for. It's an easy inversion to fall into and a dangerous one, because it's rarely conscious — you don't announce it to yourself. You just start resenting the interruptions, start treating bedtime as a delay instead of the point, start measuring days by output instead of by whether you were actually present for the parts that don't show up on a ledger.</w:t>
      </w:r>
    </w:p>
    <w:p>
      <w:pPr>
        <w:spacing w:after="200" w:line="300"/>
        <w:jc w:val="both"/>
      </w:pPr>
      <w:r>
        <w:rPr>
          <w:color w:val="222222"/>
          <w:sz w:val="24"/>
          <w:szCs w:val="24"/>
        </w:rPr>
        <w:t xml:space="preserve">The correction came from a small, humbling moment: my kid asked me to look at something, twice, while I was half-present on my phone, and the second ask had a flatness in it — not anger, just an early, quiet recalibration of expectations. Kids don't lecture you about your priorities. They just adjust how much of themselves they bring to you, and you don't always notice the adjustment until much later. I noticed it in time. I don't take that for granted.</w:t>
      </w:r>
    </w:p>
    <w:p>
      <w:pPr>
        <w:spacing w:after="200" w:before="400"/>
      </w:pPr>
      <w:r>
        <w:rPr>
          <w:b/>
          <w:bCs/>
          <w:color w:val="1F2937"/>
          <w:sz w:val="27"/>
          <w:szCs w:val="27"/>
        </w:rPr>
        <w:t xml:space="preserve">The Anchor Isn't a Weight. It's What Lets You Sail Faster.</w:t>
      </w:r>
    </w:p>
    <w:p>
      <w:pPr>
        <w:spacing w:after="200" w:line="300"/>
        <w:jc w:val="both"/>
      </w:pPr>
      <w:r>
        <w:rPr>
          <w:color w:val="222222"/>
          <w:sz w:val="24"/>
          <w:szCs w:val="24"/>
        </w:rPr>
        <w:t xml:space="preserve">I used to think of family responsibility as a constraint on ambition — the thing that slowed the boat down. I think about it completely differently now. An anchor doesn't just slow a boat; unattached, the boat also has nowhere to safely go fast, nothing to return to, nothing that makes the speed mean anything. The people I'm building for are not a drag on the mission. They're the only reason the mission has a shape instead of just being motion.</w:t>
      </w:r>
    </w:p>
    <w:p>
      <w:pPr>
        <w:spacing w:after="200" w:line="300"/>
        <w:jc w:val="both"/>
      </w:pPr>
      <w:r>
        <w:rPr>
          <w:color w:val="222222"/>
          <w:sz w:val="24"/>
          <w:szCs w:val="24"/>
        </w:rPr>
        <w:t xml:space="preserve">The days I've done my best work — clearest thinking, best decisions, most sustainable pace — are, without exception, the days I started with genuine presence at home before I ever opened a laptop. Not because presence 'unlocks productivity' in some manipulative self-help sense, but because a settled person makes better decisions than an unsettled one, and nothing settles me faster than fifteen honest minutes with the people I'm actually doing this for.</w:t>
      </w:r>
    </w:p>
    <w:p>
      <w:pPr>
        <w:spacing w:after="200" w:before="400"/>
      </w:pPr>
      <w:r>
        <w:rPr>
          <w:b/>
          <w:bCs/>
          <w:color w:val="1F2937"/>
          <w:sz w:val="27"/>
          <w:szCs w:val="27"/>
        </w:rPr>
        <w:t xml:space="preserve">What My Wife Taught Me About Toughness That No Book Did</w:t>
      </w:r>
    </w:p>
    <w:p>
      <w:pPr>
        <w:spacing w:after="200" w:line="300"/>
        <w:jc w:val="both"/>
      </w:pPr>
      <w:r>
        <w:rPr>
          <w:color w:val="222222"/>
          <w:sz w:val="24"/>
          <w:szCs w:val="24"/>
        </w:rPr>
        <w:t xml:space="preserve">Every chapter in this book about discipline and toughness, I wrote with a specific person in mind who never asked to be a case study: my wife, who did a four-hour daily round-trip commute for longer than either of us wants to remember, without turning it into a performance of sacrifice, without holding it over me, without missing the parts of parenting that mattered even on the days her body clearly had nothing left to give. That is not a metaphor for toughness. That was toughness, done quietly, in a version most books never bother to describe because it doesn't come with a highlight reel.</w:t>
      </w:r>
    </w:p>
    <w:p>
      <w:pPr>
        <w:spacing w:after="200" w:line="300"/>
        <w:jc w:val="both"/>
      </w:pPr>
      <w:r>
        <w:rPr>
          <w:color w:val="222222"/>
          <w:sz w:val="24"/>
          <w:szCs w:val="24"/>
        </w:rPr>
        <w:t xml:space="preserve">If this book has a hidden thesis, it's this: the loudest, most photographed version of resilience is not usually the realest one. The realest one is closer to a person getting on a crowded train before sunrise, again, without announcing it, because the people who depend on them are worth it. I've tried to build my life to be worthy of that example. I'm still building.</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Identify the person or people your ambition is actually for. This week, give them fifteen fully present minutes — no phone, no half-attention — before you open anything related to your work. Notice what it does to the rest of your day.</w:t>
      </w:r>
    </w:p>
    <w:p>
      <w:r>
        <w:br w:type="page"/>
      </w:r>
    </w:p>
    <w:p>
      <w:pPr>
        <w:spacing w:after="100" w:before="1600"/>
        <w:jc w:val="center"/>
      </w:pPr>
      <w:r>
        <w:rPr>
          <w:b/>
          <w:bCs/>
          <w:color w:val="9C6B2C"/>
          <w:sz w:val="22"/>
          <w:szCs w:val="22"/>
        </w:rPr>
        <w:t xml:space="preserve">CHAPTER 13</w:t>
      </w:r>
    </w:p>
    <w:p>
      <w:pPr>
        <w:spacing w:after="300"/>
        <w:jc w:val="center"/>
      </w:pPr>
      <w:r>
        <w:rPr>
          <w:b/>
          <w:bCs/>
          <w:color w:val="1F2937"/>
          <w:sz w:val="44"/>
          <w:szCs w:val="44"/>
        </w:rPr>
        <w:t xml:space="preserve">The Trenches, Revisited</w:t>
      </w:r>
    </w:p>
    <w:p>
      <w:pPr>
        <w:spacing w:after="700"/>
        <w:jc w:val="center"/>
      </w:pPr>
      <w:r>
        <w:rPr>
          <w:i/>
          <w:iCs/>
          <w:color w:val="555555"/>
          <w:sz w:val="24"/>
          <w:szCs w:val="24"/>
        </w:rPr>
        <w:t xml:space="preserve">“Every frontier looks like foolishness right up until it looks obvious. You only get to be early once.”</w:t>
      </w:r>
    </w:p>
    <w:p>
      <w:pPr>
        <w:spacing w:after="200" w:before="400"/>
      </w:pPr>
      <w:r>
        <w:rPr>
          <w:b/>
          <w:bCs/>
          <w:color w:val="1F2937"/>
          <w:sz w:val="27"/>
          <w:szCs w:val="27"/>
        </w:rPr>
        <w:t xml:space="preserve">Building Where the Ground Keeps Moving</w:t>
      </w:r>
    </w:p>
    <w:p>
      <w:pPr>
        <w:spacing w:after="200" w:line="300"/>
        <w:jc w:val="both"/>
      </w:pPr>
      <w:r>
        <w:rPr>
          <w:color w:val="222222"/>
          <w:sz w:val="24"/>
          <w:szCs w:val="24"/>
        </w:rPr>
        <w:t xml:space="preserve">I chose to build in two of the least stable frontiers available to me — decentralized markets that could erase a position in minutes, and AI tools that were rewriting the rules of what a single person could build alone, faster than most institutions could form an opinion about them. People who loved me asked, reasonably, why I'd pick unstable ground when stable ground was right there, already under my feet, already paying a salary.</w:t>
      </w:r>
    </w:p>
    <w:p>
      <w:pPr>
        <w:spacing w:after="200" w:line="300"/>
        <w:jc w:val="both"/>
      </w:pPr>
      <w:r>
        <w:rPr>
          <w:color w:val="222222"/>
          <w:sz w:val="24"/>
          <w:szCs w:val="24"/>
        </w:rPr>
        <w:t xml:space="preserve">The honest answer is that stable ground was exactly the problem. It was stable because it had already been fully priced by everyone smarter and better-connected than me. Unstable ground is unstable precisely because most people haven't finished deciding what it's worth yet — which means it's also the only kind of ground where a person with limited capital and no institutional backing has a real chance to get ahead of the crowd instead of permanently behind it.</w:t>
      </w:r>
    </w:p>
    <w:p>
      <w:pPr>
        <w:spacing w:after="200" w:before="400"/>
      </w:pPr>
      <w:r>
        <w:rPr>
          <w:b/>
          <w:bCs/>
          <w:color w:val="1F2937"/>
          <w:sz w:val="27"/>
          <w:szCs w:val="27"/>
        </w:rPr>
        <w:t xml:space="preserve">The Trenches Teach Risk Better Than Any Book Can</w:t>
      </w:r>
    </w:p>
    <w:p>
      <w:pPr>
        <w:spacing w:after="200" w:line="300"/>
        <w:jc w:val="both"/>
      </w:pPr>
      <w:r>
        <w:rPr>
          <w:color w:val="222222"/>
          <w:sz w:val="24"/>
          <w:szCs w:val="24"/>
        </w:rPr>
        <w:t xml:space="preserve">Nothing taught me about real risk management like watching capital disappear because I sized a position out of excitement instead of a plan. Book knowledge about risk is theoretical until the number in the account actually drops in front of you, at which point it becomes the most educational experience available, assuming you survive it with enough left to learn from.</w:t>
      </w:r>
    </w:p>
    <w:p>
      <w:pPr>
        <w:spacing w:after="200" w:line="300"/>
        <w:jc w:val="both"/>
      </w:pPr>
      <w:r>
        <w:rPr>
          <w:color w:val="222222"/>
          <w:sz w:val="24"/>
          <w:szCs w:val="24"/>
        </w:rPr>
        <w:t xml:space="preserve">The rule that came out of the worst losses wasn't complicated: never risk what you can't afford to be wrong about, no matter how right you feel. Feeling right and being right are not correlated as strongly as your nervous system insists they are in the moment. The trenches taught me to trust the plan I made when I was calm over the conviction I felt when I wasn't.</w:t>
      </w:r>
    </w:p>
    <w:p>
      <w:pPr>
        <w:spacing w:after="200" w:before="400"/>
      </w:pPr>
      <w:r>
        <w:rPr>
          <w:b/>
          <w:bCs/>
          <w:color w:val="1F2937"/>
          <w:sz w:val="27"/>
          <w:szCs w:val="27"/>
        </w:rPr>
        <w:t xml:space="preserve">Working Alongside the Machine Instead of Racing It</w:t>
      </w:r>
    </w:p>
    <w:p>
      <w:pPr>
        <w:spacing w:after="200" w:line="300"/>
        <w:jc w:val="both"/>
      </w:pPr>
      <w:r>
        <w:rPr>
          <w:color w:val="222222"/>
          <w:sz w:val="24"/>
          <w:szCs w:val="24"/>
        </w:rPr>
        <w:t xml:space="preserve">A lot of the fear I've watched in people around AI tools comes from framing the relationship as a race — you versus the tool, a contest with a clear loser. I found something more useful by treating it as a collaboration with an extremely capable, occasionally wrong, tirelessly patient partner: I bring judgment, taste, context about what actually matters to the people I'm building for; the tool brings speed and a kind of relentless first-draft energy I couldn't sustain alone.</w:t>
      </w:r>
    </w:p>
    <w:p>
      <w:pPr>
        <w:spacing w:after="200" w:line="300"/>
        <w:jc w:val="both"/>
      </w:pPr>
      <w:r>
        <w:rPr>
          <w:color w:val="222222"/>
          <w:sz w:val="24"/>
          <w:szCs w:val="24"/>
        </w:rPr>
        <w:t xml:space="preserve">The builders I respect most in this new frontier aren't the ones who resisted the tools longest or the ones who outsourced their thinking to them entirely. They're the ones who learned to direct them the way a good editor directs a talented but inexperienced writer — with clear standards, honest feedback, and a refusal to accept the first draft as the final one. That skill, more than any single technical one, is what I'd bet on for the next decade.</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If you're standing at the edge of an unstable frontier — a new field, a new tool, a new market — write down the actual worst case you can afford to survive, and size your first attempt to that number, not to your excitement. Then take the first small position, literal or figurative, this week.</w:t>
      </w:r>
    </w:p>
    <w:p>
      <w:r>
        <w:br w:type="page"/>
      </w:r>
    </w:p>
    <w:p>
      <w:pPr>
        <w:spacing w:after="100" w:before="1600"/>
        <w:jc w:val="center"/>
      </w:pPr>
      <w:r>
        <w:rPr>
          <w:b/>
          <w:bCs/>
          <w:color w:val="9C6B2C"/>
          <w:sz w:val="22"/>
          <w:szCs w:val="22"/>
        </w:rPr>
        <w:t xml:space="preserve">CHAPTER 14</w:t>
      </w:r>
    </w:p>
    <w:p>
      <w:pPr>
        <w:spacing w:after="300"/>
        <w:jc w:val="center"/>
      </w:pPr>
      <w:r>
        <w:rPr>
          <w:b/>
          <w:bCs/>
          <w:color w:val="1F2937"/>
          <w:sz w:val="44"/>
          <w:szCs w:val="44"/>
        </w:rPr>
        <w:t xml:space="preserve">What the Book Doesn't Tell You</w:t>
      </w:r>
    </w:p>
    <w:p>
      <w:pPr>
        <w:spacing w:after="700"/>
        <w:jc w:val="center"/>
      </w:pPr>
      <w:r>
        <w:rPr>
          <w:i/>
          <w:iCs/>
          <w:color w:val="555555"/>
          <w:sz w:val="24"/>
          <w:szCs w:val="24"/>
        </w:rPr>
        <w:t xml:space="preserve">“Nobody hands you a finished self. You get parts, tools, and a very long project.”</w:t>
      </w:r>
    </w:p>
    <w:p>
      <w:pPr>
        <w:spacing w:after="200" w:before="400"/>
      </w:pPr>
      <w:r>
        <w:rPr>
          <w:b/>
          <w:bCs/>
          <w:color w:val="1F2937"/>
          <w:sz w:val="27"/>
          <w:szCs w:val="27"/>
        </w:rPr>
        <w:t xml:space="preserve">The Danger of Reading Instead of Building</w:t>
      </w:r>
    </w:p>
    <w:p>
      <w:pPr>
        <w:spacing w:after="200" w:line="300"/>
        <w:jc w:val="both"/>
      </w:pPr>
      <w:r>
        <w:rPr>
          <w:color w:val="222222"/>
          <w:sz w:val="24"/>
          <w:szCs w:val="24"/>
        </w:rPr>
        <w:t xml:space="preserve">I want to end with something most books like this won't tell you, because it undercuts the reason you bought them: reading about discipline, mindset, and resilience can quietly become a substitute for practicing them. There's a specific comfort in consuming another chapter about becoming a better version of yourself that feels almost identical to actually becoming one, and it is not the same thing, no matter how good the notes-app highlights look.</w:t>
      </w:r>
    </w:p>
    <w:p>
      <w:pPr>
        <w:spacing w:after="200" w:line="300"/>
        <w:jc w:val="both"/>
      </w:pPr>
      <w:r>
        <w:rPr>
          <w:color w:val="222222"/>
          <w:sz w:val="24"/>
          <w:szCs w:val="24"/>
        </w:rPr>
        <w:t xml:space="preserve">I've caught myself doing this — collecting frameworks the way some people collect gym memberships, as a form of identity rather than a form of action. The correction isn't to stop reading. It's to institute a rule I now hold myself to: no new framework gets adopted until the last one has been tested against at least one real decision. Ideas earn their keep through use, not through how satisfying they feel to nod along to.</w:t>
      </w:r>
    </w:p>
    <w:p>
      <w:pPr>
        <w:spacing w:after="200" w:before="400"/>
      </w:pPr>
      <w:r>
        <w:rPr>
          <w:b/>
          <w:bCs/>
          <w:color w:val="1F2937"/>
          <w:sz w:val="27"/>
          <w:szCs w:val="27"/>
        </w:rPr>
        <w:t xml:space="preserve">The Parts I Still Haven't Fixed</w:t>
      </w:r>
    </w:p>
    <w:p>
      <w:pPr>
        <w:spacing w:after="200" w:line="300"/>
        <w:jc w:val="both"/>
      </w:pPr>
      <w:r>
        <w:rPr>
          <w:color w:val="222222"/>
          <w:sz w:val="24"/>
          <w:szCs w:val="24"/>
        </w:rPr>
        <w:t xml:space="preserve">It would be dishonest to close this book pretending I've arrived somewhere finished. I still lose my temper faster than I'd like on the nights the market has been cruel. I still, occasionally, catch myself measuring a day by output instead of presence, even after everything in this book about the anchor. I still flinch at discomfort before I remember the forty-percent rule. None of the chapters you've just read describe a man who's solved himself. They describe the tools I use, imperfectly, on the days I remember to use them.</w:t>
      </w:r>
    </w:p>
    <w:p>
      <w:pPr>
        <w:spacing w:after="200" w:line="300"/>
        <w:jc w:val="both"/>
      </w:pPr>
      <w:r>
        <w:rPr>
          <w:color w:val="222222"/>
          <w:sz w:val="24"/>
          <w:szCs w:val="24"/>
        </w:rPr>
        <w:t xml:space="preserve">I think that's actually the more useful ending than a tidy one. If this book had ended with a version of me who'd figured it all out, it would have handed you an impossible standard instead of a usable one. What I can actually promise is that the tools work when applied, not that applying them turns you into someone who never needs them again.</w:t>
      </w:r>
    </w:p>
    <w:p>
      <w:pPr>
        <w:spacing w:after="200" w:before="400"/>
      </w:pPr>
      <w:r>
        <w:rPr>
          <w:b/>
          <w:bCs/>
          <w:color w:val="1F2937"/>
          <w:sz w:val="27"/>
          <w:szCs w:val="27"/>
        </w:rPr>
        <w:t xml:space="preserve">Field Notes</w:t>
      </w:r>
    </w:p>
    <w:p>
      <w:pPr>
        <w:spacing w:after="200" w:line="300"/>
        <w:jc w:val="both"/>
      </w:pPr>
      <w:r>
        <w:rPr>
          <w:color w:val="222222"/>
          <w:sz w:val="24"/>
          <w:szCs w:val="24"/>
        </w:rPr>
        <w:t xml:space="preserve">Pick the single idea from this book that landed hardest for you. Before you read anything else on this topic — another book, another article — apply that one idea to one real decision this week. Let the application, not the collection, be the measure of whether it mattered.</w:t>
      </w:r>
    </w:p>
    <w:p>
      <w:r>
        <w:br w:type="page"/>
      </w:r>
    </w:p>
    <w:p>
      <w:pPr>
        <w:spacing w:after="100" w:before="1600"/>
        <w:jc w:val="center"/>
      </w:pPr>
      <w:r>
        <w:rPr>
          <w:b/>
          <w:bCs/>
          <w:color w:val="9C6B2C"/>
          <w:sz w:val="22"/>
          <w:szCs w:val="22"/>
        </w:rPr>
        <w:t xml:space="preserve">EPILOGUE</w:t>
      </w:r>
    </w:p>
    <w:p>
      <w:pPr>
        <w:spacing w:after="700"/>
        <w:jc w:val="center"/>
      </w:pPr>
      <w:r>
        <w:rPr>
          <w:b/>
          <w:bCs/>
          <w:color w:val="1F2937"/>
          <w:sz w:val="44"/>
          <w:szCs w:val="44"/>
        </w:rPr>
        <w:t xml:space="preserve">Still Building</w:t>
      </w:r>
    </w:p>
    <w:p>
      <w:pPr>
        <w:spacing w:after="200" w:line="300"/>
        <w:jc w:val="both"/>
      </w:pPr>
      <w:r>
        <w:rPr>
          <w:color w:val="222222"/>
          <w:sz w:val="24"/>
          <w:szCs w:val="24"/>
        </w:rPr>
        <w:t xml:space="preserve">I am writing the last pages of this book on an ordinary Tuesday, not a symbolic one. There's no dramatic vista behind me, no finished mountain I'm looking down from. There's a desk, a market that's already open somewhere, a kid asleep down the hall, and a wife whose alarm will go off before mine does tomorrow, same as most days. This is what the after actually looks like, in case nobody's told you: not a stage, just a slightly steadier version of the same ordinary stairs.</w:t>
      </w:r>
    </w:p>
    <w:p>
      <w:pPr>
        <w:spacing w:after="200" w:line="300"/>
        <w:jc w:val="both"/>
      </w:pPr>
      <w:r>
        <w:rPr>
          <w:color w:val="222222"/>
          <w:sz w:val="24"/>
          <w:szCs w:val="24"/>
        </w:rPr>
        <w:t xml:space="preserve">If you take one thing from everything written above, let it be this: none of these chapters describe a rescue that happens to you. Every single one describes a decision you make, usually small, usually unwitnessed, usually on a day that doesn't feel like it matters. The habit built at 6 a.m. with nobody watching. The one more rep past the flinch. The sentence you write to give your hardest season a direction. The 'not yet' appended to the sentence that wanted to close a door. None of it is dramatic while it's happening. All of it is what the dramatic version of your life is quietly made of, once you're far enough downstream to see the shape.</w:t>
      </w:r>
    </w:p>
    <w:p>
      <w:pPr>
        <w:spacing w:after="200" w:line="300"/>
        <w:jc w:val="both"/>
      </w:pPr>
      <w:r>
        <w:rPr>
          <w:color w:val="222222"/>
          <w:sz w:val="24"/>
          <w:szCs w:val="24"/>
        </w:rPr>
        <w:t xml:space="preserve">I don't know your adversity. I know mine, and I've handed you what it taught me as honestly as I could, without borrowing anyone else's voice to say it. What I do know is this: the floor you're standing on right now, however solid or shaky it feels, is not the whole staircase. There's a landing above it. I'll see you there — not because I've arrived, but because I'm still on the stairs too, one flight up from where I started, calling back down what I can see from here.</w:t>
      </w:r>
    </w:p>
    <w:p>
      <w:pPr>
        <w:spacing w:after="200" w:line="300"/>
        <w:jc w:val="both"/>
      </w:pPr>
      <w:r>
        <w:rPr>
          <w:color w:val="222222"/>
          <w:sz w:val="24"/>
          <w:szCs w:val="24"/>
        </w:rPr>
        <w:t xml:space="preserve">Keep building.</w:t>
      </w:r>
    </w:p>
    <w:p>
      <w:pPr>
        <w:spacing w:before="600"/>
        <w:jc w:val="center"/>
      </w:pPr>
      <w:r>
        <w:rPr>
          <w:color w:val="9C6B2C"/>
          <w:sz w:val="28"/>
          <w:szCs w:val="28"/>
        </w:rPr>
        <w:t xml:space="preser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center"/>
    </w:pPr>
    <w:r>
      <w:rPr>
        <w:color w:val="999999"/>
        <w:sz w:val="16"/>
        <w:szCs w:val="16"/>
      </w:rPr>
      <w:t xml:space="preserve">THE SIGNAL AND THE STAIRS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SIGNAL AND THE STAIRS</dc:title>
  <dc:creator>Tanvir Khan</dc:creator>
  <cp:lastModifiedBy>Un-named</cp:lastModifiedBy>
  <cp:revision>1</cp:revision>
  <dcterms:created xsi:type="dcterms:W3CDTF">2026-08-21T15:11:58.230Z</dcterms:created>
  <dcterms:modified xsi:type="dcterms:W3CDTF">2026-08-21T15:11:58.234Z</dcterms:modified>
</cp:coreProperties>
</file>

<file path=docProps/custom.xml><?xml version="1.0" encoding="utf-8"?>
<Properties xmlns="http://schemas.openxmlformats.org/officeDocument/2006/custom-properties" xmlns:vt="http://schemas.openxmlformats.org/officeDocument/2006/docPropsVTypes"/>
</file>