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t xml:space="preserve"/>
      </w:r>
    </w:p>
    <w:p>
      <w:pPr>
        <w:jc w:val="center"/>
      </w:pPr>
      <w:r>
        <w:rPr>
          <w:b/>
          <w:bCs/>
          <w:color w:val="1B2A41"/>
          <w:sz w:val="60"/>
          <w:szCs w:val="60"/>
        </w:rPr>
        <w:t xml:space="preserve">THE ROOM BETWEEN LIVES</w:t>
      </w:r>
    </w:p>
    <w:p>
      <w:pPr>
        <w:spacing w:after="900" w:before="300"/>
        <w:jc w:val="center"/>
      </w:pPr>
      <w:r>
        <w:rPr>
          <w:i/>
          <w:iCs/>
          <w:color w:val="666666"/>
          <w:sz w:val="26"/>
          <w:szCs w:val="26"/>
        </w:rPr>
        <w:t xml:space="preserve">Book Two: The Chemist's Door</w:t>
      </w:r>
    </w:p>
    <w:p>
      <w:pPr>
        <w:spacing w:before="1400"/>
        <w:jc w:val="center"/>
      </w:pPr>
      <w:r>
        <w:rPr>
          <w:color w:val="111111"/>
          <w:sz w:val="26"/>
          <w:szCs w:val="26"/>
        </w:rPr>
        <w:t xml:space="preserve">Tanvir Khan</w:t>
      </w:r>
    </w:p>
    <w:p>
      <w:r>
        <w:br w:type="page"/>
      </w:r>
    </w:p>
    <w:p>
      <w:pPr>
        <w:spacing w:before="2200"/>
        <w:jc w:val="center"/>
      </w:pPr>
      <w:r>
        <w:rPr>
          <w:i/>
          <w:iCs/>
          <w:color w:val="1B2A41"/>
          <w:sz w:val="28"/>
          <w:szCs w:val="28"/>
        </w:rPr>
        <w:t xml:space="preserve">“They didn't fire her for being wrong. They fired her for being right in front of witnesses.”</w:t>
      </w:r>
    </w:p>
    <w:p>
      <w:pPr>
        <w:spacing w:before="900"/>
        <w:jc w:val="center"/>
      </w:pPr>
      <w:r>
        <w:rPr>
          <w:i/>
          <w:iCs/>
          <w:color w:val="666666"/>
          <w:sz w:val="20"/>
          <w:szCs w:val="20"/>
        </w:rPr>
        <w:t xml:space="preserve">Book Two continues directly from Book One. Wren has opened one door of many; this book opens the second — a full, self-contained life as a research chemist who becomes, entirely against her own wishes, the most famous woman on American television.</w:t>
      </w:r>
    </w:p>
    <w:p>
      <w:r>
        <w:br w:type="page"/>
      </w:r>
    </w:p>
    <w:p>
      <w:pPr>
        <w:spacing w:after="0" w:before="3200"/>
        <w:jc w:val="center"/>
      </w:pPr>
      <w:r>
        <w:rPr>
          <w:color w:val="2E5E5A"/>
          <w:sz w:val="22"/>
          <w:szCs w:val="22"/>
        </w:rPr>
        <w:t xml:space="preserve">• • •</w:t>
      </w:r>
    </w:p>
    <w:p>
      <w:pPr>
        <w:spacing w:after="0" w:before="300"/>
        <w:jc w:val="center"/>
      </w:pPr>
      <w:r>
        <w:rPr>
          <w:b/>
          <w:bCs/>
          <w:color w:val="1B2A41"/>
          <w:sz w:val="34"/>
          <w:szCs w:val="34"/>
        </w:rPr>
        <w:t xml:space="preserve">PART ONE — THE SECOND DOOR</w:t>
      </w:r>
    </w:p>
    <w:p>
      <w:r>
        <w:br w:type="page"/>
      </w:r>
    </w:p>
    <w:p>
      <w:pPr>
        <w:spacing w:after="100" w:before="2000"/>
        <w:jc w:val="center"/>
      </w:pPr>
      <w:r>
        <w:rPr>
          <w:b/>
          <w:bCs/>
          <w:color w:val="2E5E5A"/>
          <w:sz w:val="22"/>
          <w:szCs w:val="22"/>
        </w:rPr>
        <w:t xml:space="preserve">CHAPTER 1</w:t>
      </w:r>
    </w:p>
    <w:p>
      <w:pPr>
        <w:spacing w:after="500"/>
        <w:jc w:val="center"/>
      </w:pPr>
      <w:r>
        <w:rPr>
          <w:b/>
          <w:bCs/>
          <w:color w:val="1B2A41"/>
          <w:sz w:val="40"/>
          <w:szCs w:val="40"/>
        </w:rPr>
        <w:t xml:space="preserve">The Corridor Gets Longer</w:t>
      </w:r>
    </w:p>
    <w:p>
      <w:pPr>
        <w:spacing w:after="200" w:line="312"/>
        <w:jc w:val="both"/>
      </w:pPr>
      <w:r>
        <w:rPr>
          <w:color w:val="1A1A1A"/>
          <w:sz w:val="24"/>
          <w:szCs w:val="24"/>
        </w:rPr>
        <w:t xml:space="preserve">Aldous did not ask her, the next time she came to the reception desk, whether she was ready. He had learned, over what she understood now had been considerably more than eleven subjective days together, that asking Wren Calloway whether she was ready to do something was the surest way to make her spend another hour insisting she wasn't.</w:t>
      </w:r>
    </w:p>
    <w:p>
      <w:pPr>
        <w:spacing w:after="200" w:line="312"/>
        <w:jc w:val="both"/>
      </w:pPr>
      <w:r>
        <w:rPr>
          <w:color w:val="1A1A1A"/>
          <w:sz w:val="24"/>
          <w:szCs w:val="24"/>
        </w:rPr>
        <w:t xml:space="preserve">"The corridor's rearranged itself again," he said instead, sliding a fresh cup of coffee toward her with the specific, unhurried ceremony he brought to everything, as though the Between ran on rituals precisely because rituals were the one thing that couldn't be argued with. "It does that. The doors that matter most tend to migrate closer to the front as you go. I wouldn't read too much into which one's currently nearest the desk. Or I would, actually — I find guests who pretend not to notice the pattern usually notice it hardest."</w:t>
      </w:r>
    </w:p>
    <w:p>
      <w:pPr>
        <w:spacing w:after="200" w:line="312"/>
        <w:jc w:val="both"/>
      </w:pPr>
      <w:r>
        <w:rPr>
          <w:color w:val="1A1A1A"/>
          <w:sz w:val="24"/>
          <w:szCs w:val="24"/>
        </w:rPr>
        <w:t xml:space="preserve">The door nearest the desk this time bore a plaque that read, in the same neat brass lettering as before: THE ONE WHO KEPT HER OWN NAME ON THE PAPER. Wren stood in front of it for a long moment before the memory arrived, the way they always did in the Between, sideways and complete and slightly too late to be comfortable — a chemistry classroom in her final year of school, a teacher named Mr. Osei who had told her, not unkindly, that she had "the sharpest analytical mind he'd taught in a decade" and then, in the very next sentence, that of course a career in the sciences would be difficult for someone who'd also want a family one day, as though the two things existed in a zero-sum ledger he'd already run the numbers on for her.</w:t>
      </w:r>
    </w:p>
    <w:p>
      <w:pPr>
        <w:spacing w:after="200" w:line="312"/>
        <w:jc w:val="both"/>
      </w:pPr>
      <w:r>
        <w:rPr>
          <w:color w:val="1A1A1A"/>
          <w:sz w:val="24"/>
          <w:szCs w:val="24"/>
        </w:rPr>
        <w:t xml:space="preserve">She had taken up the violin more seriously the following year. She had never once, in the real version of her life, found out what the other answer might have looked like.</w:t>
      </w:r>
    </w:p>
    <w:p>
      <w:r>
        <w:br w:type="page"/>
      </w:r>
    </w:p>
    <w:p>
      <w:pPr>
        <w:spacing w:after="100" w:before="2000"/>
        <w:jc w:val="center"/>
      </w:pPr>
      <w:r>
        <w:rPr>
          <w:b/>
          <w:bCs/>
          <w:color w:val="2E5E5A"/>
          <w:sz w:val="22"/>
          <w:szCs w:val="22"/>
        </w:rPr>
        <w:t xml:space="preserve">CHAPTER 2</w:t>
      </w:r>
    </w:p>
    <w:p>
      <w:pPr>
        <w:spacing w:after="500"/>
        <w:jc w:val="center"/>
      </w:pPr>
      <w:r>
        <w:rPr>
          <w:b/>
          <w:bCs/>
          <w:color w:val="1B2A41"/>
          <w:sz w:val="40"/>
          <w:szCs w:val="40"/>
        </w:rPr>
        <w:t xml:space="preserve">What Aldous Knew About This One</w:t>
      </w:r>
    </w:p>
    <w:p>
      <w:pPr>
        <w:spacing w:after="200" w:line="312"/>
        <w:jc w:val="both"/>
      </w:pPr>
      <w:r>
        <w:rPr>
          <w:color w:val="1A1A1A"/>
          <w:sz w:val="24"/>
          <w:szCs w:val="24"/>
        </w:rPr>
        <w:t xml:space="preserve">"This life runs longer than the last one," Aldous said, watching her hand hover near the brass handle with the same held-breath stillness she'd shown outside Room 402's door in another life entirely. "Nearly nineteen years, subjectively, start to finish, though you're welcome to leave earlier if you've learned what you came for before the ending arrives. Some guests do. Most don't — this particular door tends to be a hard one to walk away from partway through, once its guest realizes what's actually at stake in it."</w:t>
      </w:r>
    </w:p>
    <w:p>
      <w:pPr>
        <w:spacing w:after="200" w:line="312"/>
        <w:jc w:val="both"/>
      </w:pPr>
      <w:r>
        <w:rPr>
          <w:color w:val="1A1A1A"/>
          <w:sz w:val="24"/>
          <w:szCs w:val="24"/>
        </w:rPr>
        <w:t xml:space="preserve">"What is at stake in it."</w:t>
      </w:r>
    </w:p>
    <w:p>
      <w:pPr>
        <w:spacing w:after="200" w:line="312"/>
        <w:jc w:val="both"/>
      </w:pPr>
      <w:r>
        <w:rPr>
          <w:color w:val="1A1A1A"/>
          <w:sz w:val="24"/>
          <w:szCs w:val="24"/>
        </w:rPr>
        <w:t xml:space="preserve">"A career, to begin with," he said. "Then a reputation. Then, somewhere around year eleven, a rather large portion of the country's dinner tables, which is not a sentence I get to say about many of the lives in this hallway, and which I confess I've always found one of the more satisfying ones behind this particular door." He straightened the guestbook on the desk, an unnecessary gesture that Wren had come to recognize as the closest thing he had to nervousness. "You were extraordinary at chemistry, Ms. Calloway. Before the violin, before your sister got sick the first time, before any of the choices that built the rest of your scaffolding. I've always thought it worth knowing what became of the version of you who never let that particular gift go quiet."</w:t>
      </w:r>
    </w:p>
    <w:p>
      <w:r>
        <w:br w:type="page"/>
      </w:r>
    </w:p>
    <w:p>
      <w:pPr>
        <w:spacing w:after="100" w:before="2000"/>
        <w:jc w:val="center"/>
      </w:pPr>
      <w:r>
        <w:rPr>
          <w:b/>
          <w:bCs/>
          <w:color w:val="2E5E5A"/>
          <w:sz w:val="22"/>
          <w:szCs w:val="22"/>
        </w:rPr>
        <w:t xml:space="preserve">CHAPTER 3</w:t>
      </w:r>
    </w:p>
    <w:p>
      <w:pPr>
        <w:spacing w:after="500"/>
        <w:jc w:val="center"/>
      </w:pPr>
      <w:r>
        <w:rPr>
          <w:b/>
          <w:bCs/>
          <w:color w:val="1B2A41"/>
          <w:sz w:val="40"/>
          <w:szCs w:val="40"/>
        </w:rPr>
        <w:t xml:space="preserve">Through the Second Door</w:t>
      </w:r>
    </w:p>
    <w:p>
      <w:pPr>
        <w:spacing w:after="200" w:line="312"/>
        <w:jc w:val="both"/>
      </w:pPr>
      <w:r>
        <w:rPr>
          <w:color w:val="1A1A1A"/>
          <w:sz w:val="24"/>
          <w:szCs w:val="24"/>
        </w:rPr>
        <w:t xml:space="preserve">The handle gave way to a smell she recognized before her eyes adjusted to the light behind it — acetone and Bunsen gas and the particular cold, mineral scent of a laboratory kept two degrees colder than comfortable because the equipment preferred it that way, even if the people using it never quite did.</w:t>
      </w:r>
    </w:p>
    <w:p>
      <w:pPr>
        <w:spacing w:after="200" w:line="312"/>
        <w:jc w:val="both"/>
      </w:pPr>
      <w:r>
        <w:rPr>
          <w:color w:val="1A1A1A"/>
          <w:sz w:val="24"/>
          <w:szCs w:val="24"/>
        </w:rPr>
        <w:t xml:space="preserve">She was standing at a lab bench in a long white coat with a name embroidered above the pocket that her borrowed memory supplied instantly, completely, the way a life always arrived in the Between: DR. C. WINTERS. Around her, a research floor of gleaming steel and worn linoleum, mid-morning light coming in high through frosted windows, and on the bench in front of her a titration setup mid-experiment, her own handwriting filling three pages of a lab notebook in a hand both entirely hers and entirely someone else's at once.</w:t>
      </w:r>
    </w:p>
    <w:p>
      <w:pPr>
        <w:spacing w:after="200" w:line="312"/>
        <w:jc w:val="both"/>
      </w:pPr>
      <w:r>
        <w:rPr>
          <w:color w:val="1A1A1A"/>
          <w:sz w:val="24"/>
          <w:szCs w:val="24"/>
        </w:rPr>
        <w:t xml:space="preserve">"Winters," called a voice from the doorway of a glass-walled office at the end of the row — a man in his fifties, expensively unbothered, the particular ease of someone who had never once in his career had to wonder whether a room would take him seriously the moment he walked into it. "My office. Now, if you can spare a moment from whatever you're playing at over there."</w:t>
      </w:r>
    </w:p>
    <w:p>
      <w:pPr>
        <w:spacing w:after="200" w:line="312"/>
        <w:jc w:val="both"/>
      </w:pPr>
      <w:r>
        <w:rPr>
          <w:color w:val="1A1A1A"/>
          <w:sz w:val="24"/>
          <w:szCs w:val="24"/>
        </w:rPr>
        <w:t xml:space="preserve">Celeste Winters — Wren, still, somewhere underneath, watching this life the way you watch a film you already suspect you're going to cry at — set down her pipette, closed her notebook over three years of reaction-kinetics research that had, she would understand within the next four minutes, just been quietly stolen out from under her name, and went to find out exactly how much of her life a man named Dr. Aldridge Boone had already decided to take.</w:t>
      </w:r>
    </w:p>
    <w:p>
      <w:r>
        <w:br w:type="page"/>
      </w:r>
    </w:p>
    <w:p>
      <w:pPr>
        <w:spacing w:after="0" w:before="3200"/>
        <w:jc w:val="center"/>
      </w:pPr>
      <w:r>
        <w:rPr>
          <w:color w:val="2E5E5A"/>
          <w:sz w:val="22"/>
          <w:szCs w:val="22"/>
        </w:rPr>
        <w:t xml:space="preserve">• • •</w:t>
      </w:r>
    </w:p>
    <w:p>
      <w:pPr>
        <w:spacing w:after="0" w:before="300"/>
        <w:jc w:val="center"/>
      </w:pPr>
      <w:r>
        <w:rPr>
          <w:b/>
          <w:bCs/>
          <w:color w:val="1B2A41"/>
          <w:sz w:val="34"/>
          <w:szCs w:val="34"/>
        </w:rPr>
        <w:t xml:space="preserve">PART TWO — WHAT THEY TOOK, AND WHAT SHE KEPT</w:t>
      </w:r>
    </w:p>
    <w:p>
      <w:r>
        <w:br w:type="page"/>
      </w:r>
    </w:p>
    <w:p>
      <w:pPr>
        <w:spacing w:after="100" w:before="2000"/>
        <w:jc w:val="center"/>
      </w:pPr>
      <w:r>
        <w:rPr>
          <w:b/>
          <w:bCs/>
          <w:color w:val="2E5E5A"/>
          <w:sz w:val="22"/>
          <w:szCs w:val="22"/>
        </w:rPr>
        <w:t xml:space="preserve">CHAPTER 4</w:t>
      </w:r>
    </w:p>
    <w:p>
      <w:pPr>
        <w:spacing w:after="500"/>
        <w:jc w:val="center"/>
      </w:pPr>
      <w:r>
        <w:rPr>
          <w:b/>
          <w:bCs/>
          <w:color w:val="1B2A41"/>
          <w:sz w:val="40"/>
          <w:szCs w:val="40"/>
        </w:rPr>
        <w:t xml:space="preserve">The Footnote</w:t>
      </w:r>
    </w:p>
    <w:p>
      <w:pPr>
        <w:spacing w:after="200" w:line="312"/>
        <w:jc w:val="both"/>
      </w:pPr>
      <w:r>
        <w:rPr>
          <w:color w:val="1A1A1A"/>
          <w:sz w:val="24"/>
          <w:szCs w:val="24"/>
        </w:rPr>
        <w:t xml:space="preserve">Dr. Aldridge Boone's office smelled of pipe tobacco he wasn't technically permitted to smoke indoors and the particular, expensive leather of furniture bought to be seen rather than used, and he did not ask Celeste to sit down before he told her that the reaction-kinetics paper — three years of her bench work, her math, her late nights running the same titration forty different ways until the numbers finally behaved — would be submitted to the journal under his name, with hers listed, if she insisted on it, as a research assistant in the acknowledgments.</w:t>
      </w:r>
    </w:p>
    <w:p>
      <w:pPr>
        <w:spacing w:after="200" w:line="312"/>
        <w:jc w:val="both"/>
      </w:pPr>
      <w:r>
        <w:rPr>
          <w:color w:val="1A1A1A"/>
          <w:sz w:val="24"/>
          <w:szCs w:val="24"/>
        </w:rPr>
        <w:t xml:space="preserve">"It's how the department works," he said, in the tone of a man explaining weather rather than defending a decision. "Grant committees respond to a name they recognize. Yours isn't one yet. Mine already is. This gets the work published at all, Celeste, which is more than most junior researchers in your position can say."</w:t>
      </w:r>
    </w:p>
    <w:p>
      <w:pPr>
        <w:spacing w:after="200" w:line="312"/>
        <w:jc w:val="both"/>
      </w:pPr>
      <w:r>
        <w:rPr>
          <w:color w:val="1A1A1A"/>
          <w:sz w:val="24"/>
          <w:szCs w:val="24"/>
        </w:rPr>
        <w:t xml:space="preserve">"My position," Celeste repeated, and something in the flat precision of the two words made him glance up from his pipe for the first time since she'd walked in. "I ran every experiment in that paper. I designed the second methodology myself, after your first one produced results that didn't replicate, which I corrected quietly, in a footnote, so as not to embarrass you in front of the department. I wrote every word of the discussion section. Which part of that, exactly, constitutes assistance?"</w:t>
      </w:r>
    </w:p>
    <w:p>
      <w:pPr>
        <w:spacing w:after="200" w:line="312"/>
        <w:jc w:val="both"/>
      </w:pPr>
      <w:r>
        <w:rPr>
          <w:color w:val="1A1A1A"/>
          <w:sz w:val="24"/>
          <w:szCs w:val="24"/>
        </w:rPr>
        <w:t xml:space="preserve">"The part where your name doesn't sell the paper and mine does," Boone said, not unkindly, which somehow made it worse, the specific cruelty of a man who genuinely believed himself to be doing her a favor. "You can fight this, if you like. I'd think carefully about what fighting it costs you, in a department with exactly one tenured position opening this year and a great many men who've been here considerably longer than three years, all of them very interested in how quietly the junior researchers here learn to accept the way things work."</w:t>
      </w:r>
    </w:p>
    <w:p>
      <w:pPr>
        <w:spacing w:after="200" w:line="312"/>
        <w:jc w:val="both"/>
      </w:pPr>
      <w:r>
        <w:rPr>
          <w:color w:val="1A1A1A"/>
          <w:sz w:val="24"/>
          <w:szCs w:val="24"/>
        </w:rPr>
        <w:t xml:space="preserve">She was informed, six weeks later, that her position had been eliminated in a round of budget reallocation that somehow left every other bench in the lab fully staffed. She did not sign the acknowledgments. The paper ran anyway, under Boone's name alone, and won a modest regional award eight months after that, which she read about in a trade newsletter with her daughter asleep in the next room and a stack of unpaid bills doing their own quiet arithmetic on the kitchen table in front of her.</w:t>
      </w:r>
    </w:p>
    <w:p>
      <w:r>
        <w:br w:type="page"/>
      </w:r>
    </w:p>
    <w:p>
      <w:pPr>
        <w:spacing w:after="100" w:before="2000"/>
        <w:jc w:val="center"/>
      </w:pPr>
      <w:r>
        <w:rPr>
          <w:b/>
          <w:bCs/>
          <w:color w:val="2E5E5A"/>
          <w:sz w:val="22"/>
          <w:szCs w:val="22"/>
        </w:rPr>
        <w:t xml:space="preserve">CHAPTER 5</w:t>
      </w:r>
    </w:p>
    <w:p>
      <w:pPr>
        <w:spacing w:after="500"/>
        <w:jc w:val="center"/>
      </w:pPr>
      <w:r>
        <w:rPr>
          <w:b/>
          <w:bCs/>
          <w:color w:val="1B2A41"/>
          <w:sz w:val="40"/>
          <w:szCs w:val="40"/>
        </w:rPr>
        <w:t xml:space="preserve">Josie</w:t>
      </w:r>
    </w:p>
    <w:p>
      <w:pPr>
        <w:spacing w:after="200" w:line="312"/>
        <w:jc w:val="both"/>
      </w:pPr>
      <w:r>
        <w:rPr>
          <w:color w:val="1A1A1A"/>
          <w:sz w:val="24"/>
          <w:szCs w:val="24"/>
        </w:rPr>
        <w:t xml:space="preserve">Josie Winters was seven years old that winter, sharp in the specific way children of scientists sometimes are, prone to asking questions with the relentless, delighted persistence of someone who had correctly identified that her mother, unlike most adults, would actually answer them properly instead of deflecting with a vague sentence about magic.</w:t>
      </w:r>
    </w:p>
    <w:p>
      <w:pPr>
        <w:spacing w:after="200" w:line="312"/>
        <w:jc w:val="both"/>
      </w:pPr>
      <w:r>
        <w:rPr>
          <w:color w:val="1A1A1A"/>
          <w:sz w:val="24"/>
          <w:szCs w:val="24"/>
        </w:rPr>
        <w:t xml:space="preserve">"Why does the bread get brown," Josie asked one evening, watching Celeste work at their small kitchen stove with the specific, controlled economy of a woman who had learned to make very little money stretch very far since her husband Daniel's death three years earlier — a laboratory fire at the university's east campus, ruled an accident, the details of which Celeste had gone over so many times in her own head that she'd stopped being able to tell which parts were memory and which parts were simply the shape grief had worn into the story by now.</w:t>
      </w:r>
    </w:p>
    <w:p>
      <w:pPr>
        <w:spacing w:after="200" w:line="312"/>
        <w:jc w:val="both"/>
      </w:pPr>
      <w:r>
        <w:rPr>
          <w:color w:val="1A1A1A"/>
          <w:sz w:val="24"/>
          <w:szCs w:val="24"/>
        </w:rPr>
        <w:t xml:space="preserve">"It's called the Maillard reaction," Celeste said, sliding the pan slightly to show her daughter the changing color at the crust's edge. "Sugars and proteins in the bread, reacting to the heat, rearranging themselves into new compounds. It's not magic. It's chemistry. It happens exactly the same way every single time, if you understand the conditions, which means you can control it if you know what you're doing."</w:t>
      </w:r>
    </w:p>
    <w:p>
      <w:pPr>
        <w:spacing w:after="200" w:line="312"/>
        <w:jc w:val="both"/>
      </w:pPr>
      <w:r>
        <w:rPr>
          <w:color w:val="1A1A1A"/>
          <w:sz w:val="24"/>
          <w:szCs w:val="24"/>
        </w:rPr>
        <w:t xml:space="preserve">"Can girls do chemistry," Josie asked, with the specific bluntness of a seven-year-old repeating, almost verbatim, something a classmate or a schoolbook had told her that day, and Celeste set down the pan and crouched to her daughter's exact eye level before she answered, because this was not a question that could be answered from standing height.</w:t>
      </w:r>
    </w:p>
    <w:p>
      <w:pPr>
        <w:spacing w:after="200" w:line="312"/>
        <w:jc w:val="both"/>
      </w:pPr>
      <w:r>
        <w:rPr>
          <w:color w:val="1A1A1A"/>
          <w:sz w:val="24"/>
          <w:szCs w:val="24"/>
        </w:rPr>
        <w:t xml:space="preserve">"Girls invented half of what people call chemistry," she said, "and the other half stole credit from them so thoroughly that most people have never heard their names. That doesn't mean the girls were wrong. It means the credit was."</w:t>
      </w:r>
    </w:p>
    <w:p>
      <w:r>
        <w:br w:type="page"/>
      </w:r>
    </w:p>
    <w:p>
      <w:pPr>
        <w:spacing w:after="100" w:before="2000"/>
        <w:jc w:val="center"/>
      </w:pPr>
      <w:r>
        <w:rPr>
          <w:b/>
          <w:bCs/>
          <w:color w:val="2E5E5A"/>
          <w:sz w:val="22"/>
          <w:szCs w:val="22"/>
        </w:rPr>
        <w:t xml:space="preserve">CHAPTER 6</w:t>
      </w:r>
    </w:p>
    <w:p>
      <w:pPr>
        <w:spacing w:after="500"/>
        <w:jc w:val="center"/>
      </w:pPr>
      <w:r>
        <w:rPr>
          <w:b/>
          <w:bCs/>
          <w:color w:val="1B2A41"/>
          <w:sz w:val="40"/>
          <w:szCs w:val="40"/>
        </w:rPr>
        <w:t xml:space="preserve">The Grocer's Question</w:t>
      </w:r>
    </w:p>
    <w:p>
      <w:pPr>
        <w:spacing w:after="200" w:line="312"/>
        <w:jc w:val="both"/>
      </w:pPr>
      <w:r>
        <w:rPr>
          <w:color w:val="1A1A1A"/>
          <w:sz w:val="24"/>
          <w:szCs w:val="24"/>
        </w:rPr>
        <w:t xml:space="preserve">It was a conversation at Halloran's, the corner grocer three blocks from their apartment, that changed the shape of the rest of Celeste Winters's life, though nobody involved recognized it as anything more than an ordinary Tuesday at the time.</w:t>
      </w:r>
    </w:p>
    <w:p>
      <w:pPr>
        <w:spacing w:after="200" w:line="312"/>
        <w:jc w:val="both"/>
      </w:pPr>
      <w:r>
        <w:rPr>
          <w:color w:val="1A1A1A"/>
          <w:sz w:val="24"/>
          <w:szCs w:val="24"/>
        </w:rPr>
        <w:t xml:space="preserve">She was explaining, to Mr. Halloran himself, exactly why his bread rose unevenly whenever his wife adjusted the yeast quantity without adjusting the proofing time to match — a small, precise, unglamorous piece of chemistry that she delivered the way she delivered everything, with complete respect for the listener's intelligence and zero softening of the actual mechanism — when a woman two aisles over, who introduced herself afterward as Dot Kessler, a segment producer for the local station WKBS, interrupted with the particular electric excitement of someone who has just watched an ordinary moment reveal an entirely different shape.</w:t>
      </w:r>
    </w:p>
    <w:p>
      <w:pPr>
        <w:spacing w:after="200" w:line="312"/>
        <w:jc w:val="both"/>
      </w:pPr>
      <w:r>
        <w:rPr>
          <w:color w:val="1A1A1A"/>
          <w:sz w:val="24"/>
          <w:szCs w:val="24"/>
        </w:rPr>
        <w:t xml:space="preserve">"Say that again," Dot said. "About the yeast. Exactly like that, exactly those words, don't soften a single one of them for me."</w:t>
      </w:r>
    </w:p>
    <w:p>
      <w:pPr>
        <w:spacing w:after="200" w:line="312"/>
        <w:jc w:val="both"/>
      </w:pPr>
      <w:r>
        <w:rPr>
          <w:color w:val="1A1A1A"/>
          <w:sz w:val="24"/>
          <w:szCs w:val="24"/>
        </w:rPr>
        <w:t xml:space="preserve">"I don't know how to soften chemistry," Celeste said, honestly, not yet understanding this was, to Dot Kessler, the single most interesting sentence she'd heard from anyone in three years of producing a mid-morning cooking segment that had been slowly, steadily losing viewers to a rival station's more polished, more conventionally charming host. "Yeast is a living organism. It behaves according to conditions, not according to how confident you feel about the recipe. If you want consistent bread, you respect the organism's actual requirements. That's not a metaphor. It's simply true."</w:t>
      </w:r>
    </w:p>
    <w:p>
      <w:pPr>
        <w:spacing w:after="200" w:line="312"/>
        <w:jc w:val="both"/>
      </w:pPr>
      <w:r>
        <w:rPr>
          <w:color w:val="1A1A1A"/>
          <w:sz w:val="24"/>
          <w:szCs w:val="24"/>
        </w:rPr>
        <w:t xml:space="preserve">"How would you feel," Dot asked, already reaching for a card in her handbag, "about saying sentences exactly like that one, on television, three mornings a week, to an audience of women who have spent their entire lives being told a recipe is a mystery instead of a formula?"</w:t>
      </w:r>
    </w:p>
    <w:p>
      <w:r>
        <w:br w:type="page"/>
      </w:r>
    </w:p>
    <w:p>
      <w:pPr>
        <w:spacing w:after="100" w:before="2000"/>
        <w:jc w:val="center"/>
      </w:pPr>
      <w:r>
        <w:rPr>
          <w:b/>
          <w:bCs/>
          <w:color w:val="2E5E5A"/>
          <w:sz w:val="22"/>
          <w:szCs w:val="22"/>
        </w:rPr>
        <w:t xml:space="preserve">CHAPTER 7</w:t>
      </w:r>
    </w:p>
    <w:p>
      <w:pPr>
        <w:spacing w:after="500"/>
        <w:jc w:val="center"/>
      </w:pPr>
      <w:r>
        <w:rPr>
          <w:b/>
          <w:bCs/>
          <w:color w:val="1B2A41"/>
          <w:sz w:val="40"/>
          <w:szCs w:val="40"/>
        </w:rPr>
        <w:t xml:space="preserve">The Kitchen Reaction</w:t>
      </w:r>
    </w:p>
    <w:p>
      <w:pPr>
        <w:spacing w:after="200" w:line="312"/>
        <w:jc w:val="both"/>
      </w:pPr>
      <w:r>
        <w:rPr>
          <w:color w:val="1A1A1A"/>
          <w:sz w:val="24"/>
          <w:szCs w:val="24"/>
        </w:rPr>
        <w:t xml:space="preserve">The station's programming director, a nervous, sweating man named Gerald Fitch who clearly saw the entire proposal as a professional risk he'd been talked into against his better judgment, insisted on exactly three conditions before Celeste's first broadcast: that she smile more than felt natural to her, that she refer to her ingredients by their "friendly" names rather than their chemical ones, and that she absolutely, under no circumstances, use the phrase sodium chloride when she meant salt.</w:t>
      </w:r>
    </w:p>
    <w:p>
      <w:pPr>
        <w:spacing w:after="200" w:line="312"/>
        <w:jc w:val="both"/>
      </w:pPr>
      <w:r>
        <w:rPr>
          <w:color w:val="1A1A1A"/>
          <w:sz w:val="24"/>
          <w:szCs w:val="24"/>
        </w:rPr>
        <w:t xml:space="preserve">She agreed to none of the three, on air, in front of a live studio audience of forty women who had come expecting the usual gentle, decorative fare and instead watched a woman in a plain white coat — she'd insisted on the coat, over Fitch's strenuous objection, because she said a chemist dressed like a chemist and she saw no reason a kitchen should change that fact — measure two grams of sodium chloride into a bowl and explain, with the same unbothered precision she'd once used to correct Aldridge Boone's methodology, exactly why the specific crystalline structure of that particular compound mattered more to a dish's final texture than most cookbooks ever bothered to mention.</w:t>
      </w:r>
    </w:p>
    <w:p>
      <w:pPr>
        <w:spacing w:after="200" w:line="312"/>
        <w:jc w:val="both"/>
      </w:pPr>
      <w:r>
        <w:rPr>
          <w:color w:val="1A1A1A"/>
          <w:sz w:val="24"/>
          <w:szCs w:val="24"/>
        </w:rPr>
        <w:t xml:space="preserve">"This is not a cooking show," she told the audience, in the first sentence of her very first broadcast, a sentence Dot Kessler would later say gave her chills strong enough that she'd nearly dropped her clipboard. "This is a chemistry lecture that happens to end in dinner. I don't intend to talk down to you, because I don't believe you're beneath the actual explanations. If that disappoints anyone hoping for something softer, I understand completely, and I hope you'll try us again next week regardless."</w:t>
      </w:r>
    </w:p>
    <w:p>
      <w:pPr>
        <w:spacing w:after="200" w:line="312"/>
        <w:jc w:val="both"/>
      </w:pPr>
      <w:r>
        <w:rPr>
          <w:color w:val="1A1A1A"/>
          <w:sz w:val="24"/>
          <w:szCs w:val="24"/>
        </w:rPr>
        <w:t xml:space="preserve">Fitch called it a disaster within the hour. The station's phone lines, jammed for the rest of the day with women calling to ask when the next broadcast would air, told a considerably different story, one Fitch would spend the next several years pretending had been his idea all along.</w:t>
      </w:r>
    </w:p>
    <w:p>
      <w:r>
        <w:br w:type="page"/>
      </w:r>
    </w:p>
    <w:p>
      <w:pPr>
        <w:spacing w:after="100" w:before="2000"/>
        <w:jc w:val="center"/>
      </w:pPr>
      <w:r>
        <w:rPr>
          <w:b/>
          <w:bCs/>
          <w:color w:val="2E5E5A"/>
          <w:sz w:val="22"/>
          <w:szCs w:val="22"/>
        </w:rPr>
        <w:t xml:space="preserve">CHAPTER 8</w:t>
      </w:r>
    </w:p>
    <w:p>
      <w:pPr>
        <w:spacing w:after="500"/>
        <w:jc w:val="center"/>
      </w:pPr>
      <w:r>
        <w:rPr>
          <w:b/>
          <w:bCs/>
          <w:color w:val="1B2A41"/>
          <w:sz w:val="40"/>
          <w:szCs w:val="40"/>
        </w:rPr>
        <w:t xml:space="preserve">What the Letters Said</w:t>
      </w:r>
    </w:p>
    <w:p>
      <w:pPr>
        <w:spacing w:after="200" w:line="312"/>
        <w:jc w:val="both"/>
      </w:pPr>
      <w:r>
        <w:rPr>
          <w:color w:val="1A1A1A"/>
          <w:sz w:val="24"/>
          <w:szCs w:val="24"/>
        </w:rPr>
        <w:t xml:space="preserve">The show found its actual name — The Kitchen Reaction — within its first month, syndication within its first year, and a national audience within its second, growing at a rate that left Gerald Fitch's network superiors considerably more comfortable overruling his instincts than they'd ever been about anything else in his tenure.</w:t>
      </w:r>
    </w:p>
    <w:p>
      <w:pPr>
        <w:spacing w:after="200" w:line="312"/>
        <w:jc w:val="both"/>
      </w:pPr>
      <w:r>
        <w:rPr>
          <w:color w:val="1A1A1A"/>
          <w:sz w:val="24"/>
          <w:szCs w:val="24"/>
        </w:rPr>
        <w:t xml:space="preserve">The letters arrived by the sackful, and Celeste read every single one herself, an act her producers found faintly ridiculous given the volume and which she refused to delegate regardless, because she had built the entire show on the specific premise of respecting her audience and did not intend to stop respecting them the moment respecting them became inconvenient.</w:t>
      </w:r>
    </w:p>
    <w:p>
      <w:pPr>
        <w:spacing w:after="200" w:line="312"/>
        <w:jc w:val="both"/>
      </w:pPr>
      <w:r>
        <w:rPr>
          <w:color w:val="1A1A1A"/>
          <w:sz w:val="24"/>
          <w:szCs w:val="24"/>
        </w:rPr>
        <w:t xml:space="preserve">Some of the letters were what anyone might have expected — recipes requested, thanks given, a genuinely enormous number of women writing simply to say that the show was the first place anyone had explained to them why a sauce split, in terms that assumed they were capable of understanding the answer. But a growing number of them said something else entirely, in handwriting that ranged from a teenager's careful cursive to an elderly widow's shaking scrawl: I was told I wasn't smart enough for science in school. Watching you has made me wonder if that was ever actually true, or just something they found convenient to tell me.</w:t>
      </w:r>
    </w:p>
    <w:p>
      <w:pPr>
        <w:spacing w:after="200" w:line="312"/>
        <w:jc w:val="both"/>
      </w:pPr>
      <w:r>
        <w:rPr>
          <w:color w:val="1A1A1A"/>
          <w:sz w:val="24"/>
          <w:szCs w:val="24"/>
        </w:rPr>
        <w:t xml:space="preserve">She kept every one of those letters in a specific drawer of her desk, separate from the rest, and on the mornings the network's demands felt heaviest — and they came often, sponsors wanting brighter colors and softer language and fewer, as one memo memorably put it, unnecessary Latin words — she opened that drawer before every single broadcast, read one letter at random, and walked onto set exactly as unsoftened as she'd been on day one.</w:t>
      </w:r>
    </w:p>
    <w:p>
      <w:r>
        <w:br w:type="page"/>
      </w:r>
    </w:p>
    <w:p>
      <w:pPr>
        <w:spacing w:after="100" w:before="2000"/>
        <w:jc w:val="center"/>
      </w:pPr>
      <w:r>
        <w:rPr>
          <w:b/>
          <w:bCs/>
          <w:color w:val="2E5E5A"/>
          <w:sz w:val="22"/>
          <w:szCs w:val="22"/>
        </w:rPr>
        <w:t xml:space="preserve">CHAPTER 9</w:t>
      </w:r>
    </w:p>
    <w:p>
      <w:pPr>
        <w:spacing w:after="500"/>
        <w:jc w:val="center"/>
      </w:pPr>
      <w:r>
        <w:rPr>
          <w:b/>
          <w:bCs/>
          <w:color w:val="1B2A41"/>
          <w:sz w:val="40"/>
          <w:szCs w:val="40"/>
        </w:rPr>
        <w:t xml:space="preserve">The Network Man Who Wanted a Smile</w:t>
      </w:r>
    </w:p>
    <w:p>
      <w:pPr>
        <w:spacing w:after="200" w:line="312"/>
        <w:jc w:val="both"/>
      </w:pPr>
      <w:r>
        <w:rPr>
          <w:color w:val="1A1A1A"/>
          <w:sz w:val="24"/>
          <w:szCs w:val="24"/>
        </w:rPr>
        <w:t xml:space="preserve">The pressure to change her arrived, eventually, in the shape of a network vice president named Roland Speck, who flew in from the coast specifically to explain to Celeste, over a lunch he clearly considered a great personal favor, that the show's numbers among men aged eighteen to forty-nine — a demographic she had, at no point, ever attempted to court — suggested she'd do considerably better with a softer opening segment, brighter set colors, and, in his exact words, "a bit more twinkle in the delivery, Mrs. Winters, the science can stay, nobody's asking you to change the science, just the — the wrapping around it."</w:t>
      </w:r>
    </w:p>
    <w:p>
      <w:pPr>
        <w:spacing w:after="200" w:line="312"/>
        <w:jc w:val="both"/>
      </w:pPr>
      <w:r>
        <w:rPr>
          <w:color w:val="1A1A1A"/>
          <w:sz w:val="24"/>
          <w:szCs w:val="24"/>
        </w:rPr>
        <w:t xml:space="preserve">"The wrapping is the point, Mr. Speck," she said, setting down her fork with the same precise economy she brought to a lab bench. "Women have been sold twinkle for their entire lives, in place of information they were told they weren't capable of handling. I built this show on the specific, deliberate refusal to do that to them again. If the show's numbers among men aged eighteen to forty-nine are disappointing, I'd suggest that says considerably more about what those men have been taught to expect from a woman on television than it does about my delivery."</w:t>
      </w:r>
    </w:p>
    <w:p>
      <w:pPr>
        <w:spacing w:after="200" w:line="312"/>
        <w:jc w:val="both"/>
      </w:pPr>
      <w:r>
        <w:rPr>
          <w:color w:val="1A1A1A"/>
          <w:sz w:val="24"/>
          <w:szCs w:val="24"/>
        </w:rPr>
        <w:t xml:space="preserve">"You realize I could pull the funding for next season entirely."</w:t>
      </w:r>
    </w:p>
    <w:p>
      <w:pPr>
        <w:spacing w:after="200" w:line="312"/>
        <w:jc w:val="both"/>
      </w:pPr>
      <w:r>
        <w:rPr>
          <w:color w:val="1A1A1A"/>
          <w:sz w:val="24"/>
          <w:szCs w:val="24"/>
        </w:rPr>
        <w:t xml:space="preserve">"You could," Celeste agreed, evenly. "You'd also be pulling funding from the single highest-rated daytime program this network currently airs, three years running, in the exact demographic that does the actual grocery shopping in this country. I leave that calculation to you, Mr. Speck. I only ever intended to teach chemistry. The business decisions were always yours to make."</w:t>
      </w:r>
    </w:p>
    <w:p>
      <w:pPr>
        <w:spacing w:after="200" w:line="312"/>
        <w:jc w:val="both"/>
      </w:pPr>
      <w:r>
        <w:rPr>
          <w:color w:val="1A1A1A"/>
          <w:sz w:val="24"/>
          <w:szCs w:val="24"/>
        </w:rPr>
        <w:t xml:space="preserve">Speck did not pull the funding. He did, however, spend the following eighteen months quietly circulating, among a small and carefully chosen group of his colleagues, a series of complaints about Dr. Winters's "difficult temperament" — complaints that would resurface, considerably sharpened, at exactly the moment they'd do the most damage.</w:t>
      </w:r>
    </w:p>
    <w:p>
      <w:r>
        <w:br w:type="page"/>
      </w:r>
    </w:p>
    <w:p>
      <w:pPr>
        <w:spacing w:after="100" w:before="2000"/>
        <w:jc w:val="center"/>
      </w:pPr>
      <w:r>
        <w:rPr>
          <w:b/>
          <w:bCs/>
          <w:color w:val="2E5E5A"/>
          <w:sz w:val="22"/>
          <w:szCs w:val="22"/>
        </w:rPr>
        <w:t xml:space="preserve">CHAPTER 10</w:t>
      </w:r>
    </w:p>
    <w:p>
      <w:pPr>
        <w:spacing w:after="500"/>
        <w:jc w:val="center"/>
      </w:pPr>
      <w:r>
        <w:rPr>
          <w:b/>
          <w:bCs/>
          <w:color w:val="1B2A41"/>
          <w:sz w:val="40"/>
          <w:szCs w:val="40"/>
        </w:rPr>
        <w:t xml:space="preserve">Boone's Second Theft</w:t>
      </w:r>
    </w:p>
    <w:p>
      <w:pPr>
        <w:spacing w:after="200" w:line="312"/>
        <w:jc w:val="both"/>
      </w:pPr>
      <w:r>
        <w:rPr>
          <w:color w:val="1A1A1A"/>
          <w:sz w:val="24"/>
          <w:szCs w:val="24"/>
        </w:rPr>
        <w:t xml:space="preserve">It was Aldridge Boone, in the show's fourth year, who handed Speck the opening he'd apparently been waiting for all along, in a newspaper interview given with the specific, casual confidence of a man who had never once expected the woman he'd wronged to be reading, let alone in a position to answer back.</w:t>
      </w:r>
    </w:p>
    <w:p>
      <w:pPr>
        <w:spacing w:after="200" w:line="312"/>
        <w:jc w:val="both"/>
      </w:pPr>
      <w:r>
        <w:rPr>
          <w:color w:val="1A1A1A"/>
          <w:sz w:val="24"/>
          <w:szCs w:val="24"/>
        </w:rPr>
        <w:t xml:space="preserve">"People forget Celeste Winters was a research chemist before all this," Boone told the interviewer, with the particular tone of a man delivering praise that was actually something considerably narrower. "A capable one, in fact — a great deal of the methodology in my '58 kinetics paper came out of work she assisted with in my lab. It's rather sweet, honestly, seeing her land somewhere she can still put that training to some use, even if it's rather a smaller stage than the one she once had access to."</w:t>
      </w:r>
    </w:p>
    <w:p>
      <w:pPr>
        <w:spacing w:after="200" w:line="312"/>
        <w:jc w:val="both"/>
      </w:pPr>
      <w:r>
        <w:rPr>
          <w:color w:val="1A1A1A"/>
          <w:sz w:val="24"/>
          <w:szCs w:val="24"/>
        </w:rPr>
        <w:t xml:space="preserve">Celeste read the interview three times before she said a word to anyone, and what she felt, she would later tell Josie, by then old enough to hear the whole story properly, was not fury exactly — fury would have been easier to manage — but a very specific, very cold clarity, the same clarity she'd once brought to a titration that refused to behave until she found the one variable everyone else had missed.</w:t>
      </w:r>
    </w:p>
    <w:p>
      <w:pPr>
        <w:spacing w:after="200" w:line="312"/>
        <w:jc w:val="both"/>
      </w:pPr>
      <w:r>
        <w:rPr>
          <w:color w:val="1A1A1A"/>
          <w:sz w:val="24"/>
          <w:szCs w:val="24"/>
        </w:rPr>
        <w:t xml:space="preserve">She did not respond to the interview directly. She did something considerably more precise: she requested, from a university archive she still had standing professional access to as an alumna, her own original lab notebooks from 1958 — three years of dated, witnessed, methodically kept documentation, every experiment logged in her own hand, every correction to Boone's flawed initial methodology noted and dated weeks before he had, according to his own published paper, supposedly arrived at the same correction independently.</w:t>
      </w:r>
    </w:p>
    <w:p>
      <w:r>
        <w:br w:type="page"/>
      </w:r>
    </w:p>
    <w:p>
      <w:pPr>
        <w:spacing w:after="100" w:before="2000"/>
        <w:jc w:val="center"/>
      </w:pPr>
      <w:r>
        <w:rPr>
          <w:b/>
          <w:bCs/>
          <w:color w:val="2E5E5A"/>
          <w:sz w:val="22"/>
          <w:szCs w:val="22"/>
        </w:rPr>
        <w:t xml:space="preserve">CHAPTER 11</w:t>
      </w:r>
    </w:p>
    <w:p>
      <w:pPr>
        <w:spacing w:after="500"/>
        <w:jc w:val="center"/>
      </w:pPr>
      <w:r>
        <w:rPr>
          <w:b/>
          <w:bCs/>
          <w:color w:val="1B2A41"/>
          <w:sz w:val="40"/>
          <w:szCs w:val="40"/>
        </w:rPr>
        <w:t xml:space="preserve">Live, Unscripted</w:t>
      </w:r>
    </w:p>
    <w:p>
      <w:pPr>
        <w:spacing w:after="200" w:line="312"/>
        <w:jc w:val="both"/>
      </w:pPr>
      <w:r>
        <w:rPr>
          <w:color w:val="1A1A1A"/>
          <w:sz w:val="24"/>
          <w:szCs w:val="24"/>
        </w:rPr>
        <w:t xml:space="preserve">Speck's opportunity arrived two weeks later, in the form of a network memo — leaked to her, though she never learned by whom, and never asked too hard — proposing her replacement for the following season with a younger host "better suited to the show's core demographic's evolving tastes," citing, among its supporting materials, both Boone's interview and eighteen months of Speck's own quietly circulated complaints about her temperament.</w:t>
      </w:r>
    </w:p>
    <w:p>
      <w:pPr>
        <w:spacing w:after="200" w:line="312"/>
        <w:jc w:val="both"/>
      </w:pPr>
      <w:r>
        <w:rPr>
          <w:color w:val="1A1A1A"/>
          <w:sz w:val="24"/>
          <w:szCs w:val="24"/>
        </w:rPr>
        <w:t xml:space="preserve">She did not fight it through lawyers, though Dot Kessler, furious on her behalf, offered to find her the best in the city. She fought it the only way she'd ever fought anything, in the one venue where she'd built genuine, undeniable power: live, on air, in front of eleven million viewers, on a Tuesday that had been scheduled, entirely coincidentally, to cover the chemistry of preserving citrus.</w:t>
      </w:r>
    </w:p>
    <w:p>
      <w:pPr>
        <w:spacing w:after="200" w:line="312"/>
        <w:jc w:val="both"/>
      </w:pPr>
      <w:r>
        <w:rPr>
          <w:color w:val="1A1A1A"/>
          <w:sz w:val="24"/>
          <w:szCs w:val="24"/>
        </w:rPr>
        <w:t xml:space="preserve">"Before we begin today's lesson," she said, in the plain, unhurried voice her audience had grown to trust precisely because it never changed for anyone, "I'd like to correct a small error in the scientific record. Some of you may have read a recent interview suggesting a colleague of mine, Dr. Aldridge Boone, independently developed the corrected methodology behind his 1958 kinetics paper." She held up, for the camera, three pages of a lab notebook dated and witnessed nearly three weeks before Boone's claimed date of discovery. "I developed it. It's here, in my own hand, properly dated, properly witnessed by two colleagues still living and still willing to confirm it. I share this not out of anger at Dr. Boone, who I'm sure remembers the timeline differently than the documentation does, but because I've spent four years on this program telling every woman watching that facts don't change based on who's more comfortable saying them aloud. I'd be a poor teacher if I didn't hold myself to the same standard."</w:t>
      </w:r>
    </w:p>
    <w:p>
      <w:pPr>
        <w:spacing w:after="200" w:line="312"/>
        <w:jc w:val="both"/>
      </w:pPr>
      <w:r>
        <w:rPr>
          <w:color w:val="1A1A1A"/>
          <w:sz w:val="24"/>
          <w:szCs w:val="24"/>
        </w:rPr>
        <w:t xml:space="preserve">She moved directly into the citrus segment without another word on the subject. The network received four thousand calls of support by the following morning. The proposed replacement memo was never mentioned to her again.</w:t>
      </w:r>
    </w:p>
    <w:p>
      <w:r>
        <w:br w:type="page"/>
      </w:r>
    </w:p>
    <w:p>
      <w:pPr>
        <w:spacing w:after="100" w:before="2000"/>
        <w:jc w:val="center"/>
      </w:pPr>
      <w:r>
        <w:rPr>
          <w:b/>
          <w:bCs/>
          <w:color w:val="2E5E5A"/>
          <w:sz w:val="22"/>
          <w:szCs w:val="22"/>
        </w:rPr>
        <w:t xml:space="preserve">CHAPTER 12</w:t>
      </w:r>
    </w:p>
    <w:p>
      <w:pPr>
        <w:spacing w:after="500"/>
        <w:jc w:val="center"/>
      </w:pPr>
      <w:r>
        <w:rPr>
          <w:b/>
          <w:bCs/>
          <w:color w:val="1B2A41"/>
          <w:sz w:val="40"/>
          <w:szCs w:val="40"/>
        </w:rPr>
        <w:t xml:space="preserve">What the Journal Finally Printed</w:t>
      </w:r>
    </w:p>
    <w:p>
      <w:pPr>
        <w:spacing w:after="200" w:line="312"/>
        <w:jc w:val="both"/>
      </w:pPr>
      <w:r>
        <w:rPr>
          <w:color w:val="1A1A1A"/>
          <w:sz w:val="24"/>
          <w:szCs w:val="24"/>
        </w:rPr>
        <w:t xml:space="preserve">The correction ran in the journal eleven months later, a formality by then, prompted less by any editorial courage than by the sheer, unmanageable volume of public attention the broadcast had generated — a brief, dry paragraph, buried on page forty-one, acknowledging that primary methodological credit for the 1958 kinetics paper belonged, according to newly reviewed documentation, to Dr. Celeste Winters rather than Dr. Aldridge Boone.</w:t>
      </w:r>
    </w:p>
    <w:p>
      <w:pPr>
        <w:spacing w:after="200" w:line="312"/>
        <w:jc w:val="both"/>
      </w:pPr>
      <w:r>
        <w:rPr>
          <w:color w:val="1A1A1A"/>
          <w:sz w:val="24"/>
          <w:szCs w:val="24"/>
        </w:rPr>
        <w:t xml:space="preserve">It was not, Celeste told Josie over dinner that night, the vindication she might once have imagined wanting, back when she was twenty-six and newly fired and reading about Boone's award in a trade newsletter with unpaid bills doing their quiet arithmetic on the table in front of her. It was smaller than that, and stranger, and considerably more satisfying in a way she hadn't expected — not the world declaring her right, exactly, but simply the record, at long last, agreeing with what she had known to be true the entire time.</w:t>
      </w:r>
    </w:p>
    <w:p>
      <w:pPr>
        <w:spacing w:after="200" w:line="312"/>
        <w:jc w:val="both"/>
      </w:pPr>
      <w:r>
        <w:rPr>
          <w:color w:val="1A1A1A"/>
          <w:sz w:val="24"/>
          <w:szCs w:val="24"/>
        </w:rPr>
        <w:t xml:space="preserve">"Does it feel good," Josie asked, seventeen now, sharp-eyed and already fielding her own first acceptance letter from a chemistry program that would, within another decade, count her among its most decorated graduates.</w:t>
      </w:r>
    </w:p>
    <w:p>
      <w:pPr>
        <w:spacing w:after="200" w:line="312"/>
        <w:jc w:val="both"/>
      </w:pPr>
      <w:r>
        <w:rPr>
          <w:color w:val="1A1A1A"/>
          <w:sz w:val="24"/>
          <w:szCs w:val="24"/>
        </w:rPr>
        <w:t xml:space="preserve">"It feels correct," Celeste said, which was, she'd come to understand over four years of live broadcasts and eleven million viewers and one very cold, very precise reckoning with a man who'd never expected her to keep her own notebooks, the highest form of praise she actually had left to give anything.</w:t>
      </w:r>
    </w:p>
    <w:p>
      <w:r>
        <w:br w:type="page"/>
      </w:r>
    </w:p>
    <w:p>
      <w:pPr>
        <w:spacing w:after="100" w:before="2000"/>
        <w:jc w:val="center"/>
      </w:pPr>
      <w:r>
        <w:rPr>
          <w:b/>
          <w:bCs/>
          <w:color w:val="2E5E5A"/>
          <w:sz w:val="22"/>
          <w:szCs w:val="22"/>
        </w:rPr>
        <w:t xml:space="preserve">CHAPTER 13</w:t>
      </w:r>
    </w:p>
    <w:p>
      <w:pPr>
        <w:spacing w:after="500"/>
        <w:jc w:val="center"/>
      </w:pPr>
      <w:r>
        <w:rPr>
          <w:b/>
          <w:bCs/>
          <w:color w:val="1B2A41"/>
          <w:sz w:val="40"/>
          <w:szCs w:val="40"/>
        </w:rPr>
        <w:t xml:space="preserve">Nineteen Years, in an Afternoon</w:t>
      </w:r>
    </w:p>
    <w:p>
      <w:pPr>
        <w:spacing w:after="200" w:line="312"/>
        <w:jc w:val="both"/>
      </w:pPr>
      <w:r>
        <w:rPr>
          <w:color w:val="1A1A1A"/>
          <w:sz w:val="24"/>
          <w:szCs w:val="24"/>
        </w:rPr>
        <w:t xml:space="preserve">The life continued, as these lives did, well past its own climax — a marriage, eventually, to a widowed university librarian named Frank Alden who had written to the show four separate times over the years, always about the chemistry, never once about anything else, until a fifth letter finally invited her to dinner instead of simply thanking her for the previous week's segment. A scholarship fund, established in Daniel Winters's name, that would go on, over three subsequent decades, to send one hundred and forty-one young women to study the sciences at universities that had once told most of them, gently and with total confidence, that the work would be difficult for someone who'd also want a family one day.</w:t>
      </w:r>
    </w:p>
    <w:p>
      <w:pPr>
        <w:spacing w:after="200" w:line="312"/>
        <w:jc w:val="both"/>
      </w:pPr>
      <w:r>
        <w:rPr>
          <w:color w:val="1A1A1A"/>
          <w:sz w:val="24"/>
          <w:szCs w:val="24"/>
        </w:rPr>
        <w:t xml:space="preserve">The Kitchen Reaction ran for eleven more years after the citrus broadcast, ending only when Celeste chose to end it herself, at sixty-one, with a final episode that taught, appropriately, the chemistry of fermentation — the slow, patient transformation of something ordinary into something considerably more complex than it had started out being, given the right conditions and enough time to work.</w:t>
      </w:r>
    </w:p>
    <w:p>
      <w:pPr>
        <w:spacing w:after="200" w:line="312"/>
        <w:jc w:val="both"/>
      </w:pPr>
      <w:r>
        <w:rPr>
          <w:color w:val="1A1A1A"/>
          <w:sz w:val="24"/>
          <w:szCs w:val="24"/>
        </w:rPr>
        <w:t xml:space="preserve">Wren felt the nineteen years the way she'd felt Molly Gray's eighteen months — not as a montage, but as a genuine, lived accumulation, every argument with Speck and every letter from that specific desk drawer and every ordinary Tuesday dinner with Josie sitting in her chest with the full, complete weight of a memory rather than a story she'd merely been told. She thought, somewhere around what her borrowed memory placed as year fourteen: I had this in me the entire time. Not the fame. The refusal. The specific, unglamorous discipline of simply continuing to say true things in a room that would have preferred I said softer ones.</w:t>
      </w:r>
    </w:p>
    <w:p>
      <w:pPr>
        <w:spacing w:after="200" w:line="312"/>
        <w:jc w:val="both"/>
      </w:pPr>
      <w:r>
        <w:rPr>
          <w:color w:val="1A1A1A"/>
          <w:sz w:val="24"/>
          <w:szCs w:val="24"/>
        </w:rPr>
        <w:t xml:space="preserve">The doorway appeared, as it always did, without ceremony — a wall dissolving into the Between's dim green corridor while Celeste Winters, sixty-one years old and utterly unbothered by the transition, was in the middle of explaining to a studio audience exactly why a proper caramel required patience rather than higher heat, a sentence that felt, to Wren, like the truest thing she'd said in either of her two lives combined.</w:t>
      </w:r>
    </w:p>
    <w:p>
      <w:r>
        <w:br w:type="page"/>
      </w:r>
    </w:p>
    <w:p>
      <w:pPr>
        <w:spacing w:after="100" w:before="2000"/>
        <w:jc w:val="center"/>
      </w:pPr>
      <w:r>
        <w:rPr>
          <w:b/>
          <w:bCs/>
          <w:color w:val="2E5E5A"/>
          <w:sz w:val="22"/>
          <w:szCs w:val="22"/>
        </w:rPr>
        <w:t xml:space="preserve">CHAPTER 14</w:t>
      </w:r>
    </w:p>
    <w:p>
      <w:pPr>
        <w:spacing w:after="500"/>
        <w:jc w:val="center"/>
      </w:pPr>
      <w:r>
        <w:rPr>
          <w:b/>
          <w:bCs/>
          <w:color w:val="1B2A41"/>
          <w:sz w:val="40"/>
          <w:szCs w:val="40"/>
        </w:rPr>
        <w:t xml:space="preserve">What Wren Told Aldous</w:t>
      </w:r>
    </w:p>
    <w:p>
      <w:pPr>
        <w:spacing w:after="200" w:line="312"/>
        <w:jc w:val="both"/>
      </w:pPr>
      <w:r>
        <w:rPr>
          <w:color w:val="1A1A1A"/>
          <w:sz w:val="24"/>
          <w:szCs w:val="24"/>
        </w:rPr>
        <w:t xml:space="preserve">"She never once raised her voice," Wren said, back in the leather chair beside the reception desk, still feeling the specific, settled weight of nineteen years in her shoulders. "Not at Boone, not at Speck, not at anyone who tried to make her smaller. She just kept saying the true thing, at the same volume, until the room had no choice but to catch up to her."</w:t>
      </w:r>
    </w:p>
    <w:p>
      <w:pPr>
        <w:spacing w:after="200" w:line="312"/>
        <w:jc w:val="both"/>
      </w:pPr>
      <w:r>
        <w:rPr>
          <w:color w:val="1A1A1A"/>
          <w:sz w:val="24"/>
          <w:szCs w:val="24"/>
        </w:rPr>
        <w:t xml:space="preserve">"And you," Aldous said, refilling her coffee with the same unhurried ceremony as always. "Did you raise your voice, in your own kitchen, on the night you're still not ready to walk back into?"</w:t>
      </w:r>
    </w:p>
    <w:p>
      <w:pPr>
        <w:spacing w:after="200" w:line="312"/>
        <w:jc w:val="both"/>
      </w:pPr>
      <w:r>
        <w:rPr>
          <w:color w:val="1A1A1A"/>
          <w:sz w:val="24"/>
          <w:szCs w:val="24"/>
        </w:rPr>
        <w:t xml:space="preserve">Wren was quiet for a long moment. "I don't remember raising it," she said finally. "I don't remember much of anything I said that night, honestly. Mara was — she'd been saying things for months I didn't want to hear, about him, about what she'd found in his study, and I kept telling her she was imagining it, because believing her would have meant admitting what I'd already half-noticed myself and decided, very deliberately, not to look at directly."</w:t>
      </w:r>
    </w:p>
    <w:p>
      <w:pPr>
        <w:spacing w:after="200" w:line="312"/>
        <w:jc w:val="both"/>
      </w:pPr>
      <w:r>
        <w:rPr>
          <w:color w:val="1A1A1A"/>
          <w:sz w:val="24"/>
          <w:szCs w:val="24"/>
        </w:rPr>
        <w:t xml:space="preserve">"That," Aldous said gently, "sounds like the first true sentence you've said to me about that night since you arrived. Celeste Winters kept her own notebooks, Ms. Calloway. Dated, witnessed, impossible to argue with later. What would it have looked like, do you think, if you'd kept yours — if you'd written down, at the time, every single thing you noticed and decided not to look at?"</w:t>
      </w:r>
    </w:p>
    <w:p>
      <w:pPr>
        <w:spacing w:after="200" w:line="312"/>
        <w:jc w:val="both"/>
      </w:pPr>
      <w:r>
        <w:rPr>
          <w:color w:val="1A1A1A"/>
          <w:sz w:val="24"/>
          <w:szCs w:val="24"/>
        </w:rPr>
        <w:t xml:space="preserve">She didn't answer that either. But when she looked down the east wing corridor this time, the unmarked door at the far end seemed, for the first time, very slightly closer than it had before — not because the hallway had moved, Aldous would have told her, but because she had.</w:t>
      </w:r>
    </w:p>
    <w:p>
      <w:pPr>
        <w:spacing w:after="200" w:line="312"/>
        <w:jc w:val="both"/>
      </w:pPr>
      <w:r>
        <w:rPr>
          <w:color w:val="1A1A1A"/>
          <w:sz w:val="24"/>
          <w:szCs w:val="24"/>
        </w:rPr>
        <w:t xml:space="preserve">"Which door next," she said instead, and Aldous, watching her with the particular, patient satisfaction of a man who had learned to measure progress in inches rather than confessions, smiled and reached for the guestbook.</w:t>
      </w:r>
    </w:p>
    <w:p>
      <w:r>
        <w:br w:type="page"/>
      </w:r>
    </w:p>
    <w:p>
      <w:pPr>
        <w:spacing w:after="400" w:before="1800"/>
        <w:jc w:val="center"/>
      </w:pPr>
      <w:r>
        <w:rPr>
          <w:b/>
          <w:bCs/>
          <w:color w:val="1B2A41"/>
          <w:sz w:val="32"/>
          <w:szCs w:val="32"/>
        </w:rPr>
        <w:t xml:space="preserve">End of Book Two</w:t>
      </w:r>
    </w:p>
    <w:p>
      <w:pPr>
        <w:spacing w:after="200" w:line="312"/>
        <w:jc w:val="both"/>
      </w:pPr>
      <w:r>
        <w:rPr>
          <w:color w:val="1A1A1A"/>
          <w:sz w:val="24"/>
          <w:szCs w:val="24"/>
        </w:rPr>
        <w:t xml:space="preserve">Two doors down, two lives fully lived — a maid who noticed everything, and a chemist who refused to be quiet about it. Wren Calloway is no longer simply hiding from the door at the end of the hall; she's beginning, slowly, to understand what's waiting behind it.</w:t>
      </w:r>
    </w:p>
    <w:p>
      <w:pPr>
        <w:spacing w:after="200" w:line="312"/>
        <w:jc w:val="both"/>
      </w:pPr>
      <w:r>
        <w:rPr>
          <w:color w:val="1A1A1A"/>
          <w:sz w:val="24"/>
          <w:szCs w:val="24"/>
        </w:rPr>
        <w:t xml:space="preserve">Book Three opens the next door: two childhood friends who build an entire world together, across four decades, out of nothing but code and the specific, complicated love that outlasts every other kind.</w:t>
      </w:r>
    </w:p>
    <w:p>
      <w:pPr>
        <w:spacing w:before="600"/>
        <w:jc w:val="center"/>
      </w:pPr>
      <w:r>
        <w:rPr>
          <w:b/>
          <w:bCs/>
          <w:color w:val="2E5E5A"/>
          <w:sz w:val="22"/>
          <w:szCs w:val="22"/>
        </w:rPr>
        <w:t xml:space="preserve">END OF BOOK TWO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color w:val="999999"/>
        <w:sz w:val="16"/>
        <w:szCs w:val="16"/>
      </w:rPr>
      <w:t xml:space="preserve">THE ROOM BETWEEN LIVES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ROOM BETWEEN LIVES</dc:title>
  <dc:creator>Tanvir Khan</dc:creator>
  <cp:lastModifiedBy>Un-named</cp:lastModifiedBy>
  <cp:revision>1</cp:revision>
  <dcterms:created xsi:type="dcterms:W3CDTF">2026-08-27T07:24:14.000Z</dcterms:created>
  <dcterms:modified xsi:type="dcterms:W3CDTF">2026-08-27T07:24:14.010Z</dcterms:modified>
</cp:coreProperties>
</file>

<file path=docProps/custom.xml><?xml version="1.0" encoding="utf-8"?>
<Properties xmlns="http://schemas.openxmlformats.org/officeDocument/2006/custom-properties" xmlns:vt="http://schemas.openxmlformats.org/officeDocument/2006/docPropsVTypes"/>
</file>