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olor w:val="5B9BD5" w:themeColor="accent1"/>
          <w:sz w:val="24"/>
          <w:lang w:val="en-GB"/>
        </w:rPr>
        <w:id w:val="-879005639"/>
        <w:docPartObj>
          <w:docPartGallery w:val="Cover Pages"/>
          <w:docPartUnique/>
        </w:docPartObj>
      </w:sdtPr>
      <w:sdtEndPr>
        <w:rPr>
          <w:color w:val="auto"/>
          <w:sz w:val="32"/>
          <w:szCs w:val="32"/>
        </w:rPr>
      </w:sdtEndPr>
      <w:sdtContent>
        <w:p w:rsidR="00313410" w:rsidRDefault="00313410">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FF7A9637838E4A9685AB90644EDD9C7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13410" w:rsidRDefault="00313410">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Bug Report classification</w:t>
              </w:r>
            </w:p>
          </w:sdtContent>
        </w:sdt>
        <w:sdt>
          <w:sdtPr>
            <w:rPr>
              <w:color w:val="5B9BD5" w:themeColor="accent1"/>
              <w:sz w:val="28"/>
              <w:szCs w:val="28"/>
            </w:rPr>
            <w:alias w:val="Subtitle"/>
            <w:tag w:val=""/>
            <w:id w:val="328029620"/>
            <w:placeholder>
              <w:docPart w:val="B835EC7C5C084A80B80A71E75E3C2C62"/>
            </w:placeholder>
            <w:dataBinding w:prefixMappings="xmlns:ns0='http://purl.org/dc/elements/1.1/' xmlns:ns1='http://schemas.openxmlformats.org/package/2006/metadata/core-properties' " w:xpath="/ns1:coreProperties[1]/ns0:subject[1]" w:storeItemID="{6C3C8BC8-F283-45AE-878A-BAB7291924A1}"/>
            <w:text/>
          </w:sdtPr>
          <w:sdtContent>
            <w:p w:rsidR="00313410" w:rsidRDefault="003A3966">
              <w:pPr>
                <w:pStyle w:val="NoSpacing"/>
                <w:jc w:val="center"/>
                <w:rPr>
                  <w:color w:val="5B9BD5" w:themeColor="accent1"/>
                  <w:sz w:val="28"/>
                  <w:szCs w:val="28"/>
                </w:rPr>
              </w:pPr>
              <w:r>
                <w:rPr>
                  <w:color w:val="5B9BD5" w:themeColor="accent1"/>
                  <w:sz w:val="28"/>
                  <w:szCs w:val="28"/>
                </w:rPr>
                <w:t>Final Report</w:t>
              </w:r>
            </w:p>
          </w:sdtContent>
        </w:sdt>
        <w:p w:rsidR="00313410" w:rsidRDefault="00CA3AFB">
          <w:pPr>
            <w:pStyle w:val="NoSpacing"/>
            <w:spacing w:before="480"/>
            <w:jc w:val="center"/>
            <w:rPr>
              <w:color w:val="5B9BD5" w:themeColor="accent1"/>
            </w:rPr>
          </w:pPr>
          <w:r>
            <w:rPr>
              <w:noProof/>
            </w:rPr>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12-19T00:00:00Z">
                          <w:dateFormat w:val="MMMM d, yyyy"/>
                          <w:lid w:val="en-US"/>
                          <w:storeMappedDataAs w:val="dateTime"/>
                          <w:calendar w:val="gregorian"/>
                        </w:date>
                      </w:sdtPr>
                      <w:sdtContent>
                        <w:p w:rsidR="000E2F7F" w:rsidRDefault="000E2F7F">
                          <w:pPr>
                            <w:pStyle w:val="NoSpacing"/>
                            <w:spacing w:after="40"/>
                            <w:jc w:val="center"/>
                            <w:rPr>
                              <w:caps/>
                              <w:color w:val="5B9BD5" w:themeColor="accent1"/>
                              <w:sz w:val="28"/>
                              <w:szCs w:val="28"/>
                            </w:rPr>
                          </w:pPr>
                          <w:r>
                            <w:rPr>
                              <w:caps/>
                              <w:color w:val="5B9BD5" w:themeColor="accent1"/>
                              <w:sz w:val="28"/>
                              <w:szCs w:val="28"/>
                            </w:rPr>
                            <w:t>December 19, 2017</w:t>
                          </w:r>
                        </w:p>
                      </w:sdtContent>
                    </w:sdt>
                    <w:p w:rsidR="000E2F7F" w:rsidRDefault="000E2F7F">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Bsse0623</w:t>
                          </w:r>
                        </w:sdtContent>
                      </w:sdt>
                    </w:p>
                    <w:p w:rsidR="000E2F7F" w:rsidRDefault="000E2F7F">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IIT, DU</w:t>
                          </w:r>
                        </w:sdtContent>
                      </w:sdt>
                    </w:p>
                  </w:txbxContent>
                </v:textbox>
                <w10:wrap anchorx="margin" anchory="page"/>
              </v:shape>
            </w:pict>
          </w:r>
          <w:r w:rsidR="00313410">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13410" w:rsidRDefault="00313410">
          <w:pPr>
            <w:jc w:val="left"/>
            <w:rPr>
              <w:sz w:val="32"/>
              <w:szCs w:val="32"/>
            </w:rPr>
          </w:pPr>
          <w:r>
            <w:rPr>
              <w:sz w:val="32"/>
              <w:szCs w:val="32"/>
            </w:rPr>
            <w:br w:type="page"/>
          </w:r>
        </w:p>
      </w:sdtContent>
    </w:sdt>
    <w:p w:rsidR="00DE55FB" w:rsidRDefault="00DE55FB" w:rsidP="00754DB5">
      <w:pPr>
        <w:jc w:val="center"/>
        <w:rPr>
          <w:sz w:val="32"/>
          <w:szCs w:val="32"/>
        </w:rPr>
      </w:pPr>
    </w:p>
    <w:p w:rsidR="00DE55FB" w:rsidRDefault="00DE55FB" w:rsidP="00754DB5">
      <w:pPr>
        <w:jc w:val="center"/>
        <w:rPr>
          <w:sz w:val="32"/>
          <w:szCs w:val="32"/>
        </w:rPr>
      </w:pPr>
      <w:r>
        <w:rPr>
          <w:sz w:val="32"/>
          <w:szCs w:val="32"/>
        </w:rPr>
        <w:t>Submitted by</w:t>
      </w:r>
    </w:p>
    <w:p w:rsidR="00DE55FB" w:rsidRDefault="00DE55FB" w:rsidP="00754DB5">
      <w:pPr>
        <w:jc w:val="center"/>
        <w:rPr>
          <w:sz w:val="32"/>
          <w:szCs w:val="32"/>
        </w:rPr>
      </w:pPr>
      <w:r>
        <w:rPr>
          <w:sz w:val="32"/>
          <w:szCs w:val="32"/>
        </w:rPr>
        <w:t>Md. Habibur Rahman</w:t>
      </w:r>
    </w:p>
    <w:p w:rsidR="00C6689B" w:rsidRDefault="00C6689B" w:rsidP="00754DB5">
      <w:pPr>
        <w:jc w:val="center"/>
        <w:rPr>
          <w:sz w:val="32"/>
          <w:szCs w:val="32"/>
        </w:rPr>
      </w:pPr>
      <w:r>
        <w:rPr>
          <w:sz w:val="32"/>
          <w:szCs w:val="32"/>
        </w:rPr>
        <w:t>BSSE0623</w:t>
      </w:r>
    </w:p>
    <w:p w:rsidR="00C6689B" w:rsidRDefault="00C6689B" w:rsidP="00754DB5">
      <w:pPr>
        <w:jc w:val="center"/>
        <w:rPr>
          <w:sz w:val="32"/>
          <w:szCs w:val="32"/>
        </w:rPr>
      </w:pPr>
    </w:p>
    <w:p w:rsidR="00C6689B" w:rsidRDefault="00C6689B" w:rsidP="00754DB5">
      <w:pPr>
        <w:jc w:val="center"/>
        <w:rPr>
          <w:sz w:val="32"/>
          <w:szCs w:val="32"/>
        </w:rPr>
      </w:pPr>
      <w:r>
        <w:rPr>
          <w:sz w:val="32"/>
          <w:szCs w:val="32"/>
        </w:rPr>
        <w:t>Supervised by</w:t>
      </w:r>
    </w:p>
    <w:p w:rsidR="00C6689B" w:rsidRDefault="00C6689B" w:rsidP="00754DB5">
      <w:pPr>
        <w:jc w:val="center"/>
        <w:rPr>
          <w:sz w:val="32"/>
          <w:szCs w:val="32"/>
        </w:rPr>
      </w:pPr>
      <w:r>
        <w:rPr>
          <w:sz w:val="32"/>
          <w:szCs w:val="32"/>
        </w:rPr>
        <w:t>Shah</w:t>
      </w:r>
      <w:r w:rsidR="001478E5">
        <w:rPr>
          <w:sz w:val="32"/>
          <w:szCs w:val="32"/>
        </w:rPr>
        <w:t xml:space="preserve"> Mostafa Khaled</w:t>
      </w:r>
    </w:p>
    <w:p w:rsidR="001478E5" w:rsidRDefault="001478E5" w:rsidP="00754DB5">
      <w:pPr>
        <w:jc w:val="center"/>
        <w:rPr>
          <w:sz w:val="32"/>
          <w:szCs w:val="32"/>
        </w:rPr>
      </w:pPr>
      <w:r>
        <w:rPr>
          <w:sz w:val="32"/>
          <w:szCs w:val="32"/>
        </w:rPr>
        <w:t>Assi</w:t>
      </w:r>
      <w:r w:rsidR="000346D9">
        <w:rPr>
          <w:sz w:val="32"/>
          <w:szCs w:val="32"/>
        </w:rPr>
        <w:t>s</w:t>
      </w:r>
      <w:r>
        <w:rPr>
          <w:sz w:val="32"/>
          <w:szCs w:val="32"/>
        </w:rPr>
        <w:t>tant Professor</w:t>
      </w:r>
    </w:p>
    <w:p w:rsidR="001478E5" w:rsidRDefault="001478E5" w:rsidP="00754DB5">
      <w:pPr>
        <w:jc w:val="center"/>
        <w:rPr>
          <w:sz w:val="32"/>
          <w:szCs w:val="32"/>
        </w:rPr>
      </w:pPr>
      <w:r>
        <w:rPr>
          <w:sz w:val="32"/>
          <w:szCs w:val="32"/>
        </w:rPr>
        <w:t>ITT</w:t>
      </w:r>
      <w:r w:rsidR="00824C2B">
        <w:rPr>
          <w:sz w:val="32"/>
          <w:szCs w:val="32"/>
        </w:rPr>
        <w:t>, DU</w:t>
      </w:r>
    </w:p>
    <w:p w:rsidR="00824C2B" w:rsidRDefault="00824C2B" w:rsidP="00754DB5">
      <w:pPr>
        <w:jc w:val="center"/>
        <w:rPr>
          <w:sz w:val="32"/>
          <w:szCs w:val="32"/>
        </w:rPr>
      </w:pPr>
    </w:p>
    <w:p w:rsidR="00824C2B" w:rsidRDefault="00824C2B" w:rsidP="00754DB5">
      <w:pPr>
        <w:jc w:val="center"/>
        <w:rPr>
          <w:sz w:val="32"/>
          <w:szCs w:val="32"/>
        </w:rPr>
      </w:pPr>
      <w:r>
        <w:rPr>
          <w:sz w:val="32"/>
          <w:szCs w:val="32"/>
        </w:rPr>
        <w:t>Submission Date</w:t>
      </w:r>
    </w:p>
    <w:p w:rsidR="00824C2B" w:rsidRDefault="00887F4A" w:rsidP="00754DB5">
      <w:pPr>
        <w:jc w:val="center"/>
        <w:rPr>
          <w:sz w:val="32"/>
          <w:szCs w:val="32"/>
        </w:rPr>
      </w:pPr>
      <w:r>
        <w:rPr>
          <w:sz w:val="32"/>
          <w:szCs w:val="32"/>
        </w:rPr>
        <w:t>19/12</w:t>
      </w:r>
      <w:r w:rsidR="000346D9">
        <w:rPr>
          <w:sz w:val="32"/>
          <w:szCs w:val="32"/>
        </w:rPr>
        <w:t>/2017</w:t>
      </w:r>
    </w:p>
    <w:p w:rsidR="000346D9" w:rsidRDefault="000346D9" w:rsidP="00754DB5">
      <w:pPr>
        <w:jc w:val="center"/>
        <w:rPr>
          <w:sz w:val="32"/>
          <w:szCs w:val="32"/>
        </w:rPr>
      </w:pPr>
    </w:p>
    <w:p w:rsidR="00894C30" w:rsidRDefault="00894C30" w:rsidP="00754DB5">
      <w:pPr>
        <w:jc w:val="center"/>
        <w:rPr>
          <w:sz w:val="32"/>
          <w:szCs w:val="32"/>
        </w:rPr>
      </w:pPr>
    </w:p>
    <w:p w:rsidR="00894C30" w:rsidRDefault="00894C30" w:rsidP="00754DB5">
      <w:pPr>
        <w:jc w:val="center"/>
        <w:rPr>
          <w:sz w:val="32"/>
          <w:szCs w:val="32"/>
        </w:rPr>
      </w:pPr>
    </w:p>
    <w:p w:rsidR="00CE260B" w:rsidRDefault="00CE260B" w:rsidP="00754DB5">
      <w:pPr>
        <w:jc w:val="center"/>
        <w:rPr>
          <w:sz w:val="32"/>
          <w:szCs w:val="32"/>
        </w:rPr>
      </w:pPr>
    </w:p>
    <w:p w:rsidR="00894C30" w:rsidRDefault="00894C30" w:rsidP="00754DB5">
      <w:pPr>
        <w:jc w:val="center"/>
        <w:rPr>
          <w:sz w:val="32"/>
          <w:szCs w:val="32"/>
        </w:rPr>
      </w:pPr>
    </w:p>
    <w:p w:rsidR="00894C30" w:rsidRDefault="00CC14BE" w:rsidP="00CC14BE">
      <w:pPr>
        <w:spacing w:before="0" w:after="160"/>
        <w:jc w:val="left"/>
        <w:rPr>
          <w:sz w:val="32"/>
          <w:szCs w:val="32"/>
        </w:rPr>
      </w:pPr>
      <w:r>
        <w:rPr>
          <w:sz w:val="32"/>
          <w:szCs w:val="32"/>
        </w:rPr>
        <w:br w:type="page"/>
      </w:r>
    </w:p>
    <w:p w:rsidR="00B554C7" w:rsidRPr="00603F48" w:rsidRDefault="00B554C7">
      <w:pPr>
        <w:spacing w:before="0" w:after="160"/>
        <w:jc w:val="left"/>
        <w:rPr>
          <w:b/>
          <w:sz w:val="36"/>
          <w:szCs w:val="36"/>
        </w:rPr>
      </w:pPr>
      <w:r w:rsidRPr="00603F48">
        <w:rPr>
          <w:b/>
          <w:sz w:val="36"/>
          <w:szCs w:val="36"/>
        </w:rPr>
        <w:lastRenderedPageBreak/>
        <w:t>ABSTRACT</w:t>
      </w:r>
    </w:p>
    <w:p w:rsidR="001020E4" w:rsidRDefault="00CC6CDA" w:rsidP="00CC6CDA">
      <w:r>
        <w:t xml:space="preserve">Now-a-days there </w:t>
      </w:r>
      <w:r w:rsidR="00AB690E">
        <w:t>are lots of vast and complex software</w:t>
      </w:r>
      <w:r w:rsidR="004737A0">
        <w:t xml:space="preserve"> are developed</w:t>
      </w:r>
      <w:r w:rsidR="003A1BD1">
        <w:t xml:space="preserve">. For maintenance </w:t>
      </w:r>
      <w:r w:rsidR="004515B5">
        <w:t xml:space="preserve">of these software </w:t>
      </w:r>
      <w:r w:rsidR="002C6201">
        <w:t>continuously we need to resolve different bugs</w:t>
      </w:r>
      <w:r w:rsidR="00892A79">
        <w:t xml:space="preserve"> and add some feature which</w:t>
      </w:r>
      <w:r w:rsidR="001C100C">
        <w:t xml:space="preserve"> are issued by users. </w:t>
      </w:r>
      <w:r w:rsidR="002A321B">
        <w:t>For these vast and complex software there are lots of issues</w:t>
      </w:r>
      <w:r w:rsidR="00DF7EE1">
        <w:t xml:space="preserve"> are reported by users and to resolve these issues we need to classify them</w:t>
      </w:r>
      <w:r w:rsidR="0075347D">
        <w:t xml:space="preserve">. But </w:t>
      </w:r>
      <w:r w:rsidR="0024679F">
        <w:t xml:space="preserve">classifying such huge number of issues are so difficult and time consuming. </w:t>
      </w:r>
      <w:r w:rsidR="00245244">
        <w:t>For this we need an automated tool which will classify these issues.</w:t>
      </w:r>
      <w:r w:rsidR="007426FB">
        <w:t xml:space="preserve"> But which machine learning approach will give us more a</w:t>
      </w:r>
      <w:r w:rsidR="00D2306F">
        <w:t xml:space="preserve">ccurate result. So, here we </w:t>
      </w:r>
      <w:r w:rsidR="00D36752">
        <w:t xml:space="preserve">have done such comparative analysis among different approaches. </w:t>
      </w:r>
      <w:r w:rsidR="002B2AA9">
        <w:t>For this comparative analysis we have used same dataset for all approaches</w:t>
      </w:r>
      <w:r w:rsidR="00043AAD">
        <w:t xml:space="preserve"> and compare them based their accuracy, precision, recall and </w:t>
      </w:r>
      <w:r w:rsidR="00F955BD">
        <w:t xml:space="preserve">f-measure. </w:t>
      </w:r>
    </w:p>
    <w:p w:rsidR="001020E4" w:rsidRDefault="001020E4" w:rsidP="00CC6CDA"/>
    <w:p w:rsidR="001020E4" w:rsidRDefault="001020E4">
      <w:pPr>
        <w:spacing w:before="0" w:after="160"/>
        <w:jc w:val="left"/>
      </w:pPr>
      <w:r>
        <w:br w:type="page"/>
      </w:r>
    </w:p>
    <w:p w:rsidR="00A70D19" w:rsidRDefault="00A70D19" w:rsidP="00CC6CDA">
      <w:pPr>
        <w:rPr>
          <w:b/>
          <w:sz w:val="36"/>
          <w:szCs w:val="36"/>
        </w:rPr>
      </w:pPr>
      <w:r w:rsidRPr="00A70D19">
        <w:rPr>
          <w:b/>
          <w:sz w:val="36"/>
          <w:szCs w:val="36"/>
        </w:rPr>
        <w:lastRenderedPageBreak/>
        <w:t>Acknowledgement</w:t>
      </w:r>
    </w:p>
    <w:p w:rsidR="00CE260B" w:rsidRPr="00A70D19" w:rsidRDefault="0006349A" w:rsidP="00A70D19">
      <w:r>
        <w:t xml:space="preserve">I would like to elicit my gratitude to my supervisor </w:t>
      </w:r>
      <w:r w:rsidR="001E69A0">
        <w:t xml:space="preserve">Shah Mostafa Khaled </w:t>
      </w:r>
      <w:r w:rsidR="00C16047">
        <w:t xml:space="preserve">for his motivation and guidance during the thesis completion. </w:t>
      </w:r>
      <w:r w:rsidR="005A0DDA">
        <w:t xml:space="preserve">All of his suggestions and directions were so helpful </w:t>
      </w:r>
      <w:r w:rsidR="002F581F">
        <w:t xml:space="preserve">and he was very careful </w:t>
      </w:r>
      <w:r w:rsidR="00FF0784">
        <w:t>and imperturbable to me.</w:t>
      </w:r>
      <w:r w:rsidR="00CE260B" w:rsidRPr="00A70D19">
        <w:br w:type="page"/>
      </w:r>
    </w:p>
    <w:sdt>
      <w:sdtPr>
        <w:rPr>
          <w:rFonts w:eastAsiaTheme="minorHAnsi" w:cstheme="minorBidi"/>
          <w:b w:val="0"/>
          <w:bCs w:val="0"/>
          <w:color w:val="auto"/>
          <w:sz w:val="24"/>
          <w:szCs w:val="22"/>
          <w:lang w:val="en-GB"/>
        </w:rPr>
        <w:id w:val="270648927"/>
        <w:docPartObj>
          <w:docPartGallery w:val="Table of Contents"/>
          <w:docPartUnique/>
        </w:docPartObj>
      </w:sdtPr>
      <w:sdtContent>
        <w:p w:rsidR="00C36ADC" w:rsidRDefault="00C36ADC">
          <w:pPr>
            <w:pStyle w:val="TOCHeading"/>
          </w:pPr>
          <w:r>
            <w:t>Contents</w:t>
          </w:r>
        </w:p>
        <w:p w:rsidR="00C117EE" w:rsidRDefault="00C36ADC">
          <w:pPr>
            <w:pStyle w:val="TOC1"/>
            <w:tabs>
              <w:tab w:val="right" w:leader="dot" w:pos="9016"/>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501496852" w:history="1">
            <w:r w:rsidR="00C117EE" w:rsidRPr="00C873C2">
              <w:rPr>
                <w:rStyle w:val="Hyperlink"/>
                <w:noProof/>
              </w:rPr>
              <w:t>1 Introduction</w:t>
            </w:r>
            <w:bookmarkStart w:id="0" w:name="_GoBack"/>
            <w:bookmarkEnd w:id="0"/>
            <w:r w:rsidR="00C117EE">
              <w:rPr>
                <w:noProof/>
                <w:webHidden/>
              </w:rPr>
              <w:tab/>
            </w:r>
            <w:r w:rsidR="00C117EE">
              <w:rPr>
                <w:noProof/>
                <w:webHidden/>
              </w:rPr>
              <w:fldChar w:fldCharType="begin"/>
            </w:r>
            <w:r w:rsidR="00C117EE">
              <w:rPr>
                <w:noProof/>
                <w:webHidden/>
              </w:rPr>
              <w:instrText xml:space="preserve"> PAGEREF _Toc501496852 \h </w:instrText>
            </w:r>
            <w:r w:rsidR="00C117EE">
              <w:rPr>
                <w:noProof/>
                <w:webHidden/>
              </w:rPr>
            </w:r>
            <w:r w:rsidR="00C117EE">
              <w:rPr>
                <w:noProof/>
                <w:webHidden/>
              </w:rPr>
              <w:fldChar w:fldCharType="separate"/>
            </w:r>
            <w:r w:rsidR="00C117EE">
              <w:rPr>
                <w:noProof/>
                <w:webHidden/>
              </w:rPr>
              <w:t>1</w:t>
            </w:r>
            <w:r w:rsidR="00C117EE">
              <w:rPr>
                <w:noProof/>
                <w:webHidden/>
              </w:rPr>
              <w:fldChar w:fldCharType="end"/>
            </w:r>
          </w:hyperlink>
        </w:p>
        <w:p w:rsidR="00C117EE" w:rsidRDefault="00C117EE">
          <w:pPr>
            <w:pStyle w:val="TOC1"/>
            <w:tabs>
              <w:tab w:val="right" w:leader="dot" w:pos="9016"/>
            </w:tabs>
            <w:rPr>
              <w:rFonts w:asciiTheme="minorHAnsi" w:eastAsiaTheme="minorEastAsia" w:hAnsiTheme="minorHAnsi"/>
              <w:noProof/>
              <w:sz w:val="22"/>
              <w:lang w:val="en-US"/>
            </w:rPr>
          </w:pPr>
          <w:hyperlink w:anchor="_Toc501496853" w:history="1">
            <w:r w:rsidRPr="00C873C2">
              <w:rPr>
                <w:rStyle w:val="Hyperlink"/>
                <w:noProof/>
              </w:rPr>
              <w:t>2 Background Study</w:t>
            </w:r>
            <w:r>
              <w:rPr>
                <w:noProof/>
                <w:webHidden/>
              </w:rPr>
              <w:tab/>
            </w:r>
            <w:r>
              <w:rPr>
                <w:noProof/>
                <w:webHidden/>
              </w:rPr>
              <w:fldChar w:fldCharType="begin"/>
            </w:r>
            <w:r>
              <w:rPr>
                <w:noProof/>
                <w:webHidden/>
              </w:rPr>
              <w:instrText xml:space="preserve"> PAGEREF _Toc501496853 \h </w:instrText>
            </w:r>
            <w:r>
              <w:rPr>
                <w:noProof/>
                <w:webHidden/>
              </w:rPr>
            </w:r>
            <w:r>
              <w:rPr>
                <w:noProof/>
                <w:webHidden/>
              </w:rPr>
              <w:fldChar w:fldCharType="separate"/>
            </w:r>
            <w:r>
              <w:rPr>
                <w:noProof/>
                <w:webHidden/>
              </w:rPr>
              <w:t>2</w:t>
            </w:r>
            <w:r>
              <w:rPr>
                <w:noProof/>
                <w:webHidden/>
              </w:rPr>
              <w:fldChar w:fldCharType="end"/>
            </w:r>
          </w:hyperlink>
        </w:p>
        <w:p w:rsidR="00C117EE" w:rsidRDefault="00C117EE">
          <w:pPr>
            <w:pStyle w:val="TOC2"/>
            <w:tabs>
              <w:tab w:val="right" w:leader="dot" w:pos="9016"/>
            </w:tabs>
            <w:rPr>
              <w:rFonts w:asciiTheme="minorHAnsi" w:eastAsiaTheme="minorEastAsia" w:hAnsiTheme="minorHAnsi"/>
              <w:noProof/>
              <w:sz w:val="22"/>
              <w:lang w:val="en-US"/>
            </w:rPr>
          </w:pPr>
          <w:hyperlink w:anchor="_Toc501496854" w:history="1">
            <w:r w:rsidRPr="00C873C2">
              <w:rPr>
                <w:rStyle w:val="Hyperlink"/>
                <w:noProof/>
              </w:rPr>
              <w:t>2.1 Bug Classification</w:t>
            </w:r>
            <w:r>
              <w:rPr>
                <w:noProof/>
                <w:webHidden/>
              </w:rPr>
              <w:tab/>
            </w:r>
            <w:r>
              <w:rPr>
                <w:noProof/>
                <w:webHidden/>
              </w:rPr>
              <w:fldChar w:fldCharType="begin"/>
            </w:r>
            <w:r>
              <w:rPr>
                <w:noProof/>
                <w:webHidden/>
              </w:rPr>
              <w:instrText xml:space="preserve"> PAGEREF _Toc501496854 \h </w:instrText>
            </w:r>
            <w:r>
              <w:rPr>
                <w:noProof/>
                <w:webHidden/>
              </w:rPr>
            </w:r>
            <w:r>
              <w:rPr>
                <w:noProof/>
                <w:webHidden/>
              </w:rPr>
              <w:fldChar w:fldCharType="separate"/>
            </w:r>
            <w:r>
              <w:rPr>
                <w:noProof/>
                <w:webHidden/>
              </w:rPr>
              <w:t>2</w:t>
            </w:r>
            <w:r>
              <w:rPr>
                <w:noProof/>
                <w:webHidden/>
              </w:rPr>
              <w:fldChar w:fldCharType="end"/>
            </w:r>
          </w:hyperlink>
        </w:p>
        <w:p w:rsidR="00C117EE" w:rsidRDefault="00C117EE">
          <w:pPr>
            <w:pStyle w:val="TOC2"/>
            <w:tabs>
              <w:tab w:val="right" w:leader="dot" w:pos="9016"/>
            </w:tabs>
            <w:rPr>
              <w:rFonts w:asciiTheme="minorHAnsi" w:eastAsiaTheme="minorEastAsia" w:hAnsiTheme="minorHAnsi"/>
              <w:noProof/>
              <w:sz w:val="22"/>
              <w:lang w:val="en-US"/>
            </w:rPr>
          </w:pPr>
          <w:hyperlink w:anchor="_Toc501496855" w:history="1">
            <w:r w:rsidRPr="00C873C2">
              <w:rPr>
                <w:rStyle w:val="Hyperlink"/>
                <w:noProof/>
              </w:rPr>
              <w:t>2.2 Bug Repository</w:t>
            </w:r>
            <w:r>
              <w:rPr>
                <w:noProof/>
                <w:webHidden/>
              </w:rPr>
              <w:tab/>
            </w:r>
            <w:r>
              <w:rPr>
                <w:noProof/>
                <w:webHidden/>
              </w:rPr>
              <w:fldChar w:fldCharType="begin"/>
            </w:r>
            <w:r>
              <w:rPr>
                <w:noProof/>
                <w:webHidden/>
              </w:rPr>
              <w:instrText xml:space="preserve"> PAGEREF _Toc501496855 \h </w:instrText>
            </w:r>
            <w:r>
              <w:rPr>
                <w:noProof/>
                <w:webHidden/>
              </w:rPr>
            </w:r>
            <w:r>
              <w:rPr>
                <w:noProof/>
                <w:webHidden/>
              </w:rPr>
              <w:fldChar w:fldCharType="separate"/>
            </w:r>
            <w:r>
              <w:rPr>
                <w:noProof/>
                <w:webHidden/>
              </w:rPr>
              <w:t>2</w:t>
            </w:r>
            <w:r>
              <w:rPr>
                <w:noProof/>
                <w:webHidden/>
              </w:rPr>
              <w:fldChar w:fldCharType="end"/>
            </w:r>
          </w:hyperlink>
        </w:p>
        <w:p w:rsidR="00C117EE" w:rsidRDefault="00C117EE">
          <w:pPr>
            <w:pStyle w:val="TOC2"/>
            <w:tabs>
              <w:tab w:val="right" w:leader="dot" w:pos="9016"/>
            </w:tabs>
            <w:rPr>
              <w:rFonts w:asciiTheme="minorHAnsi" w:eastAsiaTheme="minorEastAsia" w:hAnsiTheme="minorHAnsi"/>
              <w:noProof/>
              <w:sz w:val="22"/>
              <w:lang w:val="en-US"/>
            </w:rPr>
          </w:pPr>
          <w:hyperlink w:anchor="_Toc501496856" w:history="1">
            <w:r w:rsidRPr="00C873C2">
              <w:rPr>
                <w:rStyle w:val="Hyperlink"/>
                <w:noProof/>
              </w:rPr>
              <w:t>2.3 Stop Words Elimination and Stemming</w:t>
            </w:r>
            <w:r>
              <w:rPr>
                <w:noProof/>
                <w:webHidden/>
              </w:rPr>
              <w:tab/>
            </w:r>
            <w:r>
              <w:rPr>
                <w:noProof/>
                <w:webHidden/>
              </w:rPr>
              <w:fldChar w:fldCharType="begin"/>
            </w:r>
            <w:r>
              <w:rPr>
                <w:noProof/>
                <w:webHidden/>
              </w:rPr>
              <w:instrText xml:space="preserve"> PAGEREF _Toc501496856 \h </w:instrText>
            </w:r>
            <w:r>
              <w:rPr>
                <w:noProof/>
                <w:webHidden/>
              </w:rPr>
            </w:r>
            <w:r>
              <w:rPr>
                <w:noProof/>
                <w:webHidden/>
              </w:rPr>
              <w:fldChar w:fldCharType="separate"/>
            </w:r>
            <w:r>
              <w:rPr>
                <w:noProof/>
                <w:webHidden/>
              </w:rPr>
              <w:t>2</w:t>
            </w:r>
            <w:r>
              <w:rPr>
                <w:noProof/>
                <w:webHidden/>
              </w:rPr>
              <w:fldChar w:fldCharType="end"/>
            </w:r>
          </w:hyperlink>
        </w:p>
        <w:p w:rsidR="00C117EE" w:rsidRDefault="00C117EE">
          <w:pPr>
            <w:pStyle w:val="TOC2"/>
            <w:tabs>
              <w:tab w:val="right" w:leader="dot" w:pos="9016"/>
            </w:tabs>
            <w:rPr>
              <w:rFonts w:asciiTheme="minorHAnsi" w:eastAsiaTheme="minorEastAsia" w:hAnsiTheme="minorHAnsi"/>
              <w:noProof/>
              <w:sz w:val="22"/>
              <w:lang w:val="en-US"/>
            </w:rPr>
          </w:pPr>
          <w:hyperlink w:anchor="_Toc501496857" w:history="1">
            <w:r w:rsidRPr="00C873C2">
              <w:rPr>
                <w:rStyle w:val="Hyperlink"/>
                <w:noProof/>
              </w:rPr>
              <w:t>2.4 Machine Learning Techniques</w:t>
            </w:r>
            <w:r>
              <w:rPr>
                <w:noProof/>
                <w:webHidden/>
              </w:rPr>
              <w:tab/>
            </w:r>
            <w:r>
              <w:rPr>
                <w:noProof/>
                <w:webHidden/>
              </w:rPr>
              <w:fldChar w:fldCharType="begin"/>
            </w:r>
            <w:r>
              <w:rPr>
                <w:noProof/>
                <w:webHidden/>
              </w:rPr>
              <w:instrText xml:space="preserve"> PAGEREF _Toc501496857 \h </w:instrText>
            </w:r>
            <w:r>
              <w:rPr>
                <w:noProof/>
                <w:webHidden/>
              </w:rPr>
            </w:r>
            <w:r>
              <w:rPr>
                <w:noProof/>
                <w:webHidden/>
              </w:rPr>
              <w:fldChar w:fldCharType="separate"/>
            </w:r>
            <w:r>
              <w:rPr>
                <w:noProof/>
                <w:webHidden/>
              </w:rPr>
              <w:t>3</w:t>
            </w:r>
            <w:r>
              <w:rPr>
                <w:noProof/>
                <w:webHidden/>
              </w:rPr>
              <w:fldChar w:fldCharType="end"/>
            </w:r>
          </w:hyperlink>
        </w:p>
        <w:p w:rsidR="00C117EE" w:rsidRDefault="00C117EE">
          <w:pPr>
            <w:pStyle w:val="TOC2"/>
            <w:tabs>
              <w:tab w:val="right" w:leader="dot" w:pos="9016"/>
            </w:tabs>
            <w:rPr>
              <w:rFonts w:asciiTheme="minorHAnsi" w:eastAsiaTheme="minorEastAsia" w:hAnsiTheme="minorHAnsi"/>
              <w:noProof/>
              <w:sz w:val="22"/>
              <w:lang w:val="en-US"/>
            </w:rPr>
          </w:pPr>
          <w:hyperlink w:anchor="_Toc501496858" w:history="1">
            <w:r w:rsidRPr="00C873C2">
              <w:rPr>
                <w:rStyle w:val="Hyperlink"/>
                <w:noProof/>
              </w:rPr>
              <w:t>2.5 Cosine Similarity</w:t>
            </w:r>
            <w:r>
              <w:rPr>
                <w:noProof/>
                <w:webHidden/>
              </w:rPr>
              <w:tab/>
            </w:r>
            <w:r>
              <w:rPr>
                <w:noProof/>
                <w:webHidden/>
              </w:rPr>
              <w:fldChar w:fldCharType="begin"/>
            </w:r>
            <w:r>
              <w:rPr>
                <w:noProof/>
                <w:webHidden/>
              </w:rPr>
              <w:instrText xml:space="preserve"> PAGEREF _Toc501496858 \h </w:instrText>
            </w:r>
            <w:r>
              <w:rPr>
                <w:noProof/>
                <w:webHidden/>
              </w:rPr>
            </w:r>
            <w:r>
              <w:rPr>
                <w:noProof/>
                <w:webHidden/>
              </w:rPr>
              <w:fldChar w:fldCharType="separate"/>
            </w:r>
            <w:r>
              <w:rPr>
                <w:noProof/>
                <w:webHidden/>
              </w:rPr>
              <w:t>3</w:t>
            </w:r>
            <w:r>
              <w:rPr>
                <w:noProof/>
                <w:webHidden/>
              </w:rPr>
              <w:fldChar w:fldCharType="end"/>
            </w:r>
          </w:hyperlink>
        </w:p>
        <w:p w:rsidR="00C117EE" w:rsidRDefault="00C117EE">
          <w:pPr>
            <w:pStyle w:val="TOC2"/>
            <w:tabs>
              <w:tab w:val="right" w:leader="dot" w:pos="9016"/>
            </w:tabs>
            <w:rPr>
              <w:rFonts w:asciiTheme="minorHAnsi" w:eastAsiaTheme="minorEastAsia" w:hAnsiTheme="minorHAnsi"/>
              <w:noProof/>
              <w:sz w:val="22"/>
              <w:lang w:val="en-US"/>
            </w:rPr>
          </w:pPr>
          <w:hyperlink w:anchor="_Toc501496859" w:history="1">
            <w:r w:rsidRPr="00C873C2">
              <w:rPr>
                <w:rStyle w:val="Hyperlink"/>
                <w:noProof/>
              </w:rPr>
              <w:t>2.6 A Similarity Histogram based Sentence Clustering</w:t>
            </w:r>
            <w:r>
              <w:rPr>
                <w:noProof/>
                <w:webHidden/>
              </w:rPr>
              <w:tab/>
            </w:r>
            <w:r>
              <w:rPr>
                <w:noProof/>
                <w:webHidden/>
              </w:rPr>
              <w:fldChar w:fldCharType="begin"/>
            </w:r>
            <w:r>
              <w:rPr>
                <w:noProof/>
                <w:webHidden/>
              </w:rPr>
              <w:instrText xml:space="preserve"> PAGEREF _Toc501496859 \h </w:instrText>
            </w:r>
            <w:r>
              <w:rPr>
                <w:noProof/>
                <w:webHidden/>
              </w:rPr>
            </w:r>
            <w:r>
              <w:rPr>
                <w:noProof/>
                <w:webHidden/>
              </w:rPr>
              <w:fldChar w:fldCharType="separate"/>
            </w:r>
            <w:r>
              <w:rPr>
                <w:noProof/>
                <w:webHidden/>
              </w:rPr>
              <w:t>5</w:t>
            </w:r>
            <w:r>
              <w:rPr>
                <w:noProof/>
                <w:webHidden/>
              </w:rPr>
              <w:fldChar w:fldCharType="end"/>
            </w:r>
          </w:hyperlink>
        </w:p>
        <w:p w:rsidR="00C117EE" w:rsidRDefault="00C117EE">
          <w:pPr>
            <w:pStyle w:val="TOC2"/>
            <w:tabs>
              <w:tab w:val="right" w:leader="dot" w:pos="9016"/>
            </w:tabs>
            <w:rPr>
              <w:rFonts w:asciiTheme="minorHAnsi" w:eastAsiaTheme="minorEastAsia" w:hAnsiTheme="minorHAnsi"/>
              <w:noProof/>
              <w:sz w:val="22"/>
              <w:lang w:val="en-US"/>
            </w:rPr>
          </w:pPr>
          <w:hyperlink w:anchor="_Toc501496860" w:history="1">
            <w:r w:rsidRPr="00C873C2">
              <w:rPr>
                <w:rStyle w:val="Hyperlink"/>
                <w:noProof/>
              </w:rPr>
              <w:t>2.7 Naïve Bayes Classifier</w:t>
            </w:r>
            <w:r>
              <w:rPr>
                <w:noProof/>
                <w:webHidden/>
              </w:rPr>
              <w:tab/>
            </w:r>
            <w:r>
              <w:rPr>
                <w:noProof/>
                <w:webHidden/>
              </w:rPr>
              <w:fldChar w:fldCharType="begin"/>
            </w:r>
            <w:r>
              <w:rPr>
                <w:noProof/>
                <w:webHidden/>
              </w:rPr>
              <w:instrText xml:space="preserve"> PAGEREF _Toc501496860 \h </w:instrText>
            </w:r>
            <w:r>
              <w:rPr>
                <w:noProof/>
                <w:webHidden/>
              </w:rPr>
            </w:r>
            <w:r>
              <w:rPr>
                <w:noProof/>
                <w:webHidden/>
              </w:rPr>
              <w:fldChar w:fldCharType="separate"/>
            </w:r>
            <w:r>
              <w:rPr>
                <w:noProof/>
                <w:webHidden/>
              </w:rPr>
              <w:t>7</w:t>
            </w:r>
            <w:r>
              <w:rPr>
                <w:noProof/>
                <w:webHidden/>
              </w:rPr>
              <w:fldChar w:fldCharType="end"/>
            </w:r>
          </w:hyperlink>
        </w:p>
        <w:p w:rsidR="00C117EE" w:rsidRDefault="00C117EE">
          <w:pPr>
            <w:pStyle w:val="TOC1"/>
            <w:tabs>
              <w:tab w:val="right" w:leader="dot" w:pos="9016"/>
            </w:tabs>
            <w:rPr>
              <w:rFonts w:asciiTheme="minorHAnsi" w:eastAsiaTheme="minorEastAsia" w:hAnsiTheme="minorHAnsi"/>
              <w:noProof/>
              <w:sz w:val="22"/>
              <w:lang w:val="en-US"/>
            </w:rPr>
          </w:pPr>
          <w:hyperlink w:anchor="_Toc501496861" w:history="1">
            <w:r w:rsidRPr="00C873C2">
              <w:rPr>
                <w:rStyle w:val="Hyperlink"/>
                <w:noProof/>
              </w:rPr>
              <w:t>3 Literature Review</w:t>
            </w:r>
            <w:r>
              <w:rPr>
                <w:noProof/>
                <w:webHidden/>
              </w:rPr>
              <w:tab/>
            </w:r>
            <w:r>
              <w:rPr>
                <w:noProof/>
                <w:webHidden/>
              </w:rPr>
              <w:fldChar w:fldCharType="begin"/>
            </w:r>
            <w:r>
              <w:rPr>
                <w:noProof/>
                <w:webHidden/>
              </w:rPr>
              <w:instrText xml:space="preserve"> PAGEREF _Toc501496861 \h </w:instrText>
            </w:r>
            <w:r>
              <w:rPr>
                <w:noProof/>
                <w:webHidden/>
              </w:rPr>
            </w:r>
            <w:r>
              <w:rPr>
                <w:noProof/>
                <w:webHidden/>
              </w:rPr>
              <w:fldChar w:fldCharType="separate"/>
            </w:r>
            <w:r>
              <w:rPr>
                <w:noProof/>
                <w:webHidden/>
              </w:rPr>
              <w:t>8</w:t>
            </w:r>
            <w:r>
              <w:rPr>
                <w:noProof/>
                <w:webHidden/>
              </w:rPr>
              <w:fldChar w:fldCharType="end"/>
            </w:r>
          </w:hyperlink>
        </w:p>
        <w:p w:rsidR="00C117EE" w:rsidRDefault="00C117EE">
          <w:pPr>
            <w:pStyle w:val="TOC1"/>
            <w:tabs>
              <w:tab w:val="right" w:leader="dot" w:pos="9016"/>
            </w:tabs>
            <w:rPr>
              <w:rFonts w:asciiTheme="minorHAnsi" w:eastAsiaTheme="minorEastAsia" w:hAnsiTheme="minorHAnsi"/>
              <w:noProof/>
              <w:sz w:val="22"/>
              <w:lang w:val="en-US"/>
            </w:rPr>
          </w:pPr>
          <w:hyperlink w:anchor="_Toc501496862" w:history="1">
            <w:r w:rsidRPr="00C873C2">
              <w:rPr>
                <w:rStyle w:val="Hyperlink"/>
                <w:noProof/>
              </w:rPr>
              <w:t>4 Methodology</w:t>
            </w:r>
            <w:r>
              <w:rPr>
                <w:noProof/>
                <w:webHidden/>
              </w:rPr>
              <w:tab/>
            </w:r>
            <w:r>
              <w:rPr>
                <w:noProof/>
                <w:webHidden/>
              </w:rPr>
              <w:fldChar w:fldCharType="begin"/>
            </w:r>
            <w:r>
              <w:rPr>
                <w:noProof/>
                <w:webHidden/>
              </w:rPr>
              <w:instrText xml:space="preserve"> PAGEREF _Toc501496862 \h </w:instrText>
            </w:r>
            <w:r>
              <w:rPr>
                <w:noProof/>
                <w:webHidden/>
              </w:rPr>
            </w:r>
            <w:r>
              <w:rPr>
                <w:noProof/>
                <w:webHidden/>
              </w:rPr>
              <w:fldChar w:fldCharType="separate"/>
            </w:r>
            <w:r>
              <w:rPr>
                <w:noProof/>
                <w:webHidden/>
              </w:rPr>
              <w:t>11</w:t>
            </w:r>
            <w:r>
              <w:rPr>
                <w:noProof/>
                <w:webHidden/>
              </w:rPr>
              <w:fldChar w:fldCharType="end"/>
            </w:r>
          </w:hyperlink>
        </w:p>
        <w:p w:rsidR="00C117EE" w:rsidRDefault="00C117EE">
          <w:pPr>
            <w:pStyle w:val="TOC3"/>
            <w:tabs>
              <w:tab w:val="right" w:leader="dot" w:pos="9016"/>
            </w:tabs>
            <w:rPr>
              <w:rFonts w:asciiTheme="minorHAnsi" w:eastAsiaTheme="minorEastAsia" w:hAnsiTheme="minorHAnsi"/>
              <w:noProof/>
              <w:sz w:val="22"/>
              <w:lang w:val="en-US"/>
            </w:rPr>
          </w:pPr>
          <w:hyperlink w:anchor="_Toc501496863" w:history="1">
            <w:r w:rsidRPr="00C873C2">
              <w:rPr>
                <w:rStyle w:val="Hyperlink"/>
                <w:noProof/>
              </w:rPr>
              <w:t>4.1 Unsupervised Approach</w:t>
            </w:r>
            <w:r>
              <w:rPr>
                <w:noProof/>
                <w:webHidden/>
              </w:rPr>
              <w:tab/>
            </w:r>
            <w:r>
              <w:rPr>
                <w:noProof/>
                <w:webHidden/>
              </w:rPr>
              <w:fldChar w:fldCharType="begin"/>
            </w:r>
            <w:r>
              <w:rPr>
                <w:noProof/>
                <w:webHidden/>
              </w:rPr>
              <w:instrText xml:space="preserve"> PAGEREF _Toc501496863 \h </w:instrText>
            </w:r>
            <w:r>
              <w:rPr>
                <w:noProof/>
                <w:webHidden/>
              </w:rPr>
            </w:r>
            <w:r>
              <w:rPr>
                <w:noProof/>
                <w:webHidden/>
              </w:rPr>
              <w:fldChar w:fldCharType="separate"/>
            </w:r>
            <w:r>
              <w:rPr>
                <w:noProof/>
                <w:webHidden/>
              </w:rPr>
              <w:t>11</w:t>
            </w:r>
            <w:r>
              <w:rPr>
                <w:noProof/>
                <w:webHidden/>
              </w:rPr>
              <w:fldChar w:fldCharType="end"/>
            </w:r>
          </w:hyperlink>
        </w:p>
        <w:p w:rsidR="00C117EE" w:rsidRDefault="00C117EE">
          <w:pPr>
            <w:pStyle w:val="TOC3"/>
            <w:tabs>
              <w:tab w:val="right" w:leader="dot" w:pos="9016"/>
            </w:tabs>
            <w:rPr>
              <w:rFonts w:asciiTheme="minorHAnsi" w:eastAsiaTheme="minorEastAsia" w:hAnsiTheme="minorHAnsi"/>
              <w:noProof/>
              <w:sz w:val="22"/>
              <w:lang w:val="en-US"/>
            </w:rPr>
          </w:pPr>
          <w:hyperlink w:anchor="_Toc501496864" w:history="1">
            <w:r w:rsidRPr="00C873C2">
              <w:rPr>
                <w:rStyle w:val="Hyperlink"/>
                <w:noProof/>
              </w:rPr>
              <w:t>4.2 Supervised Approach</w:t>
            </w:r>
            <w:r>
              <w:rPr>
                <w:noProof/>
                <w:webHidden/>
              </w:rPr>
              <w:tab/>
            </w:r>
            <w:r>
              <w:rPr>
                <w:noProof/>
                <w:webHidden/>
              </w:rPr>
              <w:fldChar w:fldCharType="begin"/>
            </w:r>
            <w:r>
              <w:rPr>
                <w:noProof/>
                <w:webHidden/>
              </w:rPr>
              <w:instrText xml:space="preserve"> PAGEREF _Toc501496864 \h </w:instrText>
            </w:r>
            <w:r>
              <w:rPr>
                <w:noProof/>
                <w:webHidden/>
              </w:rPr>
            </w:r>
            <w:r>
              <w:rPr>
                <w:noProof/>
                <w:webHidden/>
              </w:rPr>
              <w:fldChar w:fldCharType="separate"/>
            </w:r>
            <w:r>
              <w:rPr>
                <w:noProof/>
                <w:webHidden/>
              </w:rPr>
              <w:t>11</w:t>
            </w:r>
            <w:r>
              <w:rPr>
                <w:noProof/>
                <w:webHidden/>
              </w:rPr>
              <w:fldChar w:fldCharType="end"/>
            </w:r>
          </w:hyperlink>
        </w:p>
        <w:p w:rsidR="00C117EE" w:rsidRDefault="00C117EE">
          <w:pPr>
            <w:pStyle w:val="TOC3"/>
            <w:tabs>
              <w:tab w:val="right" w:leader="dot" w:pos="9016"/>
            </w:tabs>
            <w:rPr>
              <w:rFonts w:asciiTheme="minorHAnsi" w:eastAsiaTheme="minorEastAsia" w:hAnsiTheme="minorHAnsi"/>
              <w:noProof/>
              <w:sz w:val="22"/>
              <w:lang w:val="en-US"/>
            </w:rPr>
          </w:pPr>
          <w:hyperlink w:anchor="_Toc501496865" w:history="1">
            <w:r w:rsidRPr="00C873C2">
              <w:rPr>
                <w:rStyle w:val="Hyperlink"/>
                <w:noProof/>
              </w:rPr>
              <w:t>4.3 Semi-Supervised Approach</w:t>
            </w:r>
            <w:r>
              <w:rPr>
                <w:noProof/>
                <w:webHidden/>
              </w:rPr>
              <w:tab/>
            </w:r>
            <w:r>
              <w:rPr>
                <w:noProof/>
                <w:webHidden/>
              </w:rPr>
              <w:fldChar w:fldCharType="begin"/>
            </w:r>
            <w:r>
              <w:rPr>
                <w:noProof/>
                <w:webHidden/>
              </w:rPr>
              <w:instrText xml:space="preserve"> PAGEREF _Toc501496865 \h </w:instrText>
            </w:r>
            <w:r>
              <w:rPr>
                <w:noProof/>
                <w:webHidden/>
              </w:rPr>
            </w:r>
            <w:r>
              <w:rPr>
                <w:noProof/>
                <w:webHidden/>
              </w:rPr>
              <w:fldChar w:fldCharType="separate"/>
            </w:r>
            <w:r>
              <w:rPr>
                <w:noProof/>
                <w:webHidden/>
              </w:rPr>
              <w:t>12</w:t>
            </w:r>
            <w:r>
              <w:rPr>
                <w:noProof/>
                <w:webHidden/>
              </w:rPr>
              <w:fldChar w:fldCharType="end"/>
            </w:r>
          </w:hyperlink>
        </w:p>
        <w:p w:rsidR="00C117EE" w:rsidRDefault="00C117EE">
          <w:pPr>
            <w:pStyle w:val="TOC1"/>
            <w:tabs>
              <w:tab w:val="right" w:leader="dot" w:pos="9016"/>
            </w:tabs>
            <w:rPr>
              <w:rFonts w:asciiTheme="minorHAnsi" w:eastAsiaTheme="minorEastAsia" w:hAnsiTheme="minorHAnsi"/>
              <w:noProof/>
              <w:sz w:val="22"/>
              <w:lang w:val="en-US"/>
            </w:rPr>
          </w:pPr>
          <w:hyperlink w:anchor="_Toc501496866" w:history="1">
            <w:r w:rsidRPr="00C873C2">
              <w:rPr>
                <w:rStyle w:val="Hyperlink"/>
                <w:noProof/>
              </w:rPr>
              <w:t>5 Result Analysis</w:t>
            </w:r>
            <w:r>
              <w:rPr>
                <w:noProof/>
                <w:webHidden/>
              </w:rPr>
              <w:tab/>
            </w:r>
            <w:r>
              <w:rPr>
                <w:noProof/>
                <w:webHidden/>
              </w:rPr>
              <w:fldChar w:fldCharType="begin"/>
            </w:r>
            <w:r>
              <w:rPr>
                <w:noProof/>
                <w:webHidden/>
              </w:rPr>
              <w:instrText xml:space="preserve"> PAGEREF _Toc501496866 \h </w:instrText>
            </w:r>
            <w:r>
              <w:rPr>
                <w:noProof/>
                <w:webHidden/>
              </w:rPr>
            </w:r>
            <w:r>
              <w:rPr>
                <w:noProof/>
                <w:webHidden/>
              </w:rPr>
              <w:fldChar w:fldCharType="separate"/>
            </w:r>
            <w:r>
              <w:rPr>
                <w:noProof/>
                <w:webHidden/>
              </w:rPr>
              <w:t>13</w:t>
            </w:r>
            <w:r>
              <w:rPr>
                <w:noProof/>
                <w:webHidden/>
              </w:rPr>
              <w:fldChar w:fldCharType="end"/>
            </w:r>
          </w:hyperlink>
        </w:p>
        <w:p w:rsidR="00C117EE" w:rsidRDefault="00C117EE">
          <w:pPr>
            <w:pStyle w:val="TOC2"/>
            <w:tabs>
              <w:tab w:val="right" w:leader="dot" w:pos="9016"/>
            </w:tabs>
            <w:rPr>
              <w:rFonts w:asciiTheme="minorHAnsi" w:eastAsiaTheme="minorEastAsia" w:hAnsiTheme="minorHAnsi"/>
              <w:noProof/>
              <w:sz w:val="22"/>
              <w:lang w:val="en-US"/>
            </w:rPr>
          </w:pPr>
          <w:hyperlink w:anchor="_Toc501496867" w:history="1">
            <w:r w:rsidRPr="00C873C2">
              <w:rPr>
                <w:rStyle w:val="Hyperlink"/>
                <w:noProof/>
              </w:rPr>
              <w:t>5.1 Performance of Each Approaches</w:t>
            </w:r>
            <w:r>
              <w:rPr>
                <w:noProof/>
                <w:webHidden/>
              </w:rPr>
              <w:tab/>
            </w:r>
            <w:r>
              <w:rPr>
                <w:noProof/>
                <w:webHidden/>
              </w:rPr>
              <w:fldChar w:fldCharType="begin"/>
            </w:r>
            <w:r>
              <w:rPr>
                <w:noProof/>
                <w:webHidden/>
              </w:rPr>
              <w:instrText xml:space="preserve"> PAGEREF _Toc501496867 \h </w:instrText>
            </w:r>
            <w:r>
              <w:rPr>
                <w:noProof/>
                <w:webHidden/>
              </w:rPr>
            </w:r>
            <w:r>
              <w:rPr>
                <w:noProof/>
                <w:webHidden/>
              </w:rPr>
              <w:fldChar w:fldCharType="separate"/>
            </w:r>
            <w:r>
              <w:rPr>
                <w:noProof/>
                <w:webHidden/>
              </w:rPr>
              <w:t>14</w:t>
            </w:r>
            <w:r>
              <w:rPr>
                <w:noProof/>
                <w:webHidden/>
              </w:rPr>
              <w:fldChar w:fldCharType="end"/>
            </w:r>
          </w:hyperlink>
        </w:p>
        <w:p w:rsidR="00C117EE" w:rsidRDefault="00C117EE">
          <w:pPr>
            <w:pStyle w:val="TOC3"/>
            <w:tabs>
              <w:tab w:val="right" w:leader="dot" w:pos="9016"/>
            </w:tabs>
            <w:rPr>
              <w:rFonts w:asciiTheme="minorHAnsi" w:eastAsiaTheme="minorEastAsia" w:hAnsiTheme="minorHAnsi"/>
              <w:noProof/>
              <w:sz w:val="22"/>
              <w:lang w:val="en-US"/>
            </w:rPr>
          </w:pPr>
          <w:hyperlink w:anchor="_Toc501496868" w:history="1">
            <w:r w:rsidRPr="00C873C2">
              <w:rPr>
                <w:rStyle w:val="Hyperlink"/>
                <w:noProof/>
              </w:rPr>
              <w:t>5.1.1 Unsupervised Approach</w:t>
            </w:r>
            <w:r>
              <w:rPr>
                <w:noProof/>
                <w:webHidden/>
              </w:rPr>
              <w:tab/>
            </w:r>
            <w:r>
              <w:rPr>
                <w:noProof/>
                <w:webHidden/>
              </w:rPr>
              <w:fldChar w:fldCharType="begin"/>
            </w:r>
            <w:r>
              <w:rPr>
                <w:noProof/>
                <w:webHidden/>
              </w:rPr>
              <w:instrText xml:space="preserve"> PAGEREF _Toc501496868 \h </w:instrText>
            </w:r>
            <w:r>
              <w:rPr>
                <w:noProof/>
                <w:webHidden/>
              </w:rPr>
            </w:r>
            <w:r>
              <w:rPr>
                <w:noProof/>
                <w:webHidden/>
              </w:rPr>
              <w:fldChar w:fldCharType="separate"/>
            </w:r>
            <w:r>
              <w:rPr>
                <w:noProof/>
                <w:webHidden/>
              </w:rPr>
              <w:t>14</w:t>
            </w:r>
            <w:r>
              <w:rPr>
                <w:noProof/>
                <w:webHidden/>
              </w:rPr>
              <w:fldChar w:fldCharType="end"/>
            </w:r>
          </w:hyperlink>
        </w:p>
        <w:p w:rsidR="00C117EE" w:rsidRDefault="00C117EE">
          <w:pPr>
            <w:pStyle w:val="TOC3"/>
            <w:tabs>
              <w:tab w:val="right" w:leader="dot" w:pos="9016"/>
            </w:tabs>
            <w:rPr>
              <w:rFonts w:asciiTheme="minorHAnsi" w:eastAsiaTheme="minorEastAsia" w:hAnsiTheme="minorHAnsi"/>
              <w:noProof/>
              <w:sz w:val="22"/>
              <w:lang w:val="en-US"/>
            </w:rPr>
          </w:pPr>
          <w:hyperlink w:anchor="_Toc501496869" w:history="1">
            <w:r w:rsidRPr="00C873C2">
              <w:rPr>
                <w:rStyle w:val="Hyperlink"/>
                <w:noProof/>
              </w:rPr>
              <w:t>5.1.2 Supervised Approach</w:t>
            </w:r>
            <w:r>
              <w:rPr>
                <w:noProof/>
                <w:webHidden/>
              </w:rPr>
              <w:tab/>
            </w:r>
            <w:r>
              <w:rPr>
                <w:noProof/>
                <w:webHidden/>
              </w:rPr>
              <w:fldChar w:fldCharType="begin"/>
            </w:r>
            <w:r>
              <w:rPr>
                <w:noProof/>
                <w:webHidden/>
              </w:rPr>
              <w:instrText xml:space="preserve"> PAGEREF _Toc501496869 \h </w:instrText>
            </w:r>
            <w:r>
              <w:rPr>
                <w:noProof/>
                <w:webHidden/>
              </w:rPr>
            </w:r>
            <w:r>
              <w:rPr>
                <w:noProof/>
                <w:webHidden/>
              </w:rPr>
              <w:fldChar w:fldCharType="separate"/>
            </w:r>
            <w:r>
              <w:rPr>
                <w:noProof/>
                <w:webHidden/>
              </w:rPr>
              <w:t>15</w:t>
            </w:r>
            <w:r>
              <w:rPr>
                <w:noProof/>
                <w:webHidden/>
              </w:rPr>
              <w:fldChar w:fldCharType="end"/>
            </w:r>
          </w:hyperlink>
        </w:p>
        <w:p w:rsidR="00C117EE" w:rsidRDefault="00C117EE">
          <w:pPr>
            <w:pStyle w:val="TOC3"/>
            <w:tabs>
              <w:tab w:val="right" w:leader="dot" w:pos="9016"/>
            </w:tabs>
            <w:rPr>
              <w:rFonts w:asciiTheme="minorHAnsi" w:eastAsiaTheme="minorEastAsia" w:hAnsiTheme="minorHAnsi"/>
              <w:noProof/>
              <w:sz w:val="22"/>
              <w:lang w:val="en-US"/>
            </w:rPr>
          </w:pPr>
          <w:hyperlink w:anchor="_Toc501496870" w:history="1">
            <w:r w:rsidRPr="00C873C2">
              <w:rPr>
                <w:rStyle w:val="Hyperlink"/>
                <w:noProof/>
              </w:rPr>
              <w:t>5.1.3 Semi-Supervised Approach</w:t>
            </w:r>
            <w:r>
              <w:rPr>
                <w:noProof/>
                <w:webHidden/>
              </w:rPr>
              <w:tab/>
            </w:r>
            <w:r>
              <w:rPr>
                <w:noProof/>
                <w:webHidden/>
              </w:rPr>
              <w:fldChar w:fldCharType="begin"/>
            </w:r>
            <w:r>
              <w:rPr>
                <w:noProof/>
                <w:webHidden/>
              </w:rPr>
              <w:instrText xml:space="preserve"> PAGEREF _Toc501496870 \h </w:instrText>
            </w:r>
            <w:r>
              <w:rPr>
                <w:noProof/>
                <w:webHidden/>
              </w:rPr>
            </w:r>
            <w:r>
              <w:rPr>
                <w:noProof/>
                <w:webHidden/>
              </w:rPr>
              <w:fldChar w:fldCharType="separate"/>
            </w:r>
            <w:r>
              <w:rPr>
                <w:noProof/>
                <w:webHidden/>
              </w:rPr>
              <w:t>19</w:t>
            </w:r>
            <w:r>
              <w:rPr>
                <w:noProof/>
                <w:webHidden/>
              </w:rPr>
              <w:fldChar w:fldCharType="end"/>
            </w:r>
          </w:hyperlink>
        </w:p>
        <w:p w:rsidR="00C117EE" w:rsidRDefault="00C117EE">
          <w:pPr>
            <w:pStyle w:val="TOC2"/>
            <w:tabs>
              <w:tab w:val="right" w:leader="dot" w:pos="9016"/>
            </w:tabs>
            <w:rPr>
              <w:rFonts w:asciiTheme="minorHAnsi" w:eastAsiaTheme="minorEastAsia" w:hAnsiTheme="minorHAnsi"/>
              <w:noProof/>
              <w:sz w:val="22"/>
              <w:lang w:val="en-US"/>
            </w:rPr>
          </w:pPr>
          <w:hyperlink w:anchor="_Toc501496871" w:history="1">
            <w:r w:rsidRPr="00C873C2">
              <w:rPr>
                <w:rStyle w:val="Hyperlink"/>
                <w:noProof/>
              </w:rPr>
              <w:t>5.2 Comparison of different approaches</w:t>
            </w:r>
            <w:r>
              <w:rPr>
                <w:noProof/>
                <w:webHidden/>
              </w:rPr>
              <w:tab/>
            </w:r>
            <w:r>
              <w:rPr>
                <w:noProof/>
                <w:webHidden/>
              </w:rPr>
              <w:fldChar w:fldCharType="begin"/>
            </w:r>
            <w:r>
              <w:rPr>
                <w:noProof/>
                <w:webHidden/>
              </w:rPr>
              <w:instrText xml:space="preserve"> PAGEREF _Toc501496871 \h </w:instrText>
            </w:r>
            <w:r>
              <w:rPr>
                <w:noProof/>
                <w:webHidden/>
              </w:rPr>
            </w:r>
            <w:r>
              <w:rPr>
                <w:noProof/>
                <w:webHidden/>
              </w:rPr>
              <w:fldChar w:fldCharType="separate"/>
            </w:r>
            <w:r>
              <w:rPr>
                <w:noProof/>
                <w:webHidden/>
              </w:rPr>
              <w:t>21</w:t>
            </w:r>
            <w:r>
              <w:rPr>
                <w:noProof/>
                <w:webHidden/>
              </w:rPr>
              <w:fldChar w:fldCharType="end"/>
            </w:r>
          </w:hyperlink>
        </w:p>
        <w:p w:rsidR="00C117EE" w:rsidRDefault="00C117EE">
          <w:pPr>
            <w:pStyle w:val="TOC1"/>
            <w:tabs>
              <w:tab w:val="right" w:leader="dot" w:pos="9016"/>
            </w:tabs>
            <w:rPr>
              <w:rFonts w:asciiTheme="minorHAnsi" w:eastAsiaTheme="minorEastAsia" w:hAnsiTheme="minorHAnsi"/>
              <w:noProof/>
              <w:sz w:val="22"/>
              <w:lang w:val="en-US"/>
            </w:rPr>
          </w:pPr>
          <w:hyperlink w:anchor="_Toc501496872" w:history="1">
            <w:r w:rsidRPr="00C873C2">
              <w:rPr>
                <w:rStyle w:val="Hyperlink"/>
                <w:noProof/>
              </w:rPr>
              <w:t>6 Conclusion &amp; Future Scope</w:t>
            </w:r>
            <w:r>
              <w:rPr>
                <w:noProof/>
                <w:webHidden/>
              </w:rPr>
              <w:tab/>
            </w:r>
            <w:r>
              <w:rPr>
                <w:noProof/>
                <w:webHidden/>
              </w:rPr>
              <w:fldChar w:fldCharType="begin"/>
            </w:r>
            <w:r>
              <w:rPr>
                <w:noProof/>
                <w:webHidden/>
              </w:rPr>
              <w:instrText xml:space="preserve"> PAGEREF _Toc501496872 \h </w:instrText>
            </w:r>
            <w:r>
              <w:rPr>
                <w:noProof/>
                <w:webHidden/>
              </w:rPr>
            </w:r>
            <w:r>
              <w:rPr>
                <w:noProof/>
                <w:webHidden/>
              </w:rPr>
              <w:fldChar w:fldCharType="separate"/>
            </w:r>
            <w:r>
              <w:rPr>
                <w:noProof/>
                <w:webHidden/>
              </w:rPr>
              <w:t>22</w:t>
            </w:r>
            <w:r>
              <w:rPr>
                <w:noProof/>
                <w:webHidden/>
              </w:rPr>
              <w:fldChar w:fldCharType="end"/>
            </w:r>
          </w:hyperlink>
        </w:p>
        <w:p w:rsidR="00C117EE" w:rsidRDefault="00C117EE">
          <w:pPr>
            <w:pStyle w:val="TOC2"/>
            <w:tabs>
              <w:tab w:val="right" w:leader="dot" w:pos="9016"/>
            </w:tabs>
            <w:rPr>
              <w:rFonts w:asciiTheme="minorHAnsi" w:eastAsiaTheme="minorEastAsia" w:hAnsiTheme="minorHAnsi"/>
              <w:noProof/>
              <w:sz w:val="22"/>
              <w:lang w:val="en-US"/>
            </w:rPr>
          </w:pPr>
          <w:hyperlink w:anchor="_Toc501496873" w:history="1">
            <w:r w:rsidRPr="00C873C2">
              <w:rPr>
                <w:rStyle w:val="Hyperlink"/>
                <w:noProof/>
              </w:rPr>
              <w:t>References</w:t>
            </w:r>
            <w:r>
              <w:rPr>
                <w:noProof/>
                <w:webHidden/>
              </w:rPr>
              <w:tab/>
            </w:r>
            <w:r>
              <w:rPr>
                <w:noProof/>
                <w:webHidden/>
              </w:rPr>
              <w:fldChar w:fldCharType="begin"/>
            </w:r>
            <w:r>
              <w:rPr>
                <w:noProof/>
                <w:webHidden/>
              </w:rPr>
              <w:instrText xml:space="preserve"> PAGEREF _Toc501496873 \h </w:instrText>
            </w:r>
            <w:r>
              <w:rPr>
                <w:noProof/>
                <w:webHidden/>
              </w:rPr>
            </w:r>
            <w:r>
              <w:rPr>
                <w:noProof/>
                <w:webHidden/>
              </w:rPr>
              <w:fldChar w:fldCharType="separate"/>
            </w:r>
            <w:r>
              <w:rPr>
                <w:noProof/>
                <w:webHidden/>
              </w:rPr>
              <w:t>23</w:t>
            </w:r>
            <w:r>
              <w:rPr>
                <w:noProof/>
                <w:webHidden/>
              </w:rPr>
              <w:fldChar w:fldCharType="end"/>
            </w:r>
          </w:hyperlink>
        </w:p>
        <w:p w:rsidR="00C36ADC" w:rsidRDefault="00C36ADC">
          <w:r>
            <w:fldChar w:fldCharType="end"/>
          </w:r>
        </w:p>
      </w:sdtContent>
    </w:sdt>
    <w:p w:rsidR="00235516" w:rsidRDefault="00235516" w:rsidP="00894C30">
      <w:pPr>
        <w:rPr>
          <w:sz w:val="32"/>
          <w:szCs w:val="32"/>
        </w:rPr>
      </w:pPr>
    </w:p>
    <w:p w:rsidR="00C117EE" w:rsidRDefault="00460083">
      <w:pPr>
        <w:pStyle w:val="TableofFigures"/>
        <w:tabs>
          <w:tab w:val="right" w:leader="dot" w:pos="9016"/>
        </w:tabs>
        <w:rPr>
          <w:rFonts w:asciiTheme="minorHAnsi" w:eastAsiaTheme="minorEastAsia" w:hAnsiTheme="minorHAnsi"/>
          <w:noProof/>
          <w:sz w:val="22"/>
          <w:lang w:val="en-US"/>
        </w:rPr>
      </w:pPr>
      <w:r>
        <w:rPr>
          <w:sz w:val="32"/>
          <w:szCs w:val="32"/>
        </w:rPr>
        <w:lastRenderedPageBreak/>
        <w:fldChar w:fldCharType="begin"/>
      </w:r>
      <w:r>
        <w:rPr>
          <w:sz w:val="32"/>
          <w:szCs w:val="32"/>
        </w:rPr>
        <w:instrText xml:space="preserve"> TOC \c "Figure" </w:instrText>
      </w:r>
      <w:r>
        <w:rPr>
          <w:sz w:val="32"/>
          <w:szCs w:val="32"/>
        </w:rPr>
        <w:fldChar w:fldCharType="separate"/>
      </w:r>
      <w:r w:rsidR="00C117EE" w:rsidRPr="00E22A9A">
        <w:rPr>
          <w:b/>
          <w:noProof/>
        </w:rPr>
        <w:t>Figure 1: Naive Bayes</w:t>
      </w:r>
      <w:r w:rsidR="00C117EE">
        <w:rPr>
          <w:noProof/>
        </w:rPr>
        <w:tab/>
      </w:r>
      <w:r w:rsidR="00C117EE">
        <w:rPr>
          <w:noProof/>
        </w:rPr>
        <w:fldChar w:fldCharType="begin"/>
      </w:r>
      <w:r w:rsidR="00C117EE">
        <w:rPr>
          <w:noProof/>
        </w:rPr>
        <w:instrText xml:space="preserve"> PAGEREF _Toc501496876 \h </w:instrText>
      </w:r>
      <w:r w:rsidR="00C117EE">
        <w:rPr>
          <w:noProof/>
        </w:rPr>
      </w:r>
      <w:r w:rsidR="00C117EE">
        <w:rPr>
          <w:noProof/>
        </w:rPr>
        <w:fldChar w:fldCharType="separate"/>
      </w:r>
      <w:r w:rsidR="00C117EE">
        <w:rPr>
          <w:noProof/>
        </w:rPr>
        <w:t>16</w:t>
      </w:r>
      <w:r w:rsidR="00C117EE">
        <w:rPr>
          <w:noProof/>
        </w:rPr>
        <w:fldChar w:fldCharType="end"/>
      </w:r>
    </w:p>
    <w:p w:rsidR="00C117EE" w:rsidRDefault="00C117EE">
      <w:pPr>
        <w:pStyle w:val="TableofFigures"/>
        <w:tabs>
          <w:tab w:val="right" w:leader="dot" w:pos="9016"/>
        </w:tabs>
        <w:rPr>
          <w:rFonts w:asciiTheme="minorHAnsi" w:eastAsiaTheme="minorEastAsia" w:hAnsiTheme="minorHAnsi"/>
          <w:noProof/>
          <w:sz w:val="22"/>
          <w:lang w:val="en-US"/>
        </w:rPr>
      </w:pPr>
      <w:r w:rsidRPr="00E22A9A">
        <w:rPr>
          <w:b/>
          <w:noProof/>
        </w:rPr>
        <w:t>Figure 2: Logistic Regression</w:t>
      </w:r>
      <w:r>
        <w:rPr>
          <w:noProof/>
        </w:rPr>
        <w:tab/>
      </w:r>
      <w:r>
        <w:rPr>
          <w:noProof/>
        </w:rPr>
        <w:fldChar w:fldCharType="begin"/>
      </w:r>
      <w:r>
        <w:rPr>
          <w:noProof/>
        </w:rPr>
        <w:instrText xml:space="preserve"> PAGEREF _Toc501496877 \h </w:instrText>
      </w:r>
      <w:r>
        <w:rPr>
          <w:noProof/>
        </w:rPr>
      </w:r>
      <w:r>
        <w:rPr>
          <w:noProof/>
        </w:rPr>
        <w:fldChar w:fldCharType="separate"/>
      </w:r>
      <w:r>
        <w:rPr>
          <w:noProof/>
        </w:rPr>
        <w:t>17</w:t>
      </w:r>
      <w:r>
        <w:rPr>
          <w:noProof/>
        </w:rPr>
        <w:fldChar w:fldCharType="end"/>
      </w:r>
    </w:p>
    <w:p w:rsidR="00C117EE" w:rsidRDefault="00C117EE">
      <w:pPr>
        <w:pStyle w:val="TableofFigures"/>
        <w:tabs>
          <w:tab w:val="right" w:leader="dot" w:pos="9016"/>
        </w:tabs>
        <w:rPr>
          <w:rFonts w:asciiTheme="minorHAnsi" w:eastAsiaTheme="minorEastAsia" w:hAnsiTheme="minorHAnsi"/>
          <w:noProof/>
          <w:sz w:val="22"/>
          <w:lang w:val="en-US"/>
        </w:rPr>
      </w:pPr>
      <w:r w:rsidRPr="00E22A9A">
        <w:rPr>
          <w:b/>
          <w:noProof/>
        </w:rPr>
        <w:t>Figure 3: Decision Tree</w:t>
      </w:r>
      <w:r>
        <w:rPr>
          <w:noProof/>
        </w:rPr>
        <w:tab/>
      </w:r>
      <w:r>
        <w:rPr>
          <w:noProof/>
        </w:rPr>
        <w:fldChar w:fldCharType="begin"/>
      </w:r>
      <w:r>
        <w:rPr>
          <w:noProof/>
        </w:rPr>
        <w:instrText xml:space="preserve"> PAGEREF _Toc501496878 \h </w:instrText>
      </w:r>
      <w:r>
        <w:rPr>
          <w:noProof/>
        </w:rPr>
      </w:r>
      <w:r>
        <w:rPr>
          <w:noProof/>
        </w:rPr>
        <w:fldChar w:fldCharType="separate"/>
      </w:r>
      <w:r>
        <w:rPr>
          <w:noProof/>
        </w:rPr>
        <w:t>19</w:t>
      </w:r>
      <w:r>
        <w:rPr>
          <w:noProof/>
        </w:rPr>
        <w:fldChar w:fldCharType="end"/>
      </w:r>
    </w:p>
    <w:p w:rsidR="00C117EE" w:rsidRDefault="00C117EE">
      <w:pPr>
        <w:pStyle w:val="TableofFigures"/>
        <w:tabs>
          <w:tab w:val="right" w:leader="dot" w:pos="9016"/>
        </w:tabs>
        <w:rPr>
          <w:rFonts w:asciiTheme="minorHAnsi" w:eastAsiaTheme="minorEastAsia" w:hAnsiTheme="minorHAnsi"/>
          <w:noProof/>
          <w:sz w:val="22"/>
          <w:lang w:val="en-US"/>
        </w:rPr>
      </w:pPr>
      <w:r w:rsidRPr="00E22A9A">
        <w:rPr>
          <w:b/>
          <w:noProof/>
        </w:rPr>
        <w:t>Figure 4: Self-Learning</w:t>
      </w:r>
      <w:r>
        <w:rPr>
          <w:noProof/>
        </w:rPr>
        <w:tab/>
      </w:r>
      <w:r>
        <w:rPr>
          <w:noProof/>
        </w:rPr>
        <w:fldChar w:fldCharType="begin"/>
      </w:r>
      <w:r>
        <w:rPr>
          <w:noProof/>
        </w:rPr>
        <w:instrText xml:space="preserve"> PAGEREF _Toc501496879 \h </w:instrText>
      </w:r>
      <w:r>
        <w:rPr>
          <w:noProof/>
        </w:rPr>
      </w:r>
      <w:r>
        <w:rPr>
          <w:noProof/>
        </w:rPr>
        <w:fldChar w:fldCharType="separate"/>
      </w:r>
      <w:r>
        <w:rPr>
          <w:noProof/>
        </w:rPr>
        <w:t>20</w:t>
      </w:r>
      <w:r>
        <w:rPr>
          <w:noProof/>
        </w:rPr>
        <w:fldChar w:fldCharType="end"/>
      </w:r>
    </w:p>
    <w:p w:rsidR="00C117EE" w:rsidRDefault="00C117EE">
      <w:pPr>
        <w:pStyle w:val="TableofFigures"/>
        <w:tabs>
          <w:tab w:val="right" w:leader="dot" w:pos="9016"/>
        </w:tabs>
        <w:rPr>
          <w:rFonts w:asciiTheme="minorHAnsi" w:eastAsiaTheme="minorEastAsia" w:hAnsiTheme="minorHAnsi"/>
          <w:noProof/>
          <w:sz w:val="22"/>
          <w:lang w:val="en-US"/>
        </w:rPr>
      </w:pPr>
      <w:r w:rsidRPr="00E22A9A">
        <w:rPr>
          <w:b/>
          <w:noProof/>
        </w:rPr>
        <w:t>Figure 5: Comparison of Different Approaches</w:t>
      </w:r>
      <w:r>
        <w:rPr>
          <w:noProof/>
        </w:rPr>
        <w:tab/>
      </w:r>
      <w:r>
        <w:rPr>
          <w:noProof/>
        </w:rPr>
        <w:fldChar w:fldCharType="begin"/>
      </w:r>
      <w:r>
        <w:rPr>
          <w:noProof/>
        </w:rPr>
        <w:instrText xml:space="preserve"> PAGEREF _Toc501496880 \h </w:instrText>
      </w:r>
      <w:r>
        <w:rPr>
          <w:noProof/>
        </w:rPr>
      </w:r>
      <w:r>
        <w:rPr>
          <w:noProof/>
        </w:rPr>
        <w:fldChar w:fldCharType="separate"/>
      </w:r>
      <w:r>
        <w:rPr>
          <w:noProof/>
        </w:rPr>
        <w:t>21</w:t>
      </w:r>
      <w:r>
        <w:rPr>
          <w:noProof/>
        </w:rPr>
        <w:fldChar w:fldCharType="end"/>
      </w:r>
    </w:p>
    <w:p w:rsidR="00894C30" w:rsidRDefault="00460083" w:rsidP="00894C30">
      <w:pPr>
        <w:rPr>
          <w:sz w:val="32"/>
          <w:szCs w:val="32"/>
        </w:rPr>
      </w:pPr>
      <w:r>
        <w:rPr>
          <w:sz w:val="32"/>
          <w:szCs w:val="32"/>
        </w:rPr>
        <w:fldChar w:fldCharType="end"/>
      </w:r>
    </w:p>
    <w:p w:rsidR="000432D3" w:rsidRDefault="000432D3">
      <w:pPr>
        <w:pStyle w:val="TableofFigures"/>
        <w:tabs>
          <w:tab w:val="right" w:leader="dot" w:pos="9016"/>
        </w:tabs>
        <w:rPr>
          <w:rFonts w:asciiTheme="minorHAnsi" w:eastAsiaTheme="minorEastAsia" w:hAnsiTheme="minorHAnsi"/>
          <w:noProof/>
          <w:sz w:val="22"/>
          <w:lang w:val="en-US"/>
        </w:rPr>
      </w:pPr>
      <w:r>
        <w:rPr>
          <w:sz w:val="32"/>
          <w:szCs w:val="32"/>
        </w:rPr>
        <w:fldChar w:fldCharType="begin"/>
      </w:r>
      <w:r>
        <w:rPr>
          <w:sz w:val="32"/>
          <w:szCs w:val="32"/>
        </w:rPr>
        <w:instrText xml:space="preserve"> TOC \h \z \c "Table" </w:instrText>
      </w:r>
      <w:r>
        <w:rPr>
          <w:sz w:val="32"/>
          <w:szCs w:val="32"/>
        </w:rPr>
        <w:fldChar w:fldCharType="separate"/>
      </w:r>
      <w:hyperlink w:anchor="_Toc501497225" w:history="1">
        <w:r w:rsidRPr="00F54933">
          <w:rPr>
            <w:rStyle w:val="Hyperlink"/>
            <w:b/>
            <w:noProof/>
          </w:rPr>
          <w:t>Table 1: Result of similarity histogram based clustering</w:t>
        </w:r>
        <w:r>
          <w:rPr>
            <w:noProof/>
            <w:webHidden/>
          </w:rPr>
          <w:tab/>
        </w:r>
        <w:r>
          <w:rPr>
            <w:noProof/>
            <w:webHidden/>
          </w:rPr>
          <w:fldChar w:fldCharType="begin"/>
        </w:r>
        <w:r>
          <w:rPr>
            <w:noProof/>
            <w:webHidden/>
          </w:rPr>
          <w:instrText xml:space="preserve"> PAGEREF _Toc501497225 \h </w:instrText>
        </w:r>
        <w:r>
          <w:rPr>
            <w:noProof/>
            <w:webHidden/>
          </w:rPr>
        </w:r>
        <w:r>
          <w:rPr>
            <w:noProof/>
            <w:webHidden/>
          </w:rPr>
          <w:fldChar w:fldCharType="separate"/>
        </w:r>
        <w:r>
          <w:rPr>
            <w:noProof/>
            <w:webHidden/>
          </w:rPr>
          <w:t>14</w:t>
        </w:r>
        <w:r>
          <w:rPr>
            <w:noProof/>
            <w:webHidden/>
          </w:rPr>
          <w:fldChar w:fldCharType="end"/>
        </w:r>
      </w:hyperlink>
    </w:p>
    <w:p w:rsidR="000432D3" w:rsidRDefault="000432D3">
      <w:pPr>
        <w:pStyle w:val="TableofFigures"/>
        <w:tabs>
          <w:tab w:val="right" w:leader="dot" w:pos="9016"/>
        </w:tabs>
        <w:rPr>
          <w:rFonts w:asciiTheme="minorHAnsi" w:eastAsiaTheme="minorEastAsia" w:hAnsiTheme="minorHAnsi"/>
          <w:noProof/>
          <w:sz w:val="22"/>
          <w:lang w:val="en-US"/>
        </w:rPr>
      </w:pPr>
      <w:hyperlink w:anchor="_Toc501497226" w:history="1">
        <w:r w:rsidRPr="00F54933">
          <w:rPr>
            <w:rStyle w:val="Hyperlink"/>
            <w:b/>
            <w:noProof/>
          </w:rPr>
          <w:t>Table 2: Result of Naive Bayes Approach</w:t>
        </w:r>
        <w:r>
          <w:rPr>
            <w:noProof/>
            <w:webHidden/>
          </w:rPr>
          <w:tab/>
        </w:r>
        <w:r>
          <w:rPr>
            <w:noProof/>
            <w:webHidden/>
          </w:rPr>
          <w:fldChar w:fldCharType="begin"/>
        </w:r>
        <w:r>
          <w:rPr>
            <w:noProof/>
            <w:webHidden/>
          </w:rPr>
          <w:instrText xml:space="preserve"> PAGEREF _Toc501497226 \h </w:instrText>
        </w:r>
        <w:r>
          <w:rPr>
            <w:noProof/>
            <w:webHidden/>
          </w:rPr>
        </w:r>
        <w:r>
          <w:rPr>
            <w:noProof/>
            <w:webHidden/>
          </w:rPr>
          <w:fldChar w:fldCharType="separate"/>
        </w:r>
        <w:r>
          <w:rPr>
            <w:noProof/>
            <w:webHidden/>
          </w:rPr>
          <w:t>15</w:t>
        </w:r>
        <w:r>
          <w:rPr>
            <w:noProof/>
            <w:webHidden/>
          </w:rPr>
          <w:fldChar w:fldCharType="end"/>
        </w:r>
      </w:hyperlink>
    </w:p>
    <w:p w:rsidR="000432D3" w:rsidRDefault="000432D3">
      <w:pPr>
        <w:pStyle w:val="TableofFigures"/>
        <w:tabs>
          <w:tab w:val="right" w:leader="dot" w:pos="9016"/>
        </w:tabs>
        <w:rPr>
          <w:rFonts w:asciiTheme="minorHAnsi" w:eastAsiaTheme="minorEastAsia" w:hAnsiTheme="minorHAnsi"/>
          <w:noProof/>
          <w:sz w:val="22"/>
          <w:lang w:val="en-US"/>
        </w:rPr>
      </w:pPr>
      <w:hyperlink w:anchor="_Toc501497227" w:history="1">
        <w:r w:rsidRPr="00F54933">
          <w:rPr>
            <w:rStyle w:val="Hyperlink"/>
            <w:b/>
            <w:noProof/>
          </w:rPr>
          <w:t>Table 3: Result of Logistic Regression Approach</w:t>
        </w:r>
        <w:r>
          <w:rPr>
            <w:noProof/>
            <w:webHidden/>
          </w:rPr>
          <w:tab/>
        </w:r>
        <w:r>
          <w:rPr>
            <w:noProof/>
            <w:webHidden/>
          </w:rPr>
          <w:fldChar w:fldCharType="begin"/>
        </w:r>
        <w:r>
          <w:rPr>
            <w:noProof/>
            <w:webHidden/>
          </w:rPr>
          <w:instrText xml:space="preserve"> PAGEREF _Toc501497227 \h </w:instrText>
        </w:r>
        <w:r>
          <w:rPr>
            <w:noProof/>
            <w:webHidden/>
          </w:rPr>
        </w:r>
        <w:r>
          <w:rPr>
            <w:noProof/>
            <w:webHidden/>
          </w:rPr>
          <w:fldChar w:fldCharType="separate"/>
        </w:r>
        <w:r>
          <w:rPr>
            <w:noProof/>
            <w:webHidden/>
          </w:rPr>
          <w:t>17</w:t>
        </w:r>
        <w:r>
          <w:rPr>
            <w:noProof/>
            <w:webHidden/>
          </w:rPr>
          <w:fldChar w:fldCharType="end"/>
        </w:r>
      </w:hyperlink>
    </w:p>
    <w:p w:rsidR="000432D3" w:rsidRDefault="000432D3">
      <w:pPr>
        <w:pStyle w:val="TableofFigures"/>
        <w:tabs>
          <w:tab w:val="right" w:leader="dot" w:pos="9016"/>
        </w:tabs>
        <w:rPr>
          <w:rFonts w:asciiTheme="minorHAnsi" w:eastAsiaTheme="minorEastAsia" w:hAnsiTheme="minorHAnsi"/>
          <w:noProof/>
          <w:sz w:val="22"/>
          <w:lang w:val="en-US"/>
        </w:rPr>
      </w:pPr>
      <w:hyperlink w:anchor="_Toc501497228" w:history="1">
        <w:r w:rsidRPr="00F54933">
          <w:rPr>
            <w:rStyle w:val="Hyperlink"/>
            <w:b/>
            <w:noProof/>
          </w:rPr>
          <w:t>Table 4: Result of Decision Tree Approach</w:t>
        </w:r>
        <w:r>
          <w:rPr>
            <w:noProof/>
            <w:webHidden/>
          </w:rPr>
          <w:tab/>
        </w:r>
        <w:r>
          <w:rPr>
            <w:noProof/>
            <w:webHidden/>
          </w:rPr>
          <w:fldChar w:fldCharType="begin"/>
        </w:r>
        <w:r>
          <w:rPr>
            <w:noProof/>
            <w:webHidden/>
          </w:rPr>
          <w:instrText xml:space="preserve"> PAGEREF _Toc501497228 \h </w:instrText>
        </w:r>
        <w:r>
          <w:rPr>
            <w:noProof/>
            <w:webHidden/>
          </w:rPr>
        </w:r>
        <w:r>
          <w:rPr>
            <w:noProof/>
            <w:webHidden/>
          </w:rPr>
          <w:fldChar w:fldCharType="separate"/>
        </w:r>
        <w:r>
          <w:rPr>
            <w:noProof/>
            <w:webHidden/>
          </w:rPr>
          <w:t>18</w:t>
        </w:r>
        <w:r>
          <w:rPr>
            <w:noProof/>
            <w:webHidden/>
          </w:rPr>
          <w:fldChar w:fldCharType="end"/>
        </w:r>
      </w:hyperlink>
    </w:p>
    <w:p w:rsidR="000432D3" w:rsidRDefault="000432D3">
      <w:pPr>
        <w:pStyle w:val="TableofFigures"/>
        <w:tabs>
          <w:tab w:val="right" w:leader="dot" w:pos="9016"/>
        </w:tabs>
        <w:rPr>
          <w:rFonts w:asciiTheme="minorHAnsi" w:eastAsiaTheme="minorEastAsia" w:hAnsiTheme="minorHAnsi"/>
          <w:noProof/>
          <w:sz w:val="22"/>
          <w:lang w:val="en-US"/>
        </w:rPr>
      </w:pPr>
      <w:hyperlink w:anchor="_Toc501497229" w:history="1">
        <w:r w:rsidRPr="00F54933">
          <w:rPr>
            <w:rStyle w:val="Hyperlink"/>
            <w:b/>
            <w:noProof/>
          </w:rPr>
          <w:t>Table 5: Result of Self-Learning Approach</w:t>
        </w:r>
        <w:r>
          <w:rPr>
            <w:noProof/>
            <w:webHidden/>
          </w:rPr>
          <w:tab/>
        </w:r>
        <w:r>
          <w:rPr>
            <w:noProof/>
            <w:webHidden/>
          </w:rPr>
          <w:fldChar w:fldCharType="begin"/>
        </w:r>
        <w:r>
          <w:rPr>
            <w:noProof/>
            <w:webHidden/>
          </w:rPr>
          <w:instrText xml:space="preserve"> PAGEREF _Toc501497229 \h </w:instrText>
        </w:r>
        <w:r>
          <w:rPr>
            <w:noProof/>
            <w:webHidden/>
          </w:rPr>
        </w:r>
        <w:r>
          <w:rPr>
            <w:noProof/>
            <w:webHidden/>
          </w:rPr>
          <w:fldChar w:fldCharType="separate"/>
        </w:r>
        <w:r>
          <w:rPr>
            <w:noProof/>
            <w:webHidden/>
          </w:rPr>
          <w:t>20</w:t>
        </w:r>
        <w:r>
          <w:rPr>
            <w:noProof/>
            <w:webHidden/>
          </w:rPr>
          <w:fldChar w:fldCharType="end"/>
        </w:r>
      </w:hyperlink>
    </w:p>
    <w:p w:rsidR="000E2F7F" w:rsidRDefault="000432D3" w:rsidP="00894C30">
      <w:pPr>
        <w:rPr>
          <w:sz w:val="32"/>
          <w:szCs w:val="32"/>
        </w:rPr>
      </w:pPr>
      <w:r>
        <w:rPr>
          <w:sz w:val="32"/>
          <w:szCs w:val="32"/>
        </w:rPr>
        <w:fldChar w:fldCharType="end"/>
      </w:r>
    </w:p>
    <w:p w:rsidR="007F4C5C" w:rsidRDefault="000E2F7F" w:rsidP="00CE260B">
      <w:pPr>
        <w:spacing w:before="0" w:after="160"/>
        <w:jc w:val="left"/>
        <w:rPr>
          <w:sz w:val="32"/>
          <w:szCs w:val="32"/>
        </w:rPr>
        <w:sectPr w:rsidR="007F4C5C" w:rsidSect="00894C30">
          <w:footerReference w:type="default" r:id="rId11"/>
          <w:pgSz w:w="11906" w:h="16838"/>
          <w:pgMar w:top="1440" w:right="1440" w:bottom="1440" w:left="1440" w:header="708" w:footer="708" w:gutter="0"/>
          <w:pgNumType w:fmt="lowerRoman" w:start="0"/>
          <w:cols w:space="708"/>
          <w:docGrid w:linePitch="360"/>
        </w:sectPr>
      </w:pPr>
      <w:r>
        <w:rPr>
          <w:sz w:val="32"/>
          <w:szCs w:val="32"/>
        </w:rPr>
        <w:br w:type="page"/>
      </w:r>
    </w:p>
    <w:p w:rsidR="00894C30" w:rsidRPr="00DB7D27" w:rsidRDefault="003276B1" w:rsidP="003B22C5">
      <w:pPr>
        <w:pStyle w:val="Heading1"/>
      </w:pPr>
      <w:bookmarkStart w:id="1" w:name="_Toc501496852"/>
      <w:r>
        <w:lastRenderedPageBreak/>
        <w:t xml:space="preserve">1 </w:t>
      </w:r>
      <w:r w:rsidR="00DB7D27">
        <w:t>Introduction</w:t>
      </w:r>
      <w:bookmarkEnd w:id="1"/>
    </w:p>
    <w:p w:rsidR="00E96454" w:rsidRDefault="00E96454" w:rsidP="008A4EEA">
      <w:pPr>
        <w:rPr>
          <w:color w:val="000000"/>
        </w:rPr>
      </w:pPr>
      <w:r>
        <w:rPr>
          <w:color w:val="000000"/>
        </w:rPr>
        <w:t>A bug is a defect in a system which indicates the abnormal behaviour of a system. Software bugs are managed and tracked using different bug tracking tools like Bugzilla, JIRA etc. Software bug repositories contain the software bug information reported by the users. When a bug is reported the QA manager manually inspects the bug report and then he takes necessary steps like assigning to the developers, predict the severity of the bug, classify the bug report as bug or enhancement etc.</w:t>
      </w:r>
    </w:p>
    <w:p w:rsidR="009B5BE3" w:rsidRDefault="002777FF" w:rsidP="008A4EEA">
      <w:pPr>
        <w:rPr>
          <w:color w:val="000000"/>
        </w:rPr>
      </w:pPr>
      <w:r>
        <w:rPr>
          <w:color w:val="000000"/>
        </w:rPr>
        <w:t>All bug reports reported by the users are not actually bug. A bug report can be a feature request, a change in documentation etc. which are called non-bug. The QA manager manually checks a bug report whether it is bug or non-bug. The QA manager classifies the bug report based on the bug report attributes. The attributes of bug report are title, description, assigned to, date, comment etc. Everyday a huge number of bugs are reported in bug repositories. For this, classifying huge number of bug reports by the QA manager is time consuming. An automated approach in classifying bug reports as bug and non-bug can reduce the time and effort of QA manager. But the existing bug tracking tools do not support this automation approach.</w:t>
      </w:r>
    </w:p>
    <w:p w:rsidR="008A4EEA" w:rsidRDefault="009E3A5B" w:rsidP="008A4EEA">
      <w:r>
        <w:t>To classify automatically we can use different mac</w:t>
      </w:r>
      <w:r w:rsidR="00A474ED">
        <w:t>hine learning approach. To know which approach is good for this classification</w:t>
      </w:r>
      <w:r w:rsidR="00AB5736">
        <w:t xml:space="preserve"> we need a comparative analysis. </w:t>
      </w:r>
      <w:r w:rsidR="00E03982">
        <w:t>Here we make an attempt to do such analysis</w:t>
      </w:r>
      <w:r w:rsidR="005B3A20">
        <w:t xml:space="preserve">. </w:t>
      </w:r>
      <w:r w:rsidR="008539B5">
        <w:t xml:space="preserve">For this analysis here we have used </w:t>
      </w:r>
      <w:r w:rsidR="00383F19">
        <w:t xml:space="preserve">similarity histogram based clustering, naïve </w:t>
      </w:r>
      <w:proofErr w:type="spellStart"/>
      <w:r w:rsidR="00383F19">
        <w:t>bayes</w:t>
      </w:r>
      <w:proofErr w:type="spellEnd"/>
      <w:r w:rsidR="00383F19">
        <w:t>, logistic regression, decision tree and self-learning</w:t>
      </w:r>
      <w:r w:rsidR="00B7581A">
        <w:t>.</w:t>
      </w:r>
    </w:p>
    <w:p w:rsidR="008A4EEA" w:rsidRDefault="008A4EEA" w:rsidP="008A4EEA">
      <w:r>
        <w:br w:type="page"/>
      </w:r>
    </w:p>
    <w:p w:rsidR="00D95F7F" w:rsidRDefault="002700F9" w:rsidP="00CF0E6A">
      <w:pPr>
        <w:pStyle w:val="Heading1"/>
      </w:pPr>
      <w:bookmarkStart w:id="2" w:name="_Toc501496853"/>
      <w:r>
        <w:lastRenderedPageBreak/>
        <w:t>2</w:t>
      </w:r>
      <w:r w:rsidR="00DF084A">
        <w:t xml:space="preserve"> </w:t>
      </w:r>
      <w:r w:rsidR="00D95F7F">
        <w:t>Background</w:t>
      </w:r>
      <w:r w:rsidR="00A612F1">
        <w:t xml:space="preserve"> Study</w:t>
      </w:r>
      <w:bookmarkEnd w:id="2"/>
    </w:p>
    <w:p w:rsidR="00181C57" w:rsidRDefault="00181FF2" w:rsidP="003C69D5">
      <w:pPr>
        <w:ind w:left="101" w:right="101"/>
      </w:pPr>
      <w:r>
        <w:t>Software b</w:t>
      </w:r>
      <w:r w:rsidR="00AD0AD1">
        <w:t xml:space="preserve">ug </w:t>
      </w:r>
      <w:r w:rsidR="00537EE5">
        <w:t>repo</w:t>
      </w:r>
      <w:r>
        <w:t>sitories</w:t>
      </w:r>
      <w:r w:rsidR="00AD0AD1">
        <w:t xml:space="preserve"> are </w:t>
      </w:r>
      <w:r w:rsidR="002B13B8">
        <w:t>valuable assets for software ma</w:t>
      </w:r>
      <w:r w:rsidR="0044726B">
        <w:t>intenance activity.</w:t>
      </w:r>
      <w:r w:rsidR="00537EE5">
        <w:t xml:space="preserve"> Users reports bugs</w:t>
      </w:r>
      <w:r w:rsidR="00E13FA6">
        <w:t xml:space="preserve"> to these repositories. </w:t>
      </w:r>
      <w:r w:rsidR="000E2E09">
        <w:t>Users of these repositories are usually non-technical</w:t>
      </w:r>
      <w:r w:rsidR="004C5FC0">
        <w:t xml:space="preserve"> and cannot assign correct class to these bugs</w:t>
      </w:r>
      <w:r w:rsidR="005735A1">
        <w:t xml:space="preserve"> and sometimes they</w:t>
      </w:r>
      <w:r w:rsidR="00AF5E0C">
        <w:t xml:space="preserve"> report</w:t>
      </w:r>
      <w:r w:rsidR="00710423">
        <w:t xml:space="preserve"> some bugs which are</w:t>
      </w:r>
      <w:r w:rsidR="00AF5E0C">
        <w:t xml:space="preserve"> not actually </w:t>
      </w:r>
      <w:r w:rsidR="00602036">
        <w:t>bug</w:t>
      </w:r>
      <w:r w:rsidR="00703CF1">
        <w:t>.</w:t>
      </w:r>
      <w:r w:rsidR="001F00A2">
        <w:t xml:space="preserve"> </w:t>
      </w:r>
      <w:r w:rsidR="004419B6">
        <w:t>For these QA manager</w:t>
      </w:r>
      <w:r w:rsidR="0067236B">
        <w:t>s need to classify</w:t>
      </w:r>
      <w:r w:rsidR="00C21F06">
        <w:t xml:space="preserve"> the reports. But </w:t>
      </w:r>
      <w:r w:rsidR="00656FFF">
        <w:t>these kind of activities are very tedious and time consum</w:t>
      </w:r>
      <w:r w:rsidR="00710423">
        <w:t>i</w:t>
      </w:r>
      <w:r w:rsidR="00656FFF">
        <w:t>ng</w:t>
      </w:r>
      <w:r w:rsidR="00710423">
        <w:t>.</w:t>
      </w:r>
      <w:r w:rsidR="00F957EE">
        <w:t xml:space="preserve"> Due to these </w:t>
      </w:r>
      <w:r w:rsidR="00C8668F">
        <w:t xml:space="preserve">automatic bug classification is very important in software industry. </w:t>
      </w:r>
    </w:p>
    <w:p w:rsidR="007709C1" w:rsidRDefault="007709C1" w:rsidP="003C69D5">
      <w:pPr>
        <w:ind w:left="101" w:right="101"/>
      </w:pPr>
    </w:p>
    <w:p w:rsidR="007709C1" w:rsidRDefault="001650CF" w:rsidP="00CF0E6A">
      <w:pPr>
        <w:pStyle w:val="Heading2"/>
      </w:pPr>
      <w:bookmarkStart w:id="3" w:name="_Toc501496854"/>
      <w:r>
        <w:t xml:space="preserve">2.1 </w:t>
      </w:r>
      <w:r w:rsidR="00F9727C">
        <w:t>Bug C</w:t>
      </w:r>
      <w:r w:rsidR="00DB724E">
        <w:t>lassification</w:t>
      </w:r>
      <w:bookmarkEnd w:id="3"/>
    </w:p>
    <w:p w:rsidR="007709C1" w:rsidRDefault="00F6172B" w:rsidP="003C69D5">
      <w:pPr>
        <w:ind w:left="101" w:right="101"/>
      </w:pPr>
      <w:r>
        <w:t xml:space="preserve">A software bug means an error in a system for which it shows unexpected </w:t>
      </w:r>
      <w:r w:rsidR="003A5C1F">
        <w:t xml:space="preserve">behaviour. </w:t>
      </w:r>
      <w:r w:rsidR="004D47D6">
        <w:t>Bug classification means classify the software bugs</w:t>
      </w:r>
      <w:r w:rsidR="00826BA6">
        <w:t xml:space="preserve"> into different categories. </w:t>
      </w:r>
      <w:r w:rsidR="00D355E4">
        <w:t xml:space="preserve">We can classify as bug, non-bug or different types of bugs like logical bug, </w:t>
      </w:r>
      <w:r w:rsidR="00CC748C">
        <w:t xml:space="preserve">UI bug, security bug etc. </w:t>
      </w:r>
      <w:r w:rsidR="00394F9C">
        <w:t xml:space="preserve">There are different software bug repositories where the bug are reported. </w:t>
      </w:r>
      <w:r w:rsidR="0042075E">
        <w:t xml:space="preserve">The QA manager </w:t>
      </w:r>
      <w:r w:rsidR="00AE58E0">
        <w:t xml:space="preserve">then classify the bugs and assign those to </w:t>
      </w:r>
      <w:r w:rsidR="00EC780E">
        <w:t>corresponding developers.</w:t>
      </w:r>
    </w:p>
    <w:p w:rsidR="00F9727C" w:rsidRDefault="00F9727C" w:rsidP="003C69D5">
      <w:pPr>
        <w:ind w:left="101" w:right="101"/>
      </w:pPr>
    </w:p>
    <w:p w:rsidR="00F9727C" w:rsidRDefault="001650CF" w:rsidP="00EE130E">
      <w:pPr>
        <w:pStyle w:val="Heading2"/>
      </w:pPr>
      <w:bookmarkStart w:id="4" w:name="_Toc501496855"/>
      <w:r>
        <w:t xml:space="preserve">2.2 </w:t>
      </w:r>
      <w:r w:rsidR="00F9727C">
        <w:t>Bug R</w:t>
      </w:r>
      <w:r w:rsidR="00FB3AB0">
        <w:t>epository</w:t>
      </w:r>
      <w:bookmarkEnd w:id="4"/>
    </w:p>
    <w:p w:rsidR="00FB3AB0" w:rsidRDefault="00FB3AB0" w:rsidP="003C69D5">
      <w:pPr>
        <w:ind w:left="101" w:right="101"/>
      </w:pPr>
      <w:r>
        <w:t xml:space="preserve">To report the bugs there exist </w:t>
      </w:r>
      <w:r w:rsidR="009003EB">
        <w:t>several</w:t>
      </w:r>
      <w:r w:rsidR="000A78AB">
        <w:t xml:space="preserve"> open source</w:t>
      </w:r>
      <w:r w:rsidR="009003EB">
        <w:t xml:space="preserve"> bug tracking syste</w:t>
      </w:r>
      <w:r w:rsidR="000A78AB">
        <w:t>m also known as bug repository like as Bugzilla, Jira</w:t>
      </w:r>
      <w:r w:rsidR="00D84971">
        <w:t xml:space="preserve">, Mozilla, Eclipse etc. </w:t>
      </w:r>
      <w:r w:rsidR="00A9537A">
        <w:t>Bugs are reported in these repositories. To report a bug we need to provide some information like title, description, severity</w:t>
      </w:r>
      <w:r w:rsidR="007B0343">
        <w:t xml:space="preserve">, </w:t>
      </w:r>
      <w:r w:rsidR="00D83BFB">
        <w:t xml:space="preserve">priority </w:t>
      </w:r>
      <w:r w:rsidR="003614BA">
        <w:t xml:space="preserve">etc. </w:t>
      </w:r>
      <w:r w:rsidR="008E7430">
        <w:t>and a unique identification number is assigned to this report.</w:t>
      </w:r>
    </w:p>
    <w:p w:rsidR="00C77D6F" w:rsidRDefault="00C77D6F" w:rsidP="003C69D5">
      <w:pPr>
        <w:ind w:left="101" w:right="101"/>
      </w:pPr>
    </w:p>
    <w:p w:rsidR="00C02D4D" w:rsidRDefault="001650CF" w:rsidP="00EE130E">
      <w:pPr>
        <w:pStyle w:val="Heading2"/>
      </w:pPr>
      <w:bookmarkStart w:id="5" w:name="_Toc501496856"/>
      <w:r>
        <w:t xml:space="preserve">2.3 </w:t>
      </w:r>
      <w:r w:rsidR="00C02D4D">
        <w:t>Stop Words Elimination and Stemming</w:t>
      </w:r>
      <w:bookmarkEnd w:id="5"/>
    </w:p>
    <w:p w:rsidR="001630F6" w:rsidRDefault="00E9484F" w:rsidP="006B273B">
      <w:pPr>
        <w:ind w:left="101" w:right="101"/>
      </w:pPr>
      <w:r>
        <w:t>For text classification stop words elimination is very important</w:t>
      </w:r>
      <w:r w:rsidR="00DB4832">
        <w:t>. Stop words are that words which has no significant meaning</w:t>
      </w:r>
      <w:r w:rsidR="004C3015">
        <w:t xml:space="preserve"> but it increase complexity in classification</w:t>
      </w:r>
      <w:r w:rsidR="002C51FC">
        <w:t xml:space="preserve">. There is no universal stop words list it depends on </w:t>
      </w:r>
      <w:r w:rsidR="00227EFD">
        <w:t>application</w:t>
      </w:r>
      <w:r w:rsidR="00C93BC6">
        <w:t>.</w:t>
      </w:r>
      <w:r w:rsidR="00354351">
        <w:t xml:space="preserve"> </w:t>
      </w:r>
      <w:r w:rsidR="009501D4">
        <w:t xml:space="preserve">Stemming is the process </w:t>
      </w:r>
      <w:r w:rsidR="005E4AD8">
        <w:t>by which we conve</w:t>
      </w:r>
      <w:r w:rsidR="00EB52B8">
        <w:t xml:space="preserve">rt a word to its original form like </w:t>
      </w:r>
      <w:r w:rsidR="007E3CEE">
        <w:t xml:space="preserve">converting the words argue, argued, </w:t>
      </w:r>
      <w:proofErr w:type="gramStart"/>
      <w:r w:rsidR="007E3CEE">
        <w:t>argues</w:t>
      </w:r>
      <w:proofErr w:type="gramEnd"/>
      <w:r w:rsidR="00FF4404">
        <w:t>, arguing and</w:t>
      </w:r>
      <w:r w:rsidR="00417C1A">
        <w:t xml:space="preserve"> </w:t>
      </w:r>
      <w:proofErr w:type="spellStart"/>
      <w:r w:rsidR="00010C6D">
        <w:t>argus</w:t>
      </w:r>
      <w:proofErr w:type="spellEnd"/>
      <w:r w:rsidR="00FF4404">
        <w:t xml:space="preserve"> to</w:t>
      </w:r>
      <w:r w:rsidR="00010C6D">
        <w:t xml:space="preserve"> its root for</w:t>
      </w:r>
      <w:r w:rsidR="005B6949">
        <w:t xml:space="preserve">m </w:t>
      </w:r>
      <w:proofErr w:type="spellStart"/>
      <w:r w:rsidR="005B6949">
        <w:t>argu</w:t>
      </w:r>
      <w:proofErr w:type="spellEnd"/>
      <w:r w:rsidR="005B6949">
        <w:t xml:space="preserve">. </w:t>
      </w:r>
    </w:p>
    <w:p w:rsidR="006B273B" w:rsidRDefault="006B273B" w:rsidP="006B273B">
      <w:pPr>
        <w:ind w:left="101" w:right="101"/>
      </w:pPr>
    </w:p>
    <w:p w:rsidR="006B273B" w:rsidRDefault="006B273B" w:rsidP="006B273B">
      <w:pPr>
        <w:ind w:left="101" w:right="101"/>
      </w:pPr>
    </w:p>
    <w:p w:rsidR="006B273B" w:rsidRDefault="006B273B" w:rsidP="006B273B">
      <w:pPr>
        <w:ind w:left="101" w:right="101"/>
      </w:pPr>
    </w:p>
    <w:p w:rsidR="00C77D6F" w:rsidRDefault="001650CF" w:rsidP="00EE130E">
      <w:pPr>
        <w:pStyle w:val="Heading2"/>
      </w:pPr>
      <w:bookmarkStart w:id="6" w:name="_Toc501496857"/>
      <w:r>
        <w:lastRenderedPageBreak/>
        <w:t xml:space="preserve">2.4 </w:t>
      </w:r>
      <w:r w:rsidR="00C77D6F">
        <w:t>Machine Learning Techniques</w:t>
      </w:r>
      <w:bookmarkEnd w:id="6"/>
      <w:r w:rsidR="00C77D6F">
        <w:t xml:space="preserve"> </w:t>
      </w:r>
    </w:p>
    <w:p w:rsidR="00C77D6F" w:rsidRDefault="00BD1C63" w:rsidP="003C69D5">
      <w:pPr>
        <w:ind w:left="101" w:right="101"/>
      </w:pPr>
      <w:r>
        <w:t>A classifier is a function that assign a label from finite set</w:t>
      </w:r>
      <w:r w:rsidR="003A5636">
        <w:t xml:space="preserve"> of classes to observations. </w:t>
      </w:r>
      <w:r w:rsidR="00236650">
        <w:t xml:space="preserve">There are three types of machine learning techniques are available for </w:t>
      </w:r>
      <w:r w:rsidR="00530076">
        <w:t>classification-</w:t>
      </w:r>
    </w:p>
    <w:p w:rsidR="00530076" w:rsidRDefault="00530076" w:rsidP="007577E0">
      <w:pPr>
        <w:pStyle w:val="ListParagraph"/>
        <w:numPr>
          <w:ilvl w:val="0"/>
          <w:numId w:val="12"/>
        </w:numPr>
        <w:ind w:right="101"/>
      </w:pPr>
      <w:r>
        <w:t>Unsupervised learning</w:t>
      </w:r>
    </w:p>
    <w:p w:rsidR="00530076" w:rsidRDefault="00530076" w:rsidP="007577E0">
      <w:pPr>
        <w:pStyle w:val="ListParagraph"/>
        <w:numPr>
          <w:ilvl w:val="0"/>
          <w:numId w:val="12"/>
        </w:numPr>
        <w:ind w:right="101"/>
      </w:pPr>
      <w:r>
        <w:t>Supervised learning</w:t>
      </w:r>
    </w:p>
    <w:p w:rsidR="00530076" w:rsidRDefault="00530076" w:rsidP="007577E0">
      <w:pPr>
        <w:pStyle w:val="ListParagraph"/>
        <w:numPr>
          <w:ilvl w:val="0"/>
          <w:numId w:val="12"/>
        </w:numPr>
        <w:ind w:right="101"/>
      </w:pPr>
      <w:r>
        <w:t>Reinforcement learning</w:t>
      </w:r>
    </w:p>
    <w:p w:rsidR="00433166" w:rsidRDefault="00A87B6C" w:rsidP="003C69D5">
      <w:pPr>
        <w:ind w:left="101" w:right="101"/>
      </w:pPr>
      <w:r>
        <w:t>Unsupervised learning like clustering classify the data based on some</w:t>
      </w:r>
      <w:r w:rsidR="003B22D3">
        <w:t xml:space="preserve"> fitness or cost function like similarity or distance. </w:t>
      </w:r>
      <w:r w:rsidR="00713285">
        <w:t xml:space="preserve">Unsupervised learnings are most popular </w:t>
      </w:r>
      <w:r w:rsidR="00F93004">
        <w:t>because there is no need</w:t>
      </w:r>
      <w:r w:rsidR="005126AA">
        <w:t xml:space="preserve"> to label the data, but it is very hard in s</w:t>
      </w:r>
      <w:r w:rsidR="00331ADD">
        <w:t>ome context to interpret the resulting classification</w:t>
      </w:r>
      <w:r w:rsidR="004C34AD">
        <w:t xml:space="preserve"> and linking the classification with characteristics of data.</w:t>
      </w:r>
    </w:p>
    <w:p w:rsidR="00530076" w:rsidRDefault="00274B75" w:rsidP="007577E0">
      <w:pPr>
        <w:ind w:right="101"/>
        <w:jc w:val="left"/>
      </w:pPr>
      <w:r>
        <w:t>There are several clustering techniques like-</w:t>
      </w:r>
    </w:p>
    <w:p w:rsidR="00274B75" w:rsidRDefault="008162EF" w:rsidP="00DC50F4">
      <w:pPr>
        <w:pStyle w:val="ListParagraph"/>
        <w:numPr>
          <w:ilvl w:val="0"/>
          <w:numId w:val="13"/>
        </w:numPr>
        <w:ind w:right="101"/>
      </w:pPr>
      <w:r>
        <w:t>K-Means</w:t>
      </w:r>
    </w:p>
    <w:p w:rsidR="008162EF" w:rsidRDefault="008162EF" w:rsidP="00DC50F4">
      <w:pPr>
        <w:pStyle w:val="ListParagraph"/>
        <w:numPr>
          <w:ilvl w:val="0"/>
          <w:numId w:val="13"/>
        </w:numPr>
        <w:ind w:right="101"/>
      </w:pPr>
      <w:r>
        <w:t>Hierarchical</w:t>
      </w:r>
      <w:r w:rsidR="00D91901">
        <w:t xml:space="preserve"> C</w:t>
      </w:r>
      <w:r>
        <w:t>lustering</w:t>
      </w:r>
    </w:p>
    <w:p w:rsidR="008162EF" w:rsidRDefault="00433166" w:rsidP="00DC50F4">
      <w:pPr>
        <w:pStyle w:val="ListParagraph"/>
        <w:numPr>
          <w:ilvl w:val="0"/>
          <w:numId w:val="13"/>
        </w:numPr>
        <w:ind w:right="101"/>
      </w:pPr>
      <w:r>
        <w:t>Gaus</w:t>
      </w:r>
      <w:r w:rsidR="00D91901">
        <w:t>s</w:t>
      </w:r>
      <w:r>
        <w:t>ian</w:t>
      </w:r>
      <w:r w:rsidR="00D91901">
        <w:t xml:space="preserve"> Mixture Model</w:t>
      </w:r>
    </w:p>
    <w:p w:rsidR="00D521B7" w:rsidRDefault="00D521B7" w:rsidP="00DC50F4">
      <w:pPr>
        <w:pStyle w:val="ListParagraph"/>
        <w:numPr>
          <w:ilvl w:val="0"/>
          <w:numId w:val="13"/>
        </w:numPr>
        <w:ind w:right="101"/>
      </w:pPr>
      <w:r>
        <w:t xml:space="preserve">Hidden </w:t>
      </w:r>
      <w:proofErr w:type="spellStart"/>
      <w:r>
        <w:t>Mar</w:t>
      </w:r>
      <w:r w:rsidR="00D91901">
        <w:t>kob</w:t>
      </w:r>
      <w:proofErr w:type="spellEnd"/>
      <w:r>
        <w:t xml:space="preserve"> Model</w:t>
      </w:r>
    </w:p>
    <w:p w:rsidR="00D91901" w:rsidRDefault="00D521B7" w:rsidP="00DC50F4">
      <w:pPr>
        <w:pStyle w:val="ListParagraph"/>
        <w:numPr>
          <w:ilvl w:val="0"/>
          <w:numId w:val="13"/>
        </w:numPr>
        <w:ind w:right="101"/>
      </w:pPr>
      <w:r>
        <w:t>Self-</w:t>
      </w:r>
      <w:r w:rsidR="00972816">
        <w:t>Organizing</w:t>
      </w:r>
      <w:r w:rsidR="00E30919">
        <w:t xml:space="preserve"> </w:t>
      </w:r>
      <w:r w:rsidR="00972816">
        <w:t>Map</w:t>
      </w:r>
    </w:p>
    <w:p w:rsidR="00972816" w:rsidRDefault="00B40929" w:rsidP="003C69D5">
      <w:pPr>
        <w:ind w:left="101" w:right="101"/>
      </w:pPr>
      <w:r>
        <w:t xml:space="preserve">Supervised learning means deducing a function from labelled training data. </w:t>
      </w:r>
      <w:r w:rsidR="00E768AF">
        <w:t xml:space="preserve">Each training data </w:t>
      </w:r>
      <w:r w:rsidR="00AD09A2">
        <w:t>is consists of input vector and supervisory signal. The supervised lear</w:t>
      </w:r>
      <w:r w:rsidR="00925772">
        <w:t>n</w:t>
      </w:r>
      <w:r w:rsidR="00AD09A2">
        <w:t>ing algorithms analyse the training data</w:t>
      </w:r>
      <w:r w:rsidR="00925772">
        <w:t xml:space="preserve"> and deduce a function</w:t>
      </w:r>
      <w:r w:rsidR="00DF3A0F">
        <w:t xml:space="preserve"> which is used to know the label </w:t>
      </w:r>
      <w:r w:rsidR="00EB018D">
        <w:t xml:space="preserve">of new data. </w:t>
      </w:r>
      <w:r w:rsidR="00A722F0">
        <w:t xml:space="preserve">This function is built by maximizing the gain or minimizing the </w:t>
      </w:r>
      <w:proofErr w:type="spellStart"/>
      <w:r w:rsidR="00A722F0">
        <w:t>cost</w:t>
      </w:r>
      <w:r w:rsidR="008E4AFD">
        <w:t>.</w:t>
      </w:r>
      <w:r w:rsidR="000A79AA">
        <w:t>Some</w:t>
      </w:r>
      <w:proofErr w:type="spellEnd"/>
      <w:r w:rsidR="005E4B6E">
        <w:t xml:space="preserve"> sup</w:t>
      </w:r>
      <w:r w:rsidR="000A79AA">
        <w:t>ervised learning algorithms are</w:t>
      </w:r>
      <w:r w:rsidR="005E4B6E">
        <w:t xml:space="preserve"> –</w:t>
      </w:r>
    </w:p>
    <w:p w:rsidR="005E4B6E" w:rsidRDefault="000A79AA" w:rsidP="00DC50F4">
      <w:pPr>
        <w:pStyle w:val="ListParagraph"/>
        <w:numPr>
          <w:ilvl w:val="0"/>
          <w:numId w:val="14"/>
        </w:numPr>
        <w:ind w:right="101"/>
      </w:pPr>
      <w:r>
        <w:t>Naïve Bayes</w:t>
      </w:r>
    </w:p>
    <w:p w:rsidR="000A79AA" w:rsidRDefault="000A79AA" w:rsidP="00DC50F4">
      <w:pPr>
        <w:pStyle w:val="ListParagraph"/>
        <w:numPr>
          <w:ilvl w:val="0"/>
          <w:numId w:val="14"/>
        </w:numPr>
        <w:ind w:right="101"/>
      </w:pPr>
      <w:r>
        <w:t>Decision Tree</w:t>
      </w:r>
    </w:p>
    <w:p w:rsidR="000A79AA" w:rsidRDefault="00D816F0" w:rsidP="00DC50F4">
      <w:pPr>
        <w:pStyle w:val="ListParagraph"/>
        <w:numPr>
          <w:ilvl w:val="0"/>
          <w:numId w:val="14"/>
        </w:numPr>
        <w:ind w:right="101"/>
      </w:pPr>
      <w:r>
        <w:t>Support Ve</w:t>
      </w:r>
      <w:r w:rsidR="000A79AA">
        <w:t>ctor Machine</w:t>
      </w:r>
    </w:p>
    <w:p w:rsidR="00D816F0" w:rsidRDefault="00D816F0" w:rsidP="00DC50F4">
      <w:pPr>
        <w:pStyle w:val="ListParagraph"/>
        <w:numPr>
          <w:ilvl w:val="0"/>
          <w:numId w:val="14"/>
        </w:numPr>
        <w:ind w:right="101"/>
      </w:pPr>
      <w:r>
        <w:t>Linear Regression etc.</w:t>
      </w:r>
    </w:p>
    <w:p w:rsidR="00A07551" w:rsidRDefault="00A07551" w:rsidP="003C69D5">
      <w:pPr>
        <w:ind w:left="101" w:right="101"/>
      </w:pPr>
    </w:p>
    <w:p w:rsidR="00A07551" w:rsidRDefault="001650CF" w:rsidP="00EE130E">
      <w:pPr>
        <w:pStyle w:val="Heading2"/>
      </w:pPr>
      <w:bookmarkStart w:id="7" w:name="_Toc501496858"/>
      <w:r>
        <w:t xml:space="preserve">2.5 </w:t>
      </w:r>
      <w:r w:rsidR="00A07551">
        <w:t>Cosine Similarity</w:t>
      </w:r>
      <w:bookmarkEnd w:id="7"/>
    </w:p>
    <w:p w:rsidR="0007625A" w:rsidRDefault="0007625A" w:rsidP="003C69D5">
      <w:pPr>
        <w:ind w:left="101" w:right="101"/>
      </w:pPr>
      <w:r>
        <w:t xml:space="preserve">Cosine similarity is a measure of similarity between two vectors of an inner product </w:t>
      </w:r>
      <w:r w:rsidR="00403199">
        <w:t xml:space="preserve">space </w:t>
      </w:r>
      <w:proofErr w:type="gramStart"/>
      <w:r w:rsidR="00403199">
        <w:t>that</w:t>
      </w:r>
      <w:proofErr w:type="gramEnd"/>
      <w:r w:rsidR="00403199">
        <w:t xml:space="preserve"> measure the cosine of the angle between them. The cosine of </w:t>
      </w:r>
      <w:r w:rsidR="00F84DED">
        <w:t>zero degree is one and it is less than one for any other angle</w:t>
      </w:r>
      <w:r w:rsidR="00400FA5">
        <w:t>.</w:t>
      </w:r>
    </w:p>
    <w:p w:rsidR="006C42AB" w:rsidRDefault="00B50617" w:rsidP="003C69D5">
      <w:pPr>
        <w:ind w:left="101" w:right="101"/>
      </w:pPr>
      <w:r>
        <w:tab/>
      </w:r>
      <w:r w:rsidR="00470BA0">
        <w:t>COS</w:t>
      </w:r>
      <w:r w:rsidR="00790DA4">
        <w:rPr>
          <w:rFonts w:cs="Times New Roman"/>
        </w:rPr>
        <w:t>ϴ</w:t>
      </w:r>
      <w:r w:rsidR="00790DA4">
        <w:t xml:space="preserve"> = </w:t>
      </w:r>
      <w:proofErr w:type="spellStart"/>
      <w:r w:rsidR="004500C7">
        <w:t>a.b</w:t>
      </w:r>
      <w:proofErr w:type="spellEnd"/>
      <w:r w:rsidR="004500C7">
        <w:t>/</w:t>
      </w:r>
      <m:oMath>
        <m:rad>
          <m:radPr>
            <m:degHide m:val="1"/>
            <m:ctrlPr>
              <w:rPr>
                <w:rFonts w:ascii="Cambria Math" w:hAnsi="Cambria Math"/>
                <w:i/>
              </w:rPr>
            </m:ctrlPr>
          </m:radPr>
          <m:deg>
            <m:ctrlPr>
              <w:rPr>
                <w:rFonts w:ascii="Cambria Math" w:hAnsi="Cambria Math"/>
                <w:i/>
                <w:color w:val="333333"/>
              </w:rPr>
            </m:ctrlPr>
          </m:deg>
          <m:e>
            <m:sSup>
              <m:sSupPr>
                <m:ctrlPr>
                  <w:rPr>
                    <w:rFonts w:ascii="Cambria Math" w:hAnsi="Cambria Math"/>
                    <w:color w:val="333333"/>
                  </w:rPr>
                </m:ctrlPr>
              </m:sSupPr>
              <m:e>
                <m:r>
                  <m:rPr>
                    <m:sty m:val="p"/>
                  </m:rPr>
                  <w:rPr>
                    <w:rFonts w:ascii="Cambria Math" w:hAnsi="Cambria Math"/>
                    <w:color w:val="333333"/>
                  </w:rPr>
                  <m:t>a</m:t>
                </m:r>
                <m:ctrlPr>
                  <w:rPr>
                    <w:rFonts w:ascii="Cambria Math" w:hAnsi="Cambria Math"/>
                    <w:i/>
                  </w:rPr>
                </m:ctrlPr>
              </m:e>
              <m:sup>
                <m:r>
                  <m:rPr>
                    <m:sty m:val="p"/>
                  </m:rPr>
                  <w:rPr>
                    <w:rFonts w:ascii="Cambria Math" w:hAnsi="Cambria Math"/>
                    <w:color w:val="333333"/>
                  </w:rPr>
                  <m:t>2</m:t>
                </m:r>
              </m:sup>
            </m:sSup>
          </m:e>
        </m:rad>
        <m:r>
          <m:rPr>
            <m:sty m:val="p"/>
          </m:rPr>
          <w:rPr>
            <w:rFonts w:ascii="Cambria Math" w:hAnsi="Cambria Math"/>
            <w:color w:val="333333"/>
          </w:rPr>
          <m:t>.</m:t>
        </m:r>
        <m:rad>
          <m:radPr>
            <m:degHide m:val="1"/>
            <m:ctrlPr>
              <w:rPr>
                <w:rFonts w:ascii="Cambria Math" w:hAnsi="Cambria Math"/>
                <w:color w:val="333333"/>
              </w:rPr>
            </m:ctrlPr>
          </m:radPr>
          <m:deg>
            <m:ctrlPr>
              <w:rPr>
                <w:rFonts w:ascii="Cambria Math" w:hAnsi="Cambria Math"/>
                <w:i/>
                <w:color w:val="333333"/>
              </w:rPr>
            </m:ctrlPr>
          </m:deg>
          <m:e>
            <m:sSup>
              <m:sSupPr>
                <m:ctrlPr>
                  <w:rPr>
                    <w:rFonts w:ascii="Cambria Math" w:hAnsi="Cambria Math"/>
                    <w:color w:val="333333"/>
                  </w:rPr>
                </m:ctrlPr>
              </m:sSupPr>
              <m:e>
                <m:r>
                  <m:rPr>
                    <m:sty m:val="p"/>
                  </m:rPr>
                  <w:rPr>
                    <w:rFonts w:ascii="Cambria Math" w:hAnsi="Cambria Math"/>
                    <w:color w:val="333333"/>
                  </w:rPr>
                  <m:t>b</m:t>
                </m:r>
              </m:e>
              <m:sup>
                <m:r>
                  <m:rPr>
                    <m:sty m:val="p"/>
                  </m:rPr>
                  <w:rPr>
                    <w:rFonts w:ascii="Cambria Math" w:hAnsi="Cambria Math"/>
                    <w:color w:val="333333"/>
                  </w:rPr>
                  <m:t>2</m:t>
                </m:r>
              </m:sup>
            </m:sSup>
          </m:e>
        </m:rad>
      </m:oMath>
    </w:p>
    <w:p w:rsidR="004C0D53" w:rsidRDefault="001B6815" w:rsidP="003C69D5">
      <w:pPr>
        <w:ind w:left="101" w:right="101"/>
      </w:pPr>
      <w:r>
        <w:t>Steps of calculating cosine similarity</w:t>
      </w:r>
      <w:r w:rsidR="0039591B">
        <w:t xml:space="preserve"> between two texts</w:t>
      </w:r>
      <w:r>
        <w:t>:</w:t>
      </w:r>
    </w:p>
    <w:p w:rsidR="0039591B" w:rsidRDefault="0039591B" w:rsidP="003C69D5">
      <w:pPr>
        <w:ind w:left="101" w:right="101"/>
      </w:pPr>
      <w:r>
        <w:t>Step1: Identify all distinct words in two texts</w:t>
      </w:r>
    </w:p>
    <w:p w:rsidR="00400FA5" w:rsidRDefault="0039591B" w:rsidP="003C69D5">
      <w:pPr>
        <w:ind w:left="101" w:right="101"/>
      </w:pPr>
      <w:r>
        <w:lastRenderedPageBreak/>
        <w:t xml:space="preserve">Step 2: </w:t>
      </w:r>
      <w:r w:rsidR="00B543CA">
        <w:t>Identify all frequency of occurrences</w:t>
      </w:r>
      <w:r w:rsidR="00400FA5">
        <w:t xml:space="preserve"> of the</w:t>
      </w:r>
      <w:r w:rsidR="00B543CA">
        <w:t xml:space="preserve">se words </w:t>
      </w:r>
      <w:r w:rsidR="00400FA5">
        <w:t>in both text and treat it as vector</w:t>
      </w:r>
    </w:p>
    <w:p w:rsidR="0039591B" w:rsidRDefault="00400FA5" w:rsidP="003C69D5">
      <w:pPr>
        <w:ind w:left="101" w:right="101"/>
      </w:pPr>
      <w:r>
        <w:t>Step 3: Apply cosine function</w:t>
      </w:r>
    </w:p>
    <w:p w:rsidR="00030A62" w:rsidRDefault="00263C71" w:rsidP="003C69D5">
      <w:pPr>
        <w:ind w:left="101" w:right="101"/>
      </w:pPr>
      <w:r>
        <w:t>Suppose we have two texts</w:t>
      </w:r>
    </w:p>
    <w:p w:rsidR="00263C71" w:rsidRDefault="00263C71" w:rsidP="003C69D5">
      <w:pPr>
        <w:ind w:left="101" w:right="101"/>
      </w:pPr>
      <w:r>
        <w:t xml:space="preserve">Text1: Julie loves me more than </w:t>
      </w:r>
      <w:proofErr w:type="spellStart"/>
      <w:proofErr w:type="gramStart"/>
      <w:r>
        <w:t>linda</w:t>
      </w:r>
      <w:proofErr w:type="spellEnd"/>
      <w:proofErr w:type="gramEnd"/>
      <w:r>
        <w:t xml:space="preserve"> loves me</w:t>
      </w:r>
    </w:p>
    <w:p w:rsidR="00270D1C" w:rsidRDefault="00CF41CE" w:rsidP="00A612F1">
      <w:pPr>
        <w:ind w:left="101" w:right="101"/>
      </w:pPr>
      <w:r>
        <w:t>Text2: Jana</w:t>
      </w:r>
      <w:r w:rsidR="00263C71">
        <w:t xml:space="preserve"> l</w:t>
      </w:r>
      <w:r w:rsidR="00A612F1">
        <w:t>ikes me more than Julie loves me</w:t>
      </w:r>
    </w:p>
    <w:p w:rsidR="000A5007" w:rsidRDefault="005B48B2" w:rsidP="003C69D5">
      <w:pPr>
        <w:ind w:left="101" w:right="101"/>
      </w:pPr>
      <w:r>
        <w:t>For the given texts</w:t>
      </w:r>
      <w:r w:rsidR="000A5007">
        <w:t>,</w:t>
      </w:r>
      <w:r>
        <w:t xml:space="preserve"> we can</w:t>
      </w:r>
      <w:r w:rsidR="000A5007">
        <w:t xml:space="preserve"> use the following vector representation</w:t>
      </w:r>
    </w:p>
    <w:tbl>
      <w:tblPr>
        <w:tblStyle w:val="TableGrid"/>
        <w:tblW w:w="0" w:type="auto"/>
        <w:tblLook w:val="04A0" w:firstRow="1" w:lastRow="0" w:firstColumn="1" w:lastColumn="0" w:noHBand="0" w:noVBand="1"/>
      </w:tblPr>
      <w:tblGrid>
        <w:gridCol w:w="2616"/>
        <w:gridCol w:w="2616"/>
        <w:gridCol w:w="2128"/>
      </w:tblGrid>
      <w:tr w:rsidR="00CA5A50" w:rsidTr="00270D1C">
        <w:trPr>
          <w:trHeight w:val="458"/>
        </w:trPr>
        <w:tc>
          <w:tcPr>
            <w:tcW w:w="2616" w:type="dxa"/>
          </w:tcPr>
          <w:p w:rsidR="00CA5A50" w:rsidRDefault="00270D1C" w:rsidP="003C69D5">
            <w:pPr>
              <w:ind w:left="101" w:right="101"/>
            </w:pPr>
            <w:r>
              <w:t>Distinct words</w:t>
            </w:r>
          </w:p>
        </w:tc>
        <w:tc>
          <w:tcPr>
            <w:tcW w:w="2616" w:type="dxa"/>
          </w:tcPr>
          <w:p w:rsidR="00CA5A50" w:rsidRDefault="00922B78" w:rsidP="003C69D5">
            <w:pPr>
              <w:ind w:left="101" w:right="101"/>
            </w:pPr>
            <w:r>
              <w:t>Frequency in text1</w:t>
            </w:r>
          </w:p>
        </w:tc>
        <w:tc>
          <w:tcPr>
            <w:tcW w:w="2128" w:type="dxa"/>
          </w:tcPr>
          <w:p w:rsidR="00CA5A50" w:rsidRDefault="00922B78" w:rsidP="003C69D5">
            <w:pPr>
              <w:ind w:left="101" w:right="101"/>
            </w:pPr>
            <w:r>
              <w:t>Frequency in text2</w:t>
            </w:r>
          </w:p>
          <w:p w:rsidR="00922B78" w:rsidRDefault="00922B78" w:rsidP="003C69D5">
            <w:pPr>
              <w:ind w:left="101" w:right="101"/>
            </w:pPr>
          </w:p>
        </w:tc>
      </w:tr>
      <w:tr w:rsidR="00CA5A50" w:rsidTr="00270D1C">
        <w:trPr>
          <w:trHeight w:val="458"/>
        </w:trPr>
        <w:tc>
          <w:tcPr>
            <w:tcW w:w="2616" w:type="dxa"/>
          </w:tcPr>
          <w:p w:rsidR="00CA5A50" w:rsidRDefault="00922B78" w:rsidP="003C69D5">
            <w:pPr>
              <w:ind w:left="101" w:right="101"/>
            </w:pPr>
            <w:r w:rsidRPr="00922B78">
              <w:t>Julie</w:t>
            </w:r>
          </w:p>
        </w:tc>
        <w:tc>
          <w:tcPr>
            <w:tcW w:w="2616" w:type="dxa"/>
          </w:tcPr>
          <w:p w:rsidR="00CA5A50" w:rsidRDefault="00CF41CE" w:rsidP="003C69D5">
            <w:pPr>
              <w:ind w:left="101" w:right="101"/>
            </w:pPr>
            <w:r>
              <w:t>1</w:t>
            </w:r>
          </w:p>
        </w:tc>
        <w:tc>
          <w:tcPr>
            <w:tcW w:w="2128" w:type="dxa"/>
          </w:tcPr>
          <w:p w:rsidR="00CA5A50" w:rsidRDefault="00CF41CE" w:rsidP="003C69D5">
            <w:pPr>
              <w:ind w:left="101" w:right="101"/>
            </w:pPr>
            <w:r>
              <w:t>1</w:t>
            </w:r>
          </w:p>
        </w:tc>
      </w:tr>
      <w:tr w:rsidR="00CA5A50" w:rsidTr="00270D1C">
        <w:trPr>
          <w:trHeight w:val="458"/>
        </w:trPr>
        <w:tc>
          <w:tcPr>
            <w:tcW w:w="2616" w:type="dxa"/>
          </w:tcPr>
          <w:p w:rsidR="00CA5A50" w:rsidRDefault="00922B78" w:rsidP="003C69D5">
            <w:pPr>
              <w:ind w:left="101" w:right="101"/>
            </w:pPr>
            <w:r>
              <w:t>Loves</w:t>
            </w:r>
          </w:p>
        </w:tc>
        <w:tc>
          <w:tcPr>
            <w:tcW w:w="2616" w:type="dxa"/>
          </w:tcPr>
          <w:p w:rsidR="00CA5A50" w:rsidRDefault="00CF41CE" w:rsidP="003C69D5">
            <w:pPr>
              <w:ind w:left="101" w:right="101"/>
            </w:pPr>
            <w:r>
              <w:t>2</w:t>
            </w:r>
          </w:p>
        </w:tc>
        <w:tc>
          <w:tcPr>
            <w:tcW w:w="2128" w:type="dxa"/>
          </w:tcPr>
          <w:p w:rsidR="00CA5A50" w:rsidRDefault="00CF41CE" w:rsidP="003C69D5">
            <w:pPr>
              <w:ind w:left="101" w:right="101"/>
            </w:pPr>
            <w:r>
              <w:t>1</w:t>
            </w:r>
          </w:p>
        </w:tc>
      </w:tr>
      <w:tr w:rsidR="00CA5A50" w:rsidTr="00270D1C">
        <w:trPr>
          <w:trHeight w:val="458"/>
        </w:trPr>
        <w:tc>
          <w:tcPr>
            <w:tcW w:w="2616" w:type="dxa"/>
          </w:tcPr>
          <w:p w:rsidR="00CA5A50" w:rsidRDefault="00CF41CE" w:rsidP="003C69D5">
            <w:pPr>
              <w:ind w:left="101" w:right="101"/>
            </w:pPr>
            <w:r>
              <w:t>Me</w:t>
            </w:r>
          </w:p>
        </w:tc>
        <w:tc>
          <w:tcPr>
            <w:tcW w:w="2616" w:type="dxa"/>
          </w:tcPr>
          <w:p w:rsidR="00CA5A50" w:rsidRDefault="004B6F39" w:rsidP="003C69D5">
            <w:pPr>
              <w:ind w:left="101" w:right="101"/>
            </w:pPr>
            <w:r>
              <w:t>2</w:t>
            </w:r>
          </w:p>
        </w:tc>
        <w:tc>
          <w:tcPr>
            <w:tcW w:w="2128" w:type="dxa"/>
          </w:tcPr>
          <w:p w:rsidR="00CA5A50" w:rsidRDefault="004B6F39" w:rsidP="003C69D5">
            <w:pPr>
              <w:ind w:left="101" w:right="101"/>
            </w:pPr>
            <w:r>
              <w:t>2</w:t>
            </w:r>
          </w:p>
        </w:tc>
      </w:tr>
      <w:tr w:rsidR="00CA5A50" w:rsidTr="00270D1C">
        <w:trPr>
          <w:trHeight w:val="458"/>
        </w:trPr>
        <w:tc>
          <w:tcPr>
            <w:tcW w:w="2616" w:type="dxa"/>
          </w:tcPr>
          <w:p w:rsidR="00CA5A50" w:rsidRDefault="00CF41CE" w:rsidP="003C69D5">
            <w:pPr>
              <w:ind w:left="101" w:right="101"/>
            </w:pPr>
            <w:r>
              <w:t>More</w:t>
            </w:r>
          </w:p>
        </w:tc>
        <w:tc>
          <w:tcPr>
            <w:tcW w:w="2616" w:type="dxa"/>
          </w:tcPr>
          <w:p w:rsidR="00CA5A50" w:rsidRDefault="004B6F39" w:rsidP="003C69D5">
            <w:pPr>
              <w:ind w:left="101" w:right="101"/>
            </w:pPr>
            <w:r>
              <w:t>1</w:t>
            </w:r>
          </w:p>
        </w:tc>
        <w:tc>
          <w:tcPr>
            <w:tcW w:w="2128" w:type="dxa"/>
          </w:tcPr>
          <w:p w:rsidR="00CA5A50" w:rsidRDefault="004B6F39" w:rsidP="003C69D5">
            <w:pPr>
              <w:ind w:left="101" w:right="101"/>
            </w:pPr>
            <w:r>
              <w:t>1</w:t>
            </w:r>
          </w:p>
        </w:tc>
      </w:tr>
      <w:tr w:rsidR="00CA5A50" w:rsidTr="00270D1C">
        <w:trPr>
          <w:trHeight w:val="458"/>
        </w:trPr>
        <w:tc>
          <w:tcPr>
            <w:tcW w:w="2616" w:type="dxa"/>
          </w:tcPr>
          <w:p w:rsidR="00CA5A50" w:rsidRDefault="00CF41CE" w:rsidP="003C69D5">
            <w:pPr>
              <w:ind w:left="101" w:right="101"/>
            </w:pPr>
            <w:r>
              <w:t>Than</w:t>
            </w:r>
          </w:p>
        </w:tc>
        <w:tc>
          <w:tcPr>
            <w:tcW w:w="2616" w:type="dxa"/>
          </w:tcPr>
          <w:p w:rsidR="00CA5A50" w:rsidRDefault="004B6F39" w:rsidP="003C69D5">
            <w:pPr>
              <w:ind w:left="101" w:right="101"/>
            </w:pPr>
            <w:r>
              <w:t>1</w:t>
            </w:r>
          </w:p>
        </w:tc>
        <w:tc>
          <w:tcPr>
            <w:tcW w:w="2128" w:type="dxa"/>
          </w:tcPr>
          <w:p w:rsidR="00CA5A50" w:rsidRDefault="004B6F39" w:rsidP="003C69D5">
            <w:pPr>
              <w:ind w:left="101" w:right="101"/>
            </w:pPr>
            <w:r>
              <w:t>1</w:t>
            </w:r>
          </w:p>
        </w:tc>
      </w:tr>
      <w:tr w:rsidR="00CA5A50" w:rsidTr="00270D1C">
        <w:trPr>
          <w:trHeight w:val="483"/>
        </w:trPr>
        <w:tc>
          <w:tcPr>
            <w:tcW w:w="2616" w:type="dxa"/>
          </w:tcPr>
          <w:p w:rsidR="00CA5A50" w:rsidRDefault="00CF41CE" w:rsidP="003C69D5">
            <w:pPr>
              <w:ind w:left="101" w:right="101"/>
            </w:pPr>
            <w:r>
              <w:t>Linda</w:t>
            </w:r>
          </w:p>
        </w:tc>
        <w:tc>
          <w:tcPr>
            <w:tcW w:w="2616" w:type="dxa"/>
          </w:tcPr>
          <w:p w:rsidR="00CA5A50" w:rsidRDefault="004B6F39" w:rsidP="003C69D5">
            <w:pPr>
              <w:ind w:left="101" w:right="101"/>
            </w:pPr>
            <w:r>
              <w:t>1</w:t>
            </w:r>
          </w:p>
        </w:tc>
        <w:tc>
          <w:tcPr>
            <w:tcW w:w="2128" w:type="dxa"/>
          </w:tcPr>
          <w:p w:rsidR="00CA5A50" w:rsidRDefault="004B6F39" w:rsidP="003C69D5">
            <w:pPr>
              <w:ind w:left="101" w:right="101"/>
            </w:pPr>
            <w:r>
              <w:t>0</w:t>
            </w:r>
          </w:p>
        </w:tc>
      </w:tr>
      <w:tr w:rsidR="00CA5A50" w:rsidTr="00270D1C">
        <w:trPr>
          <w:trHeight w:val="458"/>
        </w:trPr>
        <w:tc>
          <w:tcPr>
            <w:tcW w:w="2616" w:type="dxa"/>
          </w:tcPr>
          <w:p w:rsidR="00CA5A50" w:rsidRDefault="00CF41CE" w:rsidP="003C69D5">
            <w:pPr>
              <w:ind w:left="101" w:right="101"/>
            </w:pPr>
            <w:r>
              <w:t>Jana</w:t>
            </w:r>
          </w:p>
        </w:tc>
        <w:tc>
          <w:tcPr>
            <w:tcW w:w="2616" w:type="dxa"/>
          </w:tcPr>
          <w:p w:rsidR="00CA5A50" w:rsidRDefault="004B6F39" w:rsidP="003C69D5">
            <w:pPr>
              <w:ind w:left="101" w:right="101"/>
            </w:pPr>
            <w:r>
              <w:t>0</w:t>
            </w:r>
          </w:p>
        </w:tc>
        <w:tc>
          <w:tcPr>
            <w:tcW w:w="2128" w:type="dxa"/>
          </w:tcPr>
          <w:p w:rsidR="00CA5A50" w:rsidRDefault="004B6F39" w:rsidP="003C69D5">
            <w:pPr>
              <w:ind w:left="101" w:right="101"/>
            </w:pPr>
            <w:r>
              <w:t>1</w:t>
            </w:r>
          </w:p>
        </w:tc>
      </w:tr>
      <w:tr w:rsidR="00CA5A50" w:rsidTr="00270D1C">
        <w:trPr>
          <w:trHeight w:val="458"/>
        </w:trPr>
        <w:tc>
          <w:tcPr>
            <w:tcW w:w="2616" w:type="dxa"/>
          </w:tcPr>
          <w:p w:rsidR="00CA5A50" w:rsidRDefault="00CF41CE" w:rsidP="003C69D5">
            <w:pPr>
              <w:ind w:left="101" w:right="101"/>
            </w:pPr>
            <w:r>
              <w:t>Likes</w:t>
            </w:r>
          </w:p>
        </w:tc>
        <w:tc>
          <w:tcPr>
            <w:tcW w:w="2616" w:type="dxa"/>
          </w:tcPr>
          <w:p w:rsidR="00CA5A50" w:rsidRDefault="004B6F39" w:rsidP="003C69D5">
            <w:pPr>
              <w:ind w:left="101" w:right="101"/>
            </w:pPr>
            <w:r>
              <w:t>0</w:t>
            </w:r>
          </w:p>
        </w:tc>
        <w:tc>
          <w:tcPr>
            <w:tcW w:w="2128" w:type="dxa"/>
          </w:tcPr>
          <w:p w:rsidR="00CA5A50" w:rsidRDefault="004B6F39" w:rsidP="003C69D5">
            <w:pPr>
              <w:ind w:left="101" w:right="101"/>
            </w:pPr>
            <w:r>
              <w:t>1</w:t>
            </w:r>
          </w:p>
        </w:tc>
      </w:tr>
    </w:tbl>
    <w:p w:rsidR="005B48B2" w:rsidRDefault="005B48B2" w:rsidP="008E48E9">
      <w:pPr>
        <w:ind w:right="101"/>
      </w:pPr>
    </w:p>
    <w:p w:rsidR="008E48E9" w:rsidRDefault="008E48E9" w:rsidP="008E48E9">
      <w:pPr>
        <w:ind w:right="101"/>
      </w:pPr>
    </w:p>
    <w:p w:rsidR="008E48E9" w:rsidRDefault="008E48E9" w:rsidP="008E48E9">
      <w:pPr>
        <w:ind w:right="101"/>
      </w:pPr>
    </w:p>
    <w:p w:rsidR="008E48E9" w:rsidRDefault="008E48E9" w:rsidP="008E48E9">
      <w:pPr>
        <w:ind w:right="101"/>
      </w:pPr>
    </w:p>
    <w:p w:rsidR="004B6F39" w:rsidRDefault="00175B40" w:rsidP="003C69D5">
      <w:pPr>
        <w:ind w:left="101" w:right="101"/>
      </w:pPr>
      <w:proofErr w:type="spellStart"/>
      <w:r>
        <w:t>V</w:t>
      </w:r>
      <w:r w:rsidR="00D627F9">
        <w:t>ectorA</w:t>
      </w:r>
      <w:proofErr w:type="spellEnd"/>
      <w:r w:rsidR="00D627F9">
        <w:t xml:space="preserve"> = </w:t>
      </w:r>
      <w:r>
        <w:t>[1, 2, 2, 1, 1, 1, 0, 0]</w:t>
      </w:r>
    </w:p>
    <w:p w:rsidR="00175B40" w:rsidRDefault="00175B40" w:rsidP="003C69D5">
      <w:pPr>
        <w:ind w:left="101" w:right="101"/>
      </w:pPr>
      <w:r>
        <w:lastRenderedPageBreak/>
        <w:t xml:space="preserve">Vector B = [1, 1, 2, 1, 1, </w:t>
      </w:r>
      <w:r w:rsidR="007A563A">
        <w:t>0, 1, 1]</w:t>
      </w:r>
    </w:p>
    <w:p w:rsidR="007A563A" w:rsidRDefault="00A547A5" w:rsidP="003C69D5">
      <w:pPr>
        <w:ind w:left="101" w:right="101"/>
      </w:pPr>
      <w:r>
        <w:t xml:space="preserve">So, </w:t>
      </w:r>
      <w:proofErr w:type="spellStart"/>
      <w:r>
        <w:t>a.b</w:t>
      </w:r>
      <w:proofErr w:type="spellEnd"/>
      <w:r>
        <w:t xml:space="preserve"> = 9 and </w:t>
      </w:r>
      <w:proofErr w:type="gramStart"/>
      <w:r w:rsidR="00EF0375" w:rsidRPr="00EF0375">
        <w:t>√(</w:t>
      </w:r>
      <w:proofErr w:type="gramEnd"/>
      <w:r w:rsidR="00EF0375" w:rsidRPr="00EF0375">
        <w:t>a^2 )</w:t>
      </w:r>
      <w:r w:rsidR="00EF0375">
        <w:t xml:space="preserve"> = 12, √(b</w:t>
      </w:r>
      <w:r w:rsidR="00EF0375" w:rsidRPr="00EF0375">
        <w:t>^2 )</w:t>
      </w:r>
      <w:r w:rsidR="00EF0375">
        <w:t xml:space="preserve"> = 10</w:t>
      </w:r>
    </w:p>
    <w:p w:rsidR="00EF0375" w:rsidRDefault="00EF0375" w:rsidP="003C69D5">
      <w:pPr>
        <w:ind w:left="101" w:right="101"/>
      </w:pPr>
      <w:r>
        <w:t>Cosine similarity = 0.822</w:t>
      </w:r>
    </w:p>
    <w:p w:rsidR="00175B40" w:rsidRDefault="00175B40" w:rsidP="003C69D5">
      <w:pPr>
        <w:ind w:left="101" w:right="101"/>
      </w:pPr>
    </w:p>
    <w:p w:rsidR="00074CF8" w:rsidRDefault="001650CF" w:rsidP="007C5D84">
      <w:pPr>
        <w:pStyle w:val="Heading2"/>
      </w:pPr>
      <w:bookmarkStart w:id="8" w:name="_Toc501496859"/>
      <w:r>
        <w:t xml:space="preserve">2.6 </w:t>
      </w:r>
      <w:r w:rsidR="00225804">
        <w:t>A Similarity Histogram based Sentence C</w:t>
      </w:r>
      <w:r w:rsidR="00074CF8">
        <w:t>lustering</w:t>
      </w:r>
      <w:bookmarkEnd w:id="8"/>
    </w:p>
    <w:p w:rsidR="005A643D" w:rsidRDefault="007614BB" w:rsidP="003C69D5">
      <w:pPr>
        <w:ind w:left="101" w:right="101"/>
      </w:pPr>
      <w:r>
        <w:t>This clustering approach is an incremental dynamic method of building the sentence clusters</w:t>
      </w:r>
      <w:r w:rsidR="00CE0C1F">
        <w:t xml:space="preserve"> [6]</w:t>
      </w:r>
      <w:r>
        <w:t>. In i</w:t>
      </w:r>
      <w:r w:rsidR="00CE0C1F">
        <w:t xml:space="preserve">ncremental clustering, every </w:t>
      </w:r>
      <w:r>
        <w:t>objects are p</w:t>
      </w:r>
      <w:r w:rsidR="00CE0C1F">
        <w:t xml:space="preserve">rocessed one at a time and every </w:t>
      </w:r>
      <w:r>
        <w:t>objects are incrementally assigned to their respective clusters while they progress. The main concept for the similarity h</w:t>
      </w:r>
      <w:r w:rsidR="00CE0C1F">
        <w:t>istogram-based clustering formula</w:t>
      </w:r>
      <w:r>
        <w:t xml:space="preserve"> is to keep each cluster as coherent as possible and a degree of coherency in a </w:t>
      </w:r>
      <w:r w:rsidR="00CE0C1F">
        <w:t>cluster at any time is observed</w:t>
      </w:r>
      <w:r>
        <w:t xml:space="preserve"> with a Cluster Similarity Histogram. Cluster similarity histogram is a concise representation of the set of pair-wise sentence similarities distribution in a cluster. A histogram consists of a number of bins that correspond to fixed similarity value intervals. Each bin height represents the count of pair-wise sentence similarities in the corresponding interval</w:t>
      </w:r>
      <w:r w:rsidR="00225804">
        <w:t>.</w:t>
      </w:r>
    </w:p>
    <w:p w:rsidR="00074CF8" w:rsidRDefault="005C5975" w:rsidP="003C69D5">
      <w:pPr>
        <w:ind w:left="101" w:right="101"/>
      </w:pPr>
      <w:r>
        <w:t>A perfect cluster would have a histogram, where all pair-wise similarities are of maximum value and the</w:t>
      </w:r>
      <w:r w:rsidR="009B2C08">
        <w:t xml:space="preserve"> histogram would have the right-most bin representing all similarities. On the other hand, a loose cluster would have histogram where all pair-wise similarities are minimum and the similarities would tend to be counted in the lower bins. </w:t>
      </w:r>
    </w:p>
    <w:p w:rsidR="00973B1B" w:rsidRDefault="005A643D" w:rsidP="003C69D5">
      <w:pPr>
        <w:ind w:left="101" w:right="101"/>
      </w:pPr>
      <w:r>
        <w:t>To prevent selection of the redundant sentences in to the summary, we should be careful to keep each cluster as coherent as possible. In other words, the objective would be to maximize the number of similarities in the high similarity intervals. To achieve this goal in an incremental fashion, we should judge the effect of adding a new sentence to a certain cluster. If the inclusion of this sentence is going to degrade the distribution of the similarities in the clusters very much, it should not be added, otherwise it is added.</w:t>
      </w:r>
      <w:r w:rsidR="00973B1B">
        <w:t xml:space="preserve"> But assignment of sentences to clusters based on similarity distribution enhancement may create problem with the perfect clusters. The sentence may be rejected by the perfect cluster even if it has high similarity to most of the sentences in the cluster. So, the quality of a similarity histogram representing cluster cohesiveness is judged by calculating the ratio of the count of similarities above a certain similarity threshold to the total count of similarities. The higher this ratio, the more coherent the cluster is.</w:t>
      </w:r>
    </w:p>
    <w:p w:rsidR="00322026" w:rsidRDefault="00E26843" w:rsidP="003C69D5">
      <w:pPr>
        <w:ind w:left="101" w:right="101"/>
      </w:pPr>
      <w:r>
        <w:t xml:space="preserve">If n be the number of the documents in a cluster, the number of pair-wise similarities in the cluster is </w:t>
      </w:r>
      <w:proofErr w:type="gramStart"/>
      <w:r>
        <w:t>n(</w:t>
      </w:r>
      <w:proofErr w:type="gramEnd"/>
      <w:r>
        <w:t>n+1)/2. Let S</w:t>
      </w:r>
      <w:r w:rsidR="00CE0C1F">
        <w:t xml:space="preserve"> </w:t>
      </w:r>
      <w:r>
        <w:t>=</w:t>
      </w:r>
      <w:r w:rsidR="00CE0C1F">
        <w:t xml:space="preserve"> </w:t>
      </w:r>
      <w:r>
        <w:t>{</w:t>
      </w:r>
      <w:proofErr w:type="spellStart"/>
      <w:r>
        <w:t>sim</w:t>
      </w:r>
      <w:r w:rsidRPr="00E26843">
        <w:rPr>
          <w:vertAlign w:val="subscript"/>
        </w:rPr>
        <w:t>i</w:t>
      </w:r>
      <w:proofErr w:type="spellEnd"/>
      <w:r w:rsidR="00CE0C1F">
        <w:t>,</w:t>
      </w:r>
      <w:r>
        <w:t xml:space="preserve"> </w:t>
      </w:r>
      <w:proofErr w:type="spellStart"/>
      <w:r w:rsidR="00CE0C1F">
        <w:t>i</w:t>
      </w:r>
      <w:proofErr w:type="spellEnd"/>
      <w:r w:rsidR="00CE0C1F">
        <w:t xml:space="preserve"> </w:t>
      </w:r>
      <w:r>
        <w:t>=</w:t>
      </w:r>
      <w:r w:rsidR="00CE0C1F">
        <w:t xml:space="preserve"> </w:t>
      </w:r>
      <w:r>
        <w:t>1</w:t>
      </w:r>
      <w:proofErr w:type="gramStart"/>
      <w:r>
        <w:t>,...,</w:t>
      </w:r>
      <w:proofErr w:type="gramEnd"/>
      <w:r>
        <w:t xml:space="preserve"> m} be the set of pair-wise sentence similarities in a cluster, where m=n(n+1)/2. The histogram of the similarities in the cluster is given by</w:t>
      </w:r>
    </w:p>
    <w:p w:rsidR="00322026" w:rsidRDefault="00E26843" w:rsidP="003C69D5">
      <w:pPr>
        <w:ind w:left="101" w:right="101"/>
      </w:pPr>
      <w:r>
        <w:t xml:space="preserve"> H</w:t>
      </w:r>
      <w:proofErr w:type="gramStart"/>
      <w:r>
        <w:t>={</w:t>
      </w:r>
      <w:proofErr w:type="gramEnd"/>
      <w:r>
        <w:t xml:space="preserve">hi , </w:t>
      </w:r>
      <w:proofErr w:type="spellStart"/>
      <w:r>
        <w:t>i</w:t>
      </w:r>
      <w:proofErr w:type="spellEnd"/>
      <w:r>
        <w:t xml:space="preserve">=1, ..., </w:t>
      </w:r>
      <w:proofErr w:type="spellStart"/>
      <w:r>
        <w:t>n</w:t>
      </w:r>
      <w:r w:rsidRPr="00322026">
        <w:rPr>
          <w:vertAlign w:val="subscript"/>
        </w:rPr>
        <w:t>b</w:t>
      </w:r>
      <w:proofErr w:type="spellEnd"/>
      <w:r>
        <w:t xml:space="preserve">} </w:t>
      </w:r>
    </w:p>
    <w:p w:rsidR="00BA3DE0" w:rsidRDefault="00E26843" w:rsidP="003C69D5">
      <w:pPr>
        <w:ind w:left="101" w:right="101"/>
      </w:pPr>
      <w:proofErr w:type="gramStart"/>
      <w:r>
        <w:t>hi</w:t>
      </w:r>
      <w:proofErr w:type="gramEnd"/>
      <w:r>
        <w:t xml:space="preserve"> = count(</w:t>
      </w:r>
      <w:proofErr w:type="spellStart"/>
      <w:r>
        <w:t>sim</w:t>
      </w:r>
      <w:r w:rsidRPr="00DE4D10">
        <w:rPr>
          <w:vertAlign w:val="subscript"/>
        </w:rPr>
        <w:t>k</w:t>
      </w:r>
      <w:proofErr w:type="spellEnd"/>
      <w:r>
        <w:t xml:space="preserve">) </w:t>
      </w:r>
      <w:r w:rsidR="00DE4D10">
        <w:tab/>
      </w:r>
      <w:proofErr w:type="spellStart"/>
      <w:r>
        <w:t>sim</w:t>
      </w:r>
      <w:r w:rsidRPr="00DE4D10">
        <w:rPr>
          <w:vertAlign w:val="subscript"/>
        </w:rPr>
        <w:t>li</w:t>
      </w:r>
      <w:proofErr w:type="spellEnd"/>
      <w:r w:rsidR="00DE4D10">
        <w:t>&lt;=</w:t>
      </w:r>
      <w:proofErr w:type="spellStart"/>
      <w:r>
        <w:t>sim</w:t>
      </w:r>
      <w:r w:rsidRPr="00DE4D10">
        <w:rPr>
          <w:vertAlign w:val="subscript"/>
        </w:rPr>
        <w:t>k</w:t>
      </w:r>
      <w:proofErr w:type="spellEnd"/>
      <w:r w:rsidR="00DE4D10">
        <w:t xml:space="preserve">&lt; = </w:t>
      </w:r>
      <w:proofErr w:type="spellStart"/>
      <w:r>
        <w:t>sim</w:t>
      </w:r>
      <w:r w:rsidRPr="00BA3DE0">
        <w:rPr>
          <w:vertAlign w:val="subscript"/>
        </w:rPr>
        <w:t>ui</w:t>
      </w:r>
      <w:proofErr w:type="spellEnd"/>
      <w:r>
        <w:t xml:space="preserve">, </w:t>
      </w:r>
    </w:p>
    <w:p w:rsidR="00E26843" w:rsidRDefault="00E26843" w:rsidP="003C69D5">
      <w:pPr>
        <w:ind w:left="101" w:right="101"/>
      </w:pPr>
      <w:proofErr w:type="gramStart"/>
      <w:r>
        <w:t>where</w:t>
      </w:r>
      <w:proofErr w:type="gramEnd"/>
      <w:r w:rsidR="00BA3DE0">
        <w:t>,</w:t>
      </w:r>
    </w:p>
    <w:p w:rsidR="00316AF9" w:rsidRDefault="00BA3DE0" w:rsidP="003C69D5">
      <w:pPr>
        <w:ind w:left="101" w:right="101"/>
      </w:pPr>
      <w:proofErr w:type="spellStart"/>
      <w:proofErr w:type="gramStart"/>
      <w:r>
        <w:lastRenderedPageBreak/>
        <w:t>n</w:t>
      </w:r>
      <w:r w:rsidRPr="00BA3DE0">
        <w:rPr>
          <w:vertAlign w:val="subscript"/>
        </w:rPr>
        <w:t>b</w:t>
      </w:r>
      <w:proofErr w:type="spellEnd"/>
      <w:proofErr w:type="gramEnd"/>
      <w:r>
        <w:t xml:space="preserve">: the number of bins in a histogram </w:t>
      </w:r>
    </w:p>
    <w:p w:rsidR="00316AF9" w:rsidRDefault="00BA3DE0" w:rsidP="003C69D5">
      <w:pPr>
        <w:ind w:left="101" w:right="101"/>
      </w:pPr>
      <w:proofErr w:type="gramStart"/>
      <w:r>
        <w:t>hi :</w:t>
      </w:r>
      <w:proofErr w:type="gramEnd"/>
      <w:r>
        <w:t xml:space="preserve"> the count of </w:t>
      </w:r>
      <w:r w:rsidR="00720BB5">
        <w:t xml:space="preserve">sentence similarities in bin </w:t>
      </w:r>
      <w:proofErr w:type="spellStart"/>
      <w:r w:rsidR="00720BB5">
        <w:t>i</w:t>
      </w:r>
      <w:proofErr w:type="spellEnd"/>
    </w:p>
    <w:p w:rsidR="00316AF9" w:rsidRDefault="00BA3DE0" w:rsidP="003C69D5">
      <w:pPr>
        <w:ind w:left="101" w:right="101"/>
      </w:pPr>
      <w:proofErr w:type="spellStart"/>
      <w:proofErr w:type="gramStart"/>
      <w:r>
        <w:t>sim</w:t>
      </w:r>
      <w:r w:rsidRPr="00316AF9">
        <w:rPr>
          <w:vertAlign w:val="subscript"/>
        </w:rPr>
        <w:t>li</w:t>
      </w:r>
      <w:proofErr w:type="spellEnd"/>
      <w:proofErr w:type="gramEnd"/>
      <w:r>
        <w:t>: the l</w:t>
      </w:r>
      <w:r w:rsidR="00720BB5">
        <w:t xml:space="preserve">ower similarity bound of bin </w:t>
      </w:r>
      <w:proofErr w:type="spellStart"/>
      <w:r w:rsidR="00720BB5">
        <w:t>i</w:t>
      </w:r>
      <w:proofErr w:type="spellEnd"/>
    </w:p>
    <w:p w:rsidR="00BA3DE0" w:rsidRDefault="00BA3DE0" w:rsidP="003C69D5">
      <w:pPr>
        <w:ind w:left="101" w:right="101"/>
      </w:pPr>
      <w:proofErr w:type="spellStart"/>
      <w:proofErr w:type="gramStart"/>
      <w:r>
        <w:t>sim</w:t>
      </w:r>
      <w:r w:rsidRPr="00316AF9">
        <w:rPr>
          <w:vertAlign w:val="subscript"/>
        </w:rPr>
        <w:t>ui</w:t>
      </w:r>
      <w:proofErr w:type="spellEnd"/>
      <w:proofErr w:type="gramEnd"/>
      <w:r>
        <w:t xml:space="preserve">: the upper similarity bound of bin </w:t>
      </w:r>
      <w:proofErr w:type="spellStart"/>
      <w:r>
        <w:t>i</w:t>
      </w:r>
      <w:proofErr w:type="spellEnd"/>
    </w:p>
    <w:p w:rsidR="00720BB5" w:rsidRDefault="00720BB5" w:rsidP="003C69D5">
      <w:pPr>
        <w:ind w:left="101" w:right="101"/>
      </w:pPr>
      <w:r>
        <w:t>The histogram ratio of a cluster is calculated using the following formula:</w:t>
      </w:r>
    </w:p>
    <w:p w:rsidR="00720BB5" w:rsidRPr="00A3590F" w:rsidRDefault="00882276" w:rsidP="003C69D5">
      <w:pPr>
        <w:ind w:left="101" w:right="101"/>
        <w:rPr>
          <w:rFonts w:eastAsiaTheme="minorEastAsia"/>
        </w:rPr>
      </w:pPr>
      <m:oMathPara>
        <m:oMath>
          <m:r>
            <w:rPr>
              <w:rFonts w:ascii="Cambria Math" w:hAnsi="Cambria Math"/>
            </w:rPr>
            <m:t xml:space="preserve">HR= </m:t>
          </m:r>
          <m:nary>
            <m:naryPr>
              <m:chr m:val="∑"/>
              <m:limLoc m:val="undOvr"/>
              <m:ctrlPr>
                <w:rPr>
                  <w:rFonts w:ascii="Cambria Math" w:hAnsi="Cambria Math"/>
                  <w:i/>
                </w:rPr>
              </m:ctrlPr>
            </m:naryPr>
            <m:sub>
              <m:r>
                <w:rPr>
                  <w:rFonts w:ascii="Cambria Math" w:hAnsi="Cambria Math"/>
                </w:rPr>
                <m:t>i=T</m:t>
              </m:r>
            </m:sub>
            <m:sup>
              <m:r>
                <w:rPr>
                  <w:rFonts w:ascii="Cambria Math" w:hAnsi="Cambria Math"/>
                </w:rPr>
                <m:t>nb</m:t>
              </m:r>
            </m:sup>
            <m:e>
              <m:r>
                <w:rPr>
                  <w:rFonts w:ascii="Cambria Math" w:hAnsi="Cambria Math"/>
                </w:rPr>
                <m:t>hi</m:t>
              </m:r>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nb</m:t>
              </m:r>
            </m:sup>
            <m:e>
              <m:r>
                <w:rPr>
                  <w:rFonts w:ascii="Cambria Math" w:hAnsi="Cambria Math"/>
                </w:rPr>
                <m:t>hj</m:t>
              </m:r>
            </m:e>
          </m:nary>
        </m:oMath>
      </m:oMathPara>
    </w:p>
    <w:p w:rsidR="00A3590F" w:rsidRDefault="00D51E04" w:rsidP="003C69D5">
      <w:pPr>
        <w:ind w:left="101" w:right="101"/>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T = </w:t>
      </w:r>
      <w:r w:rsidR="00DD4889">
        <w:rPr>
          <w:rFonts w:eastAsiaTheme="minorEastAsia"/>
        </w:rPr>
        <w:t>S</w:t>
      </w:r>
      <w:r w:rsidR="00DD4889">
        <w:rPr>
          <w:rFonts w:eastAsiaTheme="minorEastAsia"/>
          <w:vertAlign w:val="subscript"/>
        </w:rPr>
        <w:t>T</w:t>
      </w:r>
      <w:r w:rsidR="00DD4889">
        <w:rPr>
          <w:rFonts w:eastAsiaTheme="minorEastAsia"/>
        </w:rPr>
        <w:t xml:space="preserve"> * </w:t>
      </w:r>
      <w:proofErr w:type="spellStart"/>
      <w:r w:rsidR="00DD4889">
        <w:rPr>
          <w:rFonts w:eastAsiaTheme="minorEastAsia"/>
        </w:rPr>
        <w:t>n</w:t>
      </w:r>
      <w:r w:rsidR="00DD4889">
        <w:rPr>
          <w:rFonts w:eastAsiaTheme="minorEastAsia"/>
          <w:vertAlign w:val="subscript"/>
        </w:rPr>
        <w:t>b</w:t>
      </w:r>
      <w:proofErr w:type="spellEnd"/>
    </w:p>
    <w:p w:rsidR="00DD4889" w:rsidRDefault="00BE338B" w:rsidP="003C69D5">
      <w:pPr>
        <w:ind w:left="101" w:right="101"/>
        <w:rPr>
          <w:rFonts w:eastAsiaTheme="minorEastAsia"/>
        </w:rPr>
      </w:pPr>
      <w:r>
        <w:rPr>
          <w:rFonts w:eastAsiaTheme="minorEastAsia"/>
        </w:rPr>
        <w:t>S</w:t>
      </w:r>
      <w:r>
        <w:rPr>
          <w:rFonts w:eastAsiaTheme="minorEastAsia"/>
          <w:vertAlign w:val="subscript"/>
        </w:rPr>
        <w:t>T</w:t>
      </w:r>
      <w:r>
        <w:rPr>
          <w:rFonts w:eastAsiaTheme="minorEastAsia"/>
        </w:rPr>
        <w:t xml:space="preserve"> = the similarity threshold</w:t>
      </w:r>
    </w:p>
    <w:p w:rsidR="00BE338B" w:rsidRDefault="00BE338B" w:rsidP="003C69D5">
      <w:pPr>
        <w:ind w:left="101" w:right="101"/>
      </w:pPr>
      <w:r>
        <w:t>T = bin number corresponding to the similarity threshold</w:t>
      </w:r>
    </w:p>
    <w:p w:rsidR="005A3B0D" w:rsidRDefault="005A3B0D" w:rsidP="003C69D5">
      <w:pPr>
        <w:ind w:left="101" w:right="101"/>
      </w:pPr>
      <w:r>
        <w:t>Algorithm for clustering:</w:t>
      </w:r>
    </w:p>
    <w:p w:rsidR="00FC4D7B" w:rsidRDefault="005A3B0D" w:rsidP="003C69D5">
      <w:pPr>
        <w:ind w:left="101" w:right="101"/>
      </w:pPr>
      <w:r>
        <w:t xml:space="preserve">1) Say, </w:t>
      </w:r>
      <w:proofErr w:type="spellStart"/>
      <w:r>
        <w:t>Clist</w:t>
      </w:r>
      <w:proofErr w:type="spellEnd"/>
      <w:r>
        <w:t xml:space="preserve"> is a cluster list which is initially empty </w:t>
      </w:r>
    </w:p>
    <w:p w:rsidR="00FC4D7B" w:rsidRDefault="005A3B0D" w:rsidP="003C69D5">
      <w:pPr>
        <w:ind w:left="101" w:right="101"/>
      </w:pPr>
      <w:r>
        <w:t xml:space="preserve">2) Convert all the input documents in a collection of sentences, </w:t>
      </w:r>
      <w:proofErr w:type="spellStart"/>
      <w:r>
        <w:t>Slist</w:t>
      </w:r>
      <w:proofErr w:type="spellEnd"/>
      <w:r>
        <w:t xml:space="preserve">. Each sentence S in </w:t>
      </w:r>
      <w:proofErr w:type="spellStart"/>
      <w:r>
        <w:t>Slist</w:t>
      </w:r>
      <w:proofErr w:type="spellEnd"/>
      <w:r>
        <w:t xml:space="preserve"> is indexed by the document number and the sentence number </w:t>
      </w:r>
    </w:p>
    <w:p w:rsidR="00FC4D7B" w:rsidRDefault="005A3B0D" w:rsidP="003C69D5">
      <w:pPr>
        <w:ind w:left="101" w:right="101"/>
      </w:pPr>
      <w:r>
        <w:t>3) F</w:t>
      </w:r>
      <w:r w:rsidR="00DC50F4">
        <w:t xml:space="preserve">or each sentence S in </w:t>
      </w:r>
      <w:proofErr w:type="spellStart"/>
      <w:r w:rsidR="00DC50F4">
        <w:t>Slist</w:t>
      </w:r>
      <w:proofErr w:type="spellEnd"/>
      <w:r w:rsidR="00DC50F4">
        <w:t xml:space="preserve"> do f</w:t>
      </w:r>
      <w:r>
        <w:t xml:space="preserve">or each cluster c in </w:t>
      </w:r>
      <w:proofErr w:type="spellStart"/>
      <w:r>
        <w:t>Clist</w:t>
      </w:r>
      <w:proofErr w:type="spellEnd"/>
      <w:r>
        <w:t xml:space="preserve"> do </w:t>
      </w:r>
    </w:p>
    <w:p w:rsidR="006D6953" w:rsidRDefault="005A3B0D" w:rsidP="00DB4E18">
      <w:pPr>
        <w:ind w:left="101" w:right="101" w:firstLine="619"/>
      </w:pPr>
      <w:r>
        <w:t>3.1 Store the histogram ratio of the cluster c to a variable before adding s to c, that is,</w:t>
      </w:r>
    </w:p>
    <w:p w:rsidR="00FC4D7B" w:rsidRDefault="005A3B0D" w:rsidP="006D6953">
      <w:pPr>
        <w:ind w:left="101" w:right="101" w:firstLine="619"/>
      </w:pPr>
      <w:proofErr w:type="spellStart"/>
      <w:r>
        <w:t>HR</w:t>
      </w:r>
      <w:r w:rsidRPr="002B0D54">
        <w:rPr>
          <w:vertAlign w:val="subscript"/>
        </w:rPr>
        <w:t>old</w:t>
      </w:r>
      <w:proofErr w:type="spellEnd"/>
      <w:r w:rsidR="0055257B">
        <w:rPr>
          <w:vertAlign w:val="subscript"/>
        </w:rPr>
        <w:t xml:space="preserve"> </w:t>
      </w:r>
      <w:r>
        <w:t>=</w:t>
      </w:r>
      <w:r w:rsidR="0055257B">
        <w:t xml:space="preserve"> </w:t>
      </w:r>
      <w:proofErr w:type="spellStart"/>
      <w:r>
        <w:t>HR</w:t>
      </w:r>
      <w:r w:rsidRPr="002B0D54">
        <w:rPr>
          <w:vertAlign w:val="subscript"/>
        </w:rPr>
        <w:t>c</w:t>
      </w:r>
      <w:proofErr w:type="spellEnd"/>
    </w:p>
    <w:p w:rsidR="00280C7F" w:rsidRDefault="005A3B0D" w:rsidP="0086778E">
      <w:pPr>
        <w:ind w:left="720" w:right="101"/>
      </w:pPr>
      <w:r>
        <w:t xml:space="preserve">3.2 Simulate adding s to c to check whether addition of s to c would severely degrade or improve the histogram ratio (coherence) of c. Let the simulated histogram ratio be HRs </w:t>
      </w:r>
    </w:p>
    <w:p w:rsidR="005A3B0D" w:rsidRDefault="00DB4E18" w:rsidP="00DB4E18">
      <w:pPr>
        <w:ind w:right="101"/>
      </w:pPr>
      <w:r>
        <w:tab/>
      </w:r>
      <w:r w:rsidR="005A3B0D">
        <w:t>3.3 If (HR</w:t>
      </w:r>
      <w:r w:rsidR="005A3B0D" w:rsidRPr="002B0D54">
        <w:rPr>
          <w:vertAlign w:val="subscript"/>
        </w:rPr>
        <w:t>s</w:t>
      </w:r>
      <w:r w:rsidR="0055257B">
        <w:rPr>
          <w:vertAlign w:val="subscript"/>
        </w:rPr>
        <w:t xml:space="preserve"> </w:t>
      </w:r>
      <w:r w:rsidR="00AC7454">
        <w:rPr>
          <w:rFonts w:cs="Times New Roman"/>
        </w:rPr>
        <w:t>≥</w:t>
      </w:r>
      <w:r w:rsidR="0055257B">
        <w:rPr>
          <w:rFonts w:cs="Times New Roman"/>
        </w:rPr>
        <w:t xml:space="preserve"> </w:t>
      </w:r>
      <w:proofErr w:type="spellStart"/>
      <w:r w:rsidR="005A3B0D">
        <w:t>HR</w:t>
      </w:r>
      <w:r w:rsidR="005A3B0D" w:rsidRPr="00AC7454">
        <w:rPr>
          <w:vertAlign w:val="subscript"/>
        </w:rPr>
        <w:t>old</w:t>
      </w:r>
      <w:proofErr w:type="spellEnd"/>
      <w:r w:rsidR="005A3B0D">
        <w:t>) or (</w:t>
      </w:r>
      <w:proofErr w:type="gramStart"/>
      <w:r w:rsidR="005A3B0D">
        <w:t>( HR</w:t>
      </w:r>
      <w:r w:rsidR="005A3B0D" w:rsidRPr="00AC7454">
        <w:rPr>
          <w:vertAlign w:val="subscript"/>
        </w:rPr>
        <w:t>s</w:t>
      </w:r>
      <w:proofErr w:type="gramEnd"/>
      <w:r w:rsidR="0055257B">
        <w:rPr>
          <w:vertAlign w:val="subscript"/>
        </w:rPr>
        <w:t xml:space="preserve"> </w:t>
      </w:r>
      <w:r w:rsidR="002649E0" w:rsidRPr="002649E0">
        <w:t>≥</w:t>
      </w:r>
      <w:r w:rsidR="005A3B0D">
        <w:t xml:space="preserve"> HR</w:t>
      </w:r>
      <w:r w:rsidR="005A3B0D" w:rsidRPr="00AC7454">
        <w:rPr>
          <w:vertAlign w:val="subscript"/>
        </w:rPr>
        <w:t>L</w:t>
      </w:r>
      <w:r w:rsidR="005A3B0D">
        <w:t xml:space="preserve"> )and (</w:t>
      </w:r>
      <w:proofErr w:type="spellStart"/>
      <w:r w:rsidR="005A3B0D">
        <w:t>HR</w:t>
      </w:r>
      <w:r w:rsidR="005A3B0D" w:rsidRPr="00AC7454">
        <w:rPr>
          <w:vertAlign w:val="subscript"/>
        </w:rPr>
        <w:t>old</w:t>
      </w:r>
      <w:proofErr w:type="spellEnd"/>
      <w:r w:rsidR="005A3B0D">
        <w:t xml:space="preserve"> – HR</w:t>
      </w:r>
      <w:r w:rsidR="005A3B0D" w:rsidRPr="002649E0">
        <w:rPr>
          <w:vertAlign w:val="subscript"/>
        </w:rPr>
        <w:t>s</w:t>
      </w:r>
      <w:r w:rsidR="0055257B">
        <w:rPr>
          <w:vertAlign w:val="subscript"/>
        </w:rPr>
        <w:t xml:space="preserve"> </w:t>
      </w:r>
      <w:r w:rsidR="00445FA0" w:rsidRPr="00445FA0">
        <w:t>&lt;</w:t>
      </w:r>
      <w:r w:rsidR="00445FA0">
        <w:t xml:space="preserve"> eps ))</w:t>
      </w:r>
    </w:p>
    <w:p w:rsidR="00280C7F" w:rsidRDefault="00280C7F" w:rsidP="0086778E">
      <w:pPr>
        <w:ind w:left="720" w:right="101"/>
      </w:pPr>
      <w:proofErr w:type="gramStart"/>
      <w:r>
        <w:t>then</w:t>
      </w:r>
      <w:proofErr w:type="gramEnd"/>
      <w:r>
        <w:t xml:space="preserve"> add s to c and exit from the inner loop to avoid any chance of assigning the same sentence to more than one cluster.</w:t>
      </w:r>
    </w:p>
    <w:p w:rsidR="00280C7F" w:rsidRDefault="00280C7F" w:rsidP="0086778E">
      <w:pPr>
        <w:ind w:left="720" w:right="101"/>
      </w:pPr>
      <w:r>
        <w:t xml:space="preserve">3.4 If s is not added to any cluster, then create a new cluster c, add s to c and add c to </w:t>
      </w:r>
      <w:proofErr w:type="spellStart"/>
      <w:r>
        <w:t>Clist</w:t>
      </w:r>
      <w:proofErr w:type="spellEnd"/>
      <w:r w:rsidR="002247C8">
        <w:t>.</w:t>
      </w:r>
    </w:p>
    <w:p w:rsidR="002247C8" w:rsidRDefault="002247C8" w:rsidP="003C69D5">
      <w:pPr>
        <w:ind w:left="101" w:right="101"/>
      </w:pPr>
      <w:proofErr w:type="gramStart"/>
      <w:r>
        <w:t>end</w:t>
      </w:r>
      <w:proofErr w:type="gramEnd"/>
      <w:r>
        <w:t xml:space="preserve"> for (inner loop)</w:t>
      </w:r>
    </w:p>
    <w:p w:rsidR="002247C8" w:rsidRDefault="002247C8" w:rsidP="003C69D5">
      <w:pPr>
        <w:ind w:left="101" w:right="101"/>
      </w:pPr>
      <w:proofErr w:type="gramStart"/>
      <w:r>
        <w:t>end</w:t>
      </w:r>
      <w:proofErr w:type="gramEnd"/>
      <w:r>
        <w:t xml:space="preserve"> for (outer loop)</w:t>
      </w:r>
    </w:p>
    <w:p w:rsidR="002247C8" w:rsidRPr="00445FA0" w:rsidRDefault="002247C8" w:rsidP="003C69D5">
      <w:pPr>
        <w:ind w:left="101" w:right="101"/>
      </w:pPr>
    </w:p>
    <w:p w:rsidR="009A4CB3" w:rsidRDefault="001650CF" w:rsidP="007C5D84">
      <w:pPr>
        <w:pStyle w:val="Heading2"/>
      </w:pPr>
      <w:bookmarkStart w:id="9" w:name="_Toc501496860"/>
      <w:r>
        <w:lastRenderedPageBreak/>
        <w:t xml:space="preserve">2.7 </w:t>
      </w:r>
      <w:r w:rsidR="009A4CB3">
        <w:t>Naïve Bayes Classifier</w:t>
      </w:r>
      <w:bookmarkEnd w:id="9"/>
    </w:p>
    <w:p w:rsidR="006D743D" w:rsidRDefault="006D743D" w:rsidP="006D743D">
      <w:pPr>
        <w:ind w:left="101" w:right="101"/>
      </w:pPr>
      <w:r>
        <w:t>Naïve Bayes is a simple supervised machine learning algorithm. Mainly it is a probability based classification algorithm. In Naïve Bayes algorithm it is assumed that all features independent and they contribute to the response independently.  It performs better when the dataset is very large. This algorithm is very easy to build and the probability of a class is calculated by the following formula:</w:t>
      </w:r>
    </w:p>
    <w:p w:rsidR="006D743D" w:rsidRDefault="006D743D" w:rsidP="006D743D">
      <w:pPr>
        <w:ind w:left="821" w:right="101" w:firstLine="619"/>
      </w:pPr>
      <w:proofErr w:type="gramStart"/>
      <w:r>
        <w:t>P(</w:t>
      </w:r>
      <w:proofErr w:type="spellStart"/>
      <w:proofErr w:type="gramEnd"/>
      <w:r>
        <w:t>c│x</w:t>
      </w:r>
      <w:proofErr w:type="spellEnd"/>
      <w:r>
        <w:t>) = (P(</w:t>
      </w:r>
      <w:proofErr w:type="spellStart"/>
      <w:r>
        <w:t>x│c</w:t>
      </w:r>
      <w:proofErr w:type="spellEnd"/>
      <w:r>
        <w:t>).P(c))/(P(x))</w:t>
      </w:r>
    </w:p>
    <w:p w:rsidR="006D743D" w:rsidRDefault="006D743D" w:rsidP="006D743D">
      <w:pPr>
        <w:ind w:left="101" w:right="101"/>
      </w:pPr>
      <w:r>
        <w:t xml:space="preserve">Here, </w:t>
      </w:r>
    </w:p>
    <w:p w:rsidR="006D743D" w:rsidRDefault="006D743D" w:rsidP="006D743D">
      <w:pPr>
        <w:ind w:left="101" w:right="101"/>
      </w:pPr>
      <w:r>
        <w:tab/>
      </w:r>
      <w:proofErr w:type="gramStart"/>
      <w:r>
        <w:t>c</w:t>
      </w:r>
      <w:proofErr w:type="gramEnd"/>
      <w:r>
        <w:t xml:space="preserve"> and x are response class and predictors accordingly</w:t>
      </w:r>
    </w:p>
    <w:p w:rsidR="006D743D" w:rsidRDefault="006D743D" w:rsidP="006D743D">
      <w:pPr>
        <w:ind w:left="101" w:right="101"/>
      </w:pPr>
      <w:r>
        <w:tab/>
      </w:r>
      <w:proofErr w:type="gramStart"/>
      <w:r>
        <w:t>P(</w:t>
      </w:r>
      <w:proofErr w:type="spellStart"/>
      <w:proofErr w:type="gramEnd"/>
      <w:r>
        <w:t>c│x</w:t>
      </w:r>
      <w:proofErr w:type="spellEnd"/>
      <w:r>
        <w:t>) is posterior probability</w:t>
      </w:r>
    </w:p>
    <w:p w:rsidR="006D743D" w:rsidRDefault="006D743D" w:rsidP="006D743D">
      <w:pPr>
        <w:ind w:left="101" w:right="101"/>
      </w:pPr>
      <w:r>
        <w:tab/>
      </w:r>
      <w:proofErr w:type="gramStart"/>
      <w:r>
        <w:t>P(</w:t>
      </w:r>
      <w:proofErr w:type="spellStart"/>
      <w:proofErr w:type="gramEnd"/>
      <w:r>
        <w:t>x│c</w:t>
      </w:r>
      <w:proofErr w:type="spellEnd"/>
      <w:r>
        <w:t>) is likelihood</w:t>
      </w:r>
    </w:p>
    <w:p w:rsidR="006D743D" w:rsidRDefault="006D743D" w:rsidP="006D743D">
      <w:pPr>
        <w:ind w:left="101" w:right="101"/>
      </w:pPr>
      <w:r>
        <w:tab/>
        <w:t>P(c) is class prior probability</w:t>
      </w:r>
    </w:p>
    <w:p w:rsidR="006D743D" w:rsidRDefault="006D743D" w:rsidP="006D743D">
      <w:pPr>
        <w:ind w:left="101" w:right="101"/>
      </w:pPr>
      <w:r>
        <w:tab/>
        <w:t>P(x) is predictor prior probability</w:t>
      </w:r>
    </w:p>
    <w:p w:rsidR="00A14E09" w:rsidRDefault="00EA718A" w:rsidP="00A14E09">
      <w:r>
        <w:t xml:space="preserve">After calculating the posterior </w:t>
      </w:r>
      <w:r w:rsidR="00EF4394">
        <w:t>probability, we select the class based on highest posterior probability.</w:t>
      </w:r>
    </w:p>
    <w:p w:rsidR="00A14E09" w:rsidRDefault="00A14E09" w:rsidP="00A14E09"/>
    <w:p w:rsidR="00A14E09" w:rsidRDefault="00A14E09" w:rsidP="00A14E09"/>
    <w:p w:rsidR="00A14E09" w:rsidRDefault="00A14E09" w:rsidP="00A14E09"/>
    <w:p w:rsidR="00A14E09" w:rsidRDefault="00A14E09" w:rsidP="00A14E09"/>
    <w:p w:rsidR="00A14E09" w:rsidRDefault="00A14E09" w:rsidP="00A14E09"/>
    <w:p w:rsidR="00A14E09" w:rsidRDefault="00A14E09" w:rsidP="00A14E09"/>
    <w:p w:rsidR="00A14E09" w:rsidRDefault="00A14E09" w:rsidP="00A14E09"/>
    <w:p w:rsidR="00A14E09" w:rsidRDefault="00A14E09" w:rsidP="00A14E09"/>
    <w:p w:rsidR="00A14E09" w:rsidRDefault="00A14E09" w:rsidP="00A14E09"/>
    <w:p w:rsidR="00A14E09" w:rsidRDefault="00A14E09" w:rsidP="00A14E09"/>
    <w:p w:rsidR="00A14E09" w:rsidRDefault="00A14E09" w:rsidP="00A14E09"/>
    <w:p w:rsidR="00041909" w:rsidRPr="00041909" w:rsidRDefault="00A14E09" w:rsidP="0056717A">
      <w:pPr>
        <w:pStyle w:val="Heading1"/>
      </w:pPr>
      <w:bookmarkStart w:id="10" w:name="_Toc501496861"/>
      <w:r>
        <w:lastRenderedPageBreak/>
        <w:t xml:space="preserve">3 </w:t>
      </w:r>
      <w:r w:rsidR="00D95F7F">
        <w:t>Literature Review</w:t>
      </w:r>
      <w:bookmarkEnd w:id="10"/>
    </w:p>
    <w:p w:rsidR="0083494A" w:rsidRDefault="0083494A" w:rsidP="003C69D5">
      <w:pPr>
        <w:ind w:left="101" w:right="101"/>
      </w:pPr>
      <w:r>
        <w:t>Classification of software bugs using bug attribute similarity</w:t>
      </w:r>
      <w:r w:rsidR="00BF18CF">
        <w:t xml:space="preserve"> (CLUBAS)</w:t>
      </w:r>
      <w:r>
        <w:t xml:space="preserve"> is proposed by N. K. </w:t>
      </w:r>
      <w:proofErr w:type="spellStart"/>
      <w:r>
        <w:t>Nagwaniet</w:t>
      </w:r>
      <w:proofErr w:type="spellEnd"/>
      <w:r>
        <w:t xml:space="preserve">. al. [1]. </w:t>
      </w:r>
      <w:r w:rsidR="00E36A6D">
        <w:t>The proposed work can be divided into five</w:t>
      </w:r>
      <w:r w:rsidR="00637D33">
        <w:t xml:space="preserve"> steps- </w:t>
      </w:r>
      <w:r w:rsidR="00E36A6D">
        <w:t xml:space="preserve">data pre-processing, </w:t>
      </w:r>
      <w:r w:rsidR="00637D33">
        <w:t>text clustering,</w:t>
      </w:r>
      <w:r w:rsidR="00E36A6D">
        <w:t xml:space="preserve"> frequent term calculations, </w:t>
      </w:r>
      <w:r w:rsidR="00637D33">
        <w:t>taxonomic terms mapping techniques</w:t>
      </w:r>
      <w:r w:rsidR="00E36A6D">
        <w:t xml:space="preserve"> and performance evaluation</w:t>
      </w:r>
      <w:r w:rsidR="00637D33">
        <w:t>.</w:t>
      </w:r>
      <w:r w:rsidR="00715B5A">
        <w:t xml:space="preserve"> In the first step data are pre-processed by eliminating stop words and applying stemming over the textual bug attributes.</w:t>
      </w:r>
      <w:r w:rsidR="00637D33">
        <w:t xml:space="preserve"> In the </w:t>
      </w:r>
      <w:r w:rsidR="00715B5A">
        <w:t>second</w:t>
      </w:r>
      <w:r w:rsidR="00637D33">
        <w:t xml:space="preserve"> step text clusters are created using textual similarity between the attributes summary and description for each pair </w:t>
      </w:r>
      <w:r w:rsidR="00ED6C04">
        <w:t xml:space="preserve">of bugs. In the </w:t>
      </w:r>
      <w:r w:rsidR="00715B5A">
        <w:t>third</w:t>
      </w:r>
      <w:r w:rsidR="00ED6C04">
        <w:t xml:space="preserve"> step cluster labels are generated calculating the frequent and meaningful terms from each cluster text data and assign them to that cluster. In the </w:t>
      </w:r>
      <w:r w:rsidR="00715B5A">
        <w:t>fourth</w:t>
      </w:r>
      <w:r w:rsidR="00ED6C04">
        <w:t xml:space="preserve"> step</w:t>
      </w:r>
      <w:r w:rsidR="007F046A">
        <w:t xml:space="preserve"> cluster labels are mapped against the bug taxonomic terms to identify appropriate categories of the clusters. </w:t>
      </w:r>
      <w:r w:rsidR="003178A4">
        <w:t>In the fifth step performance is evaluated by calculating accuracy, precision, recall and F-measure.</w:t>
      </w:r>
    </w:p>
    <w:p w:rsidR="00131A66" w:rsidRDefault="00BF18CF" w:rsidP="003C69D5">
      <w:pPr>
        <w:ind w:left="101" w:right="101"/>
      </w:pPr>
      <w:r>
        <w:t xml:space="preserve">The algorithm CLUBAS shows stability </w:t>
      </w:r>
      <w:r w:rsidR="00E164B6">
        <w:t>and performs better than Classification using C</w:t>
      </w:r>
      <w:r>
        <w:t xml:space="preserve">lustering (CC), </w:t>
      </w:r>
      <w:r w:rsidR="00E164B6">
        <w:t>S</w:t>
      </w:r>
      <w:r>
        <w:t xml:space="preserve">upport </w:t>
      </w:r>
      <w:r w:rsidR="00E164B6">
        <w:t>Vector M</w:t>
      </w:r>
      <w:r>
        <w:t xml:space="preserve">achine (SVM) and </w:t>
      </w:r>
      <w:r w:rsidR="00E164B6">
        <w:t>J48 when this algorithm</w:t>
      </w:r>
      <w:r w:rsidR="000E0DD6">
        <w:t xml:space="preserve"> is implemented</w:t>
      </w:r>
      <w:r w:rsidR="00E164B6">
        <w:t xml:space="preserve"> on the Android bug repository. It maintains the F-measure value more than 0.9 for each experiment using different number of samples. When the precision, recall and F-measure</w:t>
      </w:r>
      <w:r w:rsidR="00DB455B">
        <w:t>s are</w:t>
      </w:r>
      <w:r w:rsidR="00E164B6">
        <w:t xml:space="preserve"> important</w:t>
      </w:r>
      <w:r w:rsidR="00DB455B">
        <w:t xml:space="preserve"> CLUBAS gives the better and stable results irrespective of number of samples and software bug repositories. But</w:t>
      </w:r>
      <w:r w:rsidR="00820B9B">
        <w:t xml:space="preserve"> both</w:t>
      </w:r>
      <w:r w:rsidR="00DB455B">
        <w:t xml:space="preserve"> Naïve Bayes (NB) and Naïve Bayes Multinomial (NBM) perform</w:t>
      </w:r>
      <w:r w:rsidR="000C6889">
        <w:t xml:space="preserve">s </w:t>
      </w:r>
      <w:r w:rsidR="00820B9B">
        <w:t xml:space="preserve">better in terms of accuracy than CLUBAS. </w:t>
      </w:r>
    </w:p>
    <w:p w:rsidR="00DB4BA1" w:rsidRDefault="00131A66" w:rsidP="003C69D5">
      <w:pPr>
        <w:ind w:left="101" w:right="101"/>
      </w:pPr>
      <w:r>
        <w:t>To improve the performance of CLUBAS advance text pre-proc</w:t>
      </w:r>
      <w:r w:rsidR="00E36A6D">
        <w:t>essing techniques can be implemented to optimize</w:t>
      </w:r>
      <w:r>
        <w:t xml:space="preserve"> the clustering and classification work and also modern text clustering and classification can be implemented.</w:t>
      </w:r>
    </w:p>
    <w:p w:rsidR="00F72F16" w:rsidRDefault="0060185F" w:rsidP="003C69D5">
      <w:pPr>
        <w:ind w:left="101" w:right="101"/>
        <w:rPr>
          <w:color w:val="000000"/>
        </w:rPr>
      </w:pPr>
      <w:r>
        <w:rPr>
          <w:color w:val="000000"/>
        </w:rPr>
        <w:t xml:space="preserve">Recent approaches in automatically classifying bug reports as bug and non-bug are based on text mining. </w:t>
      </w:r>
      <w:proofErr w:type="spellStart"/>
      <w:r>
        <w:rPr>
          <w:color w:val="000000"/>
        </w:rPr>
        <w:t>Antoniol</w:t>
      </w:r>
      <w:proofErr w:type="spellEnd"/>
      <w:r>
        <w:rPr>
          <w:color w:val="000000"/>
        </w:rPr>
        <w:t xml:space="preserve"> et al. [2] have investigated the automatic classification of bug reports by utilizing conventional text mining techniques, which demonstrated the feasibility. They have used title and description of bug reports.  They have collected about 1800 bug reports from Mozilla, Eclipse and </w:t>
      </w:r>
      <w:proofErr w:type="spellStart"/>
      <w:r>
        <w:rPr>
          <w:color w:val="000000"/>
        </w:rPr>
        <w:t>Jboss</w:t>
      </w:r>
      <w:proofErr w:type="spellEnd"/>
      <w:r>
        <w:rPr>
          <w:color w:val="000000"/>
        </w:rPr>
        <w:t xml:space="preserve">. The approach consists of three pipeline phases. First, they have manually classified the bug reports as bug or non-bug. Second, the classifier is trained by the </w:t>
      </w:r>
      <w:r w:rsidR="00404AA5">
        <w:rPr>
          <w:color w:val="000000"/>
        </w:rPr>
        <w:t>labelled</w:t>
      </w:r>
      <w:r>
        <w:rPr>
          <w:color w:val="000000"/>
        </w:rPr>
        <w:t xml:space="preserve"> data. Third, they have predicted the bug reports of test data using the trained classifier. </w:t>
      </w:r>
      <w:r w:rsidR="00AA37DA">
        <w:rPr>
          <w:color w:val="000000"/>
        </w:rPr>
        <w:t xml:space="preserve">In this paper they use </w:t>
      </w:r>
      <w:r w:rsidR="0060041C">
        <w:rPr>
          <w:color w:val="000000"/>
        </w:rPr>
        <w:t>A</w:t>
      </w:r>
      <w:r w:rsidR="00B31D52">
        <w:rPr>
          <w:color w:val="000000"/>
        </w:rPr>
        <w:t>lternat</w:t>
      </w:r>
      <w:r w:rsidR="0060041C">
        <w:rPr>
          <w:color w:val="000000"/>
        </w:rPr>
        <w:t>ing Decision Tree (</w:t>
      </w:r>
      <w:proofErr w:type="spellStart"/>
      <w:r w:rsidR="0060041C">
        <w:rPr>
          <w:color w:val="000000"/>
        </w:rPr>
        <w:t>ADTree</w:t>
      </w:r>
      <w:proofErr w:type="spellEnd"/>
      <w:r w:rsidR="0060041C">
        <w:rPr>
          <w:color w:val="000000"/>
        </w:rPr>
        <w:t>), Naïve Bayes (NB)</w:t>
      </w:r>
      <w:r w:rsidR="00773FFD">
        <w:rPr>
          <w:color w:val="000000"/>
        </w:rPr>
        <w:t xml:space="preserve"> and linear </w:t>
      </w:r>
      <w:r w:rsidR="00D2025A">
        <w:rPr>
          <w:color w:val="000000"/>
        </w:rPr>
        <w:t>logistic regression classifier and evaluate their performance by using 10-fold cross validation</w:t>
      </w:r>
      <w:r w:rsidR="001C1D8C">
        <w:rPr>
          <w:color w:val="000000"/>
        </w:rPr>
        <w:t>.</w:t>
      </w:r>
    </w:p>
    <w:p w:rsidR="00F16A3E" w:rsidRDefault="006D1329" w:rsidP="003C69D5">
      <w:pPr>
        <w:ind w:left="101" w:right="101"/>
        <w:rPr>
          <w:color w:val="000000"/>
        </w:rPr>
      </w:pPr>
      <w:r>
        <w:rPr>
          <w:color w:val="000000"/>
        </w:rPr>
        <w:t xml:space="preserve">Here, for logistic regression and </w:t>
      </w:r>
      <w:proofErr w:type="spellStart"/>
      <w:r>
        <w:rPr>
          <w:color w:val="000000"/>
        </w:rPr>
        <w:t>ADTree</w:t>
      </w:r>
      <w:proofErr w:type="spellEnd"/>
      <w:r w:rsidR="00861A55">
        <w:rPr>
          <w:color w:val="000000"/>
        </w:rPr>
        <w:t>,</w:t>
      </w:r>
      <w:r>
        <w:rPr>
          <w:color w:val="000000"/>
        </w:rPr>
        <w:t xml:space="preserve"> the </w:t>
      </w:r>
      <w:r w:rsidR="00B26177">
        <w:rPr>
          <w:color w:val="000000"/>
        </w:rPr>
        <w:t>precision of bug and the recal</w:t>
      </w:r>
      <w:r w:rsidR="008E5588">
        <w:rPr>
          <w:color w:val="000000"/>
        </w:rPr>
        <w:t>l of non-bug are increas</w:t>
      </w:r>
      <w:r w:rsidR="00B26177">
        <w:rPr>
          <w:color w:val="000000"/>
        </w:rPr>
        <w:t>ed</w:t>
      </w:r>
      <w:r w:rsidR="008E5588">
        <w:rPr>
          <w:color w:val="000000"/>
        </w:rPr>
        <w:t xml:space="preserve"> when the number of feature</w:t>
      </w:r>
      <w:r w:rsidR="0054233F">
        <w:rPr>
          <w:color w:val="000000"/>
        </w:rPr>
        <w:t>s are</w:t>
      </w:r>
      <w:r w:rsidR="008E5588">
        <w:rPr>
          <w:color w:val="000000"/>
        </w:rPr>
        <w:t xml:space="preserve"> increased</w:t>
      </w:r>
      <w:r w:rsidR="00151523">
        <w:rPr>
          <w:color w:val="000000"/>
        </w:rPr>
        <w:t xml:space="preserve"> though decreased the recall</w:t>
      </w:r>
      <w:r w:rsidR="00A121FD">
        <w:rPr>
          <w:color w:val="000000"/>
        </w:rPr>
        <w:t xml:space="preserve"> for bug</w:t>
      </w:r>
      <w:r w:rsidR="0019305E">
        <w:rPr>
          <w:color w:val="000000"/>
        </w:rPr>
        <w:t>,</w:t>
      </w:r>
      <w:r w:rsidR="008F5E1D">
        <w:rPr>
          <w:color w:val="000000"/>
        </w:rPr>
        <w:t xml:space="preserve"> for Mozilla</w:t>
      </w:r>
      <w:r w:rsidR="0019305E">
        <w:rPr>
          <w:color w:val="000000"/>
        </w:rPr>
        <w:t xml:space="preserve"> repository</w:t>
      </w:r>
      <w:r w:rsidR="009B4991">
        <w:rPr>
          <w:color w:val="000000"/>
        </w:rPr>
        <w:t xml:space="preserve">. But </w:t>
      </w:r>
      <w:r w:rsidR="002742A0">
        <w:rPr>
          <w:color w:val="000000"/>
        </w:rPr>
        <w:t>NB exhibit</w:t>
      </w:r>
      <w:r w:rsidR="00861A55">
        <w:rPr>
          <w:color w:val="000000"/>
        </w:rPr>
        <w:t xml:space="preserve">s limited </w:t>
      </w:r>
      <w:r w:rsidR="002B64A5">
        <w:rPr>
          <w:color w:val="000000"/>
        </w:rPr>
        <w:t>improvement with increasing the number of feature</w:t>
      </w:r>
      <w:r w:rsidR="0054233F">
        <w:rPr>
          <w:color w:val="000000"/>
        </w:rPr>
        <w:t>s</w:t>
      </w:r>
      <w:r w:rsidR="007B130A">
        <w:rPr>
          <w:color w:val="000000"/>
        </w:rPr>
        <w:t>.</w:t>
      </w:r>
      <w:r w:rsidR="009043B8">
        <w:rPr>
          <w:color w:val="000000"/>
        </w:rPr>
        <w:t xml:space="preserve"> For eclipse the performance of </w:t>
      </w:r>
      <w:r w:rsidR="002008FF">
        <w:rPr>
          <w:color w:val="000000"/>
        </w:rPr>
        <w:t>three classifiers is similar though the improvement is very limited</w:t>
      </w:r>
      <w:r w:rsidR="003736E2">
        <w:rPr>
          <w:color w:val="000000"/>
        </w:rPr>
        <w:t xml:space="preserve"> with the increasing of the number of </w:t>
      </w:r>
      <w:r w:rsidR="001B5F11">
        <w:rPr>
          <w:color w:val="000000"/>
        </w:rPr>
        <w:t>features.</w:t>
      </w:r>
      <w:r w:rsidR="0088603A">
        <w:rPr>
          <w:color w:val="000000"/>
        </w:rPr>
        <w:t xml:space="preserve"> For </w:t>
      </w:r>
      <w:proofErr w:type="spellStart"/>
      <w:r w:rsidR="0088603A">
        <w:rPr>
          <w:color w:val="000000"/>
        </w:rPr>
        <w:t>JBoss</w:t>
      </w:r>
      <w:proofErr w:type="spellEnd"/>
      <w:r w:rsidR="00C5549F">
        <w:rPr>
          <w:color w:val="000000"/>
        </w:rPr>
        <w:t xml:space="preserve"> the three classifiers </w:t>
      </w:r>
      <w:r w:rsidR="00086FAB">
        <w:rPr>
          <w:color w:val="000000"/>
        </w:rPr>
        <w:t>show poor performance when the number of features</w:t>
      </w:r>
      <w:r w:rsidR="001841ED">
        <w:rPr>
          <w:color w:val="000000"/>
        </w:rPr>
        <w:t xml:space="preserve"> are low</w:t>
      </w:r>
      <w:r w:rsidR="003F2AB2">
        <w:rPr>
          <w:color w:val="000000"/>
        </w:rPr>
        <w:t xml:space="preserve"> like 20. For all repository logistic </w:t>
      </w:r>
      <w:r w:rsidR="009D3B6E">
        <w:rPr>
          <w:color w:val="000000"/>
        </w:rPr>
        <w:t>regression perform</w:t>
      </w:r>
      <w:r w:rsidR="00F434E2">
        <w:rPr>
          <w:color w:val="000000"/>
        </w:rPr>
        <w:t>s</w:t>
      </w:r>
      <w:r w:rsidR="009D3B6E">
        <w:rPr>
          <w:color w:val="000000"/>
        </w:rPr>
        <w:t xml:space="preserve"> better than other </w:t>
      </w:r>
      <w:r w:rsidR="00F434E2">
        <w:rPr>
          <w:color w:val="000000"/>
        </w:rPr>
        <w:t>classifiers.</w:t>
      </w:r>
    </w:p>
    <w:p w:rsidR="004E5B80" w:rsidRDefault="00F16A3E" w:rsidP="003C69D5">
      <w:pPr>
        <w:ind w:left="101" w:right="101"/>
        <w:rPr>
          <w:color w:val="000000"/>
        </w:rPr>
      </w:pPr>
      <w:r>
        <w:rPr>
          <w:color w:val="000000"/>
        </w:rPr>
        <w:lastRenderedPageBreak/>
        <w:t xml:space="preserve">In the following paper they </w:t>
      </w:r>
      <w:r w:rsidR="00A315F0">
        <w:rPr>
          <w:color w:val="000000"/>
        </w:rPr>
        <w:t xml:space="preserve">classified the bug reports only as bug and non-bug. </w:t>
      </w:r>
      <w:r w:rsidR="00D910F6">
        <w:rPr>
          <w:color w:val="000000"/>
        </w:rPr>
        <w:t>Here, further classification can be possible</w:t>
      </w:r>
      <w:r w:rsidR="0004336E">
        <w:rPr>
          <w:color w:val="000000"/>
        </w:rPr>
        <w:t xml:space="preserve"> like as logical bug, security bug</w:t>
      </w:r>
      <w:r w:rsidR="005B79CA">
        <w:rPr>
          <w:color w:val="000000"/>
        </w:rPr>
        <w:t xml:space="preserve">, UI related bug etc. and the performance </w:t>
      </w:r>
      <w:r w:rsidR="00DB049E">
        <w:rPr>
          <w:color w:val="000000"/>
        </w:rPr>
        <w:t>of the classifiers are</w:t>
      </w:r>
      <w:r w:rsidR="005B79CA">
        <w:rPr>
          <w:color w:val="000000"/>
        </w:rPr>
        <w:t xml:space="preserve"> not so high</w:t>
      </w:r>
      <w:r w:rsidR="00AC5F5E">
        <w:rPr>
          <w:color w:val="000000"/>
        </w:rPr>
        <w:t>. So, there are some opportunity to increase the performance</w:t>
      </w:r>
      <w:r w:rsidR="00DB049E">
        <w:rPr>
          <w:color w:val="000000"/>
        </w:rPr>
        <w:t>.</w:t>
      </w:r>
    </w:p>
    <w:p w:rsidR="00D60111" w:rsidRPr="00D60111" w:rsidRDefault="00D60111" w:rsidP="003C69D5">
      <w:pPr>
        <w:ind w:left="101" w:right="101"/>
        <w:rPr>
          <w:color w:val="000000"/>
        </w:rPr>
      </w:pPr>
      <w:r w:rsidRPr="00D60111">
        <w:rPr>
          <w:color w:val="000000"/>
        </w:rPr>
        <w:t>To assigning the right bug to right developer Muhammad [3] proposed an automated approach for software bug classification. Their work can be split into three major steps pre-processing, feature selection and classification. In pre-processing step at they eliminate the stop word</w:t>
      </w:r>
      <w:r>
        <w:rPr>
          <w:color w:val="000000"/>
        </w:rPr>
        <w:t xml:space="preserve">s and punctuations. After that </w:t>
      </w:r>
      <w:r w:rsidRPr="00D60111">
        <w:rPr>
          <w:color w:val="000000"/>
        </w:rPr>
        <w:t>they use porter stemming algorithm for stemming the vocabulary. In feature sele</w:t>
      </w:r>
      <w:r>
        <w:rPr>
          <w:color w:val="000000"/>
        </w:rPr>
        <w:t xml:space="preserve">ction step they use Chi-Square </w:t>
      </w:r>
      <w:r w:rsidRPr="00D60111">
        <w:rPr>
          <w:color w:val="000000"/>
        </w:rPr>
        <w:t>and Term Frequency Inverse Document Frequency. And Naive Bayes text classifier is used for bug classification.</w:t>
      </w:r>
    </w:p>
    <w:p w:rsidR="00D60111" w:rsidRDefault="00D60111" w:rsidP="003C69D5">
      <w:pPr>
        <w:ind w:left="101" w:right="101"/>
        <w:rPr>
          <w:color w:val="000000"/>
        </w:rPr>
      </w:pPr>
      <w:r w:rsidRPr="00D60111">
        <w:rPr>
          <w:color w:val="000000"/>
        </w:rPr>
        <w:t>Using the following approach they get maximum 86% accuracy. Highest accuracy i</w:t>
      </w:r>
      <w:r>
        <w:rPr>
          <w:color w:val="000000"/>
        </w:rPr>
        <w:t xml:space="preserve">s obtained </w:t>
      </w:r>
      <w:r w:rsidRPr="00D60111">
        <w:rPr>
          <w:color w:val="000000"/>
        </w:rPr>
        <w:t>when the training to testing ratio is 1:11. The following approach gives the better result than Support Vector Machine (SVM) when the training data is small. From the processing time point of view it performs better than SVM. But when the training dataset is large SVM performs better. Here the performance can be increased by using other feature selection algorithm and the synonym dictionary can be used to improve the performance.</w:t>
      </w:r>
    </w:p>
    <w:p w:rsidR="004E5B80" w:rsidRDefault="00647BA8" w:rsidP="003C69D5">
      <w:pPr>
        <w:ind w:left="101" w:right="101"/>
      </w:pPr>
      <w:r>
        <w:rPr>
          <w:color w:val="000000"/>
        </w:rPr>
        <w:t xml:space="preserve">Feature extraction and </w:t>
      </w:r>
      <w:r w:rsidR="00F84FF1">
        <w:rPr>
          <w:color w:val="000000"/>
        </w:rPr>
        <w:t xml:space="preserve">comparison of event model using </w:t>
      </w:r>
      <w:r w:rsidR="001B3427">
        <w:rPr>
          <w:color w:val="000000"/>
        </w:rPr>
        <w:t>N</w:t>
      </w:r>
      <w:r w:rsidR="00F84FF1">
        <w:rPr>
          <w:color w:val="000000"/>
        </w:rPr>
        <w:t xml:space="preserve">aïve </w:t>
      </w:r>
      <w:r w:rsidR="001B3427">
        <w:rPr>
          <w:color w:val="000000"/>
        </w:rPr>
        <w:t>B</w:t>
      </w:r>
      <w:r w:rsidR="00F84FF1">
        <w:rPr>
          <w:color w:val="000000"/>
        </w:rPr>
        <w:t>aye</w:t>
      </w:r>
      <w:r w:rsidR="00674C96">
        <w:rPr>
          <w:color w:val="000000"/>
        </w:rPr>
        <w:t xml:space="preserve">s approach for bug classification is proposed by S J </w:t>
      </w:r>
      <w:proofErr w:type="spellStart"/>
      <w:r w:rsidR="00674C96">
        <w:rPr>
          <w:color w:val="000000"/>
        </w:rPr>
        <w:t>Dommati</w:t>
      </w:r>
      <w:proofErr w:type="spellEnd"/>
      <w:r w:rsidR="00674C96">
        <w:rPr>
          <w:color w:val="000000"/>
        </w:rPr>
        <w:t xml:space="preserve"> et al</w:t>
      </w:r>
      <w:r w:rsidR="00BC5F8F">
        <w:rPr>
          <w:color w:val="000000"/>
        </w:rPr>
        <w:t xml:space="preserve"> [4]. </w:t>
      </w:r>
      <w:r w:rsidR="00001665">
        <w:rPr>
          <w:color w:val="000000"/>
        </w:rPr>
        <w:t xml:space="preserve">They give priority on feature extraction, noise reduction and classification of network bugs. </w:t>
      </w:r>
      <w:r w:rsidR="00805643">
        <w:rPr>
          <w:color w:val="000000"/>
        </w:rPr>
        <w:t xml:space="preserve">They </w:t>
      </w:r>
      <w:r w:rsidR="00295E80">
        <w:rPr>
          <w:color w:val="000000"/>
        </w:rPr>
        <w:t>distribute</w:t>
      </w:r>
      <w:r w:rsidR="00805643">
        <w:rPr>
          <w:color w:val="000000"/>
        </w:rPr>
        <w:t xml:space="preserve"> their work as feature extraction and pre-processing, </w:t>
      </w:r>
      <w:r w:rsidR="00D33806">
        <w:rPr>
          <w:color w:val="000000"/>
        </w:rPr>
        <w:t xml:space="preserve">probabilistic framework for classification and </w:t>
      </w:r>
      <w:r w:rsidR="00A018D4">
        <w:rPr>
          <w:color w:val="000000"/>
        </w:rPr>
        <w:t xml:space="preserve">performance measure. </w:t>
      </w:r>
      <w:r w:rsidR="00992AFC">
        <w:t>The goal of a bug feature extractor is to automatically extract features from bug information in bug repository</w:t>
      </w:r>
      <w:r w:rsidR="00295E80">
        <w:t>. They consider</w:t>
      </w:r>
      <w:r w:rsidR="00992AFC">
        <w:t xml:space="preserve"> title, description and </w:t>
      </w:r>
      <w:r w:rsidR="00946212">
        <w:t>crash file attachment as valuable attributes.</w:t>
      </w:r>
      <w:r w:rsidR="006011CA">
        <w:t xml:space="preserve"> In this paper they use Information Gain Measure</w:t>
      </w:r>
      <w:r w:rsidR="00A72C68">
        <w:t xml:space="preserve"> as feature selection.</w:t>
      </w:r>
      <w:r w:rsidR="00D92BFD">
        <w:t xml:space="preserve"> </w:t>
      </w:r>
      <w:r w:rsidR="002D66B1">
        <w:t xml:space="preserve">They </w:t>
      </w:r>
      <w:r w:rsidR="00295E80">
        <w:t>use</w:t>
      </w:r>
      <w:r w:rsidR="002D66B1">
        <w:t xml:space="preserve"> Bernoulli and Multinomial Naïve Bayes for classification. </w:t>
      </w:r>
      <w:r w:rsidR="002E2C04">
        <w:t>Their assumption was there is strong indepe</w:t>
      </w:r>
      <w:r w:rsidR="0012226A">
        <w:t>ndence of</w:t>
      </w:r>
      <w:r w:rsidR="002E2C04">
        <w:t xml:space="preserve"> features</w:t>
      </w:r>
      <w:r w:rsidR="0012226A">
        <w:t xml:space="preserve">. </w:t>
      </w:r>
      <w:r w:rsidR="003B6EE0">
        <w:t>In the Bernoulli, a bug is represented as a bin</w:t>
      </w:r>
      <w:r w:rsidR="00702F95">
        <w:t xml:space="preserve">ary vector over the space of features. On </w:t>
      </w:r>
      <w:r w:rsidR="00F4178F">
        <w:t>the other hand</w:t>
      </w:r>
      <w:r w:rsidR="00702F95">
        <w:t xml:space="preserve"> the Multinomial</w:t>
      </w:r>
      <w:r w:rsidR="00F4178F">
        <w:t xml:space="preserve"> captures feature frequency </w:t>
      </w:r>
      <w:r w:rsidR="00005316">
        <w:t xml:space="preserve">information in bugs. </w:t>
      </w:r>
      <w:r w:rsidR="005D067F">
        <w:t xml:space="preserve">They get </w:t>
      </w:r>
      <w:r w:rsidR="003B0841">
        <w:t>60% and 78% accuracy for Bernoulli and multinomial respectively</w:t>
      </w:r>
      <w:r w:rsidR="00DE277B">
        <w:t>.</w:t>
      </w:r>
      <w:r w:rsidR="000A5B9E">
        <w:t xml:space="preserve"> </w:t>
      </w:r>
      <w:r w:rsidR="00BF1212">
        <w:t>More bug specific feature selection and better classification can be used for better performance</w:t>
      </w:r>
      <w:r w:rsidR="00504189">
        <w:t>.</w:t>
      </w:r>
    </w:p>
    <w:p w:rsidR="00BD1206" w:rsidRDefault="00BD1206" w:rsidP="003C69D5">
      <w:pPr>
        <w:ind w:left="101" w:right="101"/>
      </w:pPr>
      <w:r>
        <w:t xml:space="preserve">An empirical study on bug characteristics is proposed by </w:t>
      </w:r>
      <w:proofErr w:type="spellStart"/>
      <w:r>
        <w:t>Zhenmin</w:t>
      </w:r>
      <w:proofErr w:type="spellEnd"/>
      <w:r>
        <w:t xml:space="preserve"> Li [5]. They assert that a deep understanding on bug characteristics is very important for detecting and recovering from software failures. Their study has discovered several new interesting characteristics: (1) memory-related bugs have decreased because quite a few effective detection tools became available recently; (2) surprisingly, some simple memory-related bugs such as NULL pointer dereferences that should have been detected by existing tools in development are still a major component, which indicates that the tools have not been used with their full capacity; (3) semantic bugs are the dominant root causes, as they are application specific and difficult to fix, which suggests that more efforts should be put into detecting and fixing them; (4) security bugs are increasing, and the majority of them cause severe impacts. They use summary, status, description, severity, assignee, reporter and discussion comment bug attributes for their analysis. To produce classification models for </w:t>
      </w:r>
      <w:r>
        <w:lastRenderedPageBreak/>
        <w:t>different bug categories they use manually labelled bugs as training set. They use Naive Bayes, Winnow, Perceptron and Support Vector Machine as classifier.</w:t>
      </w:r>
    </w:p>
    <w:p w:rsidR="004D0B55" w:rsidRDefault="00005316" w:rsidP="003C69D5">
      <w:pPr>
        <w:ind w:left="101" w:right="101"/>
      </w:pPr>
      <w:r>
        <w:t xml:space="preserve">Summarization of </w:t>
      </w:r>
      <w:r w:rsidR="00AA7298">
        <w:t xml:space="preserve">multiple </w:t>
      </w:r>
      <w:r>
        <w:t>text documents based on</w:t>
      </w:r>
      <w:r w:rsidR="00333A39">
        <w:t xml:space="preserve"> sentence clustering is proposed by K </w:t>
      </w:r>
      <w:r w:rsidR="00096315">
        <w:t>Sarkar [6].</w:t>
      </w:r>
      <w:r w:rsidR="00F5777B">
        <w:t xml:space="preserve">Their work is </w:t>
      </w:r>
      <w:r w:rsidR="00EF42D3">
        <w:t>split into three main step</w:t>
      </w:r>
      <w:r w:rsidR="00040212">
        <w:t>s clustering sentences, cluster ordering and selection of rep</w:t>
      </w:r>
      <w:r w:rsidR="00400FCE">
        <w:t xml:space="preserve">resentative sentences. </w:t>
      </w:r>
      <w:r w:rsidR="003822A1">
        <w:t xml:space="preserve">In the clustering step they use </w:t>
      </w:r>
      <w:proofErr w:type="spellStart"/>
      <w:r w:rsidR="0053691A">
        <w:t>uni</w:t>
      </w:r>
      <w:proofErr w:type="spellEnd"/>
      <w:r w:rsidR="0053691A">
        <w:t>-gram matching based similarity measure</w:t>
      </w:r>
      <w:r w:rsidR="00661BC5">
        <w:t xml:space="preserve"> and similarity</w:t>
      </w:r>
      <w:r w:rsidR="007C235B">
        <w:t xml:space="preserve"> histogram based sentence cluste</w:t>
      </w:r>
      <w:r w:rsidR="00B8120D">
        <w:t>r</w:t>
      </w:r>
      <w:r w:rsidR="007C235B">
        <w:t>ing</w:t>
      </w:r>
      <w:r w:rsidR="00300838">
        <w:t>.</w:t>
      </w:r>
    </w:p>
    <w:p w:rsidR="00300838" w:rsidRDefault="00163502" w:rsidP="003C69D5">
      <w:pPr>
        <w:ind w:left="101" w:right="101"/>
      </w:pPr>
      <w:r>
        <w:t>J Xuan et al. [7] proposed a semi supervised text classification</w:t>
      </w:r>
      <w:r w:rsidR="00564AA2">
        <w:t xml:space="preserve"> approach. Using this approach some deficiency can be avoided </w:t>
      </w:r>
      <w:r w:rsidR="00653A31">
        <w:t xml:space="preserve">like labelling of bug reports </w:t>
      </w:r>
      <w:r w:rsidR="0009701B">
        <w:t xml:space="preserve">in existing supervised approach. </w:t>
      </w:r>
      <w:r w:rsidR="009F0730">
        <w:t>Their approach combines Naïve Bayes</w:t>
      </w:r>
      <w:r w:rsidR="00D44210">
        <w:t xml:space="preserve"> classifier</w:t>
      </w:r>
      <w:r w:rsidR="009F0730">
        <w:t xml:space="preserve"> and </w:t>
      </w:r>
      <w:r w:rsidR="00D44210">
        <w:t>expectation maximization to take advantage</w:t>
      </w:r>
      <w:r w:rsidR="00B8120D">
        <w:t xml:space="preserve"> of both labelled and unlabelled bug reports. </w:t>
      </w:r>
      <w:r w:rsidR="007F093A">
        <w:t xml:space="preserve">They demonstrate </w:t>
      </w:r>
      <w:r w:rsidR="00CE54FE">
        <w:t xml:space="preserve">two basic phases </w:t>
      </w:r>
      <w:r w:rsidR="007F093A">
        <w:t>in their approach</w:t>
      </w:r>
      <w:r w:rsidR="00CE54FE">
        <w:t>. In t</w:t>
      </w:r>
      <w:r w:rsidR="006505B9">
        <w:t xml:space="preserve">he first phase to train a classifier with labelled bug reports. </w:t>
      </w:r>
      <w:r w:rsidR="0014136B">
        <w:t xml:space="preserve">In their approach they use Naïve Bayes classifier </w:t>
      </w:r>
      <w:r w:rsidR="00FE233C">
        <w:t>for the following reason</w:t>
      </w:r>
      <w:r w:rsidR="008148A3">
        <w:t>s</w:t>
      </w:r>
      <w:r w:rsidR="00FE233C">
        <w:t>:</w:t>
      </w:r>
    </w:p>
    <w:p w:rsidR="00FE233C" w:rsidRDefault="008148A3" w:rsidP="00041909">
      <w:pPr>
        <w:pStyle w:val="ListParagraph"/>
        <w:numPr>
          <w:ilvl w:val="0"/>
          <w:numId w:val="15"/>
        </w:numPr>
        <w:ind w:right="101"/>
      </w:pPr>
      <w:r>
        <w:t xml:space="preserve">Naïve Bayes </w:t>
      </w:r>
      <w:r w:rsidR="001C739E">
        <w:t>is a probab</w:t>
      </w:r>
      <w:r w:rsidR="008240D0">
        <w:t>ility classification which shows</w:t>
      </w:r>
      <w:r w:rsidR="001C739E">
        <w:t xml:space="preserve"> the better </w:t>
      </w:r>
      <w:r w:rsidR="008240D0">
        <w:t>performance on text form of bug reports.</w:t>
      </w:r>
    </w:p>
    <w:p w:rsidR="008240D0" w:rsidRDefault="00E914F7" w:rsidP="00041909">
      <w:pPr>
        <w:pStyle w:val="ListParagraph"/>
        <w:numPr>
          <w:ilvl w:val="0"/>
          <w:numId w:val="15"/>
        </w:numPr>
        <w:ind w:right="101"/>
      </w:pPr>
      <w:r>
        <w:t>Sorting them with probability is a common method for providing recommendation.</w:t>
      </w:r>
    </w:p>
    <w:p w:rsidR="00E914F7" w:rsidRDefault="00132B6E" w:rsidP="00041909">
      <w:pPr>
        <w:pStyle w:val="ListParagraph"/>
        <w:numPr>
          <w:ilvl w:val="0"/>
          <w:numId w:val="15"/>
        </w:numPr>
        <w:ind w:right="101"/>
      </w:pPr>
      <w:r>
        <w:t>It is easy to extend expectation maximization</w:t>
      </w:r>
      <w:r w:rsidR="00E43391">
        <w:t xml:space="preserve"> with a probability weight based on Naïve Bayes.</w:t>
      </w:r>
    </w:p>
    <w:p w:rsidR="00E43391" w:rsidRDefault="00780557" w:rsidP="003C69D5">
      <w:pPr>
        <w:ind w:left="101" w:right="101"/>
      </w:pPr>
      <w:r>
        <w:t xml:space="preserve">The second phase is </w:t>
      </w:r>
      <w:r w:rsidR="00F35938">
        <w:t xml:space="preserve">expectation maximization with both labelled and unlabelled bug reports. </w:t>
      </w:r>
      <w:r w:rsidR="00DA32D6">
        <w:t xml:space="preserve">Evaluation and labelling the bug reports on unlabelled </w:t>
      </w:r>
      <w:r w:rsidR="006E67C0">
        <w:t xml:space="preserve">subset is the expectation step and the maximization step is to rebuild the classifier </w:t>
      </w:r>
      <w:r w:rsidR="00765D26">
        <w:t>with the label of all bug reports</w:t>
      </w:r>
      <w:r w:rsidR="00D72B23">
        <w:t>. Until the performance of classifier does not improve, the iterations of bui</w:t>
      </w:r>
      <w:r w:rsidR="00A425CF">
        <w:t>lding</w:t>
      </w:r>
      <w:r w:rsidR="00A414D8">
        <w:t xml:space="preserve"> </w:t>
      </w:r>
      <w:r w:rsidR="00754366">
        <w:t>classifiers is repeated.</w:t>
      </w:r>
    </w:p>
    <w:p w:rsidR="00840939" w:rsidRDefault="00BA78D9">
      <w:pPr>
        <w:jc w:val="left"/>
        <w:rPr>
          <w:color w:val="000000"/>
        </w:rPr>
      </w:pPr>
      <w:r>
        <w:rPr>
          <w:color w:val="000000"/>
        </w:rPr>
        <w:br w:type="page"/>
      </w:r>
    </w:p>
    <w:p w:rsidR="00CC6B6E" w:rsidRDefault="009A2A7B" w:rsidP="0056717A">
      <w:pPr>
        <w:pStyle w:val="Heading1"/>
      </w:pPr>
      <w:bookmarkStart w:id="11" w:name="_Toc501496862"/>
      <w:r>
        <w:lastRenderedPageBreak/>
        <w:t xml:space="preserve">4 </w:t>
      </w:r>
      <w:r w:rsidR="00CC6B6E">
        <w:t>M</w:t>
      </w:r>
      <w:r w:rsidR="003F7333">
        <w:t>ethodology</w:t>
      </w:r>
      <w:bookmarkEnd w:id="11"/>
    </w:p>
    <w:p w:rsidR="0021020F" w:rsidRDefault="00C544AA" w:rsidP="003F7333">
      <w:r>
        <w:t>Methodology of different machine learning approach</w:t>
      </w:r>
      <w:r w:rsidR="004C7F66">
        <w:t>es to classify the bug reports are</w:t>
      </w:r>
      <w:r>
        <w:t xml:space="preserve"> described</w:t>
      </w:r>
      <w:r w:rsidR="004C7F66">
        <w:t xml:space="preserve"> in this chapter. </w:t>
      </w:r>
      <w:r w:rsidR="005C1342">
        <w:t>Approaches are:</w:t>
      </w:r>
    </w:p>
    <w:p w:rsidR="005C1342" w:rsidRDefault="005C1342" w:rsidP="005C1342">
      <w:pPr>
        <w:pStyle w:val="ListParagraph"/>
        <w:numPr>
          <w:ilvl w:val="0"/>
          <w:numId w:val="16"/>
        </w:numPr>
      </w:pPr>
      <w:r>
        <w:t xml:space="preserve">Similarity </w:t>
      </w:r>
      <w:r w:rsidR="009F3BB0">
        <w:t>Histogram based clustering (Unsupervi</w:t>
      </w:r>
      <w:r w:rsidR="001A25FE">
        <w:t>sed</w:t>
      </w:r>
      <w:r w:rsidR="009F3BB0">
        <w:t>)</w:t>
      </w:r>
    </w:p>
    <w:p w:rsidR="001A25FE" w:rsidRDefault="001A25FE" w:rsidP="005C1342">
      <w:pPr>
        <w:pStyle w:val="ListParagraph"/>
        <w:numPr>
          <w:ilvl w:val="0"/>
          <w:numId w:val="16"/>
        </w:numPr>
      </w:pPr>
      <w:r>
        <w:t>Naïve Bayes (Supervised)</w:t>
      </w:r>
    </w:p>
    <w:p w:rsidR="001A25FE" w:rsidRDefault="00D60B4A" w:rsidP="005C1342">
      <w:pPr>
        <w:pStyle w:val="ListParagraph"/>
        <w:numPr>
          <w:ilvl w:val="0"/>
          <w:numId w:val="16"/>
        </w:numPr>
      </w:pPr>
      <w:r>
        <w:t>Logistic Regression (Supervised)</w:t>
      </w:r>
    </w:p>
    <w:p w:rsidR="00D60B4A" w:rsidRDefault="00D60B4A" w:rsidP="005C1342">
      <w:pPr>
        <w:pStyle w:val="ListParagraph"/>
        <w:numPr>
          <w:ilvl w:val="0"/>
          <w:numId w:val="16"/>
        </w:numPr>
      </w:pPr>
      <w:r>
        <w:t>Decision Tree (Supervised)</w:t>
      </w:r>
    </w:p>
    <w:p w:rsidR="00E37A9D" w:rsidRDefault="00BC767D" w:rsidP="005C1342">
      <w:pPr>
        <w:pStyle w:val="ListParagraph"/>
        <w:numPr>
          <w:ilvl w:val="0"/>
          <w:numId w:val="16"/>
        </w:numPr>
      </w:pPr>
      <w:r>
        <w:t>Self-Learning</w:t>
      </w:r>
      <w:r w:rsidR="00D60B4A">
        <w:t xml:space="preserve"> (</w:t>
      </w:r>
      <w:r>
        <w:t>Semi-</w:t>
      </w:r>
      <w:r w:rsidR="00E37A9D">
        <w:t>Supervised</w:t>
      </w:r>
      <w:r w:rsidR="00D60B4A">
        <w:t>)</w:t>
      </w:r>
    </w:p>
    <w:p w:rsidR="008B0716" w:rsidRDefault="008B0716" w:rsidP="008B0716"/>
    <w:p w:rsidR="006F3352" w:rsidRDefault="00A14E09" w:rsidP="00E30401">
      <w:pPr>
        <w:pStyle w:val="Heading3"/>
      </w:pPr>
      <w:bookmarkStart w:id="12" w:name="_Toc501496863"/>
      <w:r>
        <w:t>4</w:t>
      </w:r>
      <w:r w:rsidR="006F3352">
        <w:t xml:space="preserve">.1 </w:t>
      </w:r>
      <w:r w:rsidR="008B0716">
        <w:t>Unsupervised Approach</w:t>
      </w:r>
      <w:bookmarkEnd w:id="12"/>
      <w:r w:rsidR="00D60B4A">
        <w:t xml:space="preserve"> </w:t>
      </w:r>
    </w:p>
    <w:p w:rsidR="006F3352" w:rsidRDefault="00AC1C54" w:rsidP="006F3352">
      <w:r>
        <w:t>In unsupervised</w:t>
      </w:r>
      <w:r w:rsidR="006601B3">
        <w:t xml:space="preserve"> approach similarity histogram based clustering is used. </w:t>
      </w:r>
      <w:r w:rsidR="00456E22">
        <w:t>It is a text clustering approach using cosine similarity</w:t>
      </w:r>
      <w:r w:rsidR="00523A48">
        <w:t xml:space="preserve">. </w:t>
      </w:r>
      <w:r w:rsidR="00FA6DD8">
        <w:t>Steps of this approach is given below:</w:t>
      </w:r>
    </w:p>
    <w:p w:rsidR="00573D05" w:rsidRDefault="00471B16" w:rsidP="00FA6DD8">
      <w:pPr>
        <w:pStyle w:val="ListParagraph"/>
        <w:numPr>
          <w:ilvl w:val="0"/>
          <w:numId w:val="17"/>
        </w:numPr>
      </w:pPr>
      <w:r>
        <w:t>At first stop words are eliminated here.</w:t>
      </w:r>
      <w:r w:rsidR="006541AF">
        <w:t xml:space="preserve"> Stop words are eliminated because </w:t>
      </w:r>
      <w:r w:rsidR="00E31298">
        <w:t xml:space="preserve">those </w:t>
      </w:r>
      <w:r w:rsidR="005B3CFB">
        <w:t>have no</w:t>
      </w:r>
      <w:r w:rsidR="00573D05">
        <w:t>t significant impact for text classification.</w:t>
      </w:r>
    </w:p>
    <w:p w:rsidR="00FA6DD8" w:rsidRDefault="002A2DDE" w:rsidP="00FA6DD8">
      <w:pPr>
        <w:pStyle w:val="ListParagraph"/>
        <w:numPr>
          <w:ilvl w:val="0"/>
          <w:numId w:val="17"/>
        </w:numPr>
      </w:pPr>
      <w:r>
        <w:t>After</w:t>
      </w:r>
      <w:r w:rsidR="00FD4191">
        <w:t xml:space="preserve"> that</w:t>
      </w:r>
      <w:r>
        <w:t xml:space="preserve"> stemming is performed</w:t>
      </w:r>
      <w:r w:rsidR="00355368">
        <w:t xml:space="preserve"> over the text data</w:t>
      </w:r>
      <w:r w:rsidR="005B3CFB">
        <w:t xml:space="preserve"> </w:t>
      </w:r>
      <w:r w:rsidR="00FD4191">
        <w:t xml:space="preserve">to unify the terms </w:t>
      </w:r>
      <w:r w:rsidR="001E5405">
        <w:t>present in the document</w:t>
      </w:r>
      <w:r w:rsidR="00355368">
        <w:t>.</w:t>
      </w:r>
    </w:p>
    <w:p w:rsidR="00355368" w:rsidRDefault="0052752F" w:rsidP="00FA6DD8">
      <w:pPr>
        <w:pStyle w:val="ListParagraph"/>
        <w:numPr>
          <w:ilvl w:val="0"/>
          <w:numId w:val="17"/>
        </w:numPr>
      </w:pPr>
      <w:r>
        <w:t>Then similarity histogram based clustering algorithm is performed. The key concept of this algorithm is</w:t>
      </w:r>
      <w:r w:rsidR="0065756C">
        <w:t xml:space="preserve"> a new report is assigned to that</w:t>
      </w:r>
      <w:r w:rsidR="003002F7">
        <w:t xml:space="preserve"> </w:t>
      </w:r>
      <w:r w:rsidR="00294493">
        <w:t>cluster if the histogram ratio of that cluster is increased after the in</w:t>
      </w:r>
      <w:r w:rsidR="00400E68">
        <w:t>corporating that r</w:t>
      </w:r>
      <w:r w:rsidR="00092CA0">
        <w:t>eport otherwise a new cluster will be created.</w:t>
      </w:r>
    </w:p>
    <w:p w:rsidR="00092CA0" w:rsidRDefault="00AE71F2" w:rsidP="00FA6DD8">
      <w:pPr>
        <w:pStyle w:val="ListParagraph"/>
        <w:numPr>
          <w:ilvl w:val="0"/>
          <w:numId w:val="17"/>
        </w:numPr>
      </w:pPr>
      <w:r>
        <w:t xml:space="preserve">After clustering </w:t>
      </w:r>
      <w:r w:rsidR="00686F09">
        <w:t>cluster labelling is performed using frequent term</w:t>
      </w:r>
      <w:r w:rsidR="00654326">
        <w:t xml:space="preserve"> calculation.</w:t>
      </w:r>
    </w:p>
    <w:p w:rsidR="00654326" w:rsidRDefault="00654326" w:rsidP="00654326"/>
    <w:p w:rsidR="00E322D3" w:rsidRDefault="0056717A" w:rsidP="00E30401">
      <w:pPr>
        <w:pStyle w:val="Heading3"/>
      </w:pPr>
      <w:bookmarkStart w:id="13" w:name="_Toc501496864"/>
      <w:r>
        <w:t>4</w:t>
      </w:r>
      <w:r w:rsidR="00E322D3">
        <w:t>.2 Supervised Approach</w:t>
      </w:r>
      <w:bookmarkEnd w:id="13"/>
    </w:p>
    <w:p w:rsidR="00E322D3" w:rsidRDefault="00AE6136" w:rsidP="00E322D3">
      <w:r>
        <w:t xml:space="preserve">In supervised approach Naïve Bayes, Logistic Regression, Decision Tree are used. </w:t>
      </w:r>
      <w:r w:rsidR="005233A4">
        <w:t xml:space="preserve">In this approach Chi Squire </w:t>
      </w:r>
      <w:r w:rsidR="001D02A2">
        <w:t>Test</w:t>
      </w:r>
      <w:r w:rsidR="005233A4">
        <w:t xml:space="preserve"> is used for feature selection. </w:t>
      </w:r>
      <w:r w:rsidR="00A14A27">
        <w:t>Following steps are</w:t>
      </w:r>
      <w:r w:rsidR="00B27987">
        <w:t xml:space="preserve"> </w:t>
      </w:r>
      <w:r w:rsidR="00FB24DA">
        <w:t>used here:</w:t>
      </w:r>
    </w:p>
    <w:p w:rsidR="00FB24DA" w:rsidRDefault="00FB24DA" w:rsidP="00FB24DA">
      <w:pPr>
        <w:pStyle w:val="ListParagraph"/>
        <w:numPr>
          <w:ilvl w:val="0"/>
          <w:numId w:val="18"/>
        </w:numPr>
      </w:pPr>
      <w:r>
        <w:t xml:space="preserve">Stop words elimination and stemming is performed at first. </w:t>
      </w:r>
    </w:p>
    <w:p w:rsidR="00FB24DA" w:rsidRDefault="008E6F4A" w:rsidP="00FB24DA">
      <w:pPr>
        <w:pStyle w:val="ListParagraph"/>
        <w:numPr>
          <w:ilvl w:val="0"/>
          <w:numId w:val="18"/>
        </w:numPr>
      </w:pPr>
      <w:r>
        <w:t xml:space="preserve">After that feature selection algorithm is performed to identify </w:t>
      </w:r>
      <w:r w:rsidR="004C1B39">
        <w:t>the significant feature.</w:t>
      </w:r>
    </w:p>
    <w:p w:rsidR="004C1B39" w:rsidRDefault="004C1B39" w:rsidP="00FB24DA">
      <w:pPr>
        <w:pStyle w:val="ListParagraph"/>
        <w:numPr>
          <w:ilvl w:val="0"/>
          <w:numId w:val="18"/>
        </w:numPr>
      </w:pPr>
      <w:r>
        <w:t xml:space="preserve">Then data </w:t>
      </w:r>
      <w:r w:rsidR="007961A6">
        <w:t>are prepared using the selected features</w:t>
      </w:r>
      <w:r w:rsidR="00BD0587">
        <w:t>.</w:t>
      </w:r>
    </w:p>
    <w:p w:rsidR="00BD0587" w:rsidRDefault="005351D3" w:rsidP="005351D3">
      <w:pPr>
        <w:pStyle w:val="ListParagraph"/>
        <w:numPr>
          <w:ilvl w:val="0"/>
          <w:numId w:val="18"/>
        </w:numPr>
      </w:pPr>
      <w:r>
        <w:t xml:space="preserve">After preparing data </w:t>
      </w:r>
      <w:r w:rsidRPr="005351D3">
        <w:t>Naïve Bayes, Logistic Regression, Decision Tree</w:t>
      </w:r>
      <w:r>
        <w:t xml:space="preserve"> algorithms are performed individually. </w:t>
      </w:r>
    </w:p>
    <w:p w:rsidR="00FA5D0C" w:rsidRDefault="00FA5D0C" w:rsidP="00FA5D0C"/>
    <w:p w:rsidR="009E35BA" w:rsidRDefault="0056717A" w:rsidP="009E35BA">
      <w:pPr>
        <w:pStyle w:val="Heading3"/>
      </w:pPr>
      <w:bookmarkStart w:id="14" w:name="_Toc501496865"/>
      <w:r>
        <w:lastRenderedPageBreak/>
        <w:t>4</w:t>
      </w:r>
      <w:r w:rsidR="009E35BA">
        <w:t>.3 Semi-Supervised Approach</w:t>
      </w:r>
      <w:bookmarkEnd w:id="14"/>
    </w:p>
    <w:p w:rsidR="00D70541" w:rsidRDefault="009E35BA" w:rsidP="003A00E2">
      <w:r>
        <w:t>Self-learning algorithm is used for semi-supervised approach</w:t>
      </w:r>
      <w:r w:rsidR="00AF2314">
        <w:t>. This approach also use Naïve Bayes algorithm.</w:t>
      </w:r>
      <w:r w:rsidR="003A00E2">
        <w:t xml:space="preserve"> Steps are given below:</w:t>
      </w:r>
    </w:p>
    <w:p w:rsidR="00D70541" w:rsidRDefault="00D70541" w:rsidP="00D70541">
      <w:pPr>
        <w:pStyle w:val="ListParagraph"/>
        <w:numPr>
          <w:ilvl w:val="0"/>
          <w:numId w:val="21"/>
        </w:numPr>
      </w:pPr>
      <w:r>
        <w:t xml:space="preserve">At first </w:t>
      </w:r>
      <w:r w:rsidR="000F5EAE">
        <w:t xml:space="preserve">stop words elimination and stemming are </w:t>
      </w:r>
      <w:r w:rsidR="00DC031D">
        <w:t>performed to prepare the data.</w:t>
      </w:r>
    </w:p>
    <w:p w:rsidR="00DC031D" w:rsidRDefault="0017307C" w:rsidP="00D70541">
      <w:pPr>
        <w:pStyle w:val="ListParagraph"/>
        <w:numPr>
          <w:ilvl w:val="0"/>
          <w:numId w:val="21"/>
        </w:numPr>
      </w:pPr>
      <w:r>
        <w:t>Then data are divided into two parts</w:t>
      </w:r>
      <w:r w:rsidR="007065C8">
        <w:t>. First part is labelled by manually.</w:t>
      </w:r>
    </w:p>
    <w:p w:rsidR="007065C8" w:rsidRDefault="00CC07A5" w:rsidP="00D70541">
      <w:pPr>
        <w:pStyle w:val="ListParagraph"/>
        <w:numPr>
          <w:ilvl w:val="0"/>
          <w:numId w:val="21"/>
        </w:numPr>
      </w:pPr>
      <w:r>
        <w:t xml:space="preserve">Using labelled data </w:t>
      </w:r>
      <w:r w:rsidR="00BC200C">
        <w:t>classifier is trained.</w:t>
      </w:r>
    </w:p>
    <w:p w:rsidR="00BC200C" w:rsidRDefault="00105F81" w:rsidP="00D70541">
      <w:pPr>
        <w:pStyle w:val="ListParagraph"/>
        <w:numPr>
          <w:ilvl w:val="0"/>
          <w:numId w:val="21"/>
        </w:numPr>
      </w:pPr>
      <w:r>
        <w:t xml:space="preserve">A small chunk of unlabelled </w:t>
      </w:r>
      <w:r w:rsidR="00C83D0F">
        <w:t>data are labelled using the trained classifier</w:t>
      </w:r>
    </w:p>
    <w:p w:rsidR="00C83D0F" w:rsidRDefault="00C32585" w:rsidP="00D70541">
      <w:pPr>
        <w:pStyle w:val="ListParagraph"/>
        <w:numPr>
          <w:ilvl w:val="0"/>
          <w:numId w:val="21"/>
        </w:numPr>
      </w:pPr>
      <w:r>
        <w:t>Then classifier is trained again</w:t>
      </w:r>
      <w:r w:rsidR="006D040F">
        <w:t xml:space="preserve"> after incorporating new labelled data</w:t>
      </w:r>
    </w:p>
    <w:p w:rsidR="006D040F" w:rsidRDefault="00457D35" w:rsidP="00D70541">
      <w:pPr>
        <w:pStyle w:val="ListParagraph"/>
        <w:numPr>
          <w:ilvl w:val="0"/>
          <w:numId w:val="21"/>
        </w:numPr>
      </w:pPr>
      <w:r>
        <w:t>Step 4 and 5 are performed</w:t>
      </w:r>
      <w:r w:rsidR="00903530">
        <w:t xml:space="preserve"> until labelling the whole unlabelled data</w:t>
      </w:r>
    </w:p>
    <w:p w:rsidR="009C17AC" w:rsidRDefault="009C17AC" w:rsidP="00E8619F">
      <w:pPr>
        <w:spacing w:before="0" w:after="160"/>
        <w:jc w:val="left"/>
      </w:pPr>
    </w:p>
    <w:p w:rsidR="009C17AC" w:rsidRDefault="009C17AC" w:rsidP="00E8619F">
      <w:pPr>
        <w:spacing w:before="0" w:after="160"/>
        <w:jc w:val="left"/>
      </w:pPr>
    </w:p>
    <w:p w:rsidR="009C17AC" w:rsidRDefault="009C17AC" w:rsidP="00E8619F">
      <w:pPr>
        <w:spacing w:before="0" w:after="160"/>
        <w:jc w:val="left"/>
      </w:pPr>
    </w:p>
    <w:p w:rsidR="009C17AC" w:rsidRDefault="009C17AC" w:rsidP="00E8619F">
      <w:pPr>
        <w:spacing w:before="0" w:after="160"/>
        <w:jc w:val="left"/>
      </w:pPr>
    </w:p>
    <w:p w:rsidR="009C17AC" w:rsidRDefault="009C17AC" w:rsidP="00E8619F">
      <w:pPr>
        <w:spacing w:before="0" w:after="160"/>
        <w:jc w:val="left"/>
      </w:pPr>
    </w:p>
    <w:p w:rsidR="009C17AC" w:rsidRDefault="009C17AC" w:rsidP="00E8619F">
      <w:pPr>
        <w:spacing w:before="0" w:after="160"/>
        <w:jc w:val="left"/>
      </w:pPr>
    </w:p>
    <w:p w:rsidR="009C17AC" w:rsidRDefault="009C17AC" w:rsidP="00E8619F">
      <w:pPr>
        <w:spacing w:before="0" w:after="160"/>
        <w:jc w:val="left"/>
      </w:pPr>
    </w:p>
    <w:p w:rsidR="009C17AC" w:rsidRDefault="009C17AC" w:rsidP="00E8619F">
      <w:pPr>
        <w:spacing w:before="0" w:after="160"/>
        <w:jc w:val="left"/>
      </w:pPr>
    </w:p>
    <w:p w:rsidR="009C17AC" w:rsidRDefault="009C17AC" w:rsidP="00E8619F">
      <w:pPr>
        <w:spacing w:before="0" w:after="160"/>
        <w:jc w:val="left"/>
      </w:pPr>
    </w:p>
    <w:p w:rsidR="009C17AC" w:rsidRDefault="009C17AC" w:rsidP="00E8619F">
      <w:pPr>
        <w:spacing w:before="0" w:after="160"/>
        <w:jc w:val="left"/>
      </w:pPr>
    </w:p>
    <w:p w:rsidR="009C17AC" w:rsidRDefault="009C17AC" w:rsidP="00E8619F">
      <w:pPr>
        <w:spacing w:before="0" w:after="160"/>
        <w:jc w:val="left"/>
      </w:pPr>
    </w:p>
    <w:p w:rsidR="009C17AC" w:rsidRDefault="009C17AC" w:rsidP="00E8619F">
      <w:pPr>
        <w:spacing w:before="0" w:after="160"/>
        <w:jc w:val="left"/>
      </w:pPr>
    </w:p>
    <w:p w:rsidR="009C17AC" w:rsidRDefault="009C17AC" w:rsidP="00E8619F">
      <w:pPr>
        <w:spacing w:before="0" w:after="160"/>
        <w:jc w:val="left"/>
      </w:pPr>
    </w:p>
    <w:p w:rsidR="009C17AC" w:rsidRDefault="009C17AC" w:rsidP="00E8619F">
      <w:pPr>
        <w:spacing w:before="0" w:after="160"/>
        <w:jc w:val="left"/>
      </w:pPr>
    </w:p>
    <w:p w:rsidR="009C17AC" w:rsidRDefault="009C17AC" w:rsidP="00E8619F">
      <w:pPr>
        <w:spacing w:before="0" w:after="160"/>
        <w:jc w:val="left"/>
      </w:pPr>
    </w:p>
    <w:p w:rsidR="009C17AC" w:rsidRDefault="009C17AC" w:rsidP="00E8619F">
      <w:pPr>
        <w:spacing w:before="0" w:after="160"/>
        <w:jc w:val="left"/>
      </w:pPr>
    </w:p>
    <w:p w:rsidR="009C17AC" w:rsidRDefault="009C17AC" w:rsidP="00E8619F">
      <w:pPr>
        <w:spacing w:before="0" w:after="160"/>
        <w:jc w:val="left"/>
      </w:pPr>
    </w:p>
    <w:p w:rsidR="009C17AC" w:rsidRDefault="009C17AC" w:rsidP="00E8619F">
      <w:pPr>
        <w:spacing w:before="0" w:after="160"/>
        <w:jc w:val="left"/>
      </w:pPr>
    </w:p>
    <w:p w:rsidR="009C17AC" w:rsidRDefault="009C17AC" w:rsidP="00E8619F">
      <w:pPr>
        <w:spacing w:before="0" w:after="160"/>
        <w:jc w:val="left"/>
      </w:pPr>
    </w:p>
    <w:p w:rsidR="009C17AC" w:rsidRDefault="009C17AC" w:rsidP="00E8619F">
      <w:pPr>
        <w:spacing w:before="0" w:after="160"/>
        <w:jc w:val="left"/>
      </w:pPr>
    </w:p>
    <w:p w:rsidR="00704792" w:rsidRDefault="00510D54" w:rsidP="00E8619F">
      <w:pPr>
        <w:spacing w:before="0" w:after="160"/>
        <w:jc w:val="left"/>
      </w:pPr>
      <w:r>
        <w:t xml:space="preserve"> </w:t>
      </w:r>
    </w:p>
    <w:p w:rsidR="00DF1B9A" w:rsidRDefault="009C17AC" w:rsidP="00E74100">
      <w:pPr>
        <w:pStyle w:val="Heading1"/>
      </w:pPr>
      <w:bookmarkStart w:id="15" w:name="_Toc501496866"/>
      <w:r>
        <w:lastRenderedPageBreak/>
        <w:t xml:space="preserve">5 </w:t>
      </w:r>
      <w:r w:rsidR="00704792">
        <w:t>Result Analysis</w:t>
      </w:r>
      <w:bookmarkEnd w:id="15"/>
    </w:p>
    <w:p w:rsidR="00F85326" w:rsidRDefault="00BD640F" w:rsidP="003874FC">
      <w:r>
        <w:t xml:space="preserve">The objective of this chapter is </w:t>
      </w:r>
      <w:r w:rsidR="00A4105D">
        <w:t>to evaluate the performance of different approaches</w:t>
      </w:r>
      <w:r w:rsidR="00FA2EA1">
        <w:t xml:space="preserve"> (</w:t>
      </w:r>
      <w:r w:rsidR="00B705CA">
        <w:t xml:space="preserve">Supervised, Semi-Supervised and </w:t>
      </w:r>
      <w:proofErr w:type="gramStart"/>
      <w:r w:rsidR="004C141E">
        <w:t>Unsupervised</w:t>
      </w:r>
      <w:proofErr w:type="gramEnd"/>
      <w:r w:rsidR="00FA2EA1">
        <w:t>)</w:t>
      </w:r>
      <w:r w:rsidR="00A4105D">
        <w:t xml:space="preserve"> </w:t>
      </w:r>
      <w:r w:rsidR="00DD5787">
        <w:t>based on</w:t>
      </w:r>
      <w:r w:rsidR="005E2B1F">
        <w:t xml:space="preserve"> experimentation </w:t>
      </w:r>
      <w:r w:rsidR="005E2B1F" w:rsidRPr="005E2B1F">
        <w:t xml:space="preserve">using same dataset </w:t>
      </w:r>
      <w:r w:rsidR="005E2B1F">
        <w:t xml:space="preserve">on </w:t>
      </w:r>
      <w:r w:rsidR="00DD5787">
        <w:t xml:space="preserve">implemented </w:t>
      </w:r>
      <w:r w:rsidR="00FA2EA1">
        <w:t xml:space="preserve">tool. </w:t>
      </w:r>
      <w:r w:rsidR="004C141E">
        <w:t>In t</w:t>
      </w:r>
      <w:r w:rsidR="00535886">
        <w:t xml:space="preserve">his chapter we also analysis </w:t>
      </w:r>
      <w:r w:rsidR="00E66CAD">
        <w:t xml:space="preserve">that how much the threshold </w:t>
      </w:r>
      <w:r w:rsidR="006C1E7B">
        <w:t xml:space="preserve">of feature selection </w:t>
      </w:r>
      <w:r w:rsidR="00535886">
        <w:t xml:space="preserve">affect the </w:t>
      </w:r>
      <w:r w:rsidR="0009303F">
        <w:t xml:space="preserve">result. </w:t>
      </w:r>
    </w:p>
    <w:p w:rsidR="00B31974" w:rsidRDefault="00B31974" w:rsidP="00636CE0">
      <w:r>
        <w:t xml:space="preserve">For result analysis and </w:t>
      </w:r>
      <w:r w:rsidR="00382921">
        <w:t>comparison we have used the same dataset</w:t>
      </w:r>
      <w:r w:rsidR="00297B73">
        <w:t xml:space="preserve"> which is taken from following paper</w:t>
      </w:r>
      <w:r w:rsidR="00FF7D7A">
        <w:t xml:space="preserve">, a dataset of high impact bugs by </w:t>
      </w:r>
      <w:r w:rsidR="00D23193">
        <w:rPr>
          <w:rFonts w:ascii="NimbusRomNo9L-Regu" w:hAnsi="NimbusRomNo9L-Regu"/>
          <w:color w:val="000000"/>
          <w:sz w:val="22"/>
        </w:rPr>
        <w:t xml:space="preserve">Masao </w:t>
      </w:r>
      <w:proofErr w:type="spellStart"/>
      <w:r w:rsidR="00D23193">
        <w:rPr>
          <w:rFonts w:ascii="NimbusRomNo9L-Regu" w:hAnsi="NimbusRomNo9L-Regu"/>
          <w:color w:val="000000"/>
          <w:sz w:val="22"/>
        </w:rPr>
        <w:t>Ohira</w:t>
      </w:r>
      <w:proofErr w:type="spellEnd"/>
      <w:r w:rsidR="00D23193">
        <w:rPr>
          <w:rFonts w:ascii="NimbusRomNo9L-Regu" w:hAnsi="NimbusRomNo9L-Regu"/>
          <w:color w:val="000000"/>
          <w:sz w:val="22"/>
        </w:rPr>
        <w:t xml:space="preserve"> [8]. </w:t>
      </w:r>
      <w:r w:rsidR="00B263CC">
        <w:rPr>
          <w:rFonts w:ascii="NimbusRomNo9L-Regu" w:hAnsi="NimbusRomNo9L-Regu"/>
          <w:color w:val="000000"/>
          <w:sz w:val="22"/>
        </w:rPr>
        <w:t>The data is taken from</w:t>
      </w:r>
      <w:r w:rsidR="00061AE3">
        <w:rPr>
          <w:rFonts w:ascii="NimbusRomNo9L-Regu" w:hAnsi="NimbusRomNo9L-Regu"/>
          <w:color w:val="000000"/>
          <w:sz w:val="22"/>
        </w:rPr>
        <w:t xml:space="preserve"> four different projects named </w:t>
      </w:r>
      <w:r w:rsidR="00636CE0">
        <w:rPr>
          <w:rFonts w:ascii="NimbusRomNo9L-Regu" w:hAnsi="NimbusRomNo9L-Regu"/>
          <w:color w:val="000000"/>
          <w:sz w:val="22"/>
        </w:rPr>
        <w:t>“</w:t>
      </w:r>
      <w:r w:rsidR="00636CE0" w:rsidRPr="00636CE0">
        <w:t xml:space="preserve">The Apache </w:t>
      </w:r>
      <w:proofErr w:type="spellStart"/>
      <w:r w:rsidR="00636CE0" w:rsidRPr="00636CE0">
        <w:t>Ambari</w:t>
      </w:r>
      <w:proofErr w:type="spellEnd"/>
      <w:r w:rsidR="00636CE0" w:rsidRPr="00636CE0">
        <w:t xml:space="preserve"> project</w:t>
      </w:r>
      <w:r w:rsidR="00636CE0">
        <w:t>”</w:t>
      </w:r>
      <w:r w:rsidR="00806593">
        <w:t xml:space="preserve"> </w:t>
      </w:r>
      <w:r w:rsidR="00B36AB2">
        <w:t>[9]</w:t>
      </w:r>
      <w:r w:rsidR="00636CE0">
        <w:t>, “</w:t>
      </w:r>
      <w:r w:rsidR="00636CE0" w:rsidRPr="00636CE0">
        <w:t>The Apache Camel project</w:t>
      </w:r>
      <w:r w:rsidR="00636CE0">
        <w:t>”</w:t>
      </w:r>
      <w:r w:rsidR="00806593">
        <w:t xml:space="preserve"> </w:t>
      </w:r>
      <w:r w:rsidR="00B36AB2">
        <w:t>[10]</w:t>
      </w:r>
      <w:r w:rsidR="00636CE0">
        <w:t>, “</w:t>
      </w:r>
      <w:r w:rsidR="00636CE0" w:rsidRPr="00CD6FDE">
        <w:t>The Apache Derby project”</w:t>
      </w:r>
      <w:r w:rsidR="00B36AB2">
        <w:t xml:space="preserve"> [</w:t>
      </w:r>
      <w:r w:rsidR="004104CC">
        <w:t>11</w:t>
      </w:r>
      <w:r w:rsidR="00B36AB2">
        <w:t>]</w:t>
      </w:r>
      <w:r w:rsidR="00CD6FDE">
        <w:t xml:space="preserve"> and “The Apache Wicket</w:t>
      </w:r>
      <w:r w:rsidR="00CD6FDE" w:rsidRPr="00CD6FDE">
        <w:t xml:space="preserve"> project</w:t>
      </w:r>
      <w:r w:rsidR="00CD6FDE">
        <w:t>”</w:t>
      </w:r>
      <w:r w:rsidR="004104CC">
        <w:t xml:space="preserve"> [12]</w:t>
      </w:r>
      <w:r w:rsidR="00F77008">
        <w:t xml:space="preserve">. </w:t>
      </w:r>
      <w:r w:rsidR="004653BF">
        <w:t xml:space="preserve">One thousand report has taken from each project. </w:t>
      </w:r>
      <w:r w:rsidRPr="00CD6FDE">
        <w:t xml:space="preserve"> </w:t>
      </w:r>
      <w:r w:rsidR="004C7499">
        <w:t>Following information are exist in the dataset:</w:t>
      </w:r>
    </w:p>
    <w:p w:rsidR="004C7499" w:rsidRDefault="00235534" w:rsidP="004C7499">
      <w:pPr>
        <w:pStyle w:val="ListParagraph"/>
        <w:numPr>
          <w:ilvl w:val="0"/>
          <w:numId w:val="25"/>
        </w:numPr>
      </w:pPr>
      <w:proofErr w:type="spellStart"/>
      <w:r>
        <w:t>i</w:t>
      </w:r>
      <w:r w:rsidR="004C7499">
        <w:t>ssue</w:t>
      </w:r>
      <w:r>
        <w:t>_id</w:t>
      </w:r>
      <w:proofErr w:type="spellEnd"/>
    </w:p>
    <w:p w:rsidR="00235534" w:rsidRDefault="00235534" w:rsidP="004C7499">
      <w:pPr>
        <w:pStyle w:val="ListParagraph"/>
        <w:numPr>
          <w:ilvl w:val="0"/>
          <w:numId w:val="25"/>
        </w:numPr>
      </w:pPr>
      <w:r>
        <w:t>type</w:t>
      </w:r>
    </w:p>
    <w:p w:rsidR="00235534" w:rsidRDefault="00235534" w:rsidP="004C7499">
      <w:pPr>
        <w:pStyle w:val="ListParagraph"/>
        <w:numPr>
          <w:ilvl w:val="0"/>
          <w:numId w:val="25"/>
        </w:numPr>
      </w:pPr>
      <w:r>
        <w:t>status</w:t>
      </w:r>
    </w:p>
    <w:p w:rsidR="00235534" w:rsidRDefault="00235534" w:rsidP="004C7499">
      <w:pPr>
        <w:pStyle w:val="ListParagraph"/>
        <w:numPr>
          <w:ilvl w:val="0"/>
          <w:numId w:val="25"/>
        </w:numPr>
      </w:pPr>
      <w:r>
        <w:t>resolution</w:t>
      </w:r>
    </w:p>
    <w:p w:rsidR="00235534" w:rsidRDefault="00235534" w:rsidP="004C7499">
      <w:pPr>
        <w:pStyle w:val="ListParagraph"/>
        <w:numPr>
          <w:ilvl w:val="0"/>
          <w:numId w:val="25"/>
        </w:numPr>
      </w:pPr>
      <w:r>
        <w:t>component</w:t>
      </w:r>
    </w:p>
    <w:p w:rsidR="00235534" w:rsidRDefault="00235534" w:rsidP="004C7499">
      <w:pPr>
        <w:pStyle w:val="ListParagraph"/>
        <w:numPr>
          <w:ilvl w:val="0"/>
          <w:numId w:val="25"/>
        </w:numPr>
      </w:pPr>
      <w:r>
        <w:t>priority</w:t>
      </w:r>
    </w:p>
    <w:p w:rsidR="00235534" w:rsidRDefault="00235534" w:rsidP="004C7499">
      <w:pPr>
        <w:pStyle w:val="ListParagraph"/>
        <w:numPr>
          <w:ilvl w:val="0"/>
          <w:numId w:val="25"/>
        </w:numPr>
      </w:pPr>
      <w:r>
        <w:t>reporter</w:t>
      </w:r>
    </w:p>
    <w:p w:rsidR="00235534" w:rsidRDefault="00B861EC" w:rsidP="004C7499">
      <w:pPr>
        <w:pStyle w:val="ListParagraph"/>
        <w:numPr>
          <w:ilvl w:val="0"/>
          <w:numId w:val="25"/>
        </w:numPr>
      </w:pPr>
      <w:r>
        <w:t>created</w:t>
      </w:r>
    </w:p>
    <w:p w:rsidR="00B861EC" w:rsidRDefault="00B861EC" w:rsidP="004C7499">
      <w:pPr>
        <w:pStyle w:val="ListParagraph"/>
        <w:numPr>
          <w:ilvl w:val="0"/>
          <w:numId w:val="25"/>
        </w:numPr>
      </w:pPr>
      <w:r>
        <w:t>assigned</w:t>
      </w:r>
    </w:p>
    <w:p w:rsidR="00B861EC" w:rsidRDefault="00B861EC" w:rsidP="004C7499">
      <w:pPr>
        <w:pStyle w:val="ListParagraph"/>
        <w:numPr>
          <w:ilvl w:val="0"/>
          <w:numId w:val="25"/>
        </w:numPr>
      </w:pPr>
      <w:r>
        <w:t>assignee</w:t>
      </w:r>
    </w:p>
    <w:p w:rsidR="00B861EC" w:rsidRDefault="00B861EC" w:rsidP="004C7499">
      <w:pPr>
        <w:pStyle w:val="ListParagraph"/>
        <w:numPr>
          <w:ilvl w:val="0"/>
          <w:numId w:val="25"/>
        </w:numPr>
      </w:pPr>
      <w:r>
        <w:t>resolved</w:t>
      </w:r>
    </w:p>
    <w:p w:rsidR="00B861EC" w:rsidRDefault="00B861EC" w:rsidP="004C7499">
      <w:pPr>
        <w:pStyle w:val="ListParagraph"/>
        <w:numPr>
          <w:ilvl w:val="0"/>
          <w:numId w:val="25"/>
        </w:numPr>
      </w:pPr>
      <w:proofErr w:type="spellStart"/>
      <w:r>
        <w:t>time_resolved</w:t>
      </w:r>
      <w:proofErr w:type="spellEnd"/>
    </w:p>
    <w:p w:rsidR="00B861EC" w:rsidRDefault="00B861EC" w:rsidP="004C7499">
      <w:pPr>
        <w:pStyle w:val="ListParagraph"/>
        <w:numPr>
          <w:ilvl w:val="0"/>
          <w:numId w:val="25"/>
        </w:numPr>
      </w:pPr>
      <w:proofErr w:type="spellStart"/>
      <w:r>
        <w:t>time_fixed</w:t>
      </w:r>
      <w:proofErr w:type="spellEnd"/>
    </w:p>
    <w:p w:rsidR="00B861EC" w:rsidRDefault="00B861EC" w:rsidP="004C7499">
      <w:pPr>
        <w:pStyle w:val="ListParagraph"/>
        <w:numPr>
          <w:ilvl w:val="0"/>
          <w:numId w:val="25"/>
        </w:numPr>
      </w:pPr>
      <w:r>
        <w:t>summary</w:t>
      </w:r>
    </w:p>
    <w:p w:rsidR="00B861EC" w:rsidRDefault="00B861EC" w:rsidP="004C7499">
      <w:pPr>
        <w:pStyle w:val="ListParagraph"/>
        <w:numPr>
          <w:ilvl w:val="0"/>
          <w:numId w:val="25"/>
        </w:numPr>
      </w:pPr>
      <w:r>
        <w:t>description</w:t>
      </w:r>
    </w:p>
    <w:p w:rsidR="00B861EC" w:rsidRDefault="00B861EC" w:rsidP="004C7499">
      <w:pPr>
        <w:pStyle w:val="ListParagraph"/>
        <w:numPr>
          <w:ilvl w:val="0"/>
          <w:numId w:val="25"/>
        </w:numPr>
      </w:pPr>
      <w:r>
        <w:t>affected version</w:t>
      </w:r>
    </w:p>
    <w:p w:rsidR="00B861EC" w:rsidRDefault="00DA53BE" w:rsidP="004C7499">
      <w:pPr>
        <w:pStyle w:val="ListParagraph"/>
        <w:numPr>
          <w:ilvl w:val="0"/>
          <w:numId w:val="25"/>
        </w:numPr>
      </w:pPr>
      <w:r>
        <w:t>fixed version</w:t>
      </w:r>
    </w:p>
    <w:p w:rsidR="00DA53BE" w:rsidRDefault="00DA53BE" w:rsidP="004C7499">
      <w:pPr>
        <w:pStyle w:val="ListParagraph"/>
        <w:numPr>
          <w:ilvl w:val="0"/>
          <w:numId w:val="25"/>
        </w:numPr>
      </w:pPr>
      <w:r>
        <w:t>votes</w:t>
      </w:r>
    </w:p>
    <w:p w:rsidR="00DA53BE" w:rsidRDefault="00DA53BE" w:rsidP="004C7499">
      <w:pPr>
        <w:pStyle w:val="ListParagraph"/>
        <w:numPr>
          <w:ilvl w:val="0"/>
          <w:numId w:val="25"/>
        </w:numPr>
      </w:pPr>
      <w:r>
        <w:t>watches</w:t>
      </w:r>
    </w:p>
    <w:p w:rsidR="00DA53BE" w:rsidRDefault="00DA53BE" w:rsidP="004C7499">
      <w:pPr>
        <w:pStyle w:val="ListParagraph"/>
        <w:numPr>
          <w:ilvl w:val="0"/>
          <w:numId w:val="25"/>
        </w:numPr>
      </w:pPr>
      <w:proofErr w:type="spellStart"/>
      <w:r>
        <w:t>description_words</w:t>
      </w:r>
      <w:proofErr w:type="spellEnd"/>
    </w:p>
    <w:p w:rsidR="00DA53BE" w:rsidRDefault="00DA53BE" w:rsidP="004C7499">
      <w:pPr>
        <w:pStyle w:val="ListParagraph"/>
        <w:numPr>
          <w:ilvl w:val="0"/>
          <w:numId w:val="25"/>
        </w:numPr>
      </w:pPr>
      <w:proofErr w:type="spellStart"/>
      <w:r>
        <w:t>assignee_count</w:t>
      </w:r>
      <w:proofErr w:type="spellEnd"/>
    </w:p>
    <w:p w:rsidR="00DA53BE" w:rsidRDefault="00DA53BE" w:rsidP="004C7499">
      <w:pPr>
        <w:pStyle w:val="ListParagraph"/>
        <w:numPr>
          <w:ilvl w:val="0"/>
          <w:numId w:val="25"/>
        </w:numPr>
      </w:pPr>
      <w:proofErr w:type="spellStart"/>
      <w:r>
        <w:t>comment_count</w:t>
      </w:r>
      <w:proofErr w:type="spellEnd"/>
    </w:p>
    <w:p w:rsidR="00DA53BE" w:rsidRDefault="00DA53BE" w:rsidP="004C7499">
      <w:pPr>
        <w:pStyle w:val="ListParagraph"/>
        <w:numPr>
          <w:ilvl w:val="0"/>
          <w:numId w:val="25"/>
        </w:numPr>
      </w:pPr>
      <w:proofErr w:type="spellStart"/>
      <w:r>
        <w:t>commenter_count</w:t>
      </w:r>
      <w:proofErr w:type="spellEnd"/>
    </w:p>
    <w:p w:rsidR="00DA53BE" w:rsidRDefault="00DA53BE" w:rsidP="004C7499">
      <w:pPr>
        <w:pStyle w:val="ListParagraph"/>
        <w:numPr>
          <w:ilvl w:val="0"/>
          <w:numId w:val="25"/>
        </w:numPr>
      </w:pPr>
      <w:proofErr w:type="spellStart"/>
      <w:r>
        <w:t>commit_count</w:t>
      </w:r>
      <w:proofErr w:type="spellEnd"/>
    </w:p>
    <w:p w:rsidR="00DA53BE" w:rsidRDefault="00DA53BE" w:rsidP="004C7499">
      <w:pPr>
        <w:pStyle w:val="ListParagraph"/>
        <w:numPr>
          <w:ilvl w:val="0"/>
          <w:numId w:val="25"/>
        </w:numPr>
      </w:pPr>
      <w:proofErr w:type="spellStart"/>
      <w:r>
        <w:t>file_count</w:t>
      </w:r>
      <w:proofErr w:type="spellEnd"/>
    </w:p>
    <w:p w:rsidR="00DA53BE" w:rsidRDefault="00DA53BE" w:rsidP="004C7499">
      <w:pPr>
        <w:pStyle w:val="ListParagraph"/>
        <w:numPr>
          <w:ilvl w:val="0"/>
          <w:numId w:val="25"/>
        </w:numPr>
      </w:pPr>
      <w:r>
        <w:t>files</w:t>
      </w:r>
    </w:p>
    <w:p w:rsidR="00EB7FBB" w:rsidRDefault="00EB7FBB" w:rsidP="00C37475"/>
    <w:p w:rsidR="00C37475" w:rsidRDefault="00EB7FBB" w:rsidP="00C37475">
      <w:r>
        <w:lastRenderedPageBreak/>
        <w:t xml:space="preserve">From the following information we have used </w:t>
      </w:r>
      <w:r w:rsidR="009532F5">
        <w:t>“</w:t>
      </w:r>
      <w:r>
        <w:t>type</w:t>
      </w:r>
      <w:r w:rsidR="009532F5">
        <w:t>”</w:t>
      </w:r>
      <w:r>
        <w:t xml:space="preserve"> and </w:t>
      </w:r>
      <w:r w:rsidR="009532F5">
        <w:t>“</w:t>
      </w:r>
      <w:r>
        <w:t>summary</w:t>
      </w:r>
      <w:r w:rsidR="009532F5">
        <w:t>”</w:t>
      </w:r>
      <w:r>
        <w:t xml:space="preserve"> for our</w:t>
      </w:r>
      <w:r w:rsidR="00601530">
        <w:t xml:space="preserve"> analysis. </w:t>
      </w:r>
      <w:r w:rsidR="009532F5">
        <w:t>We also could use “description”</w:t>
      </w:r>
      <w:r>
        <w:t xml:space="preserve"> </w:t>
      </w:r>
      <w:r w:rsidR="00E64C9E">
        <w:t>for our analysis but we have used summary because it con</w:t>
      </w:r>
      <w:r w:rsidR="00CF4A5F">
        <w:t>sist more precise information for classification.</w:t>
      </w:r>
    </w:p>
    <w:p w:rsidR="00624F0D" w:rsidRPr="00CD6FDE" w:rsidRDefault="00624F0D" w:rsidP="00636CE0"/>
    <w:p w:rsidR="006B1989" w:rsidRDefault="00E74100" w:rsidP="00E74100">
      <w:pPr>
        <w:pStyle w:val="Heading2"/>
      </w:pPr>
      <w:bookmarkStart w:id="16" w:name="_Toc501496867"/>
      <w:r>
        <w:t>5</w:t>
      </w:r>
      <w:r w:rsidR="00130718">
        <w:t>.1 Performance of</w:t>
      </w:r>
      <w:r w:rsidR="009C16F0">
        <w:t xml:space="preserve"> Each Approaches</w:t>
      </w:r>
      <w:bookmarkEnd w:id="16"/>
    </w:p>
    <w:p w:rsidR="00903102" w:rsidRDefault="009C16F0" w:rsidP="006B1989">
      <w:r>
        <w:t xml:space="preserve">In this section we discuss the </w:t>
      </w:r>
      <w:r w:rsidR="00164417">
        <w:t xml:space="preserve">result of each approach. We </w:t>
      </w:r>
      <w:r w:rsidR="00996122">
        <w:t xml:space="preserve">also discuss the advantages and disadvantages of each approaches. </w:t>
      </w:r>
    </w:p>
    <w:p w:rsidR="00E2212E" w:rsidRDefault="00E2212E" w:rsidP="006B1989"/>
    <w:p w:rsidR="00E2212E" w:rsidRDefault="00E74100" w:rsidP="00E74100">
      <w:pPr>
        <w:pStyle w:val="Heading3"/>
      </w:pPr>
      <w:bookmarkStart w:id="17" w:name="_Toc501496868"/>
      <w:r>
        <w:t>5</w:t>
      </w:r>
      <w:r w:rsidR="00E2212E">
        <w:t>.1.1 Unsupervised Approach</w:t>
      </w:r>
      <w:bookmarkEnd w:id="17"/>
    </w:p>
    <w:p w:rsidR="00C436B5" w:rsidRDefault="00C653F4" w:rsidP="00E2212E">
      <w:r>
        <w:t>In unsupervised approach we use similarity histogram based clustering</w:t>
      </w:r>
      <w:r w:rsidR="00664EDB">
        <w:t xml:space="preserve">. </w:t>
      </w:r>
      <w:r w:rsidR="000D66CD">
        <w:t xml:space="preserve">The accuracy of this approach is </w:t>
      </w:r>
      <w:r w:rsidR="00F87E29">
        <w:t>around</w:t>
      </w:r>
      <w:r w:rsidR="007924D3">
        <w:t xml:space="preserve"> 64%. </w:t>
      </w:r>
      <w:r w:rsidR="00942054">
        <w:t xml:space="preserve">The precision of this approach is </w:t>
      </w:r>
      <w:r w:rsidR="00F87E29" w:rsidRPr="00F87E29">
        <w:t>around</w:t>
      </w:r>
      <w:r w:rsidR="00942054">
        <w:t xml:space="preserve"> 71</w:t>
      </w:r>
      <w:r w:rsidR="0055212E">
        <w:t xml:space="preserve">% which means that </w:t>
      </w:r>
      <w:r w:rsidR="009E0A78">
        <w:t>71% bugs are actually bug</w:t>
      </w:r>
      <w:r w:rsidR="008E4F90">
        <w:t xml:space="preserve"> which </w:t>
      </w:r>
      <w:r w:rsidR="00C04F3F">
        <w:t>it identifies as bug, on the other hand we also can say that 29%</w:t>
      </w:r>
      <w:r w:rsidR="00605606">
        <w:t xml:space="preserve"> bugs are not actually bug. The recall of this approach is </w:t>
      </w:r>
      <w:r w:rsidR="004D1BE9" w:rsidRPr="004D1BE9">
        <w:t xml:space="preserve">around </w:t>
      </w:r>
      <w:r w:rsidR="004D1BE9">
        <w:t xml:space="preserve">82% which means that </w:t>
      </w:r>
      <w:r w:rsidR="005E1285">
        <w:t>among all bugs 82% bugs are classified as bug, we also can say that 18%</w:t>
      </w:r>
      <w:r w:rsidR="00DC1B1C">
        <w:t xml:space="preserve"> bugs are classified as non-bug. F-Measure of this approach is </w:t>
      </w:r>
      <w:r w:rsidR="00D040C8">
        <w:t>0.77</w:t>
      </w:r>
      <w:r w:rsidR="00E15A48">
        <w:t>.</w:t>
      </w:r>
    </w:p>
    <w:p w:rsidR="00C505DE" w:rsidRPr="00D27747" w:rsidRDefault="00C505DE" w:rsidP="00C505DE">
      <w:pPr>
        <w:pStyle w:val="Caption"/>
        <w:keepNext/>
        <w:rPr>
          <w:b/>
          <w:i w:val="0"/>
          <w:sz w:val="24"/>
          <w:szCs w:val="24"/>
        </w:rPr>
      </w:pPr>
      <w:bookmarkStart w:id="18" w:name="_Toc501497225"/>
      <w:r w:rsidRPr="00D27747">
        <w:rPr>
          <w:b/>
          <w:i w:val="0"/>
          <w:sz w:val="24"/>
          <w:szCs w:val="24"/>
        </w:rPr>
        <w:t xml:space="preserve">Table </w:t>
      </w:r>
      <w:r w:rsidRPr="00D27747">
        <w:rPr>
          <w:b/>
          <w:i w:val="0"/>
          <w:sz w:val="24"/>
          <w:szCs w:val="24"/>
        </w:rPr>
        <w:fldChar w:fldCharType="begin"/>
      </w:r>
      <w:r w:rsidRPr="00D27747">
        <w:rPr>
          <w:b/>
          <w:i w:val="0"/>
          <w:sz w:val="24"/>
          <w:szCs w:val="24"/>
        </w:rPr>
        <w:instrText xml:space="preserve"> SEQ Table \* ARABIC </w:instrText>
      </w:r>
      <w:r w:rsidRPr="00D27747">
        <w:rPr>
          <w:b/>
          <w:i w:val="0"/>
          <w:sz w:val="24"/>
          <w:szCs w:val="24"/>
        </w:rPr>
        <w:fldChar w:fldCharType="separate"/>
      </w:r>
      <w:r w:rsidR="003C3314">
        <w:rPr>
          <w:b/>
          <w:i w:val="0"/>
          <w:noProof/>
          <w:sz w:val="24"/>
          <w:szCs w:val="24"/>
        </w:rPr>
        <w:t>1</w:t>
      </w:r>
      <w:r w:rsidRPr="00D27747">
        <w:rPr>
          <w:b/>
          <w:i w:val="0"/>
          <w:sz w:val="24"/>
          <w:szCs w:val="24"/>
        </w:rPr>
        <w:fldChar w:fldCharType="end"/>
      </w:r>
      <w:r w:rsidRPr="00D27747">
        <w:rPr>
          <w:b/>
          <w:i w:val="0"/>
          <w:sz w:val="24"/>
          <w:szCs w:val="24"/>
        </w:rPr>
        <w:t>: Result of similarity histogram based clustering</w:t>
      </w:r>
      <w:bookmarkEnd w:id="18"/>
    </w:p>
    <w:tbl>
      <w:tblPr>
        <w:tblStyle w:val="TableGrid"/>
        <w:tblW w:w="0" w:type="auto"/>
        <w:tblLook w:val="04A0" w:firstRow="1" w:lastRow="0" w:firstColumn="1" w:lastColumn="0" w:noHBand="0" w:noVBand="1"/>
      </w:tblPr>
      <w:tblGrid>
        <w:gridCol w:w="4621"/>
        <w:gridCol w:w="4621"/>
      </w:tblGrid>
      <w:tr w:rsidR="00C436B5" w:rsidTr="00C436B5">
        <w:tc>
          <w:tcPr>
            <w:tcW w:w="4621" w:type="dxa"/>
          </w:tcPr>
          <w:p w:rsidR="00C436B5" w:rsidRDefault="00AA659E" w:rsidP="00EE35EC">
            <w:pPr>
              <w:jc w:val="center"/>
            </w:pPr>
            <w:r>
              <w:t>Result Name</w:t>
            </w:r>
          </w:p>
        </w:tc>
        <w:tc>
          <w:tcPr>
            <w:tcW w:w="4621" w:type="dxa"/>
          </w:tcPr>
          <w:p w:rsidR="00C436B5" w:rsidRDefault="00EE35EC" w:rsidP="00EE35EC">
            <w:pPr>
              <w:jc w:val="center"/>
            </w:pPr>
            <w:r>
              <w:t>Value</w:t>
            </w:r>
          </w:p>
        </w:tc>
      </w:tr>
      <w:tr w:rsidR="00C436B5" w:rsidTr="00C436B5">
        <w:tc>
          <w:tcPr>
            <w:tcW w:w="4621" w:type="dxa"/>
          </w:tcPr>
          <w:p w:rsidR="00C436B5" w:rsidRDefault="00AA659E" w:rsidP="00AA659E">
            <w:pPr>
              <w:jc w:val="center"/>
            </w:pPr>
            <w:r>
              <w:t>Accuracy</w:t>
            </w:r>
          </w:p>
        </w:tc>
        <w:tc>
          <w:tcPr>
            <w:tcW w:w="4621" w:type="dxa"/>
          </w:tcPr>
          <w:p w:rsidR="00C436B5" w:rsidRDefault="00AA659E" w:rsidP="00AA659E">
            <w:pPr>
              <w:jc w:val="center"/>
            </w:pPr>
            <w:r>
              <w:t>64%</w:t>
            </w:r>
          </w:p>
        </w:tc>
      </w:tr>
      <w:tr w:rsidR="00C436B5" w:rsidTr="00C436B5">
        <w:tc>
          <w:tcPr>
            <w:tcW w:w="4621" w:type="dxa"/>
          </w:tcPr>
          <w:p w:rsidR="00C436B5" w:rsidRDefault="00AA659E" w:rsidP="00AA659E">
            <w:pPr>
              <w:jc w:val="center"/>
            </w:pPr>
            <w:r>
              <w:t>Precision</w:t>
            </w:r>
          </w:p>
        </w:tc>
        <w:tc>
          <w:tcPr>
            <w:tcW w:w="4621" w:type="dxa"/>
          </w:tcPr>
          <w:p w:rsidR="00C436B5" w:rsidRDefault="00AA659E" w:rsidP="00AA659E">
            <w:pPr>
              <w:jc w:val="center"/>
            </w:pPr>
            <w:r>
              <w:t>71%</w:t>
            </w:r>
          </w:p>
        </w:tc>
      </w:tr>
      <w:tr w:rsidR="00C436B5" w:rsidTr="00C436B5">
        <w:tc>
          <w:tcPr>
            <w:tcW w:w="4621" w:type="dxa"/>
          </w:tcPr>
          <w:p w:rsidR="00C436B5" w:rsidRDefault="00AB27C1" w:rsidP="00AA659E">
            <w:pPr>
              <w:jc w:val="center"/>
            </w:pPr>
            <w:r>
              <w:t>Recall</w:t>
            </w:r>
          </w:p>
        </w:tc>
        <w:tc>
          <w:tcPr>
            <w:tcW w:w="4621" w:type="dxa"/>
          </w:tcPr>
          <w:p w:rsidR="00C436B5" w:rsidRDefault="00AB27C1" w:rsidP="00AB27C1">
            <w:pPr>
              <w:jc w:val="center"/>
            </w:pPr>
            <w:r>
              <w:t>82%</w:t>
            </w:r>
          </w:p>
        </w:tc>
      </w:tr>
      <w:tr w:rsidR="00C436B5" w:rsidTr="00C436B5">
        <w:tc>
          <w:tcPr>
            <w:tcW w:w="4621" w:type="dxa"/>
          </w:tcPr>
          <w:p w:rsidR="00C436B5" w:rsidRDefault="00AB27C1" w:rsidP="00AB27C1">
            <w:pPr>
              <w:jc w:val="center"/>
            </w:pPr>
            <w:r>
              <w:t>F-Measure</w:t>
            </w:r>
          </w:p>
        </w:tc>
        <w:tc>
          <w:tcPr>
            <w:tcW w:w="4621" w:type="dxa"/>
          </w:tcPr>
          <w:p w:rsidR="00C436B5" w:rsidRDefault="00AB27C1" w:rsidP="00AB27C1">
            <w:pPr>
              <w:jc w:val="center"/>
            </w:pPr>
            <w:r>
              <w:t>0.76</w:t>
            </w:r>
          </w:p>
        </w:tc>
      </w:tr>
    </w:tbl>
    <w:p w:rsidR="00617AF3" w:rsidRDefault="00617AF3" w:rsidP="00E2212E"/>
    <w:p w:rsidR="00B75D7B" w:rsidRDefault="00C35518" w:rsidP="00B75D7B">
      <w:r>
        <w:t>Th</w:t>
      </w:r>
      <w:r w:rsidR="006448CC">
        <w:t>e main advantage of this approach</w:t>
      </w:r>
      <w:r w:rsidR="00A26332">
        <w:t xml:space="preserve"> is it does not need to </w:t>
      </w:r>
      <w:r w:rsidR="00617A59">
        <w:t>classify data manually as it cluster the data using the cosine similarity</w:t>
      </w:r>
      <w:r w:rsidR="00870162">
        <w:t>. The main drawback of this approac</w:t>
      </w:r>
      <w:r w:rsidR="00634808">
        <w:t xml:space="preserve">h is its performance will degrade severely </w:t>
      </w:r>
      <w:r w:rsidR="008E18A0">
        <w:t>if the bug report contain so much noise</w:t>
      </w:r>
      <w:r w:rsidR="00102411">
        <w:t>. Text should be</w:t>
      </w:r>
      <w:r w:rsidR="00B75715">
        <w:t xml:space="preserve"> context specific and unnecessary information should avoid</w:t>
      </w:r>
      <w:r w:rsidR="00437AF9">
        <w:t xml:space="preserve">. Spelling mistake should </w:t>
      </w:r>
      <w:r w:rsidR="00B34FB0">
        <w:t xml:space="preserve">be </w:t>
      </w:r>
      <w:r w:rsidR="00437AF9">
        <w:t>removed</w:t>
      </w:r>
      <w:r w:rsidR="00B34FB0">
        <w:t>.</w:t>
      </w:r>
      <w:r w:rsidR="001D74D2">
        <w:t xml:space="preserve"> Error location should not be mentioned</w:t>
      </w:r>
      <w:r w:rsidR="00031328">
        <w:t xml:space="preserve"> because those do not </w:t>
      </w:r>
      <w:r w:rsidR="0094170C">
        <w:t>have</w:t>
      </w:r>
      <w:r w:rsidR="00031328">
        <w:t xml:space="preserve"> significant</w:t>
      </w:r>
      <w:r w:rsidR="0094170C">
        <w:t xml:space="preserve"> impact on classification but increase the </w:t>
      </w:r>
      <w:r w:rsidR="00BE17CE">
        <w:t>scale of the data</w:t>
      </w:r>
    </w:p>
    <w:p w:rsidR="00014D7E" w:rsidRDefault="00E74100" w:rsidP="00E74100">
      <w:pPr>
        <w:pStyle w:val="Heading3"/>
      </w:pPr>
      <w:bookmarkStart w:id="19" w:name="_Toc501496869"/>
      <w:r>
        <w:lastRenderedPageBreak/>
        <w:t>5</w:t>
      </w:r>
      <w:r w:rsidR="00014D7E">
        <w:t>.1.2 Supervised Approach</w:t>
      </w:r>
      <w:bookmarkEnd w:id="19"/>
    </w:p>
    <w:p w:rsidR="004E5B53" w:rsidRDefault="009E3C80" w:rsidP="00014D7E">
      <w:r>
        <w:t>In supervised learning we</w:t>
      </w:r>
      <w:r w:rsidR="00512C87">
        <w:t xml:space="preserve"> have</w:t>
      </w:r>
      <w:r>
        <w:t xml:space="preserve"> used three approach Naïve Bayes, Logistic Regression and Decision Tree. </w:t>
      </w:r>
      <w:r w:rsidR="005831DD">
        <w:t xml:space="preserve">For </w:t>
      </w:r>
      <w:r w:rsidR="00512C87">
        <w:t>feature selection we have used chi-squire test</w:t>
      </w:r>
      <w:r w:rsidR="00FB56A5">
        <w:t xml:space="preserve">. We </w:t>
      </w:r>
      <w:r w:rsidR="00D205CB">
        <w:t xml:space="preserve">have </w:t>
      </w:r>
      <w:r w:rsidR="00FB56A5">
        <w:t>also</w:t>
      </w:r>
      <w:r w:rsidR="00D205CB">
        <w:t xml:space="preserve"> run the following algorithm for different number of feature.</w:t>
      </w:r>
    </w:p>
    <w:p w:rsidR="00C934C0" w:rsidRDefault="00CB2A7C" w:rsidP="00CB2A7C">
      <w:pPr>
        <w:pStyle w:val="Heading4"/>
      </w:pPr>
      <w:r>
        <w:t>5</w:t>
      </w:r>
      <w:r w:rsidR="00C934C0">
        <w:t>.1.2.1 Naïve Bayes</w:t>
      </w:r>
    </w:p>
    <w:p w:rsidR="00C934C0" w:rsidRDefault="0047231E" w:rsidP="00C934C0">
      <w:r>
        <w:t>Accuracy of this approach</w:t>
      </w:r>
      <w:r w:rsidR="00A15AA3">
        <w:t xml:space="preserve"> is 59% for 3000 feature</w:t>
      </w:r>
      <w:r w:rsidR="00977647">
        <w:t>s</w:t>
      </w:r>
      <w:r w:rsidR="00A15AA3">
        <w:t xml:space="preserve">, </w:t>
      </w:r>
      <w:r w:rsidR="000B3615">
        <w:t xml:space="preserve">58% </w:t>
      </w:r>
      <w:r w:rsidR="00977647">
        <w:t>for 200 features, 57% for 100</w:t>
      </w:r>
      <w:r w:rsidR="002325BF">
        <w:t xml:space="preserve"> features and 56% for 50 features. </w:t>
      </w:r>
      <w:r w:rsidR="003C27BD">
        <w:t xml:space="preserve">Precision </w:t>
      </w:r>
      <w:r w:rsidR="003C27BD" w:rsidRPr="003C27BD">
        <w:t>of this ap</w:t>
      </w:r>
      <w:r w:rsidR="003C27BD">
        <w:t>proach is 56% for 3000 features, 57</w:t>
      </w:r>
      <w:r w:rsidR="003C27BD" w:rsidRPr="003C27BD">
        <w:t>% for 200 featu</w:t>
      </w:r>
      <w:r w:rsidR="000F7965">
        <w:t>res, 57% for 100 features and 52</w:t>
      </w:r>
      <w:r w:rsidR="003C27BD" w:rsidRPr="003C27BD">
        <w:t>% for 50 features</w:t>
      </w:r>
      <w:r w:rsidR="000F7965">
        <w:t xml:space="preserve">. Recall </w:t>
      </w:r>
      <w:r w:rsidR="007F39C5">
        <w:t xml:space="preserve">of this approach is 83% for 3000 features, </w:t>
      </w:r>
      <w:r w:rsidR="000F7965" w:rsidRPr="000F7965">
        <w:t>8</w:t>
      </w:r>
      <w:r w:rsidR="007F39C5">
        <w:t>1% for 200 features, 80% for 100 features and 82</w:t>
      </w:r>
      <w:r w:rsidR="000F7965" w:rsidRPr="000F7965">
        <w:t>% for 50 features</w:t>
      </w:r>
      <w:r w:rsidR="00B80D61">
        <w:t xml:space="preserve">. F-Measure </w:t>
      </w:r>
      <w:r w:rsidR="00B80D61" w:rsidRPr="00B80D61">
        <w:t xml:space="preserve">of this approach is </w:t>
      </w:r>
      <w:r w:rsidR="00CD715F">
        <w:t>0.67</w:t>
      </w:r>
      <w:r w:rsidR="00B80D61" w:rsidRPr="00B80D61">
        <w:t xml:space="preserve"> for 3000 features, </w:t>
      </w:r>
      <w:r w:rsidR="00CD715F">
        <w:t>0.67</w:t>
      </w:r>
      <w:r w:rsidR="00B80D61" w:rsidRPr="00B80D61">
        <w:t xml:space="preserve"> for 200 features, </w:t>
      </w:r>
      <w:r w:rsidR="00136B35">
        <w:t>0.66</w:t>
      </w:r>
      <w:r w:rsidR="00B80D61" w:rsidRPr="00B80D61">
        <w:t xml:space="preserve"> for 100 features and </w:t>
      </w:r>
      <w:r w:rsidR="00136B35">
        <w:t>0.64</w:t>
      </w:r>
      <w:r w:rsidR="00B80D61" w:rsidRPr="00B80D61">
        <w:t xml:space="preserve"> for 50 features</w:t>
      </w:r>
      <w:r w:rsidR="00CD715F">
        <w:t xml:space="preserve">. </w:t>
      </w:r>
    </w:p>
    <w:p w:rsidR="009025F2" w:rsidRPr="009025F2" w:rsidRDefault="009025F2" w:rsidP="009025F2">
      <w:pPr>
        <w:pStyle w:val="Caption"/>
        <w:keepNext/>
        <w:rPr>
          <w:b/>
          <w:i w:val="0"/>
          <w:sz w:val="24"/>
          <w:szCs w:val="24"/>
        </w:rPr>
      </w:pPr>
      <w:bookmarkStart w:id="20" w:name="_Toc501497226"/>
      <w:r w:rsidRPr="009025F2">
        <w:rPr>
          <w:b/>
          <w:i w:val="0"/>
          <w:sz w:val="24"/>
          <w:szCs w:val="24"/>
        </w:rPr>
        <w:t xml:space="preserve">Table </w:t>
      </w:r>
      <w:r w:rsidRPr="009025F2">
        <w:rPr>
          <w:b/>
          <w:i w:val="0"/>
          <w:sz w:val="24"/>
          <w:szCs w:val="24"/>
        </w:rPr>
        <w:fldChar w:fldCharType="begin"/>
      </w:r>
      <w:r w:rsidRPr="009025F2">
        <w:rPr>
          <w:b/>
          <w:i w:val="0"/>
          <w:sz w:val="24"/>
          <w:szCs w:val="24"/>
        </w:rPr>
        <w:instrText xml:space="preserve"> SEQ Table \* ARABIC </w:instrText>
      </w:r>
      <w:r w:rsidRPr="009025F2">
        <w:rPr>
          <w:b/>
          <w:i w:val="0"/>
          <w:sz w:val="24"/>
          <w:szCs w:val="24"/>
        </w:rPr>
        <w:fldChar w:fldCharType="separate"/>
      </w:r>
      <w:r w:rsidR="003C3314">
        <w:rPr>
          <w:b/>
          <w:i w:val="0"/>
          <w:noProof/>
          <w:sz w:val="24"/>
          <w:szCs w:val="24"/>
        </w:rPr>
        <w:t>2</w:t>
      </w:r>
      <w:r w:rsidRPr="009025F2">
        <w:rPr>
          <w:b/>
          <w:i w:val="0"/>
          <w:sz w:val="24"/>
          <w:szCs w:val="24"/>
        </w:rPr>
        <w:fldChar w:fldCharType="end"/>
      </w:r>
      <w:r w:rsidR="00414F36">
        <w:rPr>
          <w:b/>
          <w:i w:val="0"/>
          <w:sz w:val="24"/>
          <w:szCs w:val="24"/>
        </w:rPr>
        <w:t>:</w:t>
      </w:r>
      <w:r w:rsidRPr="009025F2">
        <w:rPr>
          <w:b/>
          <w:i w:val="0"/>
          <w:sz w:val="24"/>
          <w:szCs w:val="24"/>
        </w:rPr>
        <w:t xml:space="preserve"> Result of Naive Bayes Approach</w:t>
      </w:r>
      <w:bookmarkEnd w:id="20"/>
    </w:p>
    <w:tbl>
      <w:tblPr>
        <w:tblStyle w:val="TableGrid"/>
        <w:tblW w:w="0" w:type="auto"/>
        <w:tblLook w:val="04A0" w:firstRow="1" w:lastRow="0" w:firstColumn="1" w:lastColumn="0" w:noHBand="0" w:noVBand="1"/>
      </w:tblPr>
      <w:tblGrid>
        <w:gridCol w:w="1848"/>
        <w:gridCol w:w="1848"/>
        <w:gridCol w:w="1848"/>
        <w:gridCol w:w="1849"/>
        <w:gridCol w:w="1849"/>
      </w:tblGrid>
      <w:tr w:rsidR="00C4685C" w:rsidTr="00C4685C">
        <w:tc>
          <w:tcPr>
            <w:tcW w:w="1848" w:type="dxa"/>
          </w:tcPr>
          <w:p w:rsidR="00C4685C" w:rsidRDefault="00C4685C" w:rsidP="00953814">
            <w:pPr>
              <w:jc w:val="center"/>
            </w:pPr>
            <w:r>
              <w:t>Result Name</w:t>
            </w:r>
          </w:p>
        </w:tc>
        <w:tc>
          <w:tcPr>
            <w:tcW w:w="1848" w:type="dxa"/>
          </w:tcPr>
          <w:p w:rsidR="00C4685C" w:rsidRDefault="005726FE" w:rsidP="00406852">
            <w:pPr>
              <w:jc w:val="center"/>
            </w:pPr>
            <w:r>
              <w:t>Number of Feature (</w:t>
            </w:r>
            <w:r w:rsidR="00406852">
              <w:t xml:space="preserve"> 3000</w:t>
            </w:r>
            <w:r>
              <w:t>)</w:t>
            </w:r>
          </w:p>
        </w:tc>
        <w:tc>
          <w:tcPr>
            <w:tcW w:w="1848" w:type="dxa"/>
          </w:tcPr>
          <w:p w:rsidR="00C4685C" w:rsidRDefault="00406852" w:rsidP="00406852">
            <w:pPr>
              <w:jc w:val="center"/>
            </w:pPr>
            <w:r w:rsidRPr="00406852">
              <w:t xml:space="preserve">Number of Feature ( </w:t>
            </w:r>
            <w:r>
              <w:t>200</w:t>
            </w:r>
            <w:r w:rsidRPr="00406852">
              <w:t>)</w:t>
            </w:r>
          </w:p>
        </w:tc>
        <w:tc>
          <w:tcPr>
            <w:tcW w:w="1849" w:type="dxa"/>
          </w:tcPr>
          <w:p w:rsidR="00C4685C" w:rsidRDefault="00406852" w:rsidP="00406852">
            <w:pPr>
              <w:jc w:val="center"/>
            </w:pPr>
            <w:r w:rsidRPr="00406852">
              <w:t xml:space="preserve">Number of Feature ( </w:t>
            </w:r>
            <w:r>
              <w:t>100</w:t>
            </w:r>
            <w:r w:rsidRPr="00406852">
              <w:t>)</w:t>
            </w:r>
          </w:p>
        </w:tc>
        <w:tc>
          <w:tcPr>
            <w:tcW w:w="1849" w:type="dxa"/>
          </w:tcPr>
          <w:p w:rsidR="00C4685C" w:rsidRDefault="00406852" w:rsidP="00953814">
            <w:pPr>
              <w:jc w:val="center"/>
            </w:pPr>
            <w:r w:rsidRPr="00406852">
              <w:t xml:space="preserve">Number of Feature ( </w:t>
            </w:r>
            <w:r w:rsidR="00953814">
              <w:t>5</w:t>
            </w:r>
            <w:r w:rsidRPr="00406852">
              <w:t>0)</w:t>
            </w:r>
          </w:p>
        </w:tc>
      </w:tr>
      <w:tr w:rsidR="00C4685C" w:rsidTr="00C4685C">
        <w:tc>
          <w:tcPr>
            <w:tcW w:w="1848" w:type="dxa"/>
          </w:tcPr>
          <w:p w:rsidR="00C4685C" w:rsidRDefault="00953814" w:rsidP="00953814">
            <w:pPr>
              <w:jc w:val="center"/>
            </w:pPr>
            <w:r>
              <w:t>Accuracy</w:t>
            </w:r>
          </w:p>
        </w:tc>
        <w:tc>
          <w:tcPr>
            <w:tcW w:w="1848" w:type="dxa"/>
          </w:tcPr>
          <w:p w:rsidR="00C4685C" w:rsidRDefault="004908ED" w:rsidP="004908ED">
            <w:pPr>
              <w:jc w:val="center"/>
            </w:pPr>
            <w:r>
              <w:t>59%</w:t>
            </w:r>
          </w:p>
        </w:tc>
        <w:tc>
          <w:tcPr>
            <w:tcW w:w="1848" w:type="dxa"/>
          </w:tcPr>
          <w:p w:rsidR="00C4685C" w:rsidRDefault="004908ED" w:rsidP="004908ED">
            <w:pPr>
              <w:jc w:val="center"/>
            </w:pPr>
            <w:r>
              <w:t>58%</w:t>
            </w:r>
          </w:p>
        </w:tc>
        <w:tc>
          <w:tcPr>
            <w:tcW w:w="1849" w:type="dxa"/>
          </w:tcPr>
          <w:p w:rsidR="00C4685C" w:rsidRDefault="004908ED" w:rsidP="004908ED">
            <w:pPr>
              <w:jc w:val="center"/>
            </w:pPr>
            <w:r>
              <w:t>57%</w:t>
            </w:r>
          </w:p>
        </w:tc>
        <w:tc>
          <w:tcPr>
            <w:tcW w:w="1849" w:type="dxa"/>
          </w:tcPr>
          <w:p w:rsidR="00C4685C" w:rsidRDefault="004908ED" w:rsidP="004908ED">
            <w:pPr>
              <w:jc w:val="center"/>
            </w:pPr>
            <w:r>
              <w:t>56%</w:t>
            </w:r>
          </w:p>
        </w:tc>
      </w:tr>
      <w:tr w:rsidR="00C4685C" w:rsidTr="00C4685C">
        <w:tc>
          <w:tcPr>
            <w:tcW w:w="1848" w:type="dxa"/>
          </w:tcPr>
          <w:p w:rsidR="00C4685C" w:rsidRDefault="00953814" w:rsidP="00953814">
            <w:pPr>
              <w:jc w:val="center"/>
            </w:pPr>
            <w:r>
              <w:t>Precision</w:t>
            </w:r>
          </w:p>
        </w:tc>
        <w:tc>
          <w:tcPr>
            <w:tcW w:w="1848" w:type="dxa"/>
          </w:tcPr>
          <w:p w:rsidR="00C4685C" w:rsidRDefault="007906D2" w:rsidP="007906D2">
            <w:pPr>
              <w:jc w:val="center"/>
            </w:pPr>
            <w:r>
              <w:t>56%</w:t>
            </w:r>
          </w:p>
        </w:tc>
        <w:tc>
          <w:tcPr>
            <w:tcW w:w="1848" w:type="dxa"/>
          </w:tcPr>
          <w:p w:rsidR="00C4685C" w:rsidRDefault="007906D2" w:rsidP="007906D2">
            <w:pPr>
              <w:jc w:val="center"/>
            </w:pPr>
            <w:r>
              <w:t>57%</w:t>
            </w:r>
          </w:p>
        </w:tc>
        <w:tc>
          <w:tcPr>
            <w:tcW w:w="1849" w:type="dxa"/>
          </w:tcPr>
          <w:p w:rsidR="00C4685C" w:rsidRDefault="007906D2" w:rsidP="007906D2">
            <w:pPr>
              <w:jc w:val="center"/>
            </w:pPr>
            <w:r>
              <w:t>57%</w:t>
            </w:r>
          </w:p>
        </w:tc>
        <w:tc>
          <w:tcPr>
            <w:tcW w:w="1849" w:type="dxa"/>
          </w:tcPr>
          <w:p w:rsidR="00C4685C" w:rsidRDefault="00362C2E" w:rsidP="007906D2">
            <w:pPr>
              <w:jc w:val="center"/>
            </w:pPr>
            <w:r>
              <w:t>52%</w:t>
            </w:r>
          </w:p>
        </w:tc>
      </w:tr>
      <w:tr w:rsidR="00C4685C" w:rsidTr="00C4685C">
        <w:tc>
          <w:tcPr>
            <w:tcW w:w="1848" w:type="dxa"/>
          </w:tcPr>
          <w:p w:rsidR="00C4685C" w:rsidRDefault="00953814" w:rsidP="00953814">
            <w:pPr>
              <w:jc w:val="center"/>
            </w:pPr>
            <w:r>
              <w:t>Recall</w:t>
            </w:r>
          </w:p>
        </w:tc>
        <w:tc>
          <w:tcPr>
            <w:tcW w:w="1848" w:type="dxa"/>
          </w:tcPr>
          <w:p w:rsidR="00C4685C" w:rsidRDefault="00362C2E" w:rsidP="00362C2E">
            <w:pPr>
              <w:jc w:val="center"/>
            </w:pPr>
            <w:r>
              <w:t>83%</w:t>
            </w:r>
          </w:p>
        </w:tc>
        <w:tc>
          <w:tcPr>
            <w:tcW w:w="1848" w:type="dxa"/>
          </w:tcPr>
          <w:p w:rsidR="00C4685C" w:rsidRDefault="00362C2E" w:rsidP="00362C2E">
            <w:pPr>
              <w:jc w:val="center"/>
            </w:pPr>
            <w:r>
              <w:t>81%</w:t>
            </w:r>
          </w:p>
        </w:tc>
        <w:tc>
          <w:tcPr>
            <w:tcW w:w="1849" w:type="dxa"/>
          </w:tcPr>
          <w:p w:rsidR="00C4685C" w:rsidRDefault="00362C2E" w:rsidP="00362C2E">
            <w:pPr>
              <w:jc w:val="center"/>
            </w:pPr>
            <w:r>
              <w:t>80%</w:t>
            </w:r>
          </w:p>
        </w:tc>
        <w:tc>
          <w:tcPr>
            <w:tcW w:w="1849" w:type="dxa"/>
          </w:tcPr>
          <w:p w:rsidR="00C4685C" w:rsidRDefault="0077365C" w:rsidP="00362C2E">
            <w:pPr>
              <w:jc w:val="center"/>
            </w:pPr>
            <w:r>
              <w:t>82%</w:t>
            </w:r>
          </w:p>
        </w:tc>
      </w:tr>
      <w:tr w:rsidR="00C4685C" w:rsidTr="00C4685C">
        <w:tc>
          <w:tcPr>
            <w:tcW w:w="1848" w:type="dxa"/>
          </w:tcPr>
          <w:p w:rsidR="00C4685C" w:rsidRDefault="00953814" w:rsidP="00953814">
            <w:pPr>
              <w:jc w:val="center"/>
            </w:pPr>
            <w:r>
              <w:t>F-Measure</w:t>
            </w:r>
          </w:p>
        </w:tc>
        <w:tc>
          <w:tcPr>
            <w:tcW w:w="1848" w:type="dxa"/>
          </w:tcPr>
          <w:p w:rsidR="00C4685C" w:rsidRDefault="000C6F07" w:rsidP="0077365C">
            <w:pPr>
              <w:jc w:val="center"/>
            </w:pPr>
            <w:r>
              <w:t>0.67</w:t>
            </w:r>
          </w:p>
        </w:tc>
        <w:tc>
          <w:tcPr>
            <w:tcW w:w="1848" w:type="dxa"/>
          </w:tcPr>
          <w:p w:rsidR="00C4685C" w:rsidRDefault="000C6F07" w:rsidP="000C6F07">
            <w:pPr>
              <w:jc w:val="center"/>
            </w:pPr>
            <w:r>
              <w:t>0.67</w:t>
            </w:r>
          </w:p>
        </w:tc>
        <w:tc>
          <w:tcPr>
            <w:tcW w:w="1849" w:type="dxa"/>
          </w:tcPr>
          <w:p w:rsidR="00C4685C" w:rsidRDefault="000C6F07" w:rsidP="000C6F07">
            <w:pPr>
              <w:jc w:val="center"/>
            </w:pPr>
            <w:r>
              <w:t>0.66</w:t>
            </w:r>
          </w:p>
        </w:tc>
        <w:tc>
          <w:tcPr>
            <w:tcW w:w="1849" w:type="dxa"/>
          </w:tcPr>
          <w:p w:rsidR="00C4685C" w:rsidRDefault="000C6F07" w:rsidP="000C6F07">
            <w:pPr>
              <w:jc w:val="center"/>
            </w:pPr>
            <w:r>
              <w:t>0.64</w:t>
            </w:r>
          </w:p>
        </w:tc>
      </w:tr>
    </w:tbl>
    <w:p w:rsidR="002F509C" w:rsidRDefault="002F509C" w:rsidP="00C934C0"/>
    <w:p w:rsidR="00621D6F" w:rsidRDefault="00621D6F" w:rsidP="00621D6F">
      <w:pPr>
        <w:keepNext/>
      </w:pPr>
      <w:r w:rsidRPr="000E1890">
        <w:rPr>
          <w:noProof/>
          <w:lang w:val="en-US"/>
        </w:rPr>
        <w:lastRenderedPageBreak/>
        <w:drawing>
          <wp:inline distT="0" distB="0" distL="0" distR="0" wp14:anchorId="643DFA2F" wp14:editId="38B3CD05">
            <wp:extent cx="5486400" cy="3200400"/>
            <wp:effectExtent l="0" t="0" r="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21D6F" w:rsidRPr="00621D6F" w:rsidRDefault="00621D6F" w:rsidP="00516848">
      <w:pPr>
        <w:pStyle w:val="Caption"/>
        <w:jc w:val="center"/>
        <w:rPr>
          <w:b/>
          <w:i w:val="0"/>
          <w:sz w:val="24"/>
          <w:szCs w:val="24"/>
        </w:rPr>
      </w:pPr>
      <w:bookmarkStart w:id="21" w:name="_Toc501496876"/>
      <w:r w:rsidRPr="00621D6F">
        <w:rPr>
          <w:b/>
          <w:i w:val="0"/>
          <w:sz w:val="24"/>
          <w:szCs w:val="24"/>
        </w:rPr>
        <w:t xml:space="preserve">Figure </w:t>
      </w:r>
      <w:r w:rsidRPr="00621D6F">
        <w:rPr>
          <w:b/>
          <w:i w:val="0"/>
          <w:sz w:val="24"/>
          <w:szCs w:val="24"/>
        </w:rPr>
        <w:fldChar w:fldCharType="begin"/>
      </w:r>
      <w:r w:rsidRPr="00621D6F">
        <w:rPr>
          <w:b/>
          <w:i w:val="0"/>
          <w:sz w:val="24"/>
          <w:szCs w:val="24"/>
        </w:rPr>
        <w:instrText xml:space="preserve"> SEQ Figure \* ARABIC </w:instrText>
      </w:r>
      <w:r w:rsidRPr="00621D6F">
        <w:rPr>
          <w:b/>
          <w:i w:val="0"/>
          <w:sz w:val="24"/>
          <w:szCs w:val="24"/>
        </w:rPr>
        <w:fldChar w:fldCharType="separate"/>
      </w:r>
      <w:r w:rsidR="00314645">
        <w:rPr>
          <w:b/>
          <w:i w:val="0"/>
          <w:noProof/>
          <w:sz w:val="24"/>
          <w:szCs w:val="24"/>
        </w:rPr>
        <w:t>1</w:t>
      </w:r>
      <w:r w:rsidRPr="00621D6F">
        <w:rPr>
          <w:b/>
          <w:i w:val="0"/>
          <w:sz w:val="24"/>
          <w:szCs w:val="24"/>
        </w:rPr>
        <w:fldChar w:fldCharType="end"/>
      </w:r>
      <w:r w:rsidRPr="00621D6F">
        <w:rPr>
          <w:b/>
          <w:i w:val="0"/>
          <w:sz w:val="24"/>
          <w:szCs w:val="24"/>
        </w:rPr>
        <w:t>: Naive Bayes</w:t>
      </w:r>
      <w:bookmarkEnd w:id="21"/>
    </w:p>
    <w:p w:rsidR="00516848" w:rsidRDefault="00516848" w:rsidP="00C934C0"/>
    <w:p w:rsidR="00A47F5A" w:rsidRDefault="00C87289" w:rsidP="00C934C0">
      <w:r>
        <w:t xml:space="preserve">Analysing the result we can say </w:t>
      </w:r>
      <w:r w:rsidR="0082713F">
        <w:t xml:space="preserve">that </w:t>
      </w:r>
      <w:r w:rsidR="00266A92">
        <w:t>Naïve Bayes approach comparatively performs better when number of features are increased</w:t>
      </w:r>
      <w:r>
        <w:t>.</w:t>
      </w:r>
      <w:r w:rsidR="005623BA">
        <w:t xml:space="preserve"> Considering time complexity and performance Naïve Ba</w:t>
      </w:r>
      <w:r w:rsidR="008757A5">
        <w:t>yes performs better than other</w:t>
      </w:r>
      <w:r w:rsidR="005623BA">
        <w:t xml:space="preserve"> supervised approach</w:t>
      </w:r>
      <w:r w:rsidR="008757A5">
        <w:t xml:space="preserve">es. </w:t>
      </w:r>
      <w:r w:rsidR="00EE1723">
        <w:t>But precision of this approach is</w:t>
      </w:r>
      <w:r w:rsidR="00D244F7">
        <w:t xml:space="preserve"> abysmal. </w:t>
      </w:r>
    </w:p>
    <w:p w:rsidR="003040A0" w:rsidRDefault="003040A0" w:rsidP="00C934C0"/>
    <w:p w:rsidR="00D244F7" w:rsidRDefault="00CB2A7C" w:rsidP="00CB2A7C">
      <w:pPr>
        <w:pStyle w:val="Heading4"/>
      </w:pPr>
      <w:r>
        <w:t>5</w:t>
      </w:r>
      <w:r w:rsidR="00AF6FA4">
        <w:t xml:space="preserve">.1.2.2 </w:t>
      </w:r>
      <w:r w:rsidR="00AD002F">
        <w:t>Logistic Regression</w:t>
      </w:r>
    </w:p>
    <w:p w:rsidR="00AD002F" w:rsidRPr="00AD002F" w:rsidRDefault="007C6527" w:rsidP="00AD002F">
      <w:r w:rsidRPr="007C6527">
        <w:t>Accurac</w:t>
      </w:r>
      <w:r w:rsidR="009761E1">
        <w:t>y of this approach is 59% for 200 features, 60% for 100 features, 60% for 5</w:t>
      </w:r>
      <w:r w:rsidR="002D4DB6">
        <w:t xml:space="preserve">0 features </w:t>
      </w:r>
      <w:proofErr w:type="gramStart"/>
      <w:r w:rsidR="002D4DB6">
        <w:t>and</w:t>
      </w:r>
      <w:proofErr w:type="gramEnd"/>
      <w:r w:rsidR="002D4DB6">
        <w:t xml:space="preserve"> 60</w:t>
      </w:r>
      <w:r w:rsidR="003B055C">
        <w:t>% for 25</w:t>
      </w:r>
      <w:r w:rsidRPr="007C6527">
        <w:t xml:space="preserve"> features. </w:t>
      </w:r>
      <w:r w:rsidR="002D4DB6">
        <w:t>Precision of this approach is 93</w:t>
      </w:r>
      <w:r w:rsidRPr="007C6527">
        <w:t xml:space="preserve">% </w:t>
      </w:r>
      <w:r w:rsidR="003B055C">
        <w:t>for 200 features, 95% for 100 features, 96</w:t>
      </w:r>
      <w:r w:rsidR="00334DBB">
        <w:t>% for 50 features and 98</w:t>
      </w:r>
      <w:r w:rsidR="003B055C">
        <w:t>% for 25</w:t>
      </w:r>
      <w:r w:rsidR="003B055C" w:rsidRPr="003B055C">
        <w:t xml:space="preserve"> features</w:t>
      </w:r>
      <w:r w:rsidRPr="007C6527">
        <w:t xml:space="preserve">. Recall </w:t>
      </w:r>
      <w:r w:rsidR="004E49BE">
        <w:t>of this approach is 60</w:t>
      </w:r>
      <w:r w:rsidR="00D47B13">
        <w:t>% for 200 features, 60% for 100 features, 60% for 50 features and 60</w:t>
      </w:r>
      <w:r w:rsidR="004E49BE" w:rsidRPr="004E49BE">
        <w:t>% for 25 features</w:t>
      </w:r>
      <w:r w:rsidRPr="007C6527">
        <w:t>. F-</w:t>
      </w:r>
      <w:r w:rsidR="004E49BE">
        <w:t xml:space="preserve"> Measure</w:t>
      </w:r>
      <w:r w:rsidR="004E49BE" w:rsidRPr="004E49BE">
        <w:t xml:space="preserve"> </w:t>
      </w:r>
      <w:r w:rsidR="00D47B13">
        <w:t xml:space="preserve">of this approach is 0.73 for 200 features, </w:t>
      </w:r>
      <w:r w:rsidR="006D0230">
        <w:t>0.</w:t>
      </w:r>
      <w:r w:rsidR="00D47B13">
        <w:t>74</w:t>
      </w:r>
      <w:r w:rsidR="004E49BE" w:rsidRPr="004E49BE">
        <w:t xml:space="preserve"> for </w:t>
      </w:r>
      <w:r w:rsidR="00D47B13">
        <w:t xml:space="preserve">100 features, 0.75 for 50 features and </w:t>
      </w:r>
      <w:r w:rsidR="006D0230">
        <w:t>0.</w:t>
      </w:r>
      <w:r w:rsidR="00D47B13">
        <w:t>75</w:t>
      </w:r>
      <w:r w:rsidR="004E49BE" w:rsidRPr="004E49BE">
        <w:t xml:space="preserve"> for 25 features</w:t>
      </w:r>
      <w:r w:rsidR="00C02D95">
        <w:t>.</w:t>
      </w:r>
    </w:p>
    <w:p w:rsidR="00A47F5A" w:rsidRDefault="00FB56A5" w:rsidP="00014D7E">
      <w:r>
        <w:t xml:space="preserve"> </w:t>
      </w:r>
    </w:p>
    <w:p w:rsidR="00621D6F" w:rsidRDefault="00621D6F" w:rsidP="00014D7E"/>
    <w:p w:rsidR="00621D6F" w:rsidRDefault="00621D6F" w:rsidP="00014D7E"/>
    <w:p w:rsidR="00621D6F" w:rsidRDefault="00621D6F" w:rsidP="00014D7E"/>
    <w:p w:rsidR="00621D6F" w:rsidRDefault="00621D6F" w:rsidP="00014D7E"/>
    <w:p w:rsidR="00871A7E" w:rsidRPr="00414F36" w:rsidRDefault="00871A7E" w:rsidP="00871A7E">
      <w:pPr>
        <w:pStyle w:val="Caption"/>
        <w:keepNext/>
        <w:rPr>
          <w:b/>
          <w:i w:val="0"/>
          <w:sz w:val="24"/>
          <w:szCs w:val="24"/>
        </w:rPr>
      </w:pPr>
      <w:bookmarkStart w:id="22" w:name="_Toc501497227"/>
      <w:r w:rsidRPr="00414F36">
        <w:rPr>
          <w:b/>
          <w:i w:val="0"/>
          <w:sz w:val="24"/>
          <w:szCs w:val="24"/>
        </w:rPr>
        <w:lastRenderedPageBreak/>
        <w:t xml:space="preserve">Table </w:t>
      </w:r>
      <w:r w:rsidRPr="00414F36">
        <w:rPr>
          <w:b/>
          <w:i w:val="0"/>
          <w:sz w:val="24"/>
          <w:szCs w:val="24"/>
        </w:rPr>
        <w:fldChar w:fldCharType="begin"/>
      </w:r>
      <w:r w:rsidRPr="00414F36">
        <w:rPr>
          <w:b/>
          <w:i w:val="0"/>
          <w:sz w:val="24"/>
          <w:szCs w:val="24"/>
        </w:rPr>
        <w:instrText xml:space="preserve"> SEQ Table \* ARABIC </w:instrText>
      </w:r>
      <w:r w:rsidRPr="00414F36">
        <w:rPr>
          <w:b/>
          <w:i w:val="0"/>
          <w:sz w:val="24"/>
          <w:szCs w:val="24"/>
        </w:rPr>
        <w:fldChar w:fldCharType="separate"/>
      </w:r>
      <w:r w:rsidR="003C3314">
        <w:rPr>
          <w:b/>
          <w:i w:val="0"/>
          <w:noProof/>
          <w:sz w:val="24"/>
          <w:szCs w:val="24"/>
        </w:rPr>
        <w:t>3</w:t>
      </w:r>
      <w:r w:rsidRPr="00414F36">
        <w:rPr>
          <w:b/>
          <w:i w:val="0"/>
          <w:sz w:val="24"/>
          <w:szCs w:val="24"/>
        </w:rPr>
        <w:fldChar w:fldCharType="end"/>
      </w:r>
      <w:r w:rsidR="00414F36">
        <w:rPr>
          <w:b/>
          <w:i w:val="0"/>
          <w:sz w:val="24"/>
          <w:szCs w:val="24"/>
        </w:rPr>
        <w:t>:</w:t>
      </w:r>
      <w:r w:rsidRPr="00414F36">
        <w:rPr>
          <w:b/>
          <w:i w:val="0"/>
          <w:sz w:val="24"/>
          <w:szCs w:val="24"/>
        </w:rPr>
        <w:t xml:space="preserve"> Result of Logistic Regression Approach</w:t>
      </w:r>
      <w:bookmarkEnd w:id="22"/>
    </w:p>
    <w:tbl>
      <w:tblPr>
        <w:tblStyle w:val="TableGrid"/>
        <w:tblW w:w="0" w:type="auto"/>
        <w:tblLook w:val="04A0" w:firstRow="1" w:lastRow="0" w:firstColumn="1" w:lastColumn="0" w:noHBand="0" w:noVBand="1"/>
      </w:tblPr>
      <w:tblGrid>
        <w:gridCol w:w="1848"/>
        <w:gridCol w:w="1848"/>
        <w:gridCol w:w="1848"/>
        <w:gridCol w:w="1849"/>
        <w:gridCol w:w="1849"/>
      </w:tblGrid>
      <w:tr w:rsidR="0076298B" w:rsidTr="0076298B">
        <w:tc>
          <w:tcPr>
            <w:tcW w:w="1848" w:type="dxa"/>
          </w:tcPr>
          <w:p w:rsidR="0076298B" w:rsidRDefault="00296513" w:rsidP="00014D7E">
            <w:r>
              <w:t>Result Name</w:t>
            </w:r>
          </w:p>
        </w:tc>
        <w:tc>
          <w:tcPr>
            <w:tcW w:w="1848" w:type="dxa"/>
          </w:tcPr>
          <w:p w:rsidR="0076298B" w:rsidRDefault="00B604FB" w:rsidP="00B604FB">
            <w:pPr>
              <w:jc w:val="center"/>
            </w:pPr>
            <w:r>
              <w:t>Number of Feature ( 200</w:t>
            </w:r>
            <w:r w:rsidR="00120F5B" w:rsidRPr="00120F5B">
              <w:t>)</w:t>
            </w:r>
          </w:p>
        </w:tc>
        <w:tc>
          <w:tcPr>
            <w:tcW w:w="1848" w:type="dxa"/>
          </w:tcPr>
          <w:p w:rsidR="0076298B" w:rsidRDefault="00B604FB" w:rsidP="00B604FB">
            <w:pPr>
              <w:jc w:val="center"/>
            </w:pPr>
            <w:r w:rsidRPr="00B604FB">
              <w:t xml:space="preserve">Number of Feature ( </w:t>
            </w:r>
            <w:r>
              <w:t>100</w:t>
            </w:r>
            <w:r w:rsidRPr="00B604FB">
              <w:t>)</w:t>
            </w:r>
          </w:p>
        </w:tc>
        <w:tc>
          <w:tcPr>
            <w:tcW w:w="1849" w:type="dxa"/>
          </w:tcPr>
          <w:p w:rsidR="0076298B" w:rsidRDefault="00B604FB" w:rsidP="00B604FB">
            <w:pPr>
              <w:jc w:val="center"/>
            </w:pPr>
            <w:r w:rsidRPr="00B604FB">
              <w:t xml:space="preserve">Number of Feature ( </w:t>
            </w:r>
            <w:r>
              <w:t>50</w:t>
            </w:r>
            <w:r w:rsidRPr="00B604FB">
              <w:t>)</w:t>
            </w:r>
          </w:p>
        </w:tc>
        <w:tc>
          <w:tcPr>
            <w:tcW w:w="1849" w:type="dxa"/>
          </w:tcPr>
          <w:p w:rsidR="0076298B" w:rsidRDefault="00B604FB" w:rsidP="00B604FB">
            <w:pPr>
              <w:jc w:val="center"/>
            </w:pPr>
            <w:r w:rsidRPr="00B604FB">
              <w:t xml:space="preserve">Number of Feature ( </w:t>
            </w:r>
            <w:r>
              <w:t>25</w:t>
            </w:r>
            <w:r w:rsidRPr="00B604FB">
              <w:t>)</w:t>
            </w:r>
          </w:p>
        </w:tc>
      </w:tr>
      <w:tr w:rsidR="0076298B" w:rsidTr="0076298B">
        <w:tc>
          <w:tcPr>
            <w:tcW w:w="1848" w:type="dxa"/>
          </w:tcPr>
          <w:p w:rsidR="0076298B" w:rsidRDefault="00EA33DD" w:rsidP="00014D7E">
            <w:r>
              <w:t>Accuracy</w:t>
            </w:r>
          </w:p>
        </w:tc>
        <w:tc>
          <w:tcPr>
            <w:tcW w:w="1848" w:type="dxa"/>
          </w:tcPr>
          <w:p w:rsidR="0076298B" w:rsidRDefault="0060390D" w:rsidP="0060390D">
            <w:pPr>
              <w:jc w:val="center"/>
            </w:pPr>
            <w:r>
              <w:t>59%</w:t>
            </w:r>
          </w:p>
        </w:tc>
        <w:tc>
          <w:tcPr>
            <w:tcW w:w="1848" w:type="dxa"/>
          </w:tcPr>
          <w:p w:rsidR="0076298B" w:rsidRDefault="0060390D" w:rsidP="0056048D">
            <w:pPr>
              <w:jc w:val="center"/>
            </w:pPr>
            <w:r>
              <w:t>60%</w:t>
            </w:r>
          </w:p>
        </w:tc>
        <w:tc>
          <w:tcPr>
            <w:tcW w:w="1849" w:type="dxa"/>
          </w:tcPr>
          <w:p w:rsidR="0076298B" w:rsidRDefault="0060390D" w:rsidP="0056048D">
            <w:pPr>
              <w:jc w:val="center"/>
            </w:pPr>
            <w:r>
              <w:t>60%</w:t>
            </w:r>
          </w:p>
        </w:tc>
        <w:tc>
          <w:tcPr>
            <w:tcW w:w="1849" w:type="dxa"/>
          </w:tcPr>
          <w:p w:rsidR="0076298B" w:rsidRDefault="0060390D" w:rsidP="0056048D">
            <w:pPr>
              <w:jc w:val="center"/>
            </w:pPr>
            <w:r>
              <w:t>60%</w:t>
            </w:r>
          </w:p>
        </w:tc>
      </w:tr>
      <w:tr w:rsidR="0076298B" w:rsidTr="0076298B">
        <w:tc>
          <w:tcPr>
            <w:tcW w:w="1848" w:type="dxa"/>
          </w:tcPr>
          <w:p w:rsidR="0076298B" w:rsidRDefault="00EA33DD" w:rsidP="00014D7E">
            <w:r>
              <w:t>Precision</w:t>
            </w:r>
          </w:p>
        </w:tc>
        <w:tc>
          <w:tcPr>
            <w:tcW w:w="1848" w:type="dxa"/>
          </w:tcPr>
          <w:p w:rsidR="0076298B" w:rsidRDefault="0060390D" w:rsidP="0056048D">
            <w:pPr>
              <w:jc w:val="center"/>
            </w:pPr>
            <w:r>
              <w:t>93%</w:t>
            </w:r>
          </w:p>
        </w:tc>
        <w:tc>
          <w:tcPr>
            <w:tcW w:w="1848" w:type="dxa"/>
          </w:tcPr>
          <w:p w:rsidR="0076298B" w:rsidRDefault="0060390D" w:rsidP="0056048D">
            <w:pPr>
              <w:jc w:val="center"/>
            </w:pPr>
            <w:r>
              <w:t>95%</w:t>
            </w:r>
          </w:p>
        </w:tc>
        <w:tc>
          <w:tcPr>
            <w:tcW w:w="1849" w:type="dxa"/>
          </w:tcPr>
          <w:p w:rsidR="0076298B" w:rsidRDefault="0060390D" w:rsidP="0056048D">
            <w:pPr>
              <w:jc w:val="center"/>
            </w:pPr>
            <w:r>
              <w:t>96%</w:t>
            </w:r>
          </w:p>
        </w:tc>
        <w:tc>
          <w:tcPr>
            <w:tcW w:w="1849" w:type="dxa"/>
          </w:tcPr>
          <w:p w:rsidR="0076298B" w:rsidRDefault="0060390D" w:rsidP="0056048D">
            <w:pPr>
              <w:jc w:val="center"/>
            </w:pPr>
            <w:r>
              <w:t>98%</w:t>
            </w:r>
          </w:p>
        </w:tc>
      </w:tr>
      <w:tr w:rsidR="0076298B" w:rsidTr="0076298B">
        <w:tc>
          <w:tcPr>
            <w:tcW w:w="1848" w:type="dxa"/>
          </w:tcPr>
          <w:p w:rsidR="0076298B" w:rsidRDefault="00EA33DD" w:rsidP="00014D7E">
            <w:r>
              <w:t>Recall</w:t>
            </w:r>
          </w:p>
        </w:tc>
        <w:tc>
          <w:tcPr>
            <w:tcW w:w="1848" w:type="dxa"/>
          </w:tcPr>
          <w:p w:rsidR="0076298B" w:rsidRDefault="008B77D3" w:rsidP="0056048D">
            <w:pPr>
              <w:jc w:val="center"/>
            </w:pPr>
            <w:r>
              <w:t>60%</w:t>
            </w:r>
          </w:p>
        </w:tc>
        <w:tc>
          <w:tcPr>
            <w:tcW w:w="1848" w:type="dxa"/>
          </w:tcPr>
          <w:p w:rsidR="0076298B" w:rsidRDefault="008B77D3" w:rsidP="0056048D">
            <w:pPr>
              <w:jc w:val="center"/>
            </w:pPr>
            <w:r w:rsidRPr="008B77D3">
              <w:t>60%</w:t>
            </w:r>
          </w:p>
        </w:tc>
        <w:tc>
          <w:tcPr>
            <w:tcW w:w="1849" w:type="dxa"/>
          </w:tcPr>
          <w:p w:rsidR="0076298B" w:rsidRDefault="008B77D3" w:rsidP="0056048D">
            <w:pPr>
              <w:jc w:val="center"/>
            </w:pPr>
            <w:r w:rsidRPr="008B77D3">
              <w:t>60%</w:t>
            </w:r>
          </w:p>
        </w:tc>
        <w:tc>
          <w:tcPr>
            <w:tcW w:w="1849" w:type="dxa"/>
          </w:tcPr>
          <w:p w:rsidR="0076298B" w:rsidRDefault="008B77D3" w:rsidP="0056048D">
            <w:pPr>
              <w:jc w:val="center"/>
            </w:pPr>
            <w:r w:rsidRPr="008B77D3">
              <w:t>60%</w:t>
            </w:r>
          </w:p>
        </w:tc>
      </w:tr>
      <w:tr w:rsidR="0076298B" w:rsidTr="0076298B">
        <w:tc>
          <w:tcPr>
            <w:tcW w:w="1848" w:type="dxa"/>
          </w:tcPr>
          <w:p w:rsidR="0076298B" w:rsidRDefault="00EA33DD" w:rsidP="00014D7E">
            <w:r>
              <w:t>F-Measure</w:t>
            </w:r>
          </w:p>
        </w:tc>
        <w:tc>
          <w:tcPr>
            <w:tcW w:w="1848" w:type="dxa"/>
          </w:tcPr>
          <w:p w:rsidR="0076298B" w:rsidRDefault="008B77D3" w:rsidP="0056048D">
            <w:pPr>
              <w:jc w:val="center"/>
            </w:pPr>
            <w:r>
              <w:t>0.73</w:t>
            </w:r>
          </w:p>
        </w:tc>
        <w:tc>
          <w:tcPr>
            <w:tcW w:w="1848" w:type="dxa"/>
          </w:tcPr>
          <w:p w:rsidR="0076298B" w:rsidRDefault="008B77D3" w:rsidP="0056048D">
            <w:pPr>
              <w:jc w:val="center"/>
            </w:pPr>
            <w:r>
              <w:t>0.74</w:t>
            </w:r>
          </w:p>
        </w:tc>
        <w:tc>
          <w:tcPr>
            <w:tcW w:w="1849" w:type="dxa"/>
          </w:tcPr>
          <w:p w:rsidR="0076298B" w:rsidRDefault="008B77D3" w:rsidP="0056048D">
            <w:pPr>
              <w:jc w:val="center"/>
            </w:pPr>
            <w:r>
              <w:t>0.75</w:t>
            </w:r>
          </w:p>
        </w:tc>
        <w:tc>
          <w:tcPr>
            <w:tcW w:w="1849" w:type="dxa"/>
          </w:tcPr>
          <w:p w:rsidR="0076298B" w:rsidRDefault="008B77D3" w:rsidP="0056048D">
            <w:pPr>
              <w:jc w:val="center"/>
            </w:pPr>
            <w:r>
              <w:t>0.75</w:t>
            </w:r>
          </w:p>
        </w:tc>
      </w:tr>
    </w:tbl>
    <w:p w:rsidR="0056048D" w:rsidRDefault="0056048D" w:rsidP="00014D7E"/>
    <w:p w:rsidR="00A755FD" w:rsidRDefault="00197FC9" w:rsidP="00A755FD">
      <w:pPr>
        <w:keepNext/>
      </w:pPr>
      <w:r>
        <w:rPr>
          <w:noProof/>
          <w:lang w:val="en-US"/>
        </w:rPr>
        <w:drawing>
          <wp:inline distT="0" distB="0" distL="0" distR="0" wp14:anchorId="550A7670" wp14:editId="0D6E7BA9">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97FC9" w:rsidRPr="00A755FD" w:rsidRDefault="00A755FD" w:rsidP="00A755FD">
      <w:pPr>
        <w:pStyle w:val="Caption"/>
        <w:jc w:val="center"/>
        <w:rPr>
          <w:b/>
          <w:i w:val="0"/>
          <w:sz w:val="24"/>
          <w:szCs w:val="24"/>
        </w:rPr>
      </w:pPr>
      <w:bookmarkStart w:id="23" w:name="_Toc501496877"/>
      <w:r w:rsidRPr="00A755FD">
        <w:rPr>
          <w:b/>
          <w:i w:val="0"/>
          <w:sz w:val="24"/>
          <w:szCs w:val="24"/>
        </w:rPr>
        <w:t xml:space="preserve">Figure </w:t>
      </w:r>
      <w:r w:rsidRPr="00A755FD">
        <w:rPr>
          <w:b/>
          <w:i w:val="0"/>
          <w:sz w:val="24"/>
          <w:szCs w:val="24"/>
        </w:rPr>
        <w:fldChar w:fldCharType="begin"/>
      </w:r>
      <w:r w:rsidRPr="00A755FD">
        <w:rPr>
          <w:b/>
          <w:i w:val="0"/>
          <w:sz w:val="24"/>
          <w:szCs w:val="24"/>
        </w:rPr>
        <w:instrText xml:space="preserve"> SEQ Figure \* ARABIC </w:instrText>
      </w:r>
      <w:r w:rsidRPr="00A755FD">
        <w:rPr>
          <w:b/>
          <w:i w:val="0"/>
          <w:sz w:val="24"/>
          <w:szCs w:val="24"/>
        </w:rPr>
        <w:fldChar w:fldCharType="separate"/>
      </w:r>
      <w:r w:rsidR="00314645">
        <w:rPr>
          <w:b/>
          <w:i w:val="0"/>
          <w:noProof/>
          <w:sz w:val="24"/>
          <w:szCs w:val="24"/>
        </w:rPr>
        <w:t>2</w:t>
      </w:r>
      <w:r w:rsidRPr="00A755FD">
        <w:rPr>
          <w:b/>
          <w:i w:val="0"/>
          <w:sz w:val="24"/>
          <w:szCs w:val="24"/>
        </w:rPr>
        <w:fldChar w:fldCharType="end"/>
      </w:r>
      <w:r w:rsidRPr="00A755FD">
        <w:rPr>
          <w:b/>
          <w:i w:val="0"/>
          <w:sz w:val="24"/>
          <w:szCs w:val="24"/>
        </w:rPr>
        <w:t>: Logistic Regression</w:t>
      </w:r>
      <w:bookmarkEnd w:id="23"/>
    </w:p>
    <w:p w:rsidR="00F75610" w:rsidRDefault="00C718AA" w:rsidP="00014D7E">
      <w:r>
        <w:t>Analysing the result</w:t>
      </w:r>
      <w:r w:rsidR="00487D13">
        <w:t xml:space="preserve"> we can say that logistic regression comparatively performs better</w:t>
      </w:r>
      <w:r w:rsidR="00C849BD">
        <w:t xml:space="preserve"> when </w:t>
      </w:r>
      <w:r w:rsidR="00F9006A">
        <w:t xml:space="preserve">number of features are decreased. </w:t>
      </w:r>
      <w:r w:rsidR="006512E7">
        <w:t xml:space="preserve">Accuracy and precision </w:t>
      </w:r>
      <w:r w:rsidR="0032088C">
        <w:t xml:space="preserve">of logistic regression </w:t>
      </w:r>
      <w:r w:rsidR="006512E7">
        <w:t>is good</w:t>
      </w:r>
      <w:r w:rsidR="0032088C">
        <w:t xml:space="preserve"> than other supervised approach</w:t>
      </w:r>
      <w:r w:rsidR="005057BA">
        <w:t xml:space="preserve"> but recall is not good enough. </w:t>
      </w:r>
      <w:r w:rsidR="00824562">
        <w:t>The main drawback of this approach is</w:t>
      </w:r>
      <w:r w:rsidR="004C2CAF">
        <w:t xml:space="preserve"> it take so much time when number of features are </w:t>
      </w:r>
      <w:r w:rsidR="00F75610">
        <w:t>so much.</w:t>
      </w:r>
    </w:p>
    <w:p w:rsidR="00F75610" w:rsidRDefault="00F75610" w:rsidP="00014D7E"/>
    <w:p w:rsidR="00E96F81" w:rsidRDefault="008D1734" w:rsidP="008D1734">
      <w:pPr>
        <w:pStyle w:val="Heading4"/>
      </w:pPr>
      <w:r>
        <w:lastRenderedPageBreak/>
        <w:t>5</w:t>
      </w:r>
      <w:r w:rsidR="00E96F81">
        <w:t>.1.</w:t>
      </w:r>
      <w:r w:rsidR="00AF6FA4">
        <w:t>2.</w:t>
      </w:r>
      <w:r w:rsidR="00E96F81">
        <w:t>3 Decision Tree</w:t>
      </w:r>
    </w:p>
    <w:p w:rsidR="00E96F81" w:rsidRDefault="000451A4" w:rsidP="00E96F81">
      <w:r>
        <w:t>Accuracy of this approach is 30% for 1</w:t>
      </w:r>
      <w:r w:rsidR="00CC2DA0">
        <w:t>00 features, 33% for 5</w:t>
      </w:r>
      <w:r w:rsidR="00BF4428">
        <w:t>0 features</w:t>
      </w:r>
      <w:r w:rsidR="0094781C">
        <w:t xml:space="preserve"> and</w:t>
      </w:r>
      <w:r w:rsidR="00BF4428" w:rsidRPr="00BF4428">
        <w:t xml:space="preserve"> 43% for 10 features</w:t>
      </w:r>
      <w:r w:rsidR="000553D7" w:rsidRPr="000553D7">
        <w:t xml:space="preserve">. Precision </w:t>
      </w:r>
      <w:r w:rsidR="002F5432">
        <w:t>of this approach is 41</w:t>
      </w:r>
      <w:r w:rsidR="00A504E9">
        <w:t>% for 100 features, 45</w:t>
      </w:r>
      <w:r w:rsidR="002F5432">
        <w:t>% for 50 features and 52</w:t>
      </w:r>
      <w:r w:rsidR="0094781C" w:rsidRPr="0094781C">
        <w:t>% for 10 features</w:t>
      </w:r>
      <w:r w:rsidR="000553D7" w:rsidRPr="000553D7">
        <w:t xml:space="preserve">. Recall </w:t>
      </w:r>
      <w:r w:rsidR="007055CA">
        <w:t>of this approach is 38</w:t>
      </w:r>
      <w:r w:rsidR="005037DC">
        <w:t>% for 100 features, 46</w:t>
      </w:r>
      <w:r w:rsidR="007055CA">
        <w:t>% for 50 features and 68</w:t>
      </w:r>
      <w:r w:rsidR="0094781C" w:rsidRPr="0094781C">
        <w:t>% for 10 features</w:t>
      </w:r>
      <w:r w:rsidR="000553D7" w:rsidRPr="000553D7">
        <w:t xml:space="preserve">. F- Measure </w:t>
      </w:r>
      <w:r w:rsidR="0094781C" w:rsidRPr="0094781C">
        <w:t xml:space="preserve">of this approach is </w:t>
      </w:r>
      <w:r w:rsidR="007055CA">
        <w:t>0.4</w:t>
      </w:r>
      <w:r w:rsidR="0094781C" w:rsidRPr="0094781C">
        <w:t xml:space="preserve"> for 100 features, </w:t>
      </w:r>
      <w:r w:rsidR="007055CA">
        <w:t>0.45</w:t>
      </w:r>
      <w:r w:rsidR="0094781C" w:rsidRPr="0094781C">
        <w:t xml:space="preserve"> for 50 features and </w:t>
      </w:r>
      <w:r w:rsidR="007055CA">
        <w:t>0.59</w:t>
      </w:r>
      <w:r w:rsidR="0094781C" w:rsidRPr="0094781C">
        <w:t xml:space="preserve"> for 10 features</w:t>
      </w:r>
      <w:r w:rsidR="000553D7" w:rsidRPr="000553D7">
        <w:t>.</w:t>
      </w:r>
    </w:p>
    <w:p w:rsidR="00675262" w:rsidRDefault="00675262" w:rsidP="00E96F81"/>
    <w:p w:rsidR="008572BA" w:rsidRPr="003A2474" w:rsidRDefault="008572BA" w:rsidP="008572BA">
      <w:pPr>
        <w:pStyle w:val="Caption"/>
        <w:keepNext/>
        <w:rPr>
          <w:b/>
          <w:i w:val="0"/>
          <w:sz w:val="24"/>
          <w:szCs w:val="24"/>
        </w:rPr>
      </w:pPr>
      <w:bookmarkStart w:id="24" w:name="_Toc501497228"/>
      <w:r w:rsidRPr="003A2474">
        <w:rPr>
          <w:b/>
          <w:i w:val="0"/>
          <w:sz w:val="24"/>
          <w:szCs w:val="24"/>
        </w:rPr>
        <w:t xml:space="preserve">Table </w:t>
      </w:r>
      <w:r w:rsidRPr="003A2474">
        <w:rPr>
          <w:b/>
          <w:i w:val="0"/>
          <w:sz w:val="24"/>
          <w:szCs w:val="24"/>
        </w:rPr>
        <w:fldChar w:fldCharType="begin"/>
      </w:r>
      <w:r w:rsidRPr="003A2474">
        <w:rPr>
          <w:b/>
          <w:i w:val="0"/>
          <w:sz w:val="24"/>
          <w:szCs w:val="24"/>
        </w:rPr>
        <w:instrText xml:space="preserve"> SEQ Table \* ARABIC </w:instrText>
      </w:r>
      <w:r w:rsidRPr="003A2474">
        <w:rPr>
          <w:b/>
          <w:i w:val="0"/>
          <w:sz w:val="24"/>
          <w:szCs w:val="24"/>
        </w:rPr>
        <w:fldChar w:fldCharType="separate"/>
      </w:r>
      <w:r w:rsidR="003C3314">
        <w:rPr>
          <w:b/>
          <w:i w:val="0"/>
          <w:noProof/>
          <w:sz w:val="24"/>
          <w:szCs w:val="24"/>
        </w:rPr>
        <w:t>4</w:t>
      </w:r>
      <w:r w:rsidRPr="003A2474">
        <w:rPr>
          <w:b/>
          <w:i w:val="0"/>
          <w:sz w:val="24"/>
          <w:szCs w:val="24"/>
        </w:rPr>
        <w:fldChar w:fldCharType="end"/>
      </w:r>
      <w:r w:rsidR="003A2474">
        <w:rPr>
          <w:b/>
          <w:i w:val="0"/>
          <w:sz w:val="24"/>
          <w:szCs w:val="24"/>
        </w:rPr>
        <w:t>:</w:t>
      </w:r>
      <w:r w:rsidRPr="003A2474">
        <w:rPr>
          <w:b/>
          <w:i w:val="0"/>
          <w:sz w:val="24"/>
          <w:szCs w:val="24"/>
        </w:rPr>
        <w:t xml:space="preserve"> Result of Decision Tree Approach</w:t>
      </w:r>
      <w:bookmarkEnd w:id="24"/>
    </w:p>
    <w:tbl>
      <w:tblPr>
        <w:tblStyle w:val="TableGrid"/>
        <w:tblW w:w="0" w:type="auto"/>
        <w:tblLook w:val="04A0" w:firstRow="1" w:lastRow="0" w:firstColumn="1" w:lastColumn="0" w:noHBand="0" w:noVBand="1"/>
      </w:tblPr>
      <w:tblGrid>
        <w:gridCol w:w="2310"/>
        <w:gridCol w:w="2310"/>
        <w:gridCol w:w="2311"/>
        <w:gridCol w:w="2311"/>
      </w:tblGrid>
      <w:tr w:rsidR="00456EF5" w:rsidTr="00456EF5">
        <w:tc>
          <w:tcPr>
            <w:tcW w:w="2310" w:type="dxa"/>
          </w:tcPr>
          <w:p w:rsidR="00456EF5" w:rsidRDefault="00456EF5" w:rsidP="00D54BBD">
            <w:pPr>
              <w:jc w:val="center"/>
            </w:pPr>
            <w:r>
              <w:t>Result Name</w:t>
            </w:r>
          </w:p>
        </w:tc>
        <w:tc>
          <w:tcPr>
            <w:tcW w:w="2310" w:type="dxa"/>
          </w:tcPr>
          <w:p w:rsidR="00BE20F5" w:rsidRDefault="00BE20F5" w:rsidP="00D54BBD">
            <w:pPr>
              <w:jc w:val="center"/>
            </w:pPr>
            <w:r>
              <w:t>Number of Feature</w:t>
            </w:r>
          </w:p>
          <w:p w:rsidR="00456EF5" w:rsidRDefault="00BE20F5" w:rsidP="00D54BBD">
            <w:pPr>
              <w:jc w:val="center"/>
            </w:pPr>
            <w:r>
              <w:t>( 1</w:t>
            </w:r>
            <w:r w:rsidR="00456EF5" w:rsidRPr="00456EF5">
              <w:t>00)</w:t>
            </w:r>
          </w:p>
        </w:tc>
        <w:tc>
          <w:tcPr>
            <w:tcW w:w="2311" w:type="dxa"/>
          </w:tcPr>
          <w:p w:rsidR="00BE20F5" w:rsidRDefault="00BE20F5" w:rsidP="00D54BBD">
            <w:pPr>
              <w:jc w:val="center"/>
            </w:pPr>
            <w:r>
              <w:t>Number of Feature</w:t>
            </w:r>
          </w:p>
          <w:p w:rsidR="00456EF5" w:rsidRDefault="00BE20F5" w:rsidP="00D54BBD">
            <w:pPr>
              <w:jc w:val="center"/>
            </w:pPr>
            <w:r>
              <w:t>( 50)</w:t>
            </w:r>
          </w:p>
        </w:tc>
        <w:tc>
          <w:tcPr>
            <w:tcW w:w="2311" w:type="dxa"/>
          </w:tcPr>
          <w:p w:rsidR="00BE20F5" w:rsidRDefault="00BE20F5" w:rsidP="00D54BBD">
            <w:pPr>
              <w:jc w:val="center"/>
            </w:pPr>
            <w:r>
              <w:t>Number of Feature</w:t>
            </w:r>
          </w:p>
          <w:p w:rsidR="00456EF5" w:rsidRDefault="00BE20F5" w:rsidP="00D54BBD">
            <w:pPr>
              <w:jc w:val="center"/>
            </w:pPr>
            <w:r>
              <w:t>( 10)</w:t>
            </w:r>
          </w:p>
        </w:tc>
      </w:tr>
      <w:tr w:rsidR="00456EF5" w:rsidTr="00456EF5">
        <w:tc>
          <w:tcPr>
            <w:tcW w:w="2310" w:type="dxa"/>
          </w:tcPr>
          <w:p w:rsidR="00456EF5" w:rsidRDefault="00BE20F5" w:rsidP="00D54BBD">
            <w:pPr>
              <w:jc w:val="center"/>
            </w:pPr>
            <w:r>
              <w:t>Accuracy</w:t>
            </w:r>
          </w:p>
        </w:tc>
        <w:tc>
          <w:tcPr>
            <w:tcW w:w="2310" w:type="dxa"/>
          </w:tcPr>
          <w:p w:rsidR="00456EF5" w:rsidRDefault="00C20611" w:rsidP="00D54BBD">
            <w:pPr>
              <w:jc w:val="center"/>
            </w:pPr>
            <w:r>
              <w:t>30%</w:t>
            </w:r>
          </w:p>
        </w:tc>
        <w:tc>
          <w:tcPr>
            <w:tcW w:w="2311" w:type="dxa"/>
          </w:tcPr>
          <w:p w:rsidR="00456EF5" w:rsidRDefault="00C20611" w:rsidP="00D54BBD">
            <w:pPr>
              <w:jc w:val="center"/>
            </w:pPr>
            <w:r>
              <w:t>33%</w:t>
            </w:r>
          </w:p>
        </w:tc>
        <w:tc>
          <w:tcPr>
            <w:tcW w:w="2311" w:type="dxa"/>
          </w:tcPr>
          <w:p w:rsidR="00456EF5" w:rsidRDefault="00C20611" w:rsidP="00D54BBD">
            <w:pPr>
              <w:jc w:val="center"/>
            </w:pPr>
            <w:r>
              <w:t>43%</w:t>
            </w:r>
          </w:p>
        </w:tc>
      </w:tr>
      <w:tr w:rsidR="00456EF5" w:rsidTr="00456EF5">
        <w:tc>
          <w:tcPr>
            <w:tcW w:w="2310" w:type="dxa"/>
          </w:tcPr>
          <w:p w:rsidR="00456EF5" w:rsidRDefault="00BE20F5" w:rsidP="00D54BBD">
            <w:pPr>
              <w:jc w:val="center"/>
            </w:pPr>
            <w:r>
              <w:t>Precision</w:t>
            </w:r>
          </w:p>
        </w:tc>
        <w:tc>
          <w:tcPr>
            <w:tcW w:w="2310" w:type="dxa"/>
          </w:tcPr>
          <w:p w:rsidR="00456EF5" w:rsidRDefault="00C20611" w:rsidP="00D54BBD">
            <w:pPr>
              <w:jc w:val="center"/>
            </w:pPr>
            <w:r>
              <w:t>41%</w:t>
            </w:r>
          </w:p>
        </w:tc>
        <w:tc>
          <w:tcPr>
            <w:tcW w:w="2311" w:type="dxa"/>
          </w:tcPr>
          <w:p w:rsidR="00456EF5" w:rsidRDefault="00EA3E28" w:rsidP="00D54BBD">
            <w:pPr>
              <w:jc w:val="center"/>
            </w:pPr>
            <w:r>
              <w:t>45%</w:t>
            </w:r>
          </w:p>
        </w:tc>
        <w:tc>
          <w:tcPr>
            <w:tcW w:w="2311" w:type="dxa"/>
          </w:tcPr>
          <w:p w:rsidR="00456EF5" w:rsidRDefault="005037DC" w:rsidP="00D54BBD">
            <w:pPr>
              <w:jc w:val="center"/>
            </w:pPr>
            <w:r>
              <w:t>52%</w:t>
            </w:r>
          </w:p>
        </w:tc>
      </w:tr>
      <w:tr w:rsidR="00456EF5" w:rsidTr="00456EF5">
        <w:tc>
          <w:tcPr>
            <w:tcW w:w="2310" w:type="dxa"/>
          </w:tcPr>
          <w:p w:rsidR="00456EF5" w:rsidRDefault="00BE20F5" w:rsidP="00D54BBD">
            <w:pPr>
              <w:jc w:val="center"/>
            </w:pPr>
            <w:r>
              <w:t>Recall</w:t>
            </w:r>
          </w:p>
        </w:tc>
        <w:tc>
          <w:tcPr>
            <w:tcW w:w="2310" w:type="dxa"/>
          </w:tcPr>
          <w:p w:rsidR="00456EF5" w:rsidRDefault="005037DC" w:rsidP="00D54BBD">
            <w:pPr>
              <w:jc w:val="center"/>
            </w:pPr>
            <w:r>
              <w:t>38%</w:t>
            </w:r>
          </w:p>
        </w:tc>
        <w:tc>
          <w:tcPr>
            <w:tcW w:w="2311" w:type="dxa"/>
          </w:tcPr>
          <w:p w:rsidR="00456EF5" w:rsidRDefault="005037DC" w:rsidP="00D54BBD">
            <w:pPr>
              <w:jc w:val="center"/>
            </w:pPr>
            <w:r>
              <w:t>46%</w:t>
            </w:r>
          </w:p>
        </w:tc>
        <w:tc>
          <w:tcPr>
            <w:tcW w:w="2311" w:type="dxa"/>
          </w:tcPr>
          <w:p w:rsidR="00456EF5" w:rsidRDefault="005037DC" w:rsidP="00D54BBD">
            <w:pPr>
              <w:jc w:val="center"/>
            </w:pPr>
            <w:r>
              <w:t>68%</w:t>
            </w:r>
          </w:p>
        </w:tc>
      </w:tr>
      <w:tr w:rsidR="00456EF5" w:rsidTr="00456EF5">
        <w:tc>
          <w:tcPr>
            <w:tcW w:w="2310" w:type="dxa"/>
          </w:tcPr>
          <w:p w:rsidR="00456EF5" w:rsidRDefault="00BE20F5" w:rsidP="00D54BBD">
            <w:pPr>
              <w:jc w:val="center"/>
            </w:pPr>
            <w:r>
              <w:t>F-Measure</w:t>
            </w:r>
          </w:p>
        </w:tc>
        <w:tc>
          <w:tcPr>
            <w:tcW w:w="2310" w:type="dxa"/>
          </w:tcPr>
          <w:p w:rsidR="00456EF5" w:rsidRDefault="00D54BBD" w:rsidP="00D54BBD">
            <w:pPr>
              <w:jc w:val="center"/>
            </w:pPr>
            <w:r>
              <w:t>0.4</w:t>
            </w:r>
          </w:p>
        </w:tc>
        <w:tc>
          <w:tcPr>
            <w:tcW w:w="2311" w:type="dxa"/>
          </w:tcPr>
          <w:p w:rsidR="00456EF5" w:rsidRDefault="00D54BBD" w:rsidP="00D54BBD">
            <w:pPr>
              <w:jc w:val="center"/>
            </w:pPr>
            <w:r>
              <w:t>0.45</w:t>
            </w:r>
          </w:p>
        </w:tc>
        <w:tc>
          <w:tcPr>
            <w:tcW w:w="2311" w:type="dxa"/>
          </w:tcPr>
          <w:p w:rsidR="00456EF5" w:rsidRDefault="00D54BBD" w:rsidP="00D54BBD">
            <w:pPr>
              <w:jc w:val="center"/>
            </w:pPr>
            <w:r>
              <w:t>0.59</w:t>
            </w:r>
          </w:p>
        </w:tc>
      </w:tr>
    </w:tbl>
    <w:p w:rsidR="00675262" w:rsidRDefault="00675262" w:rsidP="00E96F81"/>
    <w:p w:rsidR="00C13A84" w:rsidRDefault="0009614B" w:rsidP="00C13A84">
      <w:pPr>
        <w:keepNext/>
      </w:pPr>
      <w:r w:rsidRPr="00811E31">
        <w:rPr>
          <w:noProof/>
          <w:lang w:val="en-US"/>
        </w:rPr>
        <w:lastRenderedPageBreak/>
        <w:drawing>
          <wp:inline distT="0" distB="0" distL="0" distR="0" wp14:anchorId="2EC06403" wp14:editId="25C99970">
            <wp:extent cx="5486400" cy="3200400"/>
            <wp:effectExtent l="0" t="0" r="0" b="0"/>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9614B" w:rsidRPr="00C13A84" w:rsidRDefault="00C13A84" w:rsidP="00C13A84">
      <w:pPr>
        <w:pStyle w:val="Caption"/>
        <w:jc w:val="center"/>
        <w:rPr>
          <w:b/>
          <w:i w:val="0"/>
          <w:sz w:val="24"/>
          <w:szCs w:val="24"/>
        </w:rPr>
      </w:pPr>
      <w:bookmarkStart w:id="25" w:name="_Toc501496878"/>
      <w:r w:rsidRPr="00C13A84">
        <w:rPr>
          <w:b/>
          <w:i w:val="0"/>
          <w:sz w:val="24"/>
          <w:szCs w:val="24"/>
        </w:rPr>
        <w:t xml:space="preserve">Figure </w:t>
      </w:r>
      <w:r w:rsidRPr="00C13A84">
        <w:rPr>
          <w:b/>
          <w:i w:val="0"/>
          <w:sz w:val="24"/>
          <w:szCs w:val="24"/>
        </w:rPr>
        <w:fldChar w:fldCharType="begin"/>
      </w:r>
      <w:r w:rsidRPr="00C13A84">
        <w:rPr>
          <w:b/>
          <w:i w:val="0"/>
          <w:sz w:val="24"/>
          <w:szCs w:val="24"/>
        </w:rPr>
        <w:instrText xml:space="preserve"> SEQ Figure \* ARABIC </w:instrText>
      </w:r>
      <w:r w:rsidRPr="00C13A84">
        <w:rPr>
          <w:b/>
          <w:i w:val="0"/>
          <w:sz w:val="24"/>
          <w:szCs w:val="24"/>
        </w:rPr>
        <w:fldChar w:fldCharType="separate"/>
      </w:r>
      <w:r w:rsidR="00314645">
        <w:rPr>
          <w:b/>
          <w:i w:val="0"/>
          <w:noProof/>
          <w:sz w:val="24"/>
          <w:szCs w:val="24"/>
        </w:rPr>
        <w:t>3</w:t>
      </w:r>
      <w:r w:rsidRPr="00C13A84">
        <w:rPr>
          <w:b/>
          <w:i w:val="0"/>
          <w:sz w:val="24"/>
          <w:szCs w:val="24"/>
        </w:rPr>
        <w:fldChar w:fldCharType="end"/>
      </w:r>
      <w:r w:rsidRPr="00C13A84">
        <w:rPr>
          <w:b/>
          <w:i w:val="0"/>
          <w:sz w:val="24"/>
          <w:szCs w:val="24"/>
        </w:rPr>
        <w:t>: Decision Tree</w:t>
      </w:r>
      <w:bookmarkEnd w:id="25"/>
    </w:p>
    <w:p w:rsidR="0009614B" w:rsidRPr="00056088" w:rsidRDefault="0009614B" w:rsidP="00C13A84">
      <w:pPr>
        <w:pStyle w:val="Caption"/>
        <w:rPr>
          <w:b/>
          <w:i w:val="0"/>
          <w:sz w:val="24"/>
          <w:szCs w:val="24"/>
        </w:rPr>
      </w:pPr>
    </w:p>
    <w:p w:rsidR="003A2474" w:rsidRDefault="003A2474" w:rsidP="00E96F81">
      <w:r>
        <w:t>Analysing</w:t>
      </w:r>
      <w:r w:rsidR="00387D70">
        <w:t xml:space="preserve"> the result we can say that decision tree is not suitable </w:t>
      </w:r>
      <w:r w:rsidR="00D56CAE">
        <w:t xml:space="preserve">for text classification </w:t>
      </w:r>
      <w:proofErr w:type="gramStart"/>
      <w:r w:rsidR="00D56CAE">
        <w:t>because</w:t>
      </w:r>
      <w:proofErr w:type="gramEnd"/>
      <w:r w:rsidR="00A46421">
        <w:t xml:space="preserve"> complexity of decision tree is huge when number of features is huge</w:t>
      </w:r>
      <w:r w:rsidR="00AE3416">
        <w:t xml:space="preserve">. </w:t>
      </w:r>
      <w:r w:rsidR="00572D44">
        <w:t>Time complexity is also huge in decision tree.</w:t>
      </w:r>
    </w:p>
    <w:p w:rsidR="00F574B0" w:rsidRPr="00E96F81" w:rsidRDefault="00F574B0" w:rsidP="00E96F81"/>
    <w:p w:rsidR="00451C0E" w:rsidRDefault="005057BA" w:rsidP="00052794">
      <w:pPr>
        <w:pStyle w:val="Heading3"/>
      </w:pPr>
      <w:r>
        <w:t xml:space="preserve"> </w:t>
      </w:r>
      <w:bookmarkStart w:id="26" w:name="_Toc501496870"/>
      <w:r w:rsidR="008D1734">
        <w:t>5</w:t>
      </w:r>
      <w:r w:rsidR="00451C0E">
        <w:t>.1.3 Semi-Supervised Approach</w:t>
      </w:r>
      <w:bookmarkEnd w:id="26"/>
    </w:p>
    <w:p w:rsidR="00C75239" w:rsidRDefault="005D78A5" w:rsidP="005D78A5">
      <w:r>
        <w:t>In semi-supervised learning we have used self-learning approach</w:t>
      </w:r>
      <w:r w:rsidR="00767137">
        <w:t xml:space="preserve">. </w:t>
      </w:r>
      <w:r w:rsidR="00BA0AC4">
        <w:t xml:space="preserve">Here at first we took </w:t>
      </w:r>
      <w:r w:rsidR="00D11A79">
        <w:t xml:space="preserve">one fourth </w:t>
      </w:r>
      <w:r w:rsidR="00641CC7">
        <w:t>data to</w:t>
      </w:r>
      <w:r w:rsidR="00D11A79">
        <w:t xml:space="preserve"> </w:t>
      </w:r>
      <w:r w:rsidR="00641CC7">
        <w:t>train the Naïve Bayes classifier initially</w:t>
      </w:r>
      <w:r w:rsidR="00E52B91">
        <w:t xml:space="preserve"> after labelling them. </w:t>
      </w:r>
      <w:r w:rsidR="001B4828">
        <w:t xml:space="preserve">Then we gradually classified </w:t>
      </w:r>
      <w:r w:rsidR="004518FB">
        <w:t xml:space="preserve">and trained </w:t>
      </w:r>
      <w:r w:rsidR="001B4828">
        <w:t>them</w:t>
      </w:r>
      <w:r w:rsidR="004518FB">
        <w:t xml:space="preserve"> with a small chunk of unlabelled data. </w:t>
      </w:r>
      <w:r w:rsidR="00E62128">
        <w:t>Here we have also checked the</w:t>
      </w:r>
      <w:r w:rsidR="000A67EC">
        <w:t xml:space="preserve"> performance for different chunk size.</w:t>
      </w:r>
    </w:p>
    <w:p w:rsidR="002213E4" w:rsidRDefault="00B96CD7" w:rsidP="005D78A5">
      <w:r>
        <w:t xml:space="preserve">Accuracy of this approach is </w:t>
      </w:r>
      <w:r w:rsidR="009B5CEE">
        <w:t xml:space="preserve">54% for chunk size 20, </w:t>
      </w:r>
      <w:r w:rsidR="00893B42">
        <w:t>54% for chun</w:t>
      </w:r>
      <w:r w:rsidR="00963021">
        <w:t>k size 50, 56% for chunk size 8</w:t>
      </w:r>
      <w:r w:rsidR="00893B42">
        <w:t>0</w:t>
      </w:r>
      <w:r w:rsidR="00963021">
        <w:t xml:space="preserve"> and 55% for chunk size 100</w:t>
      </w:r>
      <w:r w:rsidR="006A3733">
        <w:t xml:space="preserve">. Precision of this approach is 58% for chunk size 20, 60% for chunk size 50, </w:t>
      </w:r>
      <w:r w:rsidR="006A3733" w:rsidRPr="006A3733">
        <w:t>6</w:t>
      </w:r>
      <w:r w:rsidR="006A3733">
        <w:t>1</w:t>
      </w:r>
      <w:r w:rsidR="00963021">
        <w:t>% for chunk size 8</w:t>
      </w:r>
      <w:r w:rsidR="006A3733" w:rsidRPr="006A3733">
        <w:t>0</w:t>
      </w:r>
      <w:r w:rsidR="00963021">
        <w:t xml:space="preserve"> and </w:t>
      </w:r>
      <w:r w:rsidR="004E2704">
        <w:t xml:space="preserve">61 % for chunk size </w:t>
      </w:r>
      <w:r w:rsidR="003C7C97">
        <w:t>100. Recall of this approach is 75</w:t>
      </w:r>
      <w:r w:rsidR="006700DD">
        <w:t>% for chunk size 20, 74</w:t>
      </w:r>
      <w:r w:rsidR="003C7C97" w:rsidRPr="003C7C97">
        <w:t>%</w:t>
      </w:r>
      <w:r w:rsidR="000349BC">
        <w:t xml:space="preserve"> for chunk size 50, 75% for chunk size 80 and 74</w:t>
      </w:r>
      <w:r w:rsidR="003C7C97" w:rsidRPr="003C7C97">
        <w:t xml:space="preserve"> % for chunk size 100</w:t>
      </w:r>
      <w:r w:rsidR="000349BC">
        <w:t xml:space="preserve">. F-Measure </w:t>
      </w:r>
      <w:r w:rsidR="000349BC" w:rsidRPr="000349BC">
        <w:t xml:space="preserve">of this approach is </w:t>
      </w:r>
      <w:r w:rsidR="000349BC">
        <w:t>0.65</w:t>
      </w:r>
      <w:r w:rsidR="000349BC" w:rsidRPr="000349BC">
        <w:t xml:space="preserve"> for chunk size 20, </w:t>
      </w:r>
      <w:r w:rsidR="000349BC">
        <w:t>0.66</w:t>
      </w:r>
      <w:r w:rsidR="000349BC" w:rsidRPr="000349BC">
        <w:t xml:space="preserve"> for chunk size 50, </w:t>
      </w:r>
      <w:r w:rsidR="00245CA4">
        <w:t>0.68</w:t>
      </w:r>
      <w:r w:rsidR="000349BC" w:rsidRPr="000349BC">
        <w:t xml:space="preserve"> for chunk size 80 and </w:t>
      </w:r>
      <w:r w:rsidR="00245CA4">
        <w:t>0.67</w:t>
      </w:r>
      <w:r w:rsidR="000349BC" w:rsidRPr="000349BC">
        <w:t xml:space="preserve"> for chunk size 100</w:t>
      </w:r>
      <w:r w:rsidR="00245CA4">
        <w:t>.</w:t>
      </w:r>
    </w:p>
    <w:p w:rsidR="005D78A5" w:rsidRPr="005D78A5" w:rsidRDefault="003C7C97" w:rsidP="005D78A5">
      <w:r>
        <w:t xml:space="preserve"> </w:t>
      </w:r>
    </w:p>
    <w:p w:rsidR="0056048D" w:rsidRDefault="00014D7E" w:rsidP="00451C0E">
      <w:r>
        <w:br w:type="page"/>
      </w:r>
    </w:p>
    <w:p w:rsidR="003C3314" w:rsidRPr="00F706F5" w:rsidRDefault="003C3314" w:rsidP="003C3314">
      <w:pPr>
        <w:pStyle w:val="Caption"/>
        <w:keepNext/>
        <w:rPr>
          <w:b/>
          <w:i w:val="0"/>
          <w:sz w:val="24"/>
          <w:szCs w:val="24"/>
        </w:rPr>
      </w:pPr>
      <w:bookmarkStart w:id="27" w:name="_Toc501497229"/>
      <w:r w:rsidRPr="00F706F5">
        <w:rPr>
          <w:b/>
          <w:i w:val="0"/>
          <w:sz w:val="24"/>
          <w:szCs w:val="24"/>
        </w:rPr>
        <w:lastRenderedPageBreak/>
        <w:t xml:space="preserve">Table </w:t>
      </w:r>
      <w:r w:rsidRPr="00F706F5">
        <w:rPr>
          <w:b/>
          <w:i w:val="0"/>
          <w:sz w:val="24"/>
          <w:szCs w:val="24"/>
        </w:rPr>
        <w:fldChar w:fldCharType="begin"/>
      </w:r>
      <w:r w:rsidRPr="00F706F5">
        <w:rPr>
          <w:b/>
          <w:i w:val="0"/>
          <w:sz w:val="24"/>
          <w:szCs w:val="24"/>
        </w:rPr>
        <w:instrText xml:space="preserve"> SEQ Table \* ARABIC </w:instrText>
      </w:r>
      <w:r w:rsidRPr="00F706F5">
        <w:rPr>
          <w:b/>
          <w:i w:val="0"/>
          <w:sz w:val="24"/>
          <w:szCs w:val="24"/>
        </w:rPr>
        <w:fldChar w:fldCharType="separate"/>
      </w:r>
      <w:r w:rsidRPr="00F706F5">
        <w:rPr>
          <w:b/>
          <w:i w:val="0"/>
          <w:noProof/>
          <w:sz w:val="24"/>
          <w:szCs w:val="24"/>
        </w:rPr>
        <w:t>5</w:t>
      </w:r>
      <w:r w:rsidRPr="00F706F5">
        <w:rPr>
          <w:b/>
          <w:i w:val="0"/>
          <w:sz w:val="24"/>
          <w:szCs w:val="24"/>
        </w:rPr>
        <w:fldChar w:fldCharType="end"/>
      </w:r>
      <w:r w:rsidRPr="00F706F5">
        <w:rPr>
          <w:b/>
          <w:i w:val="0"/>
          <w:sz w:val="24"/>
          <w:szCs w:val="24"/>
        </w:rPr>
        <w:t>: Result of Self-Learning Approach</w:t>
      </w:r>
      <w:bookmarkEnd w:id="27"/>
    </w:p>
    <w:tbl>
      <w:tblPr>
        <w:tblStyle w:val="TableGrid"/>
        <w:tblW w:w="0" w:type="auto"/>
        <w:tblLook w:val="04A0" w:firstRow="1" w:lastRow="0" w:firstColumn="1" w:lastColumn="0" w:noHBand="0" w:noVBand="1"/>
      </w:tblPr>
      <w:tblGrid>
        <w:gridCol w:w="1848"/>
        <w:gridCol w:w="1848"/>
        <w:gridCol w:w="1848"/>
        <w:gridCol w:w="1849"/>
        <w:gridCol w:w="1849"/>
      </w:tblGrid>
      <w:tr w:rsidR="001F68C1" w:rsidTr="001F68C1">
        <w:tc>
          <w:tcPr>
            <w:tcW w:w="1848" w:type="dxa"/>
          </w:tcPr>
          <w:p w:rsidR="001F68C1" w:rsidRDefault="001F68C1" w:rsidP="003C3314">
            <w:pPr>
              <w:jc w:val="center"/>
            </w:pPr>
            <w:r>
              <w:t>Result Name</w:t>
            </w:r>
          </w:p>
        </w:tc>
        <w:tc>
          <w:tcPr>
            <w:tcW w:w="1848" w:type="dxa"/>
          </w:tcPr>
          <w:p w:rsidR="001F68C1" w:rsidRDefault="00F85382" w:rsidP="003C3314">
            <w:pPr>
              <w:jc w:val="center"/>
            </w:pPr>
            <w:r>
              <w:t>For chunk size 20</w:t>
            </w:r>
          </w:p>
        </w:tc>
        <w:tc>
          <w:tcPr>
            <w:tcW w:w="1848" w:type="dxa"/>
          </w:tcPr>
          <w:p w:rsidR="001F68C1" w:rsidRDefault="00F85382" w:rsidP="003C3314">
            <w:pPr>
              <w:jc w:val="center"/>
            </w:pPr>
            <w:r w:rsidRPr="00F85382">
              <w:t>For chunk size</w:t>
            </w:r>
            <w:r>
              <w:t xml:space="preserve"> 50</w:t>
            </w:r>
          </w:p>
        </w:tc>
        <w:tc>
          <w:tcPr>
            <w:tcW w:w="1849" w:type="dxa"/>
          </w:tcPr>
          <w:p w:rsidR="001F68C1" w:rsidRDefault="00F85382" w:rsidP="003C3314">
            <w:pPr>
              <w:jc w:val="center"/>
            </w:pPr>
            <w:r w:rsidRPr="00F85382">
              <w:t>For chunk size</w:t>
            </w:r>
            <w:r>
              <w:t xml:space="preserve"> 80</w:t>
            </w:r>
          </w:p>
        </w:tc>
        <w:tc>
          <w:tcPr>
            <w:tcW w:w="1849" w:type="dxa"/>
          </w:tcPr>
          <w:p w:rsidR="001F68C1" w:rsidRDefault="00F85382" w:rsidP="003C3314">
            <w:pPr>
              <w:jc w:val="center"/>
            </w:pPr>
            <w:r w:rsidRPr="00F85382">
              <w:t>For chunk size</w:t>
            </w:r>
            <w:r>
              <w:t xml:space="preserve"> 100</w:t>
            </w:r>
          </w:p>
        </w:tc>
      </w:tr>
      <w:tr w:rsidR="001F68C1" w:rsidTr="001F68C1">
        <w:tc>
          <w:tcPr>
            <w:tcW w:w="1848" w:type="dxa"/>
          </w:tcPr>
          <w:p w:rsidR="001F68C1" w:rsidRDefault="00F85382" w:rsidP="003C3314">
            <w:pPr>
              <w:jc w:val="center"/>
            </w:pPr>
            <w:r>
              <w:t>Accuracy</w:t>
            </w:r>
          </w:p>
        </w:tc>
        <w:tc>
          <w:tcPr>
            <w:tcW w:w="1848" w:type="dxa"/>
          </w:tcPr>
          <w:p w:rsidR="001F68C1" w:rsidRDefault="000D789C" w:rsidP="003C3314">
            <w:pPr>
              <w:jc w:val="center"/>
            </w:pPr>
            <w:r>
              <w:t>54%</w:t>
            </w:r>
          </w:p>
        </w:tc>
        <w:tc>
          <w:tcPr>
            <w:tcW w:w="1848" w:type="dxa"/>
          </w:tcPr>
          <w:p w:rsidR="001F68C1" w:rsidRDefault="000D789C" w:rsidP="003C3314">
            <w:pPr>
              <w:jc w:val="center"/>
            </w:pPr>
            <w:r>
              <w:t>54%</w:t>
            </w:r>
          </w:p>
        </w:tc>
        <w:tc>
          <w:tcPr>
            <w:tcW w:w="1849" w:type="dxa"/>
          </w:tcPr>
          <w:p w:rsidR="001F68C1" w:rsidRDefault="000D789C" w:rsidP="003C3314">
            <w:pPr>
              <w:jc w:val="center"/>
            </w:pPr>
            <w:r>
              <w:t>56%</w:t>
            </w:r>
          </w:p>
        </w:tc>
        <w:tc>
          <w:tcPr>
            <w:tcW w:w="1849" w:type="dxa"/>
          </w:tcPr>
          <w:p w:rsidR="001F68C1" w:rsidRDefault="000D789C" w:rsidP="003C3314">
            <w:pPr>
              <w:jc w:val="center"/>
            </w:pPr>
            <w:r>
              <w:t>55%</w:t>
            </w:r>
          </w:p>
        </w:tc>
      </w:tr>
      <w:tr w:rsidR="001F68C1" w:rsidTr="001F68C1">
        <w:tc>
          <w:tcPr>
            <w:tcW w:w="1848" w:type="dxa"/>
          </w:tcPr>
          <w:p w:rsidR="001F68C1" w:rsidRDefault="00F85382" w:rsidP="003C3314">
            <w:pPr>
              <w:jc w:val="center"/>
            </w:pPr>
            <w:r>
              <w:t>Precision</w:t>
            </w:r>
          </w:p>
        </w:tc>
        <w:tc>
          <w:tcPr>
            <w:tcW w:w="1848" w:type="dxa"/>
          </w:tcPr>
          <w:p w:rsidR="001F68C1" w:rsidRDefault="000D789C" w:rsidP="003C3314">
            <w:pPr>
              <w:jc w:val="center"/>
            </w:pPr>
            <w:r>
              <w:t>58%</w:t>
            </w:r>
          </w:p>
        </w:tc>
        <w:tc>
          <w:tcPr>
            <w:tcW w:w="1848" w:type="dxa"/>
          </w:tcPr>
          <w:p w:rsidR="001F68C1" w:rsidRDefault="000D789C" w:rsidP="003C3314">
            <w:pPr>
              <w:jc w:val="center"/>
            </w:pPr>
            <w:r>
              <w:t>60%</w:t>
            </w:r>
          </w:p>
        </w:tc>
        <w:tc>
          <w:tcPr>
            <w:tcW w:w="1849" w:type="dxa"/>
          </w:tcPr>
          <w:p w:rsidR="001F68C1" w:rsidRDefault="000D789C" w:rsidP="003C3314">
            <w:pPr>
              <w:jc w:val="center"/>
            </w:pPr>
            <w:r>
              <w:t>61%</w:t>
            </w:r>
          </w:p>
        </w:tc>
        <w:tc>
          <w:tcPr>
            <w:tcW w:w="1849" w:type="dxa"/>
          </w:tcPr>
          <w:p w:rsidR="001F68C1" w:rsidRDefault="006D00CB" w:rsidP="003C3314">
            <w:pPr>
              <w:jc w:val="center"/>
            </w:pPr>
            <w:r>
              <w:t>61%</w:t>
            </w:r>
          </w:p>
        </w:tc>
      </w:tr>
      <w:tr w:rsidR="001F68C1" w:rsidTr="001F68C1">
        <w:tc>
          <w:tcPr>
            <w:tcW w:w="1848" w:type="dxa"/>
          </w:tcPr>
          <w:p w:rsidR="001F68C1" w:rsidRDefault="00F85382" w:rsidP="003C3314">
            <w:pPr>
              <w:jc w:val="center"/>
            </w:pPr>
            <w:r>
              <w:t>Recall</w:t>
            </w:r>
          </w:p>
        </w:tc>
        <w:tc>
          <w:tcPr>
            <w:tcW w:w="1848" w:type="dxa"/>
          </w:tcPr>
          <w:p w:rsidR="001F68C1" w:rsidRDefault="006D00CB" w:rsidP="003C3314">
            <w:pPr>
              <w:jc w:val="center"/>
            </w:pPr>
            <w:r>
              <w:t>75%</w:t>
            </w:r>
          </w:p>
        </w:tc>
        <w:tc>
          <w:tcPr>
            <w:tcW w:w="1848" w:type="dxa"/>
          </w:tcPr>
          <w:p w:rsidR="001F68C1" w:rsidRDefault="006D00CB" w:rsidP="003C3314">
            <w:pPr>
              <w:jc w:val="center"/>
            </w:pPr>
            <w:r>
              <w:t>74%</w:t>
            </w:r>
          </w:p>
        </w:tc>
        <w:tc>
          <w:tcPr>
            <w:tcW w:w="1849" w:type="dxa"/>
          </w:tcPr>
          <w:p w:rsidR="001F68C1" w:rsidRDefault="006D00CB" w:rsidP="003C3314">
            <w:pPr>
              <w:jc w:val="center"/>
            </w:pPr>
            <w:r>
              <w:t>75%</w:t>
            </w:r>
          </w:p>
        </w:tc>
        <w:tc>
          <w:tcPr>
            <w:tcW w:w="1849" w:type="dxa"/>
          </w:tcPr>
          <w:p w:rsidR="001F68C1" w:rsidRDefault="006D00CB" w:rsidP="003C3314">
            <w:pPr>
              <w:jc w:val="center"/>
            </w:pPr>
            <w:r>
              <w:t>74%</w:t>
            </w:r>
          </w:p>
        </w:tc>
      </w:tr>
      <w:tr w:rsidR="001F68C1" w:rsidTr="001F68C1">
        <w:tc>
          <w:tcPr>
            <w:tcW w:w="1848" w:type="dxa"/>
          </w:tcPr>
          <w:p w:rsidR="001F68C1" w:rsidRDefault="00F85382" w:rsidP="003C3314">
            <w:pPr>
              <w:jc w:val="center"/>
            </w:pPr>
            <w:r>
              <w:t>F-Measure</w:t>
            </w:r>
          </w:p>
        </w:tc>
        <w:tc>
          <w:tcPr>
            <w:tcW w:w="1848" w:type="dxa"/>
          </w:tcPr>
          <w:p w:rsidR="001F68C1" w:rsidRDefault="003C3314" w:rsidP="003C3314">
            <w:pPr>
              <w:jc w:val="center"/>
            </w:pPr>
            <w:r>
              <w:t>0.65</w:t>
            </w:r>
          </w:p>
        </w:tc>
        <w:tc>
          <w:tcPr>
            <w:tcW w:w="1848" w:type="dxa"/>
          </w:tcPr>
          <w:p w:rsidR="001F68C1" w:rsidRDefault="003C3314" w:rsidP="003C3314">
            <w:pPr>
              <w:jc w:val="center"/>
            </w:pPr>
            <w:r>
              <w:t>0.66</w:t>
            </w:r>
          </w:p>
        </w:tc>
        <w:tc>
          <w:tcPr>
            <w:tcW w:w="1849" w:type="dxa"/>
          </w:tcPr>
          <w:p w:rsidR="001F68C1" w:rsidRDefault="003C3314" w:rsidP="003C3314">
            <w:pPr>
              <w:jc w:val="center"/>
            </w:pPr>
            <w:r>
              <w:t>0.68</w:t>
            </w:r>
          </w:p>
        </w:tc>
        <w:tc>
          <w:tcPr>
            <w:tcW w:w="1849" w:type="dxa"/>
          </w:tcPr>
          <w:p w:rsidR="001F68C1" w:rsidRDefault="003C3314" w:rsidP="003C3314">
            <w:pPr>
              <w:jc w:val="center"/>
            </w:pPr>
            <w:r>
              <w:t>0.67</w:t>
            </w:r>
          </w:p>
        </w:tc>
      </w:tr>
    </w:tbl>
    <w:p w:rsidR="00D6508B" w:rsidRDefault="00D6508B" w:rsidP="00E2212E"/>
    <w:p w:rsidR="00D20CD6" w:rsidRDefault="00EC4DE6" w:rsidP="00D20CD6">
      <w:pPr>
        <w:keepNext/>
      </w:pPr>
      <w:r w:rsidRPr="000E1890">
        <w:rPr>
          <w:noProof/>
          <w:lang w:val="en-US"/>
        </w:rPr>
        <w:drawing>
          <wp:inline distT="0" distB="0" distL="0" distR="0" wp14:anchorId="082B6B9A" wp14:editId="04CB9544">
            <wp:extent cx="5486400" cy="3200400"/>
            <wp:effectExtent l="0" t="0" r="0" b="0"/>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C4DE6" w:rsidRPr="00D20CD6" w:rsidRDefault="00D20CD6" w:rsidP="00D20CD6">
      <w:pPr>
        <w:pStyle w:val="Caption"/>
        <w:jc w:val="center"/>
        <w:rPr>
          <w:b/>
          <w:i w:val="0"/>
          <w:sz w:val="24"/>
          <w:szCs w:val="24"/>
        </w:rPr>
      </w:pPr>
      <w:bookmarkStart w:id="28" w:name="_Toc501496879"/>
      <w:r w:rsidRPr="00D20CD6">
        <w:rPr>
          <w:b/>
          <w:i w:val="0"/>
          <w:sz w:val="24"/>
          <w:szCs w:val="24"/>
        </w:rPr>
        <w:t xml:space="preserve">Figure </w:t>
      </w:r>
      <w:r w:rsidRPr="00D20CD6">
        <w:rPr>
          <w:b/>
          <w:i w:val="0"/>
          <w:sz w:val="24"/>
          <w:szCs w:val="24"/>
        </w:rPr>
        <w:fldChar w:fldCharType="begin"/>
      </w:r>
      <w:r w:rsidRPr="00D20CD6">
        <w:rPr>
          <w:b/>
          <w:i w:val="0"/>
          <w:sz w:val="24"/>
          <w:szCs w:val="24"/>
        </w:rPr>
        <w:instrText xml:space="preserve"> SEQ Figure \* ARABIC </w:instrText>
      </w:r>
      <w:r w:rsidRPr="00D20CD6">
        <w:rPr>
          <w:b/>
          <w:i w:val="0"/>
          <w:sz w:val="24"/>
          <w:szCs w:val="24"/>
        </w:rPr>
        <w:fldChar w:fldCharType="separate"/>
      </w:r>
      <w:r w:rsidR="00314645">
        <w:rPr>
          <w:b/>
          <w:i w:val="0"/>
          <w:noProof/>
          <w:sz w:val="24"/>
          <w:szCs w:val="24"/>
        </w:rPr>
        <w:t>4</w:t>
      </w:r>
      <w:r w:rsidRPr="00D20CD6">
        <w:rPr>
          <w:b/>
          <w:i w:val="0"/>
          <w:sz w:val="24"/>
          <w:szCs w:val="24"/>
        </w:rPr>
        <w:fldChar w:fldCharType="end"/>
      </w:r>
      <w:r w:rsidRPr="00D20CD6">
        <w:rPr>
          <w:b/>
          <w:i w:val="0"/>
          <w:sz w:val="24"/>
          <w:szCs w:val="24"/>
        </w:rPr>
        <w:t>: Self-Learning</w:t>
      </w:r>
      <w:bookmarkEnd w:id="28"/>
    </w:p>
    <w:p w:rsidR="000A077A" w:rsidRDefault="000A077A" w:rsidP="00E2212E"/>
    <w:p w:rsidR="00F706F5" w:rsidRDefault="00F706F5" w:rsidP="00E2212E">
      <w:r>
        <w:t>Analysing the result of this approach</w:t>
      </w:r>
      <w:r w:rsidR="00B4754A">
        <w:t xml:space="preserve"> we can say that the overall performance of this approach is increased </w:t>
      </w:r>
      <w:r w:rsidR="00B07D7A">
        <w:t xml:space="preserve">with chunk size but </w:t>
      </w:r>
      <w:r w:rsidR="00F232BF">
        <w:t xml:space="preserve">it gives best performance at chunk size 80 after that </w:t>
      </w:r>
      <w:r w:rsidR="00BF5BDB">
        <w:t xml:space="preserve">again its performance degrade. </w:t>
      </w:r>
    </w:p>
    <w:p w:rsidR="00600974" w:rsidRDefault="00600974" w:rsidP="00E2212E"/>
    <w:p w:rsidR="003874FC" w:rsidRDefault="003874FC" w:rsidP="003874FC"/>
    <w:p w:rsidR="002A36F7" w:rsidRDefault="00052794" w:rsidP="00766577">
      <w:pPr>
        <w:pStyle w:val="Heading2"/>
      </w:pPr>
      <w:bookmarkStart w:id="29" w:name="_Toc501496871"/>
      <w:r>
        <w:lastRenderedPageBreak/>
        <w:t>5.2</w:t>
      </w:r>
      <w:r w:rsidR="00C23D36">
        <w:t xml:space="preserve"> Comparison </w:t>
      </w:r>
      <w:r w:rsidR="002A36F7">
        <w:t>of different approaches</w:t>
      </w:r>
      <w:bookmarkEnd w:id="29"/>
    </w:p>
    <w:p w:rsidR="00704D24" w:rsidRDefault="002A36F7" w:rsidP="002A36F7">
      <w:r>
        <w:t xml:space="preserve">From the following figure 5 we can </w:t>
      </w:r>
      <w:r w:rsidR="003D7DF5">
        <w:t>conclude that similarity histogram based clustering gives more accuracy</w:t>
      </w:r>
      <w:r w:rsidR="00FD49BA">
        <w:t xml:space="preserve">. The result of F-Measure is also good in </w:t>
      </w:r>
      <w:r w:rsidR="00FD49BA" w:rsidRPr="00FD49BA">
        <w:t>similarity histogram based clustering</w:t>
      </w:r>
      <w:r w:rsidR="00FD49BA">
        <w:t xml:space="preserve">. </w:t>
      </w:r>
      <w:r w:rsidR="006957BF">
        <w:t xml:space="preserve">Precision is </w:t>
      </w:r>
      <w:r w:rsidR="00932547">
        <w:t xml:space="preserve">so good in logistic regression. </w:t>
      </w:r>
      <w:r w:rsidR="00024228">
        <w:t xml:space="preserve">In recall </w:t>
      </w:r>
      <w:r w:rsidR="00024228" w:rsidRPr="00024228">
        <w:t>similarity histogram based clustering</w:t>
      </w:r>
      <w:r w:rsidR="00024228">
        <w:t xml:space="preserve"> and Naïve Bayes give </w:t>
      </w:r>
      <w:r w:rsidR="00AF7091">
        <w:t xml:space="preserve">good result. So, considering all result we can say that </w:t>
      </w:r>
      <w:r w:rsidR="00AF7091" w:rsidRPr="00AF7091">
        <w:t>similarity histogram based clustering</w:t>
      </w:r>
      <w:r w:rsidR="00AF7091">
        <w:t xml:space="preserve"> gives comparatively good result.</w:t>
      </w:r>
    </w:p>
    <w:p w:rsidR="00704D24" w:rsidRPr="003A00E2" w:rsidRDefault="00704D24" w:rsidP="003874FC"/>
    <w:p w:rsidR="00314645" w:rsidRDefault="0045792C" w:rsidP="00314645">
      <w:pPr>
        <w:keepNext/>
        <w:spacing w:before="0" w:after="160"/>
        <w:jc w:val="left"/>
      </w:pPr>
      <w:r>
        <w:rPr>
          <w:noProof/>
          <w:lang w:val="en-US"/>
        </w:rPr>
        <w:drawing>
          <wp:inline distT="0" distB="0" distL="0" distR="0" wp14:anchorId="6A084BB7" wp14:editId="5B4D8E9C">
            <wp:extent cx="5486400" cy="3200400"/>
            <wp:effectExtent l="19050" t="0" r="1905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90B71" w:rsidRPr="00314645" w:rsidRDefault="00314645" w:rsidP="00314645">
      <w:pPr>
        <w:pStyle w:val="Caption"/>
        <w:jc w:val="center"/>
        <w:rPr>
          <w:b/>
          <w:i w:val="0"/>
          <w:sz w:val="24"/>
          <w:szCs w:val="24"/>
        </w:rPr>
      </w:pPr>
      <w:bookmarkStart w:id="30" w:name="_Toc501496880"/>
      <w:r w:rsidRPr="00314645">
        <w:rPr>
          <w:b/>
          <w:i w:val="0"/>
          <w:sz w:val="24"/>
          <w:szCs w:val="24"/>
        </w:rPr>
        <w:t xml:space="preserve">Figure </w:t>
      </w:r>
      <w:r w:rsidRPr="00314645">
        <w:rPr>
          <w:b/>
          <w:i w:val="0"/>
          <w:sz w:val="24"/>
          <w:szCs w:val="24"/>
        </w:rPr>
        <w:fldChar w:fldCharType="begin"/>
      </w:r>
      <w:r w:rsidRPr="00314645">
        <w:rPr>
          <w:b/>
          <w:i w:val="0"/>
          <w:sz w:val="24"/>
          <w:szCs w:val="24"/>
        </w:rPr>
        <w:instrText xml:space="preserve"> SEQ Figure \* ARABIC </w:instrText>
      </w:r>
      <w:r w:rsidRPr="00314645">
        <w:rPr>
          <w:b/>
          <w:i w:val="0"/>
          <w:sz w:val="24"/>
          <w:szCs w:val="24"/>
        </w:rPr>
        <w:fldChar w:fldCharType="separate"/>
      </w:r>
      <w:r w:rsidRPr="00314645">
        <w:rPr>
          <w:b/>
          <w:i w:val="0"/>
          <w:noProof/>
          <w:sz w:val="24"/>
          <w:szCs w:val="24"/>
        </w:rPr>
        <w:t>5</w:t>
      </w:r>
      <w:r w:rsidRPr="00314645">
        <w:rPr>
          <w:b/>
          <w:i w:val="0"/>
          <w:sz w:val="24"/>
          <w:szCs w:val="24"/>
        </w:rPr>
        <w:fldChar w:fldCharType="end"/>
      </w:r>
      <w:r w:rsidRPr="00314645">
        <w:rPr>
          <w:b/>
          <w:i w:val="0"/>
          <w:sz w:val="24"/>
          <w:szCs w:val="24"/>
        </w:rPr>
        <w:t>: Comparison of Different Approaches</w:t>
      </w:r>
      <w:bookmarkEnd w:id="30"/>
    </w:p>
    <w:p w:rsidR="00813B72" w:rsidRDefault="00813B72">
      <w:pPr>
        <w:spacing w:before="0" w:after="160"/>
        <w:jc w:val="left"/>
      </w:pPr>
      <w:r>
        <w:br w:type="page"/>
      </w:r>
    </w:p>
    <w:p w:rsidR="00DC4EE8" w:rsidRDefault="003337B9" w:rsidP="00326751">
      <w:pPr>
        <w:pStyle w:val="Heading1"/>
      </w:pPr>
      <w:bookmarkStart w:id="31" w:name="_Toc501496872"/>
      <w:r>
        <w:lastRenderedPageBreak/>
        <w:t>6</w:t>
      </w:r>
      <w:r w:rsidR="003C3355">
        <w:t xml:space="preserve"> Conclusion</w:t>
      </w:r>
      <w:r>
        <w:t xml:space="preserve"> &amp; Future Scope</w:t>
      </w:r>
      <w:bookmarkEnd w:id="31"/>
    </w:p>
    <w:p w:rsidR="00DC4EE8" w:rsidRDefault="00DC4EE8" w:rsidP="00DC4EE8"/>
    <w:p w:rsidR="00600974" w:rsidRDefault="00DC4EE8" w:rsidP="00DC4EE8">
      <w:r>
        <w:t xml:space="preserve">The aim of this research was </w:t>
      </w:r>
      <w:r w:rsidR="00774813">
        <w:t xml:space="preserve">to analyse which </w:t>
      </w:r>
      <w:r w:rsidR="00BE0F31">
        <w:t>machine learning approach perform better</w:t>
      </w:r>
      <w:r w:rsidR="00533975">
        <w:t xml:space="preserve"> for bug classification. For this comparative analysis we have used same dataset</w:t>
      </w:r>
      <w:r w:rsidR="006947C2">
        <w:t xml:space="preserve">. </w:t>
      </w:r>
      <w:r w:rsidR="00C0265C">
        <w:t xml:space="preserve">From this comparison we have found that </w:t>
      </w:r>
      <w:r w:rsidR="001001BF" w:rsidRPr="001001BF">
        <w:t>similarity histogram based clustering</w:t>
      </w:r>
      <w:r w:rsidR="001001BF">
        <w:t xml:space="preserve"> performs better. The logistic regression also gives good result</w:t>
      </w:r>
      <w:r w:rsidR="001F1FA5">
        <w:t xml:space="preserve"> and logistic regression gives more precision than other approaches.</w:t>
      </w:r>
      <w:r w:rsidR="00235284">
        <w:t xml:space="preserve"> The following approaches will perform better </w:t>
      </w:r>
      <w:r w:rsidR="007A0154">
        <w:t>it the dataset contain more precise and accurate information.</w:t>
      </w:r>
      <w:r w:rsidR="0033349C">
        <w:t xml:space="preserve"> For </w:t>
      </w:r>
      <w:r w:rsidR="00716AD8">
        <w:t>supervised learning, labelling is very important</w:t>
      </w:r>
      <w:r w:rsidR="00AD0EB6">
        <w:t xml:space="preserve"> but labelling of this dataset was not so good</w:t>
      </w:r>
      <w:r w:rsidR="001C231C">
        <w:t xml:space="preserve">. To obtain good result in supervised learning we need to provide more accurate labelling. </w:t>
      </w:r>
      <w:r w:rsidR="00774813">
        <w:t xml:space="preserve"> </w:t>
      </w:r>
      <w:r w:rsidR="00600974">
        <w:br w:type="page"/>
      </w:r>
    </w:p>
    <w:p w:rsidR="00990B71" w:rsidRDefault="00990B71">
      <w:pPr>
        <w:spacing w:before="0" w:after="160"/>
        <w:jc w:val="left"/>
      </w:pPr>
    </w:p>
    <w:p w:rsidR="00600974" w:rsidRDefault="00600974">
      <w:pPr>
        <w:spacing w:before="0" w:after="160"/>
        <w:jc w:val="left"/>
        <w:rPr>
          <w:rFonts w:eastAsiaTheme="majorEastAsia" w:cstheme="majorBidi"/>
          <w:color w:val="2E74B5" w:themeColor="accent1" w:themeShade="BF"/>
          <w:sz w:val="36"/>
          <w:szCs w:val="26"/>
        </w:rPr>
      </w:pPr>
    </w:p>
    <w:p w:rsidR="0083494A" w:rsidRPr="00935141" w:rsidRDefault="0083494A" w:rsidP="003C69D5">
      <w:pPr>
        <w:pStyle w:val="Heading2"/>
        <w:ind w:left="101" w:right="101"/>
        <w:rPr>
          <w:color w:val="000000"/>
        </w:rPr>
      </w:pPr>
      <w:bookmarkStart w:id="32" w:name="_Toc501496873"/>
      <w:r>
        <w:t>References</w:t>
      </w:r>
      <w:bookmarkEnd w:id="32"/>
    </w:p>
    <w:p w:rsidR="0083494A" w:rsidRDefault="0083494A" w:rsidP="003C69D5">
      <w:pPr>
        <w:ind w:left="101" w:right="101"/>
      </w:pPr>
    </w:p>
    <w:p w:rsidR="0083494A" w:rsidRPr="00EF4770" w:rsidRDefault="0083494A" w:rsidP="003C69D5">
      <w:pPr>
        <w:pStyle w:val="ListParagraph"/>
        <w:numPr>
          <w:ilvl w:val="0"/>
          <w:numId w:val="1"/>
        </w:numPr>
        <w:ind w:left="101" w:right="101"/>
      </w:pPr>
      <w:proofErr w:type="spellStart"/>
      <w:r>
        <w:rPr>
          <w:rFonts w:ascii="Arial" w:hAnsi="Arial" w:cs="Arial"/>
          <w:color w:val="222222"/>
          <w:sz w:val="20"/>
          <w:szCs w:val="20"/>
          <w:shd w:val="clear" w:color="auto" w:fill="FFFFFF"/>
        </w:rPr>
        <w:t>Nagwani</w:t>
      </w:r>
      <w:proofErr w:type="spellEnd"/>
      <w:r>
        <w:rPr>
          <w:rFonts w:ascii="Arial" w:hAnsi="Arial" w:cs="Arial"/>
          <w:color w:val="222222"/>
          <w:sz w:val="20"/>
          <w:szCs w:val="20"/>
          <w:shd w:val="clear" w:color="auto" w:fill="FFFFFF"/>
        </w:rPr>
        <w:t xml:space="preserve">, Naresh Kumar, and </w:t>
      </w:r>
      <w:proofErr w:type="spellStart"/>
      <w:r>
        <w:rPr>
          <w:rFonts w:ascii="Arial" w:hAnsi="Arial" w:cs="Arial"/>
          <w:color w:val="222222"/>
          <w:sz w:val="20"/>
          <w:szCs w:val="20"/>
          <w:shd w:val="clear" w:color="auto" w:fill="FFFFFF"/>
        </w:rPr>
        <w:t>ShrishVerma</w:t>
      </w:r>
      <w:proofErr w:type="spellEnd"/>
      <w:r>
        <w:rPr>
          <w:rFonts w:ascii="Arial" w:hAnsi="Arial" w:cs="Arial"/>
          <w:color w:val="222222"/>
          <w:sz w:val="20"/>
          <w:szCs w:val="20"/>
          <w:shd w:val="clear" w:color="auto" w:fill="FFFFFF"/>
        </w:rPr>
        <w:t>. "CLUBAS: an algorithm and Java based tool for software bug classification using bug attributes similarities." </w:t>
      </w:r>
      <w:r>
        <w:rPr>
          <w:rFonts w:ascii="Arial" w:hAnsi="Arial" w:cs="Arial"/>
          <w:i/>
          <w:iCs/>
          <w:color w:val="222222"/>
          <w:sz w:val="20"/>
          <w:szCs w:val="20"/>
          <w:shd w:val="clear" w:color="auto" w:fill="FFFFFF"/>
        </w:rPr>
        <w:t>Journal of Software Engineering and Applications</w:t>
      </w:r>
      <w:r>
        <w:rPr>
          <w:rFonts w:ascii="Arial" w:hAnsi="Arial" w:cs="Arial"/>
          <w:color w:val="222222"/>
          <w:sz w:val="20"/>
          <w:szCs w:val="20"/>
          <w:shd w:val="clear" w:color="auto" w:fill="FFFFFF"/>
        </w:rPr>
        <w:t> 5.06 (2012): 436.</w:t>
      </w:r>
    </w:p>
    <w:p w:rsidR="00EF4770" w:rsidRPr="00B40D12" w:rsidRDefault="00EF4770" w:rsidP="003C69D5">
      <w:pPr>
        <w:pStyle w:val="ListParagraph"/>
        <w:numPr>
          <w:ilvl w:val="0"/>
          <w:numId w:val="1"/>
        </w:numPr>
        <w:ind w:left="101" w:right="101"/>
      </w:pPr>
      <w:proofErr w:type="spellStart"/>
      <w:r>
        <w:rPr>
          <w:rFonts w:ascii="Arial" w:hAnsi="Arial" w:cs="Arial"/>
          <w:color w:val="222222"/>
          <w:sz w:val="20"/>
          <w:szCs w:val="20"/>
          <w:shd w:val="clear" w:color="auto" w:fill="FFFFFF"/>
        </w:rPr>
        <w:t>Antoniol</w:t>
      </w:r>
      <w:proofErr w:type="spellEnd"/>
      <w:r>
        <w:rPr>
          <w:rFonts w:ascii="Arial" w:hAnsi="Arial" w:cs="Arial"/>
          <w:color w:val="222222"/>
          <w:sz w:val="20"/>
          <w:szCs w:val="20"/>
          <w:shd w:val="clear" w:color="auto" w:fill="FFFFFF"/>
        </w:rPr>
        <w:t>, Giuliano, et al. "Is it a bug or an enhancement</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 a text-based approach to classify change requests." </w:t>
      </w:r>
      <w:r>
        <w:rPr>
          <w:rFonts w:ascii="Arial" w:hAnsi="Arial" w:cs="Arial"/>
          <w:i/>
          <w:iCs/>
          <w:color w:val="222222"/>
          <w:sz w:val="20"/>
          <w:szCs w:val="20"/>
          <w:shd w:val="clear" w:color="auto" w:fill="FFFFFF"/>
        </w:rPr>
        <w:t xml:space="preserve">Proceedings of the 2008 conference of the </w:t>
      </w:r>
      <w:proofErr w:type="spellStart"/>
      <w:r>
        <w:rPr>
          <w:rFonts w:ascii="Arial" w:hAnsi="Arial" w:cs="Arial"/>
          <w:i/>
          <w:iCs/>
          <w:color w:val="222222"/>
          <w:sz w:val="20"/>
          <w:szCs w:val="20"/>
          <w:shd w:val="clear" w:color="auto" w:fill="FFFFFF"/>
        </w:rPr>
        <w:t>center</w:t>
      </w:r>
      <w:proofErr w:type="spellEnd"/>
      <w:r>
        <w:rPr>
          <w:rFonts w:ascii="Arial" w:hAnsi="Arial" w:cs="Arial"/>
          <w:i/>
          <w:iCs/>
          <w:color w:val="222222"/>
          <w:sz w:val="20"/>
          <w:szCs w:val="20"/>
          <w:shd w:val="clear" w:color="auto" w:fill="FFFFFF"/>
        </w:rPr>
        <w:t xml:space="preserve"> for advanced studies on collaborative research: meeting of minds</w:t>
      </w:r>
      <w:r>
        <w:rPr>
          <w:rFonts w:ascii="Arial" w:hAnsi="Arial" w:cs="Arial"/>
          <w:color w:val="222222"/>
          <w:sz w:val="20"/>
          <w:szCs w:val="20"/>
          <w:shd w:val="clear" w:color="auto" w:fill="FFFFFF"/>
        </w:rPr>
        <w:t>. ACM, 2008.</w:t>
      </w:r>
    </w:p>
    <w:p w:rsidR="00521074" w:rsidRPr="0083494A" w:rsidRDefault="00521074" w:rsidP="003C69D5">
      <w:pPr>
        <w:pStyle w:val="ListParagraph"/>
        <w:numPr>
          <w:ilvl w:val="0"/>
          <w:numId w:val="1"/>
        </w:numPr>
        <w:ind w:left="101" w:right="101"/>
      </w:pPr>
      <w:proofErr w:type="spellStart"/>
      <w:r>
        <w:rPr>
          <w:rFonts w:ascii="Arial" w:hAnsi="Arial" w:cs="Arial"/>
          <w:color w:val="222222"/>
          <w:sz w:val="20"/>
          <w:szCs w:val="20"/>
          <w:shd w:val="clear" w:color="auto" w:fill="FFFFFF"/>
        </w:rPr>
        <w:t>Javed</w:t>
      </w:r>
      <w:proofErr w:type="spellEnd"/>
      <w:r>
        <w:rPr>
          <w:rFonts w:ascii="Arial" w:hAnsi="Arial" w:cs="Arial"/>
          <w:color w:val="222222"/>
          <w:sz w:val="20"/>
          <w:szCs w:val="20"/>
          <w:shd w:val="clear" w:color="auto" w:fill="FFFFFF"/>
        </w:rPr>
        <w:t xml:space="preserve">, Muhammad </w:t>
      </w:r>
      <w:proofErr w:type="spellStart"/>
      <w:r>
        <w:rPr>
          <w:rFonts w:ascii="Arial" w:hAnsi="Arial" w:cs="Arial"/>
          <w:color w:val="222222"/>
          <w:sz w:val="20"/>
          <w:szCs w:val="20"/>
          <w:shd w:val="clear" w:color="auto" w:fill="FFFFFF"/>
        </w:rPr>
        <w:t>Younus</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HufsaMohsin</w:t>
      </w:r>
      <w:proofErr w:type="spellEnd"/>
      <w:r>
        <w:rPr>
          <w:rFonts w:ascii="Arial" w:hAnsi="Arial" w:cs="Arial"/>
          <w:color w:val="222222"/>
          <w:sz w:val="20"/>
          <w:szCs w:val="20"/>
          <w:shd w:val="clear" w:color="auto" w:fill="FFFFFF"/>
        </w:rPr>
        <w:t>. "An automated approach for software bug classification." </w:t>
      </w:r>
      <w:r>
        <w:rPr>
          <w:rFonts w:ascii="Arial" w:hAnsi="Arial" w:cs="Arial"/>
          <w:i/>
          <w:iCs/>
          <w:color w:val="222222"/>
          <w:sz w:val="20"/>
          <w:szCs w:val="20"/>
          <w:shd w:val="clear" w:color="auto" w:fill="FFFFFF"/>
        </w:rPr>
        <w:t>Complex, Intelligent and Software Intensive Systems (CISIS), 2012 Sixth International Conference on</w:t>
      </w:r>
      <w:r>
        <w:rPr>
          <w:rFonts w:ascii="Arial" w:hAnsi="Arial" w:cs="Arial"/>
          <w:color w:val="222222"/>
          <w:sz w:val="20"/>
          <w:szCs w:val="20"/>
          <w:shd w:val="clear" w:color="auto" w:fill="FFFFFF"/>
        </w:rPr>
        <w:t>. IEEE, 2012.</w:t>
      </w:r>
    </w:p>
    <w:p w:rsidR="00AD0CA1" w:rsidRPr="00FB7E28" w:rsidRDefault="00180F05" w:rsidP="00AD0CA1">
      <w:pPr>
        <w:pStyle w:val="ListParagraph"/>
        <w:numPr>
          <w:ilvl w:val="0"/>
          <w:numId w:val="1"/>
        </w:numPr>
        <w:ind w:left="101" w:right="101"/>
      </w:pPr>
      <w:proofErr w:type="spellStart"/>
      <w:r>
        <w:rPr>
          <w:rFonts w:ascii="Arial" w:hAnsi="Arial" w:cs="Arial"/>
          <w:color w:val="222222"/>
          <w:sz w:val="20"/>
          <w:szCs w:val="20"/>
          <w:shd w:val="clear" w:color="auto" w:fill="FFFFFF"/>
        </w:rPr>
        <w:t>Dommati</w:t>
      </w:r>
      <w:proofErr w:type="spellEnd"/>
      <w:r>
        <w:rPr>
          <w:rFonts w:ascii="Arial" w:hAnsi="Arial" w:cs="Arial"/>
          <w:color w:val="222222"/>
          <w:sz w:val="20"/>
          <w:szCs w:val="20"/>
          <w:shd w:val="clear" w:color="auto" w:fill="FFFFFF"/>
        </w:rPr>
        <w:t xml:space="preserve">, Sunil Joy, </w:t>
      </w:r>
      <w:proofErr w:type="spellStart"/>
      <w:r>
        <w:rPr>
          <w:rFonts w:ascii="Arial" w:hAnsi="Arial" w:cs="Arial"/>
          <w:color w:val="222222"/>
          <w:sz w:val="20"/>
          <w:szCs w:val="20"/>
          <w:shd w:val="clear" w:color="auto" w:fill="FFFFFF"/>
        </w:rPr>
        <w:t>Ruchi</w:t>
      </w:r>
      <w:proofErr w:type="spellEnd"/>
      <w:r>
        <w:rPr>
          <w:rFonts w:ascii="Arial" w:hAnsi="Arial" w:cs="Arial"/>
          <w:color w:val="222222"/>
          <w:sz w:val="20"/>
          <w:szCs w:val="20"/>
          <w:shd w:val="clear" w:color="auto" w:fill="FFFFFF"/>
        </w:rPr>
        <w:t xml:space="preserve"> Agrawal, and S. </w:t>
      </w:r>
      <w:proofErr w:type="spellStart"/>
      <w:r>
        <w:rPr>
          <w:rFonts w:ascii="Arial" w:hAnsi="Arial" w:cs="Arial"/>
          <w:color w:val="222222"/>
          <w:sz w:val="20"/>
          <w:szCs w:val="20"/>
          <w:shd w:val="clear" w:color="auto" w:fill="FFFFFF"/>
        </w:rPr>
        <w:t>Sowmya</w:t>
      </w:r>
      <w:proofErr w:type="spellEnd"/>
      <w:r>
        <w:rPr>
          <w:rFonts w:ascii="Arial" w:hAnsi="Arial" w:cs="Arial"/>
          <w:color w:val="222222"/>
          <w:sz w:val="20"/>
          <w:szCs w:val="20"/>
          <w:shd w:val="clear" w:color="auto" w:fill="FFFFFF"/>
        </w:rPr>
        <w:t xml:space="preserve"> Kamath. "Bug Classification: Feature Extraction and Comparison of Event Model using Na\" </w:t>
      </w:r>
      <w:proofErr w:type="spellStart"/>
      <w:r>
        <w:rPr>
          <w:rFonts w:ascii="Arial" w:hAnsi="Arial" w:cs="Arial"/>
          <w:color w:val="222222"/>
          <w:sz w:val="20"/>
          <w:szCs w:val="20"/>
          <w:shd w:val="clear" w:color="auto" w:fill="FFFFFF"/>
        </w:rPr>
        <w:t>ive</w:t>
      </w:r>
      <w:proofErr w:type="spellEnd"/>
      <w:r>
        <w:rPr>
          <w:rFonts w:ascii="Arial" w:hAnsi="Arial" w:cs="Arial"/>
          <w:color w:val="222222"/>
          <w:sz w:val="20"/>
          <w:szCs w:val="20"/>
          <w:shd w:val="clear" w:color="auto" w:fill="FFFFFF"/>
        </w:rPr>
        <w:t xml:space="preserve"> Bayes Approach."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w:t>
      </w:r>
      <w:proofErr w:type="gramStart"/>
      <w:r>
        <w:rPr>
          <w:rFonts w:ascii="Arial" w:hAnsi="Arial" w:cs="Arial"/>
          <w:i/>
          <w:iCs/>
          <w:color w:val="222222"/>
          <w:sz w:val="20"/>
          <w:szCs w:val="20"/>
          <w:shd w:val="clear" w:color="auto" w:fill="FFFFFF"/>
        </w:rPr>
        <w:t>:1304.1677</w:t>
      </w:r>
      <w:proofErr w:type="gramEnd"/>
      <w:r>
        <w:rPr>
          <w:rFonts w:ascii="Arial" w:hAnsi="Arial" w:cs="Arial"/>
          <w:color w:val="222222"/>
          <w:sz w:val="20"/>
          <w:szCs w:val="20"/>
          <w:shd w:val="clear" w:color="auto" w:fill="FFFFFF"/>
        </w:rPr>
        <w:t>(2013).</w:t>
      </w:r>
    </w:p>
    <w:p w:rsidR="00FB7E28" w:rsidRPr="00180F05" w:rsidRDefault="00FB7E28" w:rsidP="00AD0CA1">
      <w:pPr>
        <w:pStyle w:val="ListParagraph"/>
        <w:numPr>
          <w:ilvl w:val="0"/>
          <w:numId w:val="1"/>
        </w:numPr>
        <w:ind w:left="101" w:right="101"/>
      </w:pPr>
      <w:r>
        <w:rPr>
          <w:rFonts w:ascii="Arial" w:hAnsi="Arial" w:cs="Arial"/>
          <w:color w:val="222222"/>
          <w:sz w:val="20"/>
          <w:szCs w:val="20"/>
          <w:shd w:val="clear" w:color="auto" w:fill="FFFFFF"/>
        </w:rPr>
        <w:t xml:space="preserve">Li, </w:t>
      </w:r>
      <w:proofErr w:type="spellStart"/>
      <w:r>
        <w:rPr>
          <w:rFonts w:ascii="Arial" w:hAnsi="Arial" w:cs="Arial"/>
          <w:color w:val="222222"/>
          <w:sz w:val="20"/>
          <w:szCs w:val="20"/>
          <w:shd w:val="clear" w:color="auto" w:fill="FFFFFF"/>
        </w:rPr>
        <w:t>Zhenmin</w:t>
      </w:r>
      <w:proofErr w:type="spellEnd"/>
      <w:r>
        <w:rPr>
          <w:rFonts w:ascii="Arial" w:hAnsi="Arial" w:cs="Arial"/>
          <w:color w:val="222222"/>
          <w:sz w:val="20"/>
          <w:szCs w:val="20"/>
          <w:shd w:val="clear" w:color="auto" w:fill="FFFFFF"/>
        </w:rPr>
        <w:t>, et al. "Have things changed now</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 an empirical study of bug characteristics in modern open source software." </w:t>
      </w:r>
      <w:r>
        <w:rPr>
          <w:rFonts w:ascii="Arial" w:hAnsi="Arial" w:cs="Arial"/>
          <w:i/>
          <w:iCs/>
          <w:color w:val="222222"/>
          <w:sz w:val="20"/>
          <w:szCs w:val="20"/>
          <w:shd w:val="clear" w:color="auto" w:fill="FFFFFF"/>
        </w:rPr>
        <w:t>Proceedings of the 1st workshop on Architectural and system support for improving software dependability</w:t>
      </w:r>
      <w:r>
        <w:rPr>
          <w:rFonts w:ascii="Arial" w:hAnsi="Arial" w:cs="Arial"/>
          <w:color w:val="222222"/>
          <w:sz w:val="20"/>
          <w:szCs w:val="20"/>
          <w:shd w:val="clear" w:color="auto" w:fill="FFFFFF"/>
        </w:rPr>
        <w:t>. ACM, 2006.</w:t>
      </w:r>
    </w:p>
    <w:p w:rsidR="00180F05" w:rsidRPr="00300838" w:rsidRDefault="00E23F6A" w:rsidP="003C69D5">
      <w:pPr>
        <w:pStyle w:val="ListParagraph"/>
        <w:numPr>
          <w:ilvl w:val="0"/>
          <w:numId w:val="1"/>
        </w:numPr>
        <w:ind w:left="101" w:right="101"/>
      </w:pPr>
      <w:r>
        <w:rPr>
          <w:rFonts w:ascii="Arial" w:hAnsi="Arial" w:cs="Arial"/>
          <w:color w:val="222222"/>
          <w:sz w:val="20"/>
          <w:szCs w:val="20"/>
          <w:shd w:val="clear" w:color="auto" w:fill="FFFFFF"/>
        </w:rPr>
        <w:t>Sarkar, Kamal. "Sentence clustering-based summarization of multiple text documents." </w:t>
      </w:r>
      <w:r>
        <w:rPr>
          <w:rFonts w:ascii="Arial" w:hAnsi="Arial" w:cs="Arial"/>
          <w:i/>
          <w:iCs/>
          <w:color w:val="222222"/>
          <w:sz w:val="20"/>
          <w:szCs w:val="20"/>
          <w:shd w:val="clear" w:color="auto" w:fill="FFFFFF"/>
        </w:rPr>
        <w:t>International Journal of Computing Science and Communication Technologies</w:t>
      </w:r>
      <w:r>
        <w:rPr>
          <w:rFonts w:ascii="Arial" w:hAnsi="Arial" w:cs="Arial"/>
          <w:color w:val="222222"/>
          <w:sz w:val="20"/>
          <w:szCs w:val="20"/>
          <w:shd w:val="clear" w:color="auto" w:fill="FFFFFF"/>
        </w:rPr>
        <w:t> 2.1 (2009): 325-335.</w:t>
      </w:r>
    </w:p>
    <w:p w:rsidR="00300838" w:rsidRPr="00A85DBA" w:rsidRDefault="00163502" w:rsidP="003C69D5">
      <w:pPr>
        <w:pStyle w:val="ListParagraph"/>
        <w:numPr>
          <w:ilvl w:val="0"/>
          <w:numId w:val="1"/>
        </w:numPr>
        <w:ind w:left="101" w:right="101"/>
      </w:pPr>
      <w:r>
        <w:rPr>
          <w:rFonts w:ascii="Arial" w:hAnsi="Arial" w:cs="Arial"/>
          <w:color w:val="222222"/>
          <w:sz w:val="20"/>
          <w:szCs w:val="20"/>
          <w:shd w:val="clear" w:color="auto" w:fill="FFFFFF"/>
        </w:rPr>
        <w:t xml:space="preserve">Xuan, </w:t>
      </w:r>
      <w:proofErr w:type="spellStart"/>
      <w:r>
        <w:rPr>
          <w:rFonts w:ascii="Arial" w:hAnsi="Arial" w:cs="Arial"/>
          <w:color w:val="222222"/>
          <w:sz w:val="20"/>
          <w:szCs w:val="20"/>
          <w:shd w:val="clear" w:color="auto" w:fill="FFFFFF"/>
        </w:rPr>
        <w:t>Jifeng</w:t>
      </w:r>
      <w:proofErr w:type="spellEnd"/>
      <w:r>
        <w:rPr>
          <w:rFonts w:ascii="Arial" w:hAnsi="Arial" w:cs="Arial"/>
          <w:color w:val="222222"/>
          <w:sz w:val="20"/>
          <w:szCs w:val="20"/>
          <w:shd w:val="clear" w:color="auto" w:fill="FFFFFF"/>
        </w:rPr>
        <w:t>, et al. "Automatic bug triage using semi-supervised text classification."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w:t>
      </w:r>
      <w:proofErr w:type="gramStart"/>
      <w:r>
        <w:rPr>
          <w:rFonts w:ascii="Arial" w:hAnsi="Arial" w:cs="Arial"/>
          <w:i/>
          <w:iCs/>
          <w:color w:val="222222"/>
          <w:sz w:val="20"/>
          <w:szCs w:val="20"/>
          <w:shd w:val="clear" w:color="auto" w:fill="FFFFFF"/>
        </w:rPr>
        <w:t>:1704.04769</w:t>
      </w:r>
      <w:proofErr w:type="gramEnd"/>
      <w:r>
        <w:rPr>
          <w:rFonts w:ascii="Arial" w:hAnsi="Arial" w:cs="Arial"/>
          <w:color w:val="222222"/>
          <w:sz w:val="20"/>
          <w:szCs w:val="20"/>
          <w:shd w:val="clear" w:color="auto" w:fill="FFFFFF"/>
        </w:rPr>
        <w:t> (2017).</w:t>
      </w:r>
    </w:p>
    <w:p w:rsidR="00A85DBA" w:rsidRPr="00BA3B65" w:rsidRDefault="00A85DBA" w:rsidP="003C69D5">
      <w:pPr>
        <w:pStyle w:val="ListParagraph"/>
        <w:numPr>
          <w:ilvl w:val="0"/>
          <w:numId w:val="1"/>
        </w:numPr>
        <w:ind w:left="101" w:right="101"/>
      </w:pPr>
      <w:proofErr w:type="spellStart"/>
      <w:r>
        <w:rPr>
          <w:rFonts w:ascii="Arial" w:hAnsi="Arial" w:cs="Arial"/>
          <w:color w:val="222222"/>
          <w:sz w:val="20"/>
          <w:szCs w:val="20"/>
          <w:shd w:val="clear" w:color="auto" w:fill="FFFFFF"/>
        </w:rPr>
        <w:t>Ohira</w:t>
      </w:r>
      <w:proofErr w:type="spellEnd"/>
      <w:r>
        <w:rPr>
          <w:rFonts w:ascii="Arial" w:hAnsi="Arial" w:cs="Arial"/>
          <w:color w:val="222222"/>
          <w:sz w:val="20"/>
          <w:szCs w:val="20"/>
          <w:shd w:val="clear" w:color="auto" w:fill="FFFFFF"/>
        </w:rPr>
        <w:t>, Masao, et al. "A dataset of high impact bugs: Manually-classified issue reports." </w:t>
      </w:r>
      <w:r>
        <w:rPr>
          <w:rFonts w:ascii="Arial" w:hAnsi="Arial" w:cs="Arial"/>
          <w:i/>
          <w:iCs/>
          <w:color w:val="222222"/>
          <w:sz w:val="20"/>
          <w:szCs w:val="20"/>
          <w:shd w:val="clear" w:color="auto" w:fill="FFFFFF"/>
        </w:rPr>
        <w:t>Mining Software Repositories (MSR), 2015 IEEE/ACM 12th Working Conference on</w:t>
      </w:r>
      <w:r>
        <w:rPr>
          <w:rFonts w:ascii="Arial" w:hAnsi="Arial" w:cs="Arial"/>
          <w:color w:val="222222"/>
          <w:sz w:val="20"/>
          <w:szCs w:val="20"/>
          <w:shd w:val="clear" w:color="auto" w:fill="FFFFFF"/>
        </w:rPr>
        <w:t>. IEEE, 2015.</w:t>
      </w:r>
    </w:p>
    <w:p w:rsidR="00BA3B65" w:rsidRPr="00131FD0" w:rsidRDefault="00131FD0" w:rsidP="003C69D5">
      <w:pPr>
        <w:pStyle w:val="ListParagraph"/>
        <w:numPr>
          <w:ilvl w:val="0"/>
          <w:numId w:val="1"/>
        </w:numPr>
        <w:ind w:left="101" w:right="101"/>
        <w:rPr>
          <w:rFonts w:cs="Times New Roman"/>
          <w:szCs w:val="24"/>
        </w:rPr>
      </w:pPr>
      <w:r>
        <w:rPr>
          <w:rFonts w:cs="Times New Roman"/>
          <w:color w:val="000000"/>
          <w:szCs w:val="24"/>
        </w:rPr>
        <w:t>http://ambari.apache.org/</w:t>
      </w:r>
    </w:p>
    <w:p w:rsidR="00DE7C7D" w:rsidRPr="00131FD0" w:rsidRDefault="00DE7C7D" w:rsidP="00DE7C7D">
      <w:pPr>
        <w:pStyle w:val="ListParagraph"/>
        <w:numPr>
          <w:ilvl w:val="0"/>
          <w:numId w:val="1"/>
        </w:numPr>
        <w:ind w:left="101" w:right="101"/>
        <w:rPr>
          <w:rFonts w:cs="Times New Roman"/>
          <w:szCs w:val="24"/>
        </w:rPr>
      </w:pPr>
      <w:r>
        <w:rPr>
          <w:rFonts w:cs="Times New Roman"/>
          <w:color w:val="000000"/>
          <w:szCs w:val="24"/>
        </w:rPr>
        <w:t>http://camel.apache.org/</w:t>
      </w:r>
    </w:p>
    <w:p w:rsidR="00DE7C7D" w:rsidRPr="00131FD0" w:rsidRDefault="00DE7C7D" w:rsidP="00DE7C7D">
      <w:pPr>
        <w:pStyle w:val="ListParagraph"/>
        <w:numPr>
          <w:ilvl w:val="0"/>
          <w:numId w:val="1"/>
        </w:numPr>
        <w:ind w:left="101" w:right="101"/>
        <w:rPr>
          <w:rFonts w:cs="Times New Roman"/>
          <w:szCs w:val="24"/>
        </w:rPr>
      </w:pPr>
      <w:r>
        <w:rPr>
          <w:rFonts w:cs="Times New Roman"/>
          <w:color w:val="000000"/>
          <w:szCs w:val="24"/>
        </w:rPr>
        <w:t>http://db.apache.org/derby/</w:t>
      </w:r>
    </w:p>
    <w:p w:rsidR="00DE7C7D" w:rsidRPr="00131FD0" w:rsidRDefault="00DE7C7D" w:rsidP="00DE7C7D">
      <w:pPr>
        <w:pStyle w:val="ListParagraph"/>
        <w:numPr>
          <w:ilvl w:val="0"/>
          <w:numId w:val="1"/>
        </w:numPr>
        <w:ind w:left="101" w:right="101"/>
        <w:rPr>
          <w:rFonts w:cs="Times New Roman"/>
          <w:szCs w:val="24"/>
        </w:rPr>
      </w:pPr>
      <w:r>
        <w:rPr>
          <w:rFonts w:cs="Times New Roman"/>
          <w:color w:val="000000"/>
          <w:szCs w:val="24"/>
        </w:rPr>
        <w:t>http://wicket.apache.org/</w:t>
      </w:r>
    </w:p>
    <w:p w:rsidR="00131FD0" w:rsidRPr="00131FD0" w:rsidRDefault="00131FD0" w:rsidP="00DE7C7D">
      <w:pPr>
        <w:pStyle w:val="ListParagraph"/>
        <w:ind w:left="101" w:right="101"/>
        <w:rPr>
          <w:rFonts w:cs="Times New Roman"/>
          <w:szCs w:val="24"/>
        </w:rPr>
      </w:pPr>
    </w:p>
    <w:p w:rsidR="00E0157B" w:rsidRPr="00D95F7F" w:rsidRDefault="00E0157B" w:rsidP="003C69D5">
      <w:pPr>
        <w:ind w:left="101" w:right="101"/>
      </w:pPr>
    </w:p>
    <w:sectPr w:rsidR="00E0157B" w:rsidRPr="00D95F7F" w:rsidSect="003130C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1B91" w:rsidRDefault="00901B91" w:rsidP="00475D96">
      <w:pPr>
        <w:spacing w:after="0" w:line="240" w:lineRule="auto"/>
      </w:pPr>
      <w:r>
        <w:separator/>
      </w:r>
    </w:p>
  </w:endnote>
  <w:endnote w:type="continuationSeparator" w:id="0">
    <w:p w:rsidR="00901B91" w:rsidRDefault="00901B91" w:rsidP="00475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Regu">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2520575"/>
      <w:docPartObj>
        <w:docPartGallery w:val="Page Numbers (Bottom of Page)"/>
        <w:docPartUnique/>
      </w:docPartObj>
    </w:sdtPr>
    <w:sdtEndPr>
      <w:rPr>
        <w:noProof/>
      </w:rPr>
    </w:sdtEndPr>
    <w:sdtContent>
      <w:p w:rsidR="000E2F7F" w:rsidRDefault="000E2F7F">
        <w:pPr>
          <w:pStyle w:val="Footer"/>
          <w:jc w:val="right"/>
        </w:pPr>
        <w:r>
          <w:fldChar w:fldCharType="begin"/>
        </w:r>
        <w:r>
          <w:instrText xml:space="preserve"> PAGE   \* MERGEFORMAT </w:instrText>
        </w:r>
        <w:r>
          <w:fldChar w:fldCharType="separate"/>
        </w:r>
        <w:r w:rsidR="00004BCA">
          <w:rPr>
            <w:noProof/>
          </w:rPr>
          <w:t>17</w:t>
        </w:r>
        <w:r>
          <w:rPr>
            <w:noProof/>
          </w:rPr>
          <w:fldChar w:fldCharType="end"/>
        </w:r>
      </w:p>
    </w:sdtContent>
  </w:sdt>
  <w:p w:rsidR="000E2F7F" w:rsidRDefault="000E2F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1B91" w:rsidRDefault="00901B91" w:rsidP="00475D96">
      <w:pPr>
        <w:spacing w:after="0" w:line="240" w:lineRule="auto"/>
      </w:pPr>
      <w:r>
        <w:separator/>
      </w:r>
    </w:p>
  </w:footnote>
  <w:footnote w:type="continuationSeparator" w:id="0">
    <w:p w:rsidR="00901B91" w:rsidRDefault="00901B91" w:rsidP="00475D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D2BAB"/>
    <w:multiLevelType w:val="hybridMultilevel"/>
    <w:tmpl w:val="D5441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86280"/>
    <w:multiLevelType w:val="hybridMultilevel"/>
    <w:tmpl w:val="48BCC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000F4"/>
    <w:multiLevelType w:val="hybridMultilevel"/>
    <w:tmpl w:val="89EEFE84"/>
    <w:lvl w:ilvl="0" w:tplc="04090001">
      <w:start w:val="1"/>
      <w:numFmt w:val="bullet"/>
      <w:lvlText w:val=""/>
      <w:lvlJc w:val="left"/>
      <w:pPr>
        <w:ind w:left="461" w:hanging="360"/>
      </w:pPr>
      <w:rPr>
        <w:rFonts w:ascii="Symbol" w:hAnsi="Symbol" w:hint="default"/>
      </w:rPr>
    </w:lvl>
    <w:lvl w:ilvl="1" w:tplc="04090003" w:tentative="1">
      <w:start w:val="1"/>
      <w:numFmt w:val="bullet"/>
      <w:lvlText w:val="o"/>
      <w:lvlJc w:val="left"/>
      <w:pPr>
        <w:ind w:left="1181" w:hanging="360"/>
      </w:pPr>
      <w:rPr>
        <w:rFonts w:ascii="Courier New" w:hAnsi="Courier New" w:cs="Courier New" w:hint="default"/>
      </w:rPr>
    </w:lvl>
    <w:lvl w:ilvl="2" w:tplc="04090005" w:tentative="1">
      <w:start w:val="1"/>
      <w:numFmt w:val="bullet"/>
      <w:lvlText w:val=""/>
      <w:lvlJc w:val="left"/>
      <w:pPr>
        <w:ind w:left="1901" w:hanging="360"/>
      </w:pPr>
      <w:rPr>
        <w:rFonts w:ascii="Wingdings" w:hAnsi="Wingdings" w:hint="default"/>
      </w:rPr>
    </w:lvl>
    <w:lvl w:ilvl="3" w:tplc="04090001" w:tentative="1">
      <w:start w:val="1"/>
      <w:numFmt w:val="bullet"/>
      <w:lvlText w:val=""/>
      <w:lvlJc w:val="left"/>
      <w:pPr>
        <w:ind w:left="2621" w:hanging="360"/>
      </w:pPr>
      <w:rPr>
        <w:rFonts w:ascii="Symbol" w:hAnsi="Symbol" w:hint="default"/>
      </w:rPr>
    </w:lvl>
    <w:lvl w:ilvl="4" w:tplc="04090003" w:tentative="1">
      <w:start w:val="1"/>
      <w:numFmt w:val="bullet"/>
      <w:lvlText w:val="o"/>
      <w:lvlJc w:val="left"/>
      <w:pPr>
        <w:ind w:left="3341" w:hanging="360"/>
      </w:pPr>
      <w:rPr>
        <w:rFonts w:ascii="Courier New" w:hAnsi="Courier New" w:cs="Courier New" w:hint="default"/>
      </w:rPr>
    </w:lvl>
    <w:lvl w:ilvl="5" w:tplc="04090005" w:tentative="1">
      <w:start w:val="1"/>
      <w:numFmt w:val="bullet"/>
      <w:lvlText w:val=""/>
      <w:lvlJc w:val="left"/>
      <w:pPr>
        <w:ind w:left="4061" w:hanging="360"/>
      </w:pPr>
      <w:rPr>
        <w:rFonts w:ascii="Wingdings" w:hAnsi="Wingdings" w:hint="default"/>
      </w:rPr>
    </w:lvl>
    <w:lvl w:ilvl="6" w:tplc="04090001" w:tentative="1">
      <w:start w:val="1"/>
      <w:numFmt w:val="bullet"/>
      <w:lvlText w:val=""/>
      <w:lvlJc w:val="left"/>
      <w:pPr>
        <w:ind w:left="4781" w:hanging="360"/>
      </w:pPr>
      <w:rPr>
        <w:rFonts w:ascii="Symbol" w:hAnsi="Symbol" w:hint="default"/>
      </w:rPr>
    </w:lvl>
    <w:lvl w:ilvl="7" w:tplc="04090003" w:tentative="1">
      <w:start w:val="1"/>
      <w:numFmt w:val="bullet"/>
      <w:lvlText w:val="o"/>
      <w:lvlJc w:val="left"/>
      <w:pPr>
        <w:ind w:left="5501" w:hanging="360"/>
      </w:pPr>
      <w:rPr>
        <w:rFonts w:ascii="Courier New" w:hAnsi="Courier New" w:cs="Courier New" w:hint="default"/>
      </w:rPr>
    </w:lvl>
    <w:lvl w:ilvl="8" w:tplc="04090005" w:tentative="1">
      <w:start w:val="1"/>
      <w:numFmt w:val="bullet"/>
      <w:lvlText w:val=""/>
      <w:lvlJc w:val="left"/>
      <w:pPr>
        <w:ind w:left="6221" w:hanging="360"/>
      </w:pPr>
      <w:rPr>
        <w:rFonts w:ascii="Wingdings" w:hAnsi="Wingdings" w:hint="default"/>
      </w:rPr>
    </w:lvl>
  </w:abstractNum>
  <w:abstractNum w:abstractNumId="3" w15:restartNumberingAfterBreak="0">
    <w:nsid w:val="0A20317B"/>
    <w:multiLevelType w:val="hybridMultilevel"/>
    <w:tmpl w:val="F320DC4E"/>
    <w:lvl w:ilvl="0" w:tplc="04090001">
      <w:start w:val="1"/>
      <w:numFmt w:val="bullet"/>
      <w:lvlText w:val=""/>
      <w:lvlJc w:val="left"/>
      <w:pPr>
        <w:ind w:left="461" w:hanging="360"/>
      </w:pPr>
      <w:rPr>
        <w:rFonts w:ascii="Symbol" w:hAnsi="Symbol" w:hint="default"/>
      </w:rPr>
    </w:lvl>
    <w:lvl w:ilvl="1" w:tplc="04090003" w:tentative="1">
      <w:start w:val="1"/>
      <w:numFmt w:val="bullet"/>
      <w:lvlText w:val="o"/>
      <w:lvlJc w:val="left"/>
      <w:pPr>
        <w:ind w:left="1181" w:hanging="360"/>
      </w:pPr>
      <w:rPr>
        <w:rFonts w:ascii="Courier New" w:hAnsi="Courier New" w:cs="Courier New" w:hint="default"/>
      </w:rPr>
    </w:lvl>
    <w:lvl w:ilvl="2" w:tplc="04090005" w:tentative="1">
      <w:start w:val="1"/>
      <w:numFmt w:val="bullet"/>
      <w:lvlText w:val=""/>
      <w:lvlJc w:val="left"/>
      <w:pPr>
        <w:ind w:left="1901" w:hanging="360"/>
      </w:pPr>
      <w:rPr>
        <w:rFonts w:ascii="Wingdings" w:hAnsi="Wingdings" w:hint="default"/>
      </w:rPr>
    </w:lvl>
    <w:lvl w:ilvl="3" w:tplc="04090001" w:tentative="1">
      <w:start w:val="1"/>
      <w:numFmt w:val="bullet"/>
      <w:lvlText w:val=""/>
      <w:lvlJc w:val="left"/>
      <w:pPr>
        <w:ind w:left="2621" w:hanging="360"/>
      </w:pPr>
      <w:rPr>
        <w:rFonts w:ascii="Symbol" w:hAnsi="Symbol" w:hint="default"/>
      </w:rPr>
    </w:lvl>
    <w:lvl w:ilvl="4" w:tplc="04090003" w:tentative="1">
      <w:start w:val="1"/>
      <w:numFmt w:val="bullet"/>
      <w:lvlText w:val="o"/>
      <w:lvlJc w:val="left"/>
      <w:pPr>
        <w:ind w:left="3341" w:hanging="360"/>
      </w:pPr>
      <w:rPr>
        <w:rFonts w:ascii="Courier New" w:hAnsi="Courier New" w:cs="Courier New" w:hint="default"/>
      </w:rPr>
    </w:lvl>
    <w:lvl w:ilvl="5" w:tplc="04090005" w:tentative="1">
      <w:start w:val="1"/>
      <w:numFmt w:val="bullet"/>
      <w:lvlText w:val=""/>
      <w:lvlJc w:val="left"/>
      <w:pPr>
        <w:ind w:left="4061" w:hanging="360"/>
      </w:pPr>
      <w:rPr>
        <w:rFonts w:ascii="Wingdings" w:hAnsi="Wingdings" w:hint="default"/>
      </w:rPr>
    </w:lvl>
    <w:lvl w:ilvl="6" w:tplc="04090001" w:tentative="1">
      <w:start w:val="1"/>
      <w:numFmt w:val="bullet"/>
      <w:lvlText w:val=""/>
      <w:lvlJc w:val="left"/>
      <w:pPr>
        <w:ind w:left="4781" w:hanging="360"/>
      </w:pPr>
      <w:rPr>
        <w:rFonts w:ascii="Symbol" w:hAnsi="Symbol" w:hint="default"/>
      </w:rPr>
    </w:lvl>
    <w:lvl w:ilvl="7" w:tplc="04090003" w:tentative="1">
      <w:start w:val="1"/>
      <w:numFmt w:val="bullet"/>
      <w:lvlText w:val="o"/>
      <w:lvlJc w:val="left"/>
      <w:pPr>
        <w:ind w:left="5501" w:hanging="360"/>
      </w:pPr>
      <w:rPr>
        <w:rFonts w:ascii="Courier New" w:hAnsi="Courier New" w:cs="Courier New" w:hint="default"/>
      </w:rPr>
    </w:lvl>
    <w:lvl w:ilvl="8" w:tplc="04090005" w:tentative="1">
      <w:start w:val="1"/>
      <w:numFmt w:val="bullet"/>
      <w:lvlText w:val=""/>
      <w:lvlJc w:val="left"/>
      <w:pPr>
        <w:ind w:left="6221" w:hanging="360"/>
      </w:pPr>
      <w:rPr>
        <w:rFonts w:ascii="Wingdings" w:hAnsi="Wingdings" w:hint="default"/>
      </w:rPr>
    </w:lvl>
  </w:abstractNum>
  <w:abstractNum w:abstractNumId="4" w15:restartNumberingAfterBreak="0">
    <w:nsid w:val="0A686153"/>
    <w:multiLevelType w:val="hybridMultilevel"/>
    <w:tmpl w:val="EBF6DAD8"/>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5" w15:restartNumberingAfterBreak="0">
    <w:nsid w:val="0BCE0D7B"/>
    <w:multiLevelType w:val="hybridMultilevel"/>
    <w:tmpl w:val="8E6E83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CC17825"/>
    <w:multiLevelType w:val="hybridMultilevel"/>
    <w:tmpl w:val="02946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DB1951"/>
    <w:multiLevelType w:val="hybridMultilevel"/>
    <w:tmpl w:val="FD6A7440"/>
    <w:lvl w:ilvl="0" w:tplc="04090001">
      <w:start w:val="1"/>
      <w:numFmt w:val="bullet"/>
      <w:lvlText w:val=""/>
      <w:lvlJc w:val="left"/>
      <w:pPr>
        <w:ind w:left="3660" w:hanging="360"/>
      </w:pPr>
      <w:rPr>
        <w:rFonts w:ascii="Symbol" w:hAnsi="Symbol" w:hint="default"/>
      </w:rPr>
    </w:lvl>
    <w:lvl w:ilvl="1" w:tplc="04090003" w:tentative="1">
      <w:start w:val="1"/>
      <w:numFmt w:val="bullet"/>
      <w:lvlText w:val="o"/>
      <w:lvlJc w:val="left"/>
      <w:pPr>
        <w:ind w:left="4380" w:hanging="360"/>
      </w:pPr>
      <w:rPr>
        <w:rFonts w:ascii="Courier New" w:hAnsi="Courier New" w:cs="Courier New" w:hint="default"/>
      </w:rPr>
    </w:lvl>
    <w:lvl w:ilvl="2" w:tplc="04090005" w:tentative="1">
      <w:start w:val="1"/>
      <w:numFmt w:val="bullet"/>
      <w:lvlText w:val=""/>
      <w:lvlJc w:val="left"/>
      <w:pPr>
        <w:ind w:left="5100" w:hanging="360"/>
      </w:pPr>
      <w:rPr>
        <w:rFonts w:ascii="Wingdings" w:hAnsi="Wingdings" w:hint="default"/>
      </w:rPr>
    </w:lvl>
    <w:lvl w:ilvl="3" w:tplc="04090001" w:tentative="1">
      <w:start w:val="1"/>
      <w:numFmt w:val="bullet"/>
      <w:lvlText w:val=""/>
      <w:lvlJc w:val="left"/>
      <w:pPr>
        <w:ind w:left="5820" w:hanging="360"/>
      </w:pPr>
      <w:rPr>
        <w:rFonts w:ascii="Symbol" w:hAnsi="Symbol" w:hint="default"/>
      </w:rPr>
    </w:lvl>
    <w:lvl w:ilvl="4" w:tplc="04090003" w:tentative="1">
      <w:start w:val="1"/>
      <w:numFmt w:val="bullet"/>
      <w:lvlText w:val="o"/>
      <w:lvlJc w:val="left"/>
      <w:pPr>
        <w:ind w:left="6540" w:hanging="360"/>
      </w:pPr>
      <w:rPr>
        <w:rFonts w:ascii="Courier New" w:hAnsi="Courier New" w:cs="Courier New" w:hint="default"/>
      </w:rPr>
    </w:lvl>
    <w:lvl w:ilvl="5" w:tplc="04090005" w:tentative="1">
      <w:start w:val="1"/>
      <w:numFmt w:val="bullet"/>
      <w:lvlText w:val=""/>
      <w:lvlJc w:val="left"/>
      <w:pPr>
        <w:ind w:left="7260" w:hanging="360"/>
      </w:pPr>
      <w:rPr>
        <w:rFonts w:ascii="Wingdings" w:hAnsi="Wingdings" w:hint="default"/>
      </w:rPr>
    </w:lvl>
    <w:lvl w:ilvl="6" w:tplc="04090001" w:tentative="1">
      <w:start w:val="1"/>
      <w:numFmt w:val="bullet"/>
      <w:lvlText w:val=""/>
      <w:lvlJc w:val="left"/>
      <w:pPr>
        <w:ind w:left="7980" w:hanging="360"/>
      </w:pPr>
      <w:rPr>
        <w:rFonts w:ascii="Symbol" w:hAnsi="Symbol" w:hint="default"/>
      </w:rPr>
    </w:lvl>
    <w:lvl w:ilvl="7" w:tplc="04090003" w:tentative="1">
      <w:start w:val="1"/>
      <w:numFmt w:val="bullet"/>
      <w:lvlText w:val="o"/>
      <w:lvlJc w:val="left"/>
      <w:pPr>
        <w:ind w:left="8700" w:hanging="360"/>
      </w:pPr>
      <w:rPr>
        <w:rFonts w:ascii="Courier New" w:hAnsi="Courier New" w:cs="Courier New" w:hint="default"/>
      </w:rPr>
    </w:lvl>
    <w:lvl w:ilvl="8" w:tplc="04090005" w:tentative="1">
      <w:start w:val="1"/>
      <w:numFmt w:val="bullet"/>
      <w:lvlText w:val=""/>
      <w:lvlJc w:val="left"/>
      <w:pPr>
        <w:ind w:left="9420" w:hanging="360"/>
      </w:pPr>
      <w:rPr>
        <w:rFonts w:ascii="Wingdings" w:hAnsi="Wingdings" w:hint="default"/>
      </w:rPr>
    </w:lvl>
  </w:abstractNum>
  <w:abstractNum w:abstractNumId="8" w15:restartNumberingAfterBreak="0">
    <w:nsid w:val="14412990"/>
    <w:multiLevelType w:val="hybridMultilevel"/>
    <w:tmpl w:val="60A4DB84"/>
    <w:lvl w:ilvl="0" w:tplc="04090001">
      <w:start w:val="1"/>
      <w:numFmt w:val="bullet"/>
      <w:lvlText w:val=""/>
      <w:lvlJc w:val="left"/>
      <w:pPr>
        <w:ind w:left="461" w:hanging="360"/>
      </w:pPr>
      <w:rPr>
        <w:rFonts w:ascii="Symbol" w:hAnsi="Symbol" w:hint="default"/>
      </w:rPr>
    </w:lvl>
    <w:lvl w:ilvl="1" w:tplc="04090003" w:tentative="1">
      <w:start w:val="1"/>
      <w:numFmt w:val="bullet"/>
      <w:lvlText w:val="o"/>
      <w:lvlJc w:val="left"/>
      <w:pPr>
        <w:ind w:left="1181" w:hanging="360"/>
      </w:pPr>
      <w:rPr>
        <w:rFonts w:ascii="Courier New" w:hAnsi="Courier New" w:cs="Courier New" w:hint="default"/>
      </w:rPr>
    </w:lvl>
    <w:lvl w:ilvl="2" w:tplc="04090005" w:tentative="1">
      <w:start w:val="1"/>
      <w:numFmt w:val="bullet"/>
      <w:lvlText w:val=""/>
      <w:lvlJc w:val="left"/>
      <w:pPr>
        <w:ind w:left="1901" w:hanging="360"/>
      </w:pPr>
      <w:rPr>
        <w:rFonts w:ascii="Wingdings" w:hAnsi="Wingdings" w:hint="default"/>
      </w:rPr>
    </w:lvl>
    <w:lvl w:ilvl="3" w:tplc="04090001" w:tentative="1">
      <w:start w:val="1"/>
      <w:numFmt w:val="bullet"/>
      <w:lvlText w:val=""/>
      <w:lvlJc w:val="left"/>
      <w:pPr>
        <w:ind w:left="2621" w:hanging="360"/>
      </w:pPr>
      <w:rPr>
        <w:rFonts w:ascii="Symbol" w:hAnsi="Symbol" w:hint="default"/>
      </w:rPr>
    </w:lvl>
    <w:lvl w:ilvl="4" w:tplc="04090003" w:tentative="1">
      <w:start w:val="1"/>
      <w:numFmt w:val="bullet"/>
      <w:lvlText w:val="o"/>
      <w:lvlJc w:val="left"/>
      <w:pPr>
        <w:ind w:left="3341" w:hanging="360"/>
      </w:pPr>
      <w:rPr>
        <w:rFonts w:ascii="Courier New" w:hAnsi="Courier New" w:cs="Courier New" w:hint="default"/>
      </w:rPr>
    </w:lvl>
    <w:lvl w:ilvl="5" w:tplc="04090005" w:tentative="1">
      <w:start w:val="1"/>
      <w:numFmt w:val="bullet"/>
      <w:lvlText w:val=""/>
      <w:lvlJc w:val="left"/>
      <w:pPr>
        <w:ind w:left="4061" w:hanging="360"/>
      </w:pPr>
      <w:rPr>
        <w:rFonts w:ascii="Wingdings" w:hAnsi="Wingdings" w:hint="default"/>
      </w:rPr>
    </w:lvl>
    <w:lvl w:ilvl="6" w:tplc="04090001" w:tentative="1">
      <w:start w:val="1"/>
      <w:numFmt w:val="bullet"/>
      <w:lvlText w:val=""/>
      <w:lvlJc w:val="left"/>
      <w:pPr>
        <w:ind w:left="4781" w:hanging="360"/>
      </w:pPr>
      <w:rPr>
        <w:rFonts w:ascii="Symbol" w:hAnsi="Symbol" w:hint="default"/>
      </w:rPr>
    </w:lvl>
    <w:lvl w:ilvl="7" w:tplc="04090003" w:tentative="1">
      <w:start w:val="1"/>
      <w:numFmt w:val="bullet"/>
      <w:lvlText w:val="o"/>
      <w:lvlJc w:val="left"/>
      <w:pPr>
        <w:ind w:left="5501" w:hanging="360"/>
      </w:pPr>
      <w:rPr>
        <w:rFonts w:ascii="Courier New" w:hAnsi="Courier New" w:cs="Courier New" w:hint="default"/>
      </w:rPr>
    </w:lvl>
    <w:lvl w:ilvl="8" w:tplc="04090005" w:tentative="1">
      <w:start w:val="1"/>
      <w:numFmt w:val="bullet"/>
      <w:lvlText w:val=""/>
      <w:lvlJc w:val="left"/>
      <w:pPr>
        <w:ind w:left="6221" w:hanging="360"/>
      </w:pPr>
      <w:rPr>
        <w:rFonts w:ascii="Wingdings" w:hAnsi="Wingdings" w:hint="default"/>
      </w:rPr>
    </w:lvl>
  </w:abstractNum>
  <w:abstractNum w:abstractNumId="9" w15:restartNumberingAfterBreak="0">
    <w:nsid w:val="1A0C662A"/>
    <w:multiLevelType w:val="multilevel"/>
    <w:tmpl w:val="6828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185B97"/>
    <w:multiLevelType w:val="hybridMultilevel"/>
    <w:tmpl w:val="CD18C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63086D"/>
    <w:multiLevelType w:val="hybridMultilevel"/>
    <w:tmpl w:val="E6443E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0F4D0B"/>
    <w:multiLevelType w:val="hybridMultilevel"/>
    <w:tmpl w:val="B1DCF19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38BA006E"/>
    <w:multiLevelType w:val="hybridMultilevel"/>
    <w:tmpl w:val="54E0978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15:restartNumberingAfterBreak="0">
    <w:nsid w:val="3CF545C1"/>
    <w:multiLevelType w:val="multilevel"/>
    <w:tmpl w:val="6828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7E40F1"/>
    <w:multiLevelType w:val="hybridMultilevel"/>
    <w:tmpl w:val="1EB8E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E815A6"/>
    <w:multiLevelType w:val="hybridMultilevel"/>
    <w:tmpl w:val="5E94D2F2"/>
    <w:lvl w:ilvl="0" w:tplc="04090001">
      <w:start w:val="1"/>
      <w:numFmt w:val="bullet"/>
      <w:lvlText w:val=""/>
      <w:lvlJc w:val="left"/>
      <w:pPr>
        <w:ind w:left="461" w:hanging="360"/>
      </w:pPr>
      <w:rPr>
        <w:rFonts w:ascii="Symbol" w:hAnsi="Symbol" w:hint="default"/>
      </w:rPr>
    </w:lvl>
    <w:lvl w:ilvl="1" w:tplc="04090003" w:tentative="1">
      <w:start w:val="1"/>
      <w:numFmt w:val="bullet"/>
      <w:lvlText w:val="o"/>
      <w:lvlJc w:val="left"/>
      <w:pPr>
        <w:ind w:left="1181" w:hanging="360"/>
      </w:pPr>
      <w:rPr>
        <w:rFonts w:ascii="Courier New" w:hAnsi="Courier New" w:cs="Courier New" w:hint="default"/>
      </w:rPr>
    </w:lvl>
    <w:lvl w:ilvl="2" w:tplc="04090005" w:tentative="1">
      <w:start w:val="1"/>
      <w:numFmt w:val="bullet"/>
      <w:lvlText w:val=""/>
      <w:lvlJc w:val="left"/>
      <w:pPr>
        <w:ind w:left="1901" w:hanging="360"/>
      </w:pPr>
      <w:rPr>
        <w:rFonts w:ascii="Wingdings" w:hAnsi="Wingdings" w:hint="default"/>
      </w:rPr>
    </w:lvl>
    <w:lvl w:ilvl="3" w:tplc="04090001" w:tentative="1">
      <w:start w:val="1"/>
      <w:numFmt w:val="bullet"/>
      <w:lvlText w:val=""/>
      <w:lvlJc w:val="left"/>
      <w:pPr>
        <w:ind w:left="2621" w:hanging="360"/>
      </w:pPr>
      <w:rPr>
        <w:rFonts w:ascii="Symbol" w:hAnsi="Symbol" w:hint="default"/>
      </w:rPr>
    </w:lvl>
    <w:lvl w:ilvl="4" w:tplc="04090003" w:tentative="1">
      <w:start w:val="1"/>
      <w:numFmt w:val="bullet"/>
      <w:lvlText w:val="o"/>
      <w:lvlJc w:val="left"/>
      <w:pPr>
        <w:ind w:left="3341" w:hanging="360"/>
      </w:pPr>
      <w:rPr>
        <w:rFonts w:ascii="Courier New" w:hAnsi="Courier New" w:cs="Courier New" w:hint="default"/>
      </w:rPr>
    </w:lvl>
    <w:lvl w:ilvl="5" w:tplc="04090005" w:tentative="1">
      <w:start w:val="1"/>
      <w:numFmt w:val="bullet"/>
      <w:lvlText w:val=""/>
      <w:lvlJc w:val="left"/>
      <w:pPr>
        <w:ind w:left="4061" w:hanging="360"/>
      </w:pPr>
      <w:rPr>
        <w:rFonts w:ascii="Wingdings" w:hAnsi="Wingdings" w:hint="default"/>
      </w:rPr>
    </w:lvl>
    <w:lvl w:ilvl="6" w:tplc="04090001" w:tentative="1">
      <w:start w:val="1"/>
      <w:numFmt w:val="bullet"/>
      <w:lvlText w:val=""/>
      <w:lvlJc w:val="left"/>
      <w:pPr>
        <w:ind w:left="4781" w:hanging="360"/>
      </w:pPr>
      <w:rPr>
        <w:rFonts w:ascii="Symbol" w:hAnsi="Symbol" w:hint="default"/>
      </w:rPr>
    </w:lvl>
    <w:lvl w:ilvl="7" w:tplc="04090003" w:tentative="1">
      <w:start w:val="1"/>
      <w:numFmt w:val="bullet"/>
      <w:lvlText w:val="o"/>
      <w:lvlJc w:val="left"/>
      <w:pPr>
        <w:ind w:left="5501" w:hanging="360"/>
      </w:pPr>
      <w:rPr>
        <w:rFonts w:ascii="Courier New" w:hAnsi="Courier New" w:cs="Courier New" w:hint="default"/>
      </w:rPr>
    </w:lvl>
    <w:lvl w:ilvl="8" w:tplc="04090005" w:tentative="1">
      <w:start w:val="1"/>
      <w:numFmt w:val="bullet"/>
      <w:lvlText w:val=""/>
      <w:lvlJc w:val="left"/>
      <w:pPr>
        <w:ind w:left="6221" w:hanging="360"/>
      </w:pPr>
      <w:rPr>
        <w:rFonts w:ascii="Wingdings" w:hAnsi="Wingdings" w:hint="default"/>
      </w:rPr>
    </w:lvl>
  </w:abstractNum>
  <w:abstractNum w:abstractNumId="17" w15:restartNumberingAfterBreak="0">
    <w:nsid w:val="54F863B5"/>
    <w:multiLevelType w:val="hybridMultilevel"/>
    <w:tmpl w:val="B3A44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F10FFF"/>
    <w:multiLevelType w:val="multilevel"/>
    <w:tmpl w:val="6828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1BD6313"/>
    <w:multiLevelType w:val="hybridMultilevel"/>
    <w:tmpl w:val="1668D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BE69B4"/>
    <w:multiLevelType w:val="hybridMultilevel"/>
    <w:tmpl w:val="BE10DCD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15:restartNumberingAfterBreak="0">
    <w:nsid w:val="78E6597F"/>
    <w:multiLevelType w:val="hybridMultilevel"/>
    <w:tmpl w:val="6E7275A0"/>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22" w15:restartNumberingAfterBreak="0">
    <w:nsid w:val="7B053FA3"/>
    <w:multiLevelType w:val="hybridMultilevel"/>
    <w:tmpl w:val="18D2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1F66F0"/>
    <w:multiLevelType w:val="multilevel"/>
    <w:tmpl w:val="6828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F7324F6"/>
    <w:multiLevelType w:val="multilevel"/>
    <w:tmpl w:val="6828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3"/>
  </w:num>
  <w:num w:numId="3">
    <w:abstractNumId w:val="6"/>
  </w:num>
  <w:num w:numId="4">
    <w:abstractNumId w:val="22"/>
  </w:num>
  <w:num w:numId="5">
    <w:abstractNumId w:val="9"/>
  </w:num>
  <w:num w:numId="6">
    <w:abstractNumId w:val="14"/>
  </w:num>
  <w:num w:numId="7">
    <w:abstractNumId w:val="24"/>
  </w:num>
  <w:num w:numId="8">
    <w:abstractNumId w:val="18"/>
  </w:num>
  <w:num w:numId="9">
    <w:abstractNumId w:val="23"/>
  </w:num>
  <w:num w:numId="10">
    <w:abstractNumId w:val="10"/>
  </w:num>
  <w:num w:numId="11">
    <w:abstractNumId w:val="21"/>
  </w:num>
  <w:num w:numId="12">
    <w:abstractNumId w:val="3"/>
  </w:num>
  <w:num w:numId="13">
    <w:abstractNumId w:val="2"/>
  </w:num>
  <w:num w:numId="14">
    <w:abstractNumId w:val="8"/>
  </w:num>
  <w:num w:numId="15">
    <w:abstractNumId w:val="16"/>
  </w:num>
  <w:num w:numId="16">
    <w:abstractNumId w:val="0"/>
  </w:num>
  <w:num w:numId="17">
    <w:abstractNumId w:val="15"/>
  </w:num>
  <w:num w:numId="18">
    <w:abstractNumId w:val="1"/>
  </w:num>
  <w:num w:numId="19">
    <w:abstractNumId w:val="7"/>
  </w:num>
  <w:num w:numId="20">
    <w:abstractNumId w:val="12"/>
  </w:num>
  <w:num w:numId="21">
    <w:abstractNumId w:val="11"/>
  </w:num>
  <w:num w:numId="22">
    <w:abstractNumId w:val="20"/>
  </w:num>
  <w:num w:numId="23">
    <w:abstractNumId w:val="4"/>
  </w:num>
  <w:num w:numId="24">
    <w:abstractNumId w:val="17"/>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72A84"/>
    <w:rsid w:val="00001020"/>
    <w:rsid w:val="00001665"/>
    <w:rsid w:val="00004BCA"/>
    <w:rsid w:val="00005316"/>
    <w:rsid w:val="00010C6D"/>
    <w:rsid w:val="00014D7E"/>
    <w:rsid w:val="00016E02"/>
    <w:rsid w:val="00023764"/>
    <w:rsid w:val="00024228"/>
    <w:rsid w:val="00030A62"/>
    <w:rsid w:val="00031328"/>
    <w:rsid w:val="000346D9"/>
    <w:rsid w:val="000349BC"/>
    <w:rsid w:val="00036491"/>
    <w:rsid w:val="00040212"/>
    <w:rsid w:val="0004130D"/>
    <w:rsid w:val="00041909"/>
    <w:rsid w:val="000432D3"/>
    <w:rsid w:val="0004336E"/>
    <w:rsid w:val="00043AAD"/>
    <w:rsid w:val="000451A4"/>
    <w:rsid w:val="00052794"/>
    <w:rsid w:val="000553D7"/>
    <w:rsid w:val="00056088"/>
    <w:rsid w:val="00061AE3"/>
    <w:rsid w:val="0006349A"/>
    <w:rsid w:val="00070090"/>
    <w:rsid w:val="0007422F"/>
    <w:rsid w:val="00074CF8"/>
    <w:rsid w:val="0007625A"/>
    <w:rsid w:val="00086FAB"/>
    <w:rsid w:val="00092CA0"/>
    <w:rsid w:val="0009303F"/>
    <w:rsid w:val="0009614B"/>
    <w:rsid w:val="00096315"/>
    <w:rsid w:val="0009701B"/>
    <w:rsid w:val="000A077A"/>
    <w:rsid w:val="000A5007"/>
    <w:rsid w:val="000A5B9E"/>
    <w:rsid w:val="000A67EC"/>
    <w:rsid w:val="000A78AB"/>
    <w:rsid w:val="000A79AA"/>
    <w:rsid w:val="000B3615"/>
    <w:rsid w:val="000B3CA9"/>
    <w:rsid w:val="000C0972"/>
    <w:rsid w:val="000C1062"/>
    <w:rsid w:val="000C1CC5"/>
    <w:rsid w:val="000C51E3"/>
    <w:rsid w:val="000C6889"/>
    <w:rsid w:val="000C6F07"/>
    <w:rsid w:val="000D1CC1"/>
    <w:rsid w:val="000D66CD"/>
    <w:rsid w:val="000D789C"/>
    <w:rsid w:val="000E0DD6"/>
    <w:rsid w:val="000E2E09"/>
    <w:rsid w:val="000E2F7F"/>
    <w:rsid w:val="000F5EAE"/>
    <w:rsid w:val="000F7965"/>
    <w:rsid w:val="000F79AF"/>
    <w:rsid w:val="001001BF"/>
    <w:rsid w:val="001020E4"/>
    <w:rsid w:val="00102411"/>
    <w:rsid w:val="00105F81"/>
    <w:rsid w:val="00120F5B"/>
    <w:rsid w:val="0012226A"/>
    <w:rsid w:val="00130718"/>
    <w:rsid w:val="00131A66"/>
    <w:rsid w:val="00131FD0"/>
    <w:rsid w:val="00132B6E"/>
    <w:rsid w:val="001360DE"/>
    <w:rsid w:val="00136B35"/>
    <w:rsid w:val="00140A58"/>
    <w:rsid w:val="0014136B"/>
    <w:rsid w:val="001478E5"/>
    <w:rsid w:val="00150CE1"/>
    <w:rsid w:val="00151523"/>
    <w:rsid w:val="001603EE"/>
    <w:rsid w:val="001630F6"/>
    <w:rsid w:val="00163502"/>
    <w:rsid w:val="00164417"/>
    <w:rsid w:val="001650CF"/>
    <w:rsid w:val="0017307C"/>
    <w:rsid w:val="00175B40"/>
    <w:rsid w:val="00180F05"/>
    <w:rsid w:val="0018145C"/>
    <w:rsid w:val="00181C57"/>
    <w:rsid w:val="00181FF2"/>
    <w:rsid w:val="001841ED"/>
    <w:rsid w:val="001873C7"/>
    <w:rsid w:val="0019305E"/>
    <w:rsid w:val="00197FC9"/>
    <w:rsid w:val="001A138B"/>
    <w:rsid w:val="001A25FE"/>
    <w:rsid w:val="001B0BE9"/>
    <w:rsid w:val="001B3427"/>
    <w:rsid w:val="001B4828"/>
    <w:rsid w:val="001B5F11"/>
    <w:rsid w:val="001B6815"/>
    <w:rsid w:val="001C100C"/>
    <w:rsid w:val="001C1D8C"/>
    <w:rsid w:val="001C231C"/>
    <w:rsid w:val="001C739E"/>
    <w:rsid w:val="001D02A2"/>
    <w:rsid w:val="001D278C"/>
    <w:rsid w:val="001D5E9F"/>
    <w:rsid w:val="001D74D2"/>
    <w:rsid w:val="001D77EC"/>
    <w:rsid w:val="001D7AB0"/>
    <w:rsid w:val="001E2A53"/>
    <w:rsid w:val="001E5405"/>
    <w:rsid w:val="001E69A0"/>
    <w:rsid w:val="001F00A2"/>
    <w:rsid w:val="001F1FA5"/>
    <w:rsid w:val="001F68C1"/>
    <w:rsid w:val="002008FF"/>
    <w:rsid w:val="00202265"/>
    <w:rsid w:val="002061E4"/>
    <w:rsid w:val="0020766E"/>
    <w:rsid w:val="0021020F"/>
    <w:rsid w:val="002213E4"/>
    <w:rsid w:val="00222AE2"/>
    <w:rsid w:val="002247C8"/>
    <w:rsid w:val="00225804"/>
    <w:rsid w:val="00227EFD"/>
    <w:rsid w:val="002325BF"/>
    <w:rsid w:val="00235284"/>
    <w:rsid w:val="00235516"/>
    <w:rsid w:val="00235534"/>
    <w:rsid w:val="00236650"/>
    <w:rsid w:val="00245244"/>
    <w:rsid w:val="00245CA4"/>
    <w:rsid w:val="0024679F"/>
    <w:rsid w:val="00263C71"/>
    <w:rsid w:val="002649E0"/>
    <w:rsid w:val="00266A92"/>
    <w:rsid w:val="002700F9"/>
    <w:rsid w:val="00270D1C"/>
    <w:rsid w:val="002742A0"/>
    <w:rsid w:val="00274B75"/>
    <w:rsid w:val="002777FF"/>
    <w:rsid w:val="00280C7F"/>
    <w:rsid w:val="00294493"/>
    <w:rsid w:val="00295E80"/>
    <w:rsid w:val="00296513"/>
    <w:rsid w:val="00297B73"/>
    <w:rsid w:val="002A2DDE"/>
    <w:rsid w:val="002A321B"/>
    <w:rsid w:val="002A36F7"/>
    <w:rsid w:val="002A62B2"/>
    <w:rsid w:val="002B0D54"/>
    <w:rsid w:val="002B13B8"/>
    <w:rsid w:val="002B2AA9"/>
    <w:rsid w:val="002B64A5"/>
    <w:rsid w:val="002C51FC"/>
    <w:rsid w:val="002C6201"/>
    <w:rsid w:val="002C733B"/>
    <w:rsid w:val="002D3203"/>
    <w:rsid w:val="002D4DB6"/>
    <w:rsid w:val="002D66B1"/>
    <w:rsid w:val="002E2C04"/>
    <w:rsid w:val="002E3047"/>
    <w:rsid w:val="002F509C"/>
    <w:rsid w:val="002F5432"/>
    <w:rsid w:val="002F581F"/>
    <w:rsid w:val="003002F7"/>
    <w:rsid w:val="00300838"/>
    <w:rsid w:val="003040A0"/>
    <w:rsid w:val="0030573B"/>
    <w:rsid w:val="003130C8"/>
    <w:rsid w:val="00313410"/>
    <w:rsid w:val="00314645"/>
    <w:rsid w:val="00316AF9"/>
    <w:rsid w:val="003178A4"/>
    <w:rsid w:val="0032088C"/>
    <w:rsid w:val="00322026"/>
    <w:rsid w:val="00326751"/>
    <w:rsid w:val="003276B1"/>
    <w:rsid w:val="00331ADD"/>
    <w:rsid w:val="0033349C"/>
    <w:rsid w:val="003337B9"/>
    <w:rsid w:val="00333A39"/>
    <w:rsid w:val="00334DBB"/>
    <w:rsid w:val="003353BC"/>
    <w:rsid w:val="00345F61"/>
    <w:rsid w:val="00350FBE"/>
    <w:rsid w:val="00354351"/>
    <w:rsid w:val="00355368"/>
    <w:rsid w:val="00356614"/>
    <w:rsid w:val="003613A8"/>
    <w:rsid w:val="003614BA"/>
    <w:rsid w:val="00362C2E"/>
    <w:rsid w:val="003637ED"/>
    <w:rsid w:val="003736E2"/>
    <w:rsid w:val="00381925"/>
    <w:rsid w:val="003822A1"/>
    <w:rsid w:val="00382921"/>
    <w:rsid w:val="00383F19"/>
    <w:rsid w:val="003874FC"/>
    <w:rsid w:val="00387D70"/>
    <w:rsid w:val="00394F9C"/>
    <w:rsid w:val="0039591B"/>
    <w:rsid w:val="003A00E2"/>
    <w:rsid w:val="003A1BD1"/>
    <w:rsid w:val="003A2474"/>
    <w:rsid w:val="003A3966"/>
    <w:rsid w:val="003A5636"/>
    <w:rsid w:val="003A5C1F"/>
    <w:rsid w:val="003A6A21"/>
    <w:rsid w:val="003B055C"/>
    <w:rsid w:val="003B0841"/>
    <w:rsid w:val="003B22C5"/>
    <w:rsid w:val="003B22D3"/>
    <w:rsid w:val="003B6EE0"/>
    <w:rsid w:val="003B7E3D"/>
    <w:rsid w:val="003C27BD"/>
    <w:rsid w:val="003C3314"/>
    <w:rsid w:val="003C3355"/>
    <w:rsid w:val="003C69D5"/>
    <w:rsid w:val="003C7C97"/>
    <w:rsid w:val="003D7DF5"/>
    <w:rsid w:val="003E1CCC"/>
    <w:rsid w:val="003E3AF7"/>
    <w:rsid w:val="003F2AB2"/>
    <w:rsid w:val="003F7333"/>
    <w:rsid w:val="00400E68"/>
    <w:rsid w:val="00400FA5"/>
    <w:rsid w:val="00400FCE"/>
    <w:rsid w:val="00403199"/>
    <w:rsid w:val="00404AA5"/>
    <w:rsid w:val="00406852"/>
    <w:rsid w:val="004104CC"/>
    <w:rsid w:val="00414F36"/>
    <w:rsid w:val="00417C1A"/>
    <w:rsid w:val="0042075E"/>
    <w:rsid w:val="00433166"/>
    <w:rsid w:val="00434F3A"/>
    <w:rsid w:val="00437AF9"/>
    <w:rsid w:val="004419B6"/>
    <w:rsid w:val="00445FA0"/>
    <w:rsid w:val="0044726B"/>
    <w:rsid w:val="004500C7"/>
    <w:rsid w:val="004515B5"/>
    <w:rsid w:val="004518FB"/>
    <w:rsid w:val="00451C0E"/>
    <w:rsid w:val="00456E22"/>
    <w:rsid w:val="00456EF5"/>
    <w:rsid w:val="0045792C"/>
    <w:rsid w:val="00457D35"/>
    <w:rsid w:val="00460083"/>
    <w:rsid w:val="00462319"/>
    <w:rsid w:val="004650BF"/>
    <w:rsid w:val="004653BF"/>
    <w:rsid w:val="00470BA0"/>
    <w:rsid w:val="00471B16"/>
    <w:rsid w:val="0047231E"/>
    <w:rsid w:val="004737A0"/>
    <w:rsid w:val="00475D96"/>
    <w:rsid w:val="0047755C"/>
    <w:rsid w:val="00487D13"/>
    <w:rsid w:val="004908ED"/>
    <w:rsid w:val="00492B8D"/>
    <w:rsid w:val="00494964"/>
    <w:rsid w:val="004960AC"/>
    <w:rsid w:val="004971D6"/>
    <w:rsid w:val="004B6F39"/>
    <w:rsid w:val="004C0D53"/>
    <w:rsid w:val="004C141E"/>
    <w:rsid w:val="004C1B39"/>
    <w:rsid w:val="004C2CAF"/>
    <w:rsid w:val="004C3015"/>
    <w:rsid w:val="004C34AD"/>
    <w:rsid w:val="004C4C5E"/>
    <w:rsid w:val="004C5FC0"/>
    <w:rsid w:val="004C7499"/>
    <w:rsid w:val="004C7F66"/>
    <w:rsid w:val="004D0B55"/>
    <w:rsid w:val="004D1BE9"/>
    <w:rsid w:val="004D1FF5"/>
    <w:rsid w:val="004D47D6"/>
    <w:rsid w:val="004E2704"/>
    <w:rsid w:val="004E49BE"/>
    <w:rsid w:val="004E5B53"/>
    <w:rsid w:val="004E5B80"/>
    <w:rsid w:val="004F0AC1"/>
    <w:rsid w:val="004F6640"/>
    <w:rsid w:val="005037DC"/>
    <w:rsid w:val="00504189"/>
    <w:rsid w:val="00505515"/>
    <w:rsid w:val="005057BA"/>
    <w:rsid w:val="00510D54"/>
    <w:rsid w:val="005126AA"/>
    <w:rsid w:val="00512BF0"/>
    <w:rsid w:val="00512C87"/>
    <w:rsid w:val="00516848"/>
    <w:rsid w:val="00521074"/>
    <w:rsid w:val="005233A4"/>
    <w:rsid w:val="00523A48"/>
    <w:rsid w:val="0052752F"/>
    <w:rsid w:val="00530076"/>
    <w:rsid w:val="00533975"/>
    <w:rsid w:val="005351D3"/>
    <w:rsid w:val="00535418"/>
    <w:rsid w:val="00535886"/>
    <w:rsid w:val="0053691A"/>
    <w:rsid w:val="00537EE5"/>
    <w:rsid w:val="0054233F"/>
    <w:rsid w:val="0055212E"/>
    <w:rsid w:val="0055257B"/>
    <w:rsid w:val="0056048D"/>
    <w:rsid w:val="005623BA"/>
    <w:rsid w:val="00564AA2"/>
    <w:rsid w:val="0056717A"/>
    <w:rsid w:val="00571C0F"/>
    <w:rsid w:val="005726FE"/>
    <w:rsid w:val="00572D44"/>
    <w:rsid w:val="005735A1"/>
    <w:rsid w:val="00573D05"/>
    <w:rsid w:val="00573D7F"/>
    <w:rsid w:val="00581777"/>
    <w:rsid w:val="005831DD"/>
    <w:rsid w:val="005A0DDA"/>
    <w:rsid w:val="005A3B0D"/>
    <w:rsid w:val="005A643D"/>
    <w:rsid w:val="005A7748"/>
    <w:rsid w:val="005B3A20"/>
    <w:rsid w:val="005B3CFB"/>
    <w:rsid w:val="005B48B2"/>
    <w:rsid w:val="005B6949"/>
    <w:rsid w:val="005B79CA"/>
    <w:rsid w:val="005C1342"/>
    <w:rsid w:val="005C5975"/>
    <w:rsid w:val="005D067F"/>
    <w:rsid w:val="005D4F5F"/>
    <w:rsid w:val="005D78A5"/>
    <w:rsid w:val="005D7D6E"/>
    <w:rsid w:val="005E1285"/>
    <w:rsid w:val="005E2B1F"/>
    <w:rsid w:val="005E4AD8"/>
    <w:rsid w:val="005E4B6E"/>
    <w:rsid w:val="0060041C"/>
    <w:rsid w:val="00600974"/>
    <w:rsid w:val="006011CA"/>
    <w:rsid w:val="00601530"/>
    <w:rsid w:val="0060185F"/>
    <w:rsid w:val="00602036"/>
    <w:rsid w:val="0060390D"/>
    <w:rsid w:val="00603F48"/>
    <w:rsid w:val="00605606"/>
    <w:rsid w:val="00617A59"/>
    <w:rsid w:val="00617AF3"/>
    <w:rsid w:val="00621D6F"/>
    <w:rsid w:val="00624F0D"/>
    <w:rsid w:val="00634808"/>
    <w:rsid w:val="00636CE0"/>
    <w:rsid w:val="00637D33"/>
    <w:rsid w:val="00641CC7"/>
    <w:rsid w:val="00643105"/>
    <w:rsid w:val="006448CC"/>
    <w:rsid w:val="00646159"/>
    <w:rsid w:val="00647BA8"/>
    <w:rsid w:val="006505B9"/>
    <w:rsid w:val="006512E7"/>
    <w:rsid w:val="00653A31"/>
    <w:rsid w:val="006541AF"/>
    <w:rsid w:val="00654326"/>
    <w:rsid w:val="00656FFF"/>
    <w:rsid w:val="0065756C"/>
    <w:rsid w:val="006601B3"/>
    <w:rsid w:val="00661BC5"/>
    <w:rsid w:val="00664EDB"/>
    <w:rsid w:val="006700DD"/>
    <w:rsid w:val="0067236B"/>
    <w:rsid w:val="00674C96"/>
    <w:rsid w:val="00674EF8"/>
    <w:rsid w:val="00675262"/>
    <w:rsid w:val="006810E0"/>
    <w:rsid w:val="00686F09"/>
    <w:rsid w:val="00694011"/>
    <w:rsid w:val="006947C2"/>
    <w:rsid w:val="006957BF"/>
    <w:rsid w:val="006A3733"/>
    <w:rsid w:val="006B1989"/>
    <w:rsid w:val="006B273B"/>
    <w:rsid w:val="006B4B76"/>
    <w:rsid w:val="006C1E7B"/>
    <w:rsid w:val="006C42AB"/>
    <w:rsid w:val="006D00CB"/>
    <w:rsid w:val="006D0230"/>
    <w:rsid w:val="006D040F"/>
    <w:rsid w:val="006D1329"/>
    <w:rsid w:val="006D17EB"/>
    <w:rsid w:val="006D6953"/>
    <w:rsid w:val="006D743D"/>
    <w:rsid w:val="006E67C0"/>
    <w:rsid w:val="006F3352"/>
    <w:rsid w:val="007012B6"/>
    <w:rsid w:val="00702F95"/>
    <w:rsid w:val="00703CF1"/>
    <w:rsid w:val="00704792"/>
    <w:rsid w:val="00704D24"/>
    <w:rsid w:val="007055CA"/>
    <w:rsid w:val="007065C8"/>
    <w:rsid w:val="00710423"/>
    <w:rsid w:val="00713285"/>
    <w:rsid w:val="00715B5A"/>
    <w:rsid w:val="00716AD8"/>
    <w:rsid w:val="00720BB5"/>
    <w:rsid w:val="0073337D"/>
    <w:rsid w:val="007426FB"/>
    <w:rsid w:val="0075347D"/>
    <w:rsid w:val="00754366"/>
    <w:rsid w:val="00754DB5"/>
    <w:rsid w:val="007577E0"/>
    <w:rsid w:val="0076076E"/>
    <w:rsid w:val="007614BB"/>
    <w:rsid w:val="0076298B"/>
    <w:rsid w:val="00765D26"/>
    <w:rsid w:val="00766577"/>
    <w:rsid w:val="00767137"/>
    <w:rsid w:val="007709C1"/>
    <w:rsid w:val="0077365C"/>
    <w:rsid w:val="00773FFD"/>
    <w:rsid w:val="00774813"/>
    <w:rsid w:val="00776F31"/>
    <w:rsid w:val="00780557"/>
    <w:rsid w:val="007810CA"/>
    <w:rsid w:val="007906D2"/>
    <w:rsid w:val="00790DA4"/>
    <w:rsid w:val="007924D3"/>
    <w:rsid w:val="007961A6"/>
    <w:rsid w:val="007A0154"/>
    <w:rsid w:val="007A25AF"/>
    <w:rsid w:val="007A563A"/>
    <w:rsid w:val="007A71BB"/>
    <w:rsid w:val="007B0343"/>
    <w:rsid w:val="007B0E1E"/>
    <w:rsid w:val="007B130A"/>
    <w:rsid w:val="007B7BF4"/>
    <w:rsid w:val="007C235B"/>
    <w:rsid w:val="007C5D84"/>
    <w:rsid w:val="007C6527"/>
    <w:rsid w:val="007D50FB"/>
    <w:rsid w:val="007E07EA"/>
    <w:rsid w:val="007E1944"/>
    <w:rsid w:val="007E3CEE"/>
    <w:rsid w:val="007F046A"/>
    <w:rsid w:val="007F093A"/>
    <w:rsid w:val="007F39C5"/>
    <w:rsid w:val="007F4C5C"/>
    <w:rsid w:val="00805643"/>
    <w:rsid w:val="00806593"/>
    <w:rsid w:val="00813B72"/>
    <w:rsid w:val="008148A3"/>
    <w:rsid w:val="00815FD3"/>
    <w:rsid w:val="008162EF"/>
    <w:rsid w:val="00820B9B"/>
    <w:rsid w:val="008240D0"/>
    <w:rsid w:val="00824562"/>
    <w:rsid w:val="00824C2B"/>
    <w:rsid w:val="00826BA6"/>
    <w:rsid w:val="0082713F"/>
    <w:rsid w:val="0083494A"/>
    <w:rsid w:val="00840939"/>
    <w:rsid w:val="00850560"/>
    <w:rsid w:val="008539B5"/>
    <w:rsid w:val="008572BA"/>
    <w:rsid w:val="00861A55"/>
    <w:rsid w:val="00865A96"/>
    <w:rsid w:val="0086778E"/>
    <w:rsid w:val="00870162"/>
    <w:rsid w:val="00871A7E"/>
    <w:rsid w:val="00873743"/>
    <w:rsid w:val="008757A5"/>
    <w:rsid w:val="00882276"/>
    <w:rsid w:val="00883AFA"/>
    <w:rsid w:val="00884A9D"/>
    <w:rsid w:val="0088603A"/>
    <w:rsid w:val="00887F4A"/>
    <w:rsid w:val="00892A79"/>
    <w:rsid w:val="00893774"/>
    <w:rsid w:val="00893B42"/>
    <w:rsid w:val="00894C30"/>
    <w:rsid w:val="008A4EEA"/>
    <w:rsid w:val="008B0716"/>
    <w:rsid w:val="008B09CF"/>
    <w:rsid w:val="008B5711"/>
    <w:rsid w:val="008B77D3"/>
    <w:rsid w:val="008B7DAB"/>
    <w:rsid w:val="008C270B"/>
    <w:rsid w:val="008D1734"/>
    <w:rsid w:val="008D2036"/>
    <w:rsid w:val="008D483D"/>
    <w:rsid w:val="008E18A0"/>
    <w:rsid w:val="008E48E9"/>
    <w:rsid w:val="008E4AFD"/>
    <w:rsid w:val="008E4BC8"/>
    <w:rsid w:val="008E4F90"/>
    <w:rsid w:val="008E5588"/>
    <w:rsid w:val="008E6F4A"/>
    <w:rsid w:val="008E7430"/>
    <w:rsid w:val="008F2410"/>
    <w:rsid w:val="008F3097"/>
    <w:rsid w:val="008F5E1D"/>
    <w:rsid w:val="009003EB"/>
    <w:rsid w:val="00901B91"/>
    <w:rsid w:val="009025F2"/>
    <w:rsid w:val="00903102"/>
    <w:rsid w:val="00903530"/>
    <w:rsid w:val="009043B8"/>
    <w:rsid w:val="00920076"/>
    <w:rsid w:val="009222C7"/>
    <w:rsid w:val="009225BD"/>
    <w:rsid w:val="00922B78"/>
    <w:rsid w:val="00925772"/>
    <w:rsid w:val="00932547"/>
    <w:rsid w:val="00935141"/>
    <w:rsid w:val="0094170C"/>
    <w:rsid w:val="00942054"/>
    <w:rsid w:val="00946212"/>
    <w:rsid w:val="00946C94"/>
    <w:rsid w:val="009470E4"/>
    <w:rsid w:val="0094781C"/>
    <w:rsid w:val="009501D4"/>
    <w:rsid w:val="009532F5"/>
    <w:rsid w:val="00953814"/>
    <w:rsid w:val="00956728"/>
    <w:rsid w:val="00963021"/>
    <w:rsid w:val="00965DE0"/>
    <w:rsid w:val="00967509"/>
    <w:rsid w:val="00972816"/>
    <w:rsid w:val="00973B1B"/>
    <w:rsid w:val="009761E1"/>
    <w:rsid w:val="00977647"/>
    <w:rsid w:val="00990B71"/>
    <w:rsid w:val="00992AFC"/>
    <w:rsid w:val="00996122"/>
    <w:rsid w:val="009A2A7B"/>
    <w:rsid w:val="009A4CB3"/>
    <w:rsid w:val="009B236F"/>
    <w:rsid w:val="009B2C08"/>
    <w:rsid w:val="009B4991"/>
    <w:rsid w:val="009B5BE3"/>
    <w:rsid w:val="009B5CEE"/>
    <w:rsid w:val="009C16F0"/>
    <w:rsid w:val="009C17AC"/>
    <w:rsid w:val="009D3B6E"/>
    <w:rsid w:val="009D7D9F"/>
    <w:rsid w:val="009E0A78"/>
    <w:rsid w:val="009E35BA"/>
    <w:rsid w:val="009E3A5B"/>
    <w:rsid w:val="009E3C80"/>
    <w:rsid w:val="009F0730"/>
    <w:rsid w:val="009F3BB0"/>
    <w:rsid w:val="00A018D4"/>
    <w:rsid w:val="00A07551"/>
    <w:rsid w:val="00A10DAC"/>
    <w:rsid w:val="00A121AA"/>
    <w:rsid w:val="00A121FD"/>
    <w:rsid w:val="00A14A27"/>
    <w:rsid w:val="00A14E09"/>
    <w:rsid w:val="00A15AA3"/>
    <w:rsid w:val="00A26332"/>
    <w:rsid w:val="00A313D0"/>
    <w:rsid w:val="00A315F0"/>
    <w:rsid w:val="00A3590F"/>
    <w:rsid w:val="00A3768F"/>
    <w:rsid w:val="00A4105D"/>
    <w:rsid w:val="00A414D8"/>
    <w:rsid w:val="00A425CF"/>
    <w:rsid w:val="00A46421"/>
    <w:rsid w:val="00A474ED"/>
    <w:rsid w:val="00A47F5A"/>
    <w:rsid w:val="00A504E9"/>
    <w:rsid w:val="00A50A04"/>
    <w:rsid w:val="00A547A5"/>
    <w:rsid w:val="00A612F1"/>
    <w:rsid w:val="00A6291B"/>
    <w:rsid w:val="00A70D19"/>
    <w:rsid w:val="00A722F0"/>
    <w:rsid w:val="00A72C68"/>
    <w:rsid w:val="00A73078"/>
    <w:rsid w:val="00A736ED"/>
    <w:rsid w:val="00A742DB"/>
    <w:rsid w:val="00A755FD"/>
    <w:rsid w:val="00A81A9C"/>
    <w:rsid w:val="00A83F78"/>
    <w:rsid w:val="00A85DBA"/>
    <w:rsid w:val="00A87B6C"/>
    <w:rsid w:val="00A91BC4"/>
    <w:rsid w:val="00A9426E"/>
    <w:rsid w:val="00A9537A"/>
    <w:rsid w:val="00AA37DA"/>
    <w:rsid w:val="00AA659E"/>
    <w:rsid w:val="00AA7298"/>
    <w:rsid w:val="00AB27C1"/>
    <w:rsid w:val="00AB5736"/>
    <w:rsid w:val="00AB690E"/>
    <w:rsid w:val="00AC1C54"/>
    <w:rsid w:val="00AC5F5E"/>
    <w:rsid w:val="00AC7454"/>
    <w:rsid w:val="00AD002F"/>
    <w:rsid w:val="00AD09A2"/>
    <w:rsid w:val="00AD0AD1"/>
    <w:rsid w:val="00AD0CA1"/>
    <w:rsid w:val="00AD0EB6"/>
    <w:rsid w:val="00AD20A6"/>
    <w:rsid w:val="00AE3416"/>
    <w:rsid w:val="00AE58E0"/>
    <w:rsid w:val="00AE6136"/>
    <w:rsid w:val="00AE6487"/>
    <w:rsid w:val="00AE71F2"/>
    <w:rsid w:val="00AF2314"/>
    <w:rsid w:val="00AF5E0C"/>
    <w:rsid w:val="00AF6FA4"/>
    <w:rsid w:val="00AF7091"/>
    <w:rsid w:val="00B07D7A"/>
    <w:rsid w:val="00B22145"/>
    <w:rsid w:val="00B26177"/>
    <w:rsid w:val="00B263CC"/>
    <w:rsid w:val="00B27987"/>
    <w:rsid w:val="00B31974"/>
    <w:rsid w:val="00B31D52"/>
    <w:rsid w:val="00B32374"/>
    <w:rsid w:val="00B34FB0"/>
    <w:rsid w:val="00B36AB2"/>
    <w:rsid w:val="00B40929"/>
    <w:rsid w:val="00B40D12"/>
    <w:rsid w:val="00B4754A"/>
    <w:rsid w:val="00B50617"/>
    <w:rsid w:val="00B543CA"/>
    <w:rsid w:val="00B554C7"/>
    <w:rsid w:val="00B604FB"/>
    <w:rsid w:val="00B705CA"/>
    <w:rsid w:val="00B70DD2"/>
    <w:rsid w:val="00B72A84"/>
    <w:rsid w:val="00B75715"/>
    <w:rsid w:val="00B7581A"/>
    <w:rsid w:val="00B75D7B"/>
    <w:rsid w:val="00B80D61"/>
    <w:rsid w:val="00B8120D"/>
    <w:rsid w:val="00B8577A"/>
    <w:rsid w:val="00B861EC"/>
    <w:rsid w:val="00B93F97"/>
    <w:rsid w:val="00B96CD7"/>
    <w:rsid w:val="00BA0AC4"/>
    <w:rsid w:val="00BA3B65"/>
    <w:rsid w:val="00BA3DE0"/>
    <w:rsid w:val="00BA78D9"/>
    <w:rsid w:val="00BC200C"/>
    <w:rsid w:val="00BC5F8F"/>
    <w:rsid w:val="00BC767D"/>
    <w:rsid w:val="00BC7D47"/>
    <w:rsid w:val="00BD0587"/>
    <w:rsid w:val="00BD1102"/>
    <w:rsid w:val="00BD1206"/>
    <w:rsid w:val="00BD1C63"/>
    <w:rsid w:val="00BD59AB"/>
    <w:rsid w:val="00BD640F"/>
    <w:rsid w:val="00BE0F31"/>
    <w:rsid w:val="00BE111E"/>
    <w:rsid w:val="00BE17CE"/>
    <w:rsid w:val="00BE20F5"/>
    <w:rsid w:val="00BE338B"/>
    <w:rsid w:val="00BF1212"/>
    <w:rsid w:val="00BF18CF"/>
    <w:rsid w:val="00BF37A8"/>
    <w:rsid w:val="00BF4428"/>
    <w:rsid w:val="00BF5BDB"/>
    <w:rsid w:val="00C024FE"/>
    <w:rsid w:val="00C0265C"/>
    <w:rsid w:val="00C02D4D"/>
    <w:rsid w:val="00C02D95"/>
    <w:rsid w:val="00C04F3F"/>
    <w:rsid w:val="00C06BA4"/>
    <w:rsid w:val="00C117EE"/>
    <w:rsid w:val="00C13A84"/>
    <w:rsid w:val="00C16047"/>
    <w:rsid w:val="00C20611"/>
    <w:rsid w:val="00C21F06"/>
    <w:rsid w:val="00C23D36"/>
    <w:rsid w:val="00C25AAD"/>
    <w:rsid w:val="00C27A58"/>
    <w:rsid w:val="00C32585"/>
    <w:rsid w:val="00C35518"/>
    <w:rsid w:val="00C36ADC"/>
    <w:rsid w:val="00C37475"/>
    <w:rsid w:val="00C436B5"/>
    <w:rsid w:val="00C444AC"/>
    <w:rsid w:val="00C4685C"/>
    <w:rsid w:val="00C46BC7"/>
    <w:rsid w:val="00C505DE"/>
    <w:rsid w:val="00C5143B"/>
    <w:rsid w:val="00C544AA"/>
    <w:rsid w:val="00C5549F"/>
    <w:rsid w:val="00C653F4"/>
    <w:rsid w:val="00C6689B"/>
    <w:rsid w:val="00C718AA"/>
    <w:rsid w:val="00C75239"/>
    <w:rsid w:val="00C77D6F"/>
    <w:rsid w:val="00C83B2A"/>
    <w:rsid w:val="00C83D0F"/>
    <w:rsid w:val="00C849BD"/>
    <w:rsid w:val="00C8668F"/>
    <w:rsid w:val="00C87289"/>
    <w:rsid w:val="00C934C0"/>
    <w:rsid w:val="00C93BC6"/>
    <w:rsid w:val="00CA3AFB"/>
    <w:rsid w:val="00CA5A50"/>
    <w:rsid w:val="00CB2A7C"/>
    <w:rsid w:val="00CB6823"/>
    <w:rsid w:val="00CC07A5"/>
    <w:rsid w:val="00CC14BE"/>
    <w:rsid w:val="00CC2DA0"/>
    <w:rsid w:val="00CC5578"/>
    <w:rsid w:val="00CC6B6E"/>
    <w:rsid w:val="00CC6CDA"/>
    <w:rsid w:val="00CC748C"/>
    <w:rsid w:val="00CD6FDE"/>
    <w:rsid w:val="00CD715F"/>
    <w:rsid w:val="00CE0C1F"/>
    <w:rsid w:val="00CE260B"/>
    <w:rsid w:val="00CE54FE"/>
    <w:rsid w:val="00CE77F5"/>
    <w:rsid w:val="00CF0E6A"/>
    <w:rsid w:val="00CF41CE"/>
    <w:rsid w:val="00CF4A5F"/>
    <w:rsid w:val="00CF4AE1"/>
    <w:rsid w:val="00D040C8"/>
    <w:rsid w:val="00D11A79"/>
    <w:rsid w:val="00D122AC"/>
    <w:rsid w:val="00D2025A"/>
    <w:rsid w:val="00D205CB"/>
    <w:rsid w:val="00D20CD6"/>
    <w:rsid w:val="00D20F5D"/>
    <w:rsid w:val="00D2306F"/>
    <w:rsid w:val="00D23193"/>
    <w:rsid w:val="00D244F7"/>
    <w:rsid w:val="00D27747"/>
    <w:rsid w:val="00D33806"/>
    <w:rsid w:val="00D355E4"/>
    <w:rsid w:val="00D36752"/>
    <w:rsid w:val="00D44210"/>
    <w:rsid w:val="00D4634D"/>
    <w:rsid w:val="00D47B13"/>
    <w:rsid w:val="00D51E04"/>
    <w:rsid w:val="00D521B7"/>
    <w:rsid w:val="00D54BBD"/>
    <w:rsid w:val="00D56CAE"/>
    <w:rsid w:val="00D60111"/>
    <w:rsid w:val="00D60B4A"/>
    <w:rsid w:val="00D627F9"/>
    <w:rsid w:val="00D6508B"/>
    <w:rsid w:val="00D70541"/>
    <w:rsid w:val="00D72B23"/>
    <w:rsid w:val="00D75D14"/>
    <w:rsid w:val="00D816F0"/>
    <w:rsid w:val="00D83BFB"/>
    <w:rsid w:val="00D84971"/>
    <w:rsid w:val="00D910F6"/>
    <w:rsid w:val="00D91901"/>
    <w:rsid w:val="00D92BFD"/>
    <w:rsid w:val="00D95F7F"/>
    <w:rsid w:val="00DA32D6"/>
    <w:rsid w:val="00DA53BE"/>
    <w:rsid w:val="00DB049E"/>
    <w:rsid w:val="00DB455B"/>
    <w:rsid w:val="00DB4832"/>
    <w:rsid w:val="00DB4BA1"/>
    <w:rsid w:val="00DB4E18"/>
    <w:rsid w:val="00DB724E"/>
    <w:rsid w:val="00DB7D27"/>
    <w:rsid w:val="00DC031D"/>
    <w:rsid w:val="00DC1643"/>
    <w:rsid w:val="00DC1B1C"/>
    <w:rsid w:val="00DC4EE8"/>
    <w:rsid w:val="00DC50F4"/>
    <w:rsid w:val="00DC547F"/>
    <w:rsid w:val="00DD4889"/>
    <w:rsid w:val="00DD5787"/>
    <w:rsid w:val="00DE277B"/>
    <w:rsid w:val="00DE4D10"/>
    <w:rsid w:val="00DE55FB"/>
    <w:rsid w:val="00DE69B3"/>
    <w:rsid w:val="00DE6FEC"/>
    <w:rsid w:val="00DE7C7D"/>
    <w:rsid w:val="00DF084A"/>
    <w:rsid w:val="00DF1B9A"/>
    <w:rsid w:val="00DF3A0F"/>
    <w:rsid w:val="00DF4545"/>
    <w:rsid w:val="00DF7EE1"/>
    <w:rsid w:val="00E0157B"/>
    <w:rsid w:val="00E03982"/>
    <w:rsid w:val="00E06FAE"/>
    <w:rsid w:val="00E07668"/>
    <w:rsid w:val="00E11461"/>
    <w:rsid w:val="00E1358F"/>
    <w:rsid w:val="00E13FA6"/>
    <w:rsid w:val="00E14CB0"/>
    <w:rsid w:val="00E15A48"/>
    <w:rsid w:val="00E164B6"/>
    <w:rsid w:val="00E2212E"/>
    <w:rsid w:val="00E23F6A"/>
    <w:rsid w:val="00E2621A"/>
    <w:rsid w:val="00E26843"/>
    <w:rsid w:val="00E30401"/>
    <w:rsid w:val="00E30919"/>
    <w:rsid w:val="00E31298"/>
    <w:rsid w:val="00E313B4"/>
    <w:rsid w:val="00E322D3"/>
    <w:rsid w:val="00E350FA"/>
    <w:rsid w:val="00E36A6D"/>
    <w:rsid w:val="00E37A9D"/>
    <w:rsid w:val="00E43391"/>
    <w:rsid w:val="00E47039"/>
    <w:rsid w:val="00E52B91"/>
    <w:rsid w:val="00E62128"/>
    <w:rsid w:val="00E63B36"/>
    <w:rsid w:val="00E64C9E"/>
    <w:rsid w:val="00E6629F"/>
    <w:rsid w:val="00E66CAD"/>
    <w:rsid w:val="00E739C7"/>
    <w:rsid w:val="00E74100"/>
    <w:rsid w:val="00E768AF"/>
    <w:rsid w:val="00E81B06"/>
    <w:rsid w:val="00E8619F"/>
    <w:rsid w:val="00E914F7"/>
    <w:rsid w:val="00E9484F"/>
    <w:rsid w:val="00E95FC2"/>
    <w:rsid w:val="00E96454"/>
    <w:rsid w:val="00E96F81"/>
    <w:rsid w:val="00EA33DD"/>
    <w:rsid w:val="00EA3E28"/>
    <w:rsid w:val="00EA718A"/>
    <w:rsid w:val="00EA7F2B"/>
    <w:rsid w:val="00EB018D"/>
    <w:rsid w:val="00EB52B8"/>
    <w:rsid w:val="00EB7FBB"/>
    <w:rsid w:val="00EC4DE6"/>
    <w:rsid w:val="00EC5F0B"/>
    <w:rsid w:val="00EC780E"/>
    <w:rsid w:val="00ED6371"/>
    <w:rsid w:val="00ED6C04"/>
    <w:rsid w:val="00ED73B2"/>
    <w:rsid w:val="00EE130E"/>
    <w:rsid w:val="00EE1723"/>
    <w:rsid w:val="00EE35EC"/>
    <w:rsid w:val="00EE3ECF"/>
    <w:rsid w:val="00EF01FA"/>
    <w:rsid w:val="00EF0375"/>
    <w:rsid w:val="00EF18A9"/>
    <w:rsid w:val="00EF42D3"/>
    <w:rsid w:val="00EF4394"/>
    <w:rsid w:val="00EF4770"/>
    <w:rsid w:val="00F10496"/>
    <w:rsid w:val="00F16A3E"/>
    <w:rsid w:val="00F232BF"/>
    <w:rsid w:val="00F35938"/>
    <w:rsid w:val="00F4178F"/>
    <w:rsid w:val="00F434E2"/>
    <w:rsid w:val="00F448D8"/>
    <w:rsid w:val="00F44CD7"/>
    <w:rsid w:val="00F453A1"/>
    <w:rsid w:val="00F574B0"/>
    <w:rsid w:val="00F5777B"/>
    <w:rsid w:val="00F6172B"/>
    <w:rsid w:val="00F63E56"/>
    <w:rsid w:val="00F706F5"/>
    <w:rsid w:val="00F72F16"/>
    <w:rsid w:val="00F7342E"/>
    <w:rsid w:val="00F75610"/>
    <w:rsid w:val="00F77008"/>
    <w:rsid w:val="00F84DED"/>
    <w:rsid w:val="00F84FF1"/>
    <w:rsid w:val="00F85326"/>
    <w:rsid w:val="00F85382"/>
    <w:rsid w:val="00F87E29"/>
    <w:rsid w:val="00F9006A"/>
    <w:rsid w:val="00F93004"/>
    <w:rsid w:val="00F955BD"/>
    <w:rsid w:val="00F957EE"/>
    <w:rsid w:val="00F9727C"/>
    <w:rsid w:val="00FA2EA1"/>
    <w:rsid w:val="00FA5D0C"/>
    <w:rsid w:val="00FA6DD8"/>
    <w:rsid w:val="00FB24DA"/>
    <w:rsid w:val="00FB3AB0"/>
    <w:rsid w:val="00FB56A5"/>
    <w:rsid w:val="00FB7E28"/>
    <w:rsid w:val="00FC4D7B"/>
    <w:rsid w:val="00FD4191"/>
    <w:rsid w:val="00FD49BA"/>
    <w:rsid w:val="00FE18CF"/>
    <w:rsid w:val="00FE233C"/>
    <w:rsid w:val="00FF0784"/>
    <w:rsid w:val="00FF4404"/>
    <w:rsid w:val="00FF5DE6"/>
    <w:rsid w:val="00FF7D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E91E67-A971-473D-A4A8-276C13A8A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0FB"/>
    <w:pPr>
      <w:spacing w:before="240" w:after="240"/>
      <w:jc w:val="both"/>
    </w:pPr>
    <w:rPr>
      <w:rFonts w:ascii="Times New Roman" w:hAnsi="Times New Roman"/>
      <w:sz w:val="24"/>
    </w:rPr>
  </w:style>
  <w:style w:type="paragraph" w:styleId="Heading1">
    <w:name w:val="heading 1"/>
    <w:basedOn w:val="Normal"/>
    <w:next w:val="Normal"/>
    <w:link w:val="Heading1Char"/>
    <w:uiPriority w:val="9"/>
    <w:qFormat/>
    <w:rsid w:val="003276B1"/>
    <w:pPr>
      <w:keepNext/>
      <w:keepLines/>
      <w:spacing w:before="480" w:after="0"/>
      <w:outlineLvl w:val="0"/>
    </w:pPr>
    <w:rPr>
      <w:rFonts w:eastAsiaTheme="majorEastAsia" w:cstheme="majorBidi"/>
      <w:b/>
      <w:bCs/>
      <w:color w:val="2E74B5" w:themeColor="accent1" w:themeShade="BF"/>
      <w:sz w:val="36"/>
      <w:szCs w:val="28"/>
    </w:rPr>
  </w:style>
  <w:style w:type="paragraph" w:styleId="Heading2">
    <w:name w:val="heading 2"/>
    <w:basedOn w:val="Normal"/>
    <w:next w:val="Normal"/>
    <w:link w:val="Heading2Char"/>
    <w:uiPriority w:val="9"/>
    <w:unhideWhenUsed/>
    <w:qFormat/>
    <w:rsid w:val="00CF0E6A"/>
    <w:pPr>
      <w:keepNext/>
      <w:keepLines/>
      <w:spacing w:before="40" w:after="0"/>
      <w:jc w:val="left"/>
      <w:outlineLvl w:val="1"/>
    </w:pPr>
    <w:rPr>
      <w:rFonts w:eastAsiaTheme="majorEastAsia"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DB724E"/>
    <w:pPr>
      <w:keepNext/>
      <w:keepLines/>
      <w:spacing w:before="40" w:after="0"/>
      <w:outlineLvl w:val="2"/>
    </w:pPr>
    <w:rPr>
      <w:rFonts w:eastAsiaTheme="majorEastAsia" w:cstheme="majorBidi"/>
      <w:color w:val="5B9BD5" w:themeColor="accent1"/>
      <w:sz w:val="28"/>
      <w:szCs w:val="24"/>
    </w:rPr>
  </w:style>
  <w:style w:type="paragraph" w:styleId="Heading4">
    <w:name w:val="heading 4"/>
    <w:basedOn w:val="Normal"/>
    <w:next w:val="Normal"/>
    <w:link w:val="Heading4Char"/>
    <w:uiPriority w:val="9"/>
    <w:unhideWhenUsed/>
    <w:qFormat/>
    <w:rsid w:val="00903102"/>
    <w:pPr>
      <w:keepNext/>
      <w:keepLines/>
      <w:spacing w:before="40" w:after="0"/>
      <w:jc w:val="left"/>
      <w:outlineLvl w:val="3"/>
    </w:pPr>
    <w:rPr>
      <w:rFonts w:eastAsiaTheme="majorEastAsia" w:cstheme="majorBidi"/>
      <w:iCs/>
      <w:color w:val="2E74B5" w:themeColor="accent1" w:themeShade="BF"/>
    </w:rPr>
  </w:style>
  <w:style w:type="paragraph" w:styleId="Heading5">
    <w:name w:val="heading 5"/>
    <w:basedOn w:val="Normal"/>
    <w:next w:val="Normal"/>
    <w:link w:val="Heading5Char"/>
    <w:uiPriority w:val="9"/>
    <w:unhideWhenUsed/>
    <w:qFormat/>
    <w:rsid w:val="00617AF3"/>
    <w:pPr>
      <w:keepNext/>
      <w:keepLines/>
      <w:spacing w:before="40" w:after="0"/>
      <w:outlineLvl w:val="4"/>
    </w:pPr>
    <w:rPr>
      <w:rFonts w:eastAsiaTheme="majorEastAsia"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0E6A"/>
    <w:rPr>
      <w:rFonts w:ascii="Times New Roman" w:eastAsiaTheme="majorEastAsia" w:hAnsi="Times New Roman" w:cstheme="majorBidi"/>
      <w:color w:val="2E74B5" w:themeColor="accent1" w:themeShade="BF"/>
      <w:sz w:val="32"/>
      <w:szCs w:val="26"/>
    </w:rPr>
  </w:style>
  <w:style w:type="paragraph" w:styleId="NormalWeb">
    <w:name w:val="Normal (Web)"/>
    <w:basedOn w:val="Normal"/>
    <w:uiPriority w:val="99"/>
    <w:semiHidden/>
    <w:unhideWhenUsed/>
    <w:rsid w:val="00D95F7F"/>
    <w:pPr>
      <w:spacing w:before="100" w:beforeAutospacing="1" w:after="100" w:afterAutospacing="1" w:line="240" w:lineRule="auto"/>
      <w:jc w:val="left"/>
    </w:pPr>
    <w:rPr>
      <w:rFonts w:eastAsia="Times New Roman" w:cs="Times New Roman"/>
      <w:szCs w:val="24"/>
      <w:lang w:eastAsia="en-GB"/>
    </w:rPr>
  </w:style>
  <w:style w:type="paragraph" w:styleId="ListParagraph">
    <w:name w:val="List Paragraph"/>
    <w:basedOn w:val="Normal"/>
    <w:uiPriority w:val="34"/>
    <w:qFormat/>
    <w:rsid w:val="0083494A"/>
    <w:pPr>
      <w:ind w:left="720"/>
      <w:contextualSpacing/>
    </w:pPr>
  </w:style>
  <w:style w:type="character" w:customStyle="1" w:styleId="Heading3Char">
    <w:name w:val="Heading 3 Char"/>
    <w:basedOn w:val="DefaultParagraphFont"/>
    <w:link w:val="Heading3"/>
    <w:uiPriority w:val="9"/>
    <w:rsid w:val="00DB724E"/>
    <w:rPr>
      <w:rFonts w:ascii="Times New Roman" w:eastAsiaTheme="majorEastAsia" w:hAnsi="Times New Roman" w:cstheme="majorBidi"/>
      <w:color w:val="5B9BD5" w:themeColor="accent1"/>
      <w:sz w:val="28"/>
      <w:szCs w:val="24"/>
    </w:rPr>
  </w:style>
  <w:style w:type="character" w:styleId="PlaceholderText">
    <w:name w:val="Placeholder Text"/>
    <w:basedOn w:val="DefaultParagraphFont"/>
    <w:uiPriority w:val="99"/>
    <w:semiHidden/>
    <w:rsid w:val="006C42AB"/>
    <w:rPr>
      <w:color w:val="808080"/>
    </w:rPr>
  </w:style>
  <w:style w:type="table" w:styleId="TableGrid">
    <w:name w:val="Table Grid"/>
    <w:basedOn w:val="TableNormal"/>
    <w:uiPriority w:val="39"/>
    <w:rsid w:val="00CA5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3203"/>
    <w:rPr>
      <w:color w:val="0000FF"/>
      <w:u w:val="single"/>
    </w:rPr>
  </w:style>
  <w:style w:type="character" w:styleId="Strong">
    <w:name w:val="Strong"/>
    <w:basedOn w:val="DefaultParagraphFont"/>
    <w:uiPriority w:val="22"/>
    <w:qFormat/>
    <w:rsid w:val="00965DE0"/>
    <w:rPr>
      <w:b/>
      <w:bCs/>
    </w:rPr>
  </w:style>
  <w:style w:type="paragraph" w:styleId="BalloonText">
    <w:name w:val="Balloon Text"/>
    <w:basedOn w:val="Normal"/>
    <w:link w:val="BalloonTextChar"/>
    <w:uiPriority w:val="99"/>
    <w:semiHidden/>
    <w:unhideWhenUsed/>
    <w:rsid w:val="00A612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2F1"/>
    <w:rPr>
      <w:rFonts w:ascii="Tahoma" w:hAnsi="Tahoma" w:cs="Tahoma"/>
      <w:sz w:val="16"/>
      <w:szCs w:val="16"/>
    </w:rPr>
  </w:style>
  <w:style w:type="paragraph" w:styleId="NoSpacing">
    <w:name w:val="No Spacing"/>
    <w:link w:val="NoSpacingChar"/>
    <w:uiPriority w:val="1"/>
    <w:qFormat/>
    <w:rsid w:val="0049496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94964"/>
    <w:rPr>
      <w:rFonts w:eastAsiaTheme="minorEastAsia"/>
      <w:lang w:val="en-US"/>
    </w:rPr>
  </w:style>
  <w:style w:type="character" w:styleId="LineNumber">
    <w:name w:val="line number"/>
    <w:basedOn w:val="DefaultParagraphFont"/>
    <w:uiPriority w:val="99"/>
    <w:semiHidden/>
    <w:unhideWhenUsed/>
    <w:rsid w:val="00140A58"/>
  </w:style>
  <w:style w:type="paragraph" w:styleId="Header">
    <w:name w:val="header"/>
    <w:basedOn w:val="Normal"/>
    <w:link w:val="HeaderChar"/>
    <w:uiPriority w:val="99"/>
    <w:unhideWhenUsed/>
    <w:rsid w:val="00475D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5D96"/>
    <w:rPr>
      <w:rFonts w:ascii="Times New Roman" w:hAnsi="Times New Roman"/>
      <w:sz w:val="24"/>
    </w:rPr>
  </w:style>
  <w:style w:type="paragraph" w:styleId="Footer">
    <w:name w:val="footer"/>
    <w:basedOn w:val="Normal"/>
    <w:link w:val="FooterChar"/>
    <w:uiPriority w:val="99"/>
    <w:unhideWhenUsed/>
    <w:rsid w:val="00475D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5D96"/>
    <w:rPr>
      <w:rFonts w:ascii="Times New Roman" w:hAnsi="Times New Roman"/>
      <w:sz w:val="24"/>
    </w:rPr>
  </w:style>
  <w:style w:type="character" w:customStyle="1" w:styleId="Heading1Char">
    <w:name w:val="Heading 1 Char"/>
    <w:basedOn w:val="DefaultParagraphFont"/>
    <w:link w:val="Heading1"/>
    <w:uiPriority w:val="9"/>
    <w:rsid w:val="003276B1"/>
    <w:rPr>
      <w:rFonts w:ascii="Times New Roman" w:eastAsiaTheme="majorEastAsia" w:hAnsi="Times New Roman" w:cstheme="majorBidi"/>
      <w:b/>
      <w:bCs/>
      <w:color w:val="2E74B5" w:themeColor="accent1" w:themeShade="BF"/>
      <w:sz w:val="36"/>
      <w:szCs w:val="28"/>
    </w:rPr>
  </w:style>
  <w:style w:type="paragraph" w:styleId="TOCHeading">
    <w:name w:val="TOC Heading"/>
    <w:basedOn w:val="Heading1"/>
    <w:next w:val="Normal"/>
    <w:uiPriority w:val="39"/>
    <w:semiHidden/>
    <w:unhideWhenUsed/>
    <w:qFormat/>
    <w:rsid w:val="00C36ADC"/>
    <w:pPr>
      <w:spacing w:line="276" w:lineRule="auto"/>
      <w:jc w:val="left"/>
      <w:outlineLvl w:val="9"/>
    </w:pPr>
    <w:rPr>
      <w:lang w:val="en-US"/>
    </w:rPr>
  </w:style>
  <w:style w:type="paragraph" w:styleId="TOC2">
    <w:name w:val="toc 2"/>
    <w:basedOn w:val="Normal"/>
    <w:next w:val="Normal"/>
    <w:autoRedefine/>
    <w:uiPriority w:val="39"/>
    <w:unhideWhenUsed/>
    <w:rsid w:val="00C36ADC"/>
    <w:pPr>
      <w:spacing w:after="100"/>
      <w:ind w:left="240"/>
    </w:pPr>
  </w:style>
  <w:style w:type="paragraph" w:styleId="TOC3">
    <w:name w:val="toc 3"/>
    <w:basedOn w:val="Normal"/>
    <w:next w:val="Normal"/>
    <w:autoRedefine/>
    <w:uiPriority w:val="39"/>
    <w:unhideWhenUsed/>
    <w:rsid w:val="00C36ADC"/>
    <w:pPr>
      <w:spacing w:after="100"/>
      <w:ind w:left="480"/>
    </w:pPr>
  </w:style>
  <w:style w:type="character" w:customStyle="1" w:styleId="Heading4Char">
    <w:name w:val="Heading 4 Char"/>
    <w:basedOn w:val="DefaultParagraphFont"/>
    <w:link w:val="Heading4"/>
    <w:uiPriority w:val="9"/>
    <w:rsid w:val="00903102"/>
    <w:rPr>
      <w:rFonts w:ascii="Times New Roman" w:eastAsiaTheme="majorEastAsia" w:hAnsi="Times New Roman" w:cstheme="majorBidi"/>
      <w:iCs/>
      <w:color w:val="2E74B5" w:themeColor="accent1" w:themeShade="BF"/>
      <w:sz w:val="24"/>
    </w:rPr>
  </w:style>
  <w:style w:type="paragraph" w:styleId="Caption">
    <w:name w:val="caption"/>
    <w:basedOn w:val="Normal"/>
    <w:next w:val="Normal"/>
    <w:uiPriority w:val="35"/>
    <w:unhideWhenUsed/>
    <w:qFormat/>
    <w:rsid w:val="00C505DE"/>
    <w:pPr>
      <w:spacing w:before="0"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617AF3"/>
    <w:rPr>
      <w:rFonts w:ascii="Times New Roman" w:eastAsiaTheme="majorEastAsia" w:hAnsi="Times New Roman" w:cstheme="majorBidi"/>
      <w:color w:val="2E74B5" w:themeColor="accent1" w:themeShade="BF"/>
      <w:sz w:val="24"/>
    </w:rPr>
  </w:style>
  <w:style w:type="paragraph" w:styleId="TOC1">
    <w:name w:val="toc 1"/>
    <w:basedOn w:val="Normal"/>
    <w:next w:val="Normal"/>
    <w:autoRedefine/>
    <w:uiPriority w:val="39"/>
    <w:unhideWhenUsed/>
    <w:rsid w:val="007C5D84"/>
    <w:pPr>
      <w:spacing w:after="100"/>
    </w:pPr>
  </w:style>
  <w:style w:type="paragraph" w:styleId="TableofFigures">
    <w:name w:val="table of figures"/>
    <w:basedOn w:val="Normal"/>
    <w:next w:val="Normal"/>
    <w:uiPriority w:val="99"/>
    <w:unhideWhenUsed/>
    <w:rsid w:val="0046008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54218">
      <w:bodyDiv w:val="1"/>
      <w:marLeft w:val="0"/>
      <w:marRight w:val="0"/>
      <w:marTop w:val="0"/>
      <w:marBottom w:val="0"/>
      <w:divBdr>
        <w:top w:val="none" w:sz="0" w:space="0" w:color="auto"/>
        <w:left w:val="none" w:sz="0" w:space="0" w:color="auto"/>
        <w:bottom w:val="none" w:sz="0" w:space="0" w:color="auto"/>
        <w:right w:val="none" w:sz="0" w:space="0" w:color="auto"/>
      </w:divBdr>
    </w:div>
    <w:div w:id="368841580">
      <w:bodyDiv w:val="1"/>
      <w:marLeft w:val="0"/>
      <w:marRight w:val="0"/>
      <w:marTop w:val="0"/>
      <w:marBottom w:val="0"/>
      <w:divBdr>
        <w:top w:val="none" w:sz="0" w:space="0" w:color="auto"/>
        <w:left w:val="none" w:sz="0" w:space="0" w:color="auto"/>
        <w:bottom w:val="none" w:sz="0" w:space="0" w:color="auto"/>
        <w:right w:val="none" w:sz="0" w:space="0" w:color="auto"/>
      </w:divBdr>
    </w:div>
    <w:div w:id="669215143">
      <w:bodyDiv w:val="1"/>
      <w:marLeft w:val="0"/>
      <w:marRight w:val="0"/>
      <w:marTop w:val="0"/>
      <w:marBottom w:val="0"/>
      <w:divBdr>
        <w:top w:val="none" w:sz="0" w:space="0" w:color="auto"/>
        <w:left w:val="none" w:sz="0" w:space="0" w:color="auto"/>
        <w:bottom w:val="none" w:sz="0" w:space="0" w:color="auto"/>
        <w:right w:val="none" w:sz="0" w:space="0" w:color="auto"/>
      </w:divBdr>
    </w:div>
    <w:div w:id="1316451762">
      <w:bodyDiv w:val="1"/>
      <w:marLeft w:val="0"/>
      <w:marRight w:val="0"/>
      <w:marTop w:val="0"/>
      <w:marBottom w:val="0"/>
      <w:divBdr>
        <w:top w:val="none" w:sz="0" w:space="0" w:color="auto"/>
        <w:left w:val="none" w:sz="0" w:space="0" w:color="auto"/>
        <w:bottom w:val="none" w:sz="0" w:space="0" w:color="auto"/>
        <w:right w:val="none" w:sz="0" w:space="0" w:color="auto"/>
      </w:divBdr>
    </w:div>
    <w:div w:id="1451585462">
      <w:bodyDiv w:val="1"/>
      <w:marLeft w:val="0"/>
      <w:marRight w:val="0"/>
      <w:marTop w:val="0"/>
      <w:marBottom w:val="0"/>
      <w:divBdr>
        <w:top w:val="none" w:sz="0" w:space="0" w:color="auto"/>
        <w:left w:val="none" w:sz="0" w:space="0" w:color="auto"/>
        <w:bottom w:val="none" w:sz="0" w:space="0" w:color="auto"/>
        <w:right w:val="none" w:sz="0" w:space="0" w:color="auto"/>
      </w:divBdr>
    </w:div>
    <w:div w:id="1678540526">
      <w:bodyDiv w:val="1"/>
      <w:marLeft w:val="0"/>
      <w:marRight w:val="0"/>
      <w:marTop w:val="0"/>
      <w:marBottom w:val="0"/>
      <w:divBdr>
        <w:top w:val="none" w:sz="0" w:space="0" w:color="auto"/>
        <w:left w:val="none" w:sz="0" w:space="0" w:color="auto"/>
        <w:bottom w:val="none" w:sz="0" w:space="0" w:color="auto"/>
        <w:right w:val="none" w:sz="0" w:space="0" w:color="auto"/>
      </w:divBdr>
    </w:div>
    <w:div w:id="175728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hart" Target="charts/chart4.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50</c:v>
                </c:pt>
              </c:strCache>
            </c:strRef>
          </c:tx>
          <c:invertIfNegative val="0"/>
          <c:cat>
            <c:strRef>
              <c:f>Sheet1!$A$2:$A$5</c:f>
              <c:strCache>
                <c:ptCount val="4"/>
                <c:pt idx="0">
                  <c:v>Accuracy</c:v>
                </c:pt>
                <c:pt idx="1">
                  <c:v>Precision</c:v>
                </c:pt>
                <c:pt idx="2">
                  <c:v>Recall</c:v>
                </c:pt>
                <c:pt idx="3">
                  <c:v>F-Measure</c:v>
                </c:pt>
              </c:strCache>
            </c:strRef>
          </c:cat>
          <c:val>
            <c:numRef>
              <c:f>Sheet1!$B$2:$B$5</c:f>
              <c:numCache>
                <c:formatCode>General</c:formatCode>
                <c:ptCount val="4"/>
                <c:pt idx="0">
                  <c:v>0.56000000000000005</c:v>
                </c:pt>
                <c:pt idx="1">
                  <c:v>0.52</c:v>
                </c:pt>
                <c:pt idx="2">
                  <c:v>0.82</c:v>
                </c:pt>
                <c:pt idx="3">
                  <c:v>0.64</c:v>
                </c:pt>
              </c:numCache>
            </c:numRef>
          </c:val>
        </c:ser>
        <c:ser>
          <c:idx val="1"/>
          <c:order val="1"/>
          <c:tx>
            <c:strRef>
              <c:f>Sheet1!$C$1</c:f>
              <c:strCache>
                <c:ptCount val="1"/>
                <c:pt idx="0">
                  <c:v>100</c:v>
                </c:pt>
              </c:strCache>
            </c:strRef>
          </c:tx>
          <c:invertIfNegative val="0"/>
          <c:cat>
            <c:strRef>
              <c:f>Sheet1!$A$2:$A$5</c:f>
              <c:strCache>
                <c:ptCount val="4"/>
                <c:pt idx="0">
                  <c:v>Accuracy</c:v>
                </c:pt>
                <c:pt idx="1">
                  <c:v>Precision</c:v>
                </c:pt>
                <c:pt idx="2">
                  <c:v>Recall</c:v>
                </c:pt>
                <c:pt idx="3">
                  <c:v>F-Measure</c:v>
                </c:pt>
              </c:strCache>
            </c:strRef>
          </c:cat>
          <c:val>
            <c:numRef>
              <c:f>Sheet1!$C$2:$C$5</c:f>
              <c:numCache>
                <c:formatCode>General</c:formatCode>
                <c:ptCount val="4"/>
                <c:pt idx="0">
                  <c:v>0.56999999999999995</c:v>
                </c:pt>
                <c:pt idx="1">
                  <c:v>0.56999999999999995</c:v>
                </c:pt>
                <c:pt idx="2">
                  <c:v>0.8</c:v>
                </c:pt>
                <c:pt idx="3">
                  <c:v>0.66</c:v>
                </c:pt>
              </c:numCache>
            </c:numRef>
          </c:val>
        </c:ser>
        <c:ser>
          <c:idx val="2"/>
          <c:order val="2"/>
          <c:tx>
            <c:strRef>
              <c:f>Sheet1!$D$1</c:f>
              <c:strCache>
                <c:ptCount val="1"/>
                <c:pt idx="0">
                  <c:v>200</c:v>
                </c:pt>
              </c:strCache>
            </c:strRef>
          </c:tx>
          <c:invertIfNegative val="0"/>
          <c:cat>
            <c:strRef>
              <c:f>Sheet1!$A$2:$A$5</c:f>
              <c:strCache>
                <c:ptCount val="4"/>
                <c:pt idx="0">
                  <c:v>Accuracy</c:v>
                </c:pt>
                <c:pt idx="1">
                  <c:v>Precision</c:v>
                </c:pt>
                <c:pt idx="2">
                  <c:v>Recall</c:v>
                </c:pt>
                <c:pt idx="3">
                  <c:v>F-Measure</c:v>
                </c:pt>
              </c:strCache>
            </c:strRef>
          </c:cat>
          <c:val>
            <c:numRef>
              <c:f>Sheet1!$D$2:$D$5</c:f>
              <c:numCache>
                <c:formatCode>General</c:formatCode>
                <c:ptCount val="4"/>
                <c:pt idx="0">
                  <c:v>0.57999999999999996</c:v>
                </c:pt>
                <c:pt idx="1">
                  <c:v>0.56999999999999995</c:v>
                </c:pt>
                <c:pt idx="2">
                  <c:v>0.81</c:v>
                </c:pt>
                <c:pt idx="3">
                  <c:v>0.67</c:v>
                </c:pt>
              </c:numCache>
            </c:numRef>
          </c:val>
        </c:ser>
        <c:ser>
          <c:idx val="3"/>
          <c:order val="3"/>
          <c:tx>
            <c:strRef>
              <c:f>Sheet1!$E$1</c:f>
              <c:strCache>
                <c:ptCount val="1"/>
                <c:pt idx="0">
                  <c:v>3000</c:v>
                </c:pt>
              </c:strCache>
            </c:strRef>
          </c:tx>
          <c:invertIfNegative val="0"/>
          <c:cat>
            <c:strRef>
              <c:f>Sheet1!$A$2:$A$5</c:f>
              <c:strCache>
                <c:ptCount val="4"/>
                <c:pt idx="0">
                  <c:v>Accuracy</c:v>
                </c:pt>
                <c:pt idx="1">
                  <c:v>Precision</c:v>
                </c:pt>
                <c:pt idx="2">
                  <c:v>Recall</c:v>
                </c:pt>
                <c:pt idx="3">
                  <c:v>F-Measure</c:v>
                </c:pt>
              </c:strCache>
            </c:strRef>
          </c:cat>
          <c:val>
            <c:numRef>
              <c:f>Sheet1!$E$2:$E$5</c:f>
              <c:numCache>
                <c:formatCode>General</c:formatCode>
                <c:ptCount val="4"/>
                <c:pt idx="0">
                  <c:v>0.59</c:v>
                </c:pt>
                <c:pt idx="1">
                  <c:v>0.56000000000000005</c:v>
                </c:pt>
                <c:pt idx="2">
                  <c:v>0.83</c:v>
                </c:pt>
                <c:pt idx="3">
                  <c:v>0.67</c:v>
                </c:pt>
              </c:numCache>
            </c:numRef>
          </c:val>
        </c:ser>
        <c:dLbls>
          <c:showLegendKey val="0"/>
          <c:showVal val="0"/>
          <c:showCatName val="0"/>
          <c:showSerName val="0"/>
          <c:showPercent val="0"/>
          <c:showBubbleSize val="0"/>
        </c:dLbls>
        <c:gapWidth val="150"/>
        <c:axId val="457245904"/>
        <c:axId val="546552360"/>
      </c:barChart>
      <c:catAx>
        <c:axId val="457245904"/>
        <c:scaling>
          <c:orientation val="minMax"/>
        </c:scaling>
        <c:delete val="0"/>
        <c:axPos val="b"/>
        <c:numFmt formatCode="General" sourceLinked="1"/>
        <c:majorTickMark val="out"/>
        <c:minorTickMark val="none"/>
        <c:tickLblPos val="nextTo"/>
        <c:crossAx val="546552360"/>
        <c:crosses val="autoZero"/>
        <c:auto val="1"/>
        <c:lblAlgn val="ctr"/>
        <c:lblOffset val="100"/>
        <c:noMultiLvlLbl val="0"/>
      </c:catAx>
      <c:valAx>
        <c:axId val="546552360"/>
        <c:scaling>
          <c:orientation val="minMax"/>
        </c:scaling>
        <c:delete val="0"/>
        <c:axPos val="l"/>
        <c:majorGridlines/>
        <c:numFmt formatCode="General" sourceLinked="1"/>
        <c:majorTickMark val="out"/>
        <c:minorTickMark val="none"/>
        <c:tickLblPos val="nextTo"/>
        <c:crossAx val="45724590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25</c:v>
                </c:pt>
              </c:strCache>
            </c:strRef>
          </c:tx>
          <c:invertIfNegative val="0"/>
          <c:cat>
            <c:strRef>
              <c:f>Sheet1!$A$2:$A$5</c:f>
              <c:strCache>
                <c:ptCount val="4"/>
                <c:pt idx="0">
                  <c:v>Accuracy</c:v>
                </c:pt>
                <c:pt idx="1">
                  <c:v>Precision</c:v>
                </c:pt>
                <c:pt idx="2">
                  <c:v>Recall</c:v>
                </c:pt>
                <c:pt idx="3">
                  <c:v>F-Measure</c:v>
                </c:pt>
              </c:strCache>
            </c:strRef>
          </c:cat>
          <c:val>
            <c:numRef>
              <c:f>Sheet1!$B$2:$B$5</c:f>
              <c:numCache>
                <c:formatCode>General</c:formatCode>
                <c:ptCount val="4"/>
                <c:pt idx="0">
                  <c:v>0.6</c:v>
                </c:pt>
                <c:pt idx="1">
                  <c:v>0.98</c:v>
                </c:pt>
                <c:pt idx="2">
                  <c:v>0.6</c:v>
                </c:pt>
                <c:pt idx="3">
                  <c:v>0.75</c:v>
                </c:pt>
              </c:numCache>
            </c:numRef>
          </c:val>
        </c:ser>
        <c:ser>
          <c:idx val="1"/>
          <c:order val="1"/>
          <c:tx>
            <c:strRef>
              <c:f>Sheet1!$C$1</c:f>
              <c:strCache>
                <c:ptCount val="1"/>
                <c:pt idx="0">
                  <c:v>50</c:v>
                </c:pt>
              </c:strCache>
            </c:strRef>
          </c:tx>
          <c:invertIfNegative val="0"/>
          <c:cat>
            <c:strRef>
              <c:f>Sheet1!$A$2:$A$5</c:f>
              <c:strCache>
                <c:ptCount val="4"/>
                <c:pt idx="0">
                  <c:v>Accuracy</c:v>
                </c:pt>
                <c:pt idx="1">
                  <c:v>Precision</c:v>
                </c:pt>
                <c:pt idx="2">
                  <c:v>Recall</c:v>
                </c:pt>
                <c:pt idx="3">
                  <c:v>F-Measure</c:v>
                </c:pt>
              </c:strCache>
            </c:strRef>
          </c:cat>
          <c:val>
            <c:numRef>
              <c:f>Sheet1!$C$2:$C$5</c:f>
              <c:numCache>
                <c:formatCode>General</c:formatCode>
                <c:ptCount val="4"/>
                <c:pt idx="0">
                  <c:v>0.59</c:v>
                </c:pt>
                <c:pt idx="1">
                  <c:v>0.96</c:v>
                </c:pt>
                <c:pt idx="2">
                  <c:v>0.6</c:v>
                </c:pt>
                <c:pt idx="3">
                  <c:v>0.75</c:v>
                </c:pt>
              </c:numCache>
            </c:numRef>
          </c:val>
        </c:ser>
        <c:ser>
          <c:idx val="2"/>
          <c:order val="2"/>
          <c:tx>
            <c:strRef>
              <c:f>Sheet1!$D$1</c:f>
              <c:strCache>
                <c:ptCount val="1"/>
                <c:pt idx="0">
                  <c:v>100</c:v>
                </c:pt>
              </c:strCache>
            </c:strRef>
          </c:tx>
          <c:invertIfNegative val="0"/>
          <c:cat>
            <c:strRef>
              <c:f>Sheet1!$A$2:$A$5</c:f>
              <c:strCache>
                <c:ptCount val="4"/>
                <c:pt idx="0">
                  <c:v>Accuracy</c:v>
                </c:pt>
                <c:pt idx="1">
                  <c:v>Precision</c:v>
                </c:pt>
                <c:pt idx="2">
                  <c:v>Recall</c:v>
                </c:pt>
                <c:pt idx="3">
                  <c:v>F-Measure</c:v>
                </c:pt>
              </c:strCache>
            </c:strRef>
          </c:cat>
          <c:val>
            <c:numRef>
              <c:f>Sheet1!$D$2:$D$5</c:f>
              <c:numCache>
                <c:formatCode>General</c:formatCode>
                <c:ptCount val="4"/>
                <c:pt idx="0">
                  <c:v>0.59</c:v>
                </c:pt>
                <c:pt idx="1">
                  <c:v>0.95</c:v>
                </c:pt>
                <c:pt idx="2">
                  <c:v>0.6</c:v>
                </c:pt>
                <c:pt idx="3">
                  <c:v>0.74</c:v>
                </c:pt>
              </c:numCache>
            </c:numRef>
          </c:val>
        </c:ser>
        <c:ser>
          <c:idx val="3"/>
          <c:order val="3"/>
          <c:tx>
            <c:strRef>
              <c:f>Sheet1!$E$1</c:f>
              <c:strCache>
                <c:ptCount val="1"/>
                <c:pt idx="0">
                  <c:v>200</c:v>
                </c:pt>
              </c:strCache>
            </c:strRef>
          </c:tx>
          <c:invertIfNegative val="0"/>
          <c:cat>
            <c:strRef>
              <c:f>Sheet1!$A$2:$A$5</c:f>
              <c:strCache>
                <c:ptCount val="4"/>
                <c:pt idx="0">
                  <c:v>Accuracy</c:v>
                </c:pt>
                <c:pt idx="1">
                  <c:v>Precision</c:v>
                </c:pt>
                <c:pt idx="2">
                  <c:v>Recall</c:v>
                </c:pt>
                <c:pt idx="3">
                  <c:v>F-Measure</c:v>
                </c:pt>
              </c:strCache>
            </c:strRef>
          </c:cat>
          <c:val>
            <c:numRef>
              <c:f>Sheet1!$E$2:$E$5</c:f>
              <c:numCache>
                <c:formatCode>General</c:formatCode>
                <c:ptCount val="4"/>
                <c:pt idx="0">
                  <c:v>0.59</c:v>
                </c:pt>
                <c:pt idx="1">
                  <c:v>0.94</c:v>
                </c:pt>
                <c:pt idx="2">
                  <c:v>0.6</c:v>
                </c:pt>
                <c:pt idx="3">
                  <c:v>0.73</c:v>
                </c:pt>
              </c:numCache>
            </c:numRef>
          </c:val>
        </c:ser>
        <c:dLbls>
          <c:showLegendKey val="0"/>
          <c:showVal val="0"/>
          <c:showCatName val="0"/>
          <c:showSerName val="0"/>
          <c:showPercent val="0"/>
          <c:showBubbleSize val="0"/>
        </c:dLbls>
        <c:gapWidth val="150"/>
        <c:axId val="546551184"/>
        <c:axId val="546550008"/>
      </c:barChart>
      <c:catAx>
        <c:axId val="546551184"/>
        <c:scaling>
          <c:orientation val="minMax"/>
        </c:scaling>
        <c:delete val="0"/>
        <c:axPos val="b"/>
        <c:numFmt formatCode="General" sourceLinked="1"/>
        <c:majorTickMark val="out"/>
        <c:minorTickMark val="none"/>
        <c:tickLblPos val="nextTo"/>
        <c:crossAx val="546550008"/>
        <c:crosses val="autoZero"/>
        <c:auto val="1"/>
        <c:lblAlgn val="ctr"/>
        <c:lblOffset val="100"/>
        <c:noMultiLvlLbl val="0"/>
      </c:catAx>
      <c:valAx>
        <c:axId val="546550008"/>
        <c:scaling>
          <c:orientation val="minMax"/>
        </c:scaling>
        <c:delete val="0"/>
        <c:axPos val="l"/>
        <c:majorGridlines/>
        <c:numFmt formatCode="General" sourceLinked="1"/>
        <c:majorTickMark val="out"/>
        <c:minorTickMark val="none"/>
        <c:tickLblPos val="nextTo"/>
        <c:crossAx val="54655118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10</c:v>
                </c:pt>
              </c:strCache>
            </c:strRef>
          </c:tx>
          <c:invertIfNegative val="0"/>
          <c:cat>
            <c:strRef>
              <c:f>Sheet1!$A$2:$A$5</c:f>
              <c:strCache>
                <c:ptCount val="4"/>
                <c:pt idx="0">
                  <c:v>Accuracy</c:v>
                </c:pt>
                <c:pt idx="1">
                  <c:v>Precision</c:v>
                </c:pt>
                <c:pt idx="2">
                  <c:v>Recall</c:v>
                </c:pt>
                <c:pt idx="3">
                  <c:v>F-Measure</c:v>
                </c:pt>
              </c:strCache>
            </c:strRef>
          </c:cat>
          <c:val>
            <c:numRef>
              <c:f>Sheet1!$B$2:$B$5</c:f>
              <c:numCache>
                <c:formatCode>General</c:formatCode>
                <c:ptCount val="4"/>
                <c:pt idx="0">
                  <c:v>0.43</c:v>
                </c:pt>
                <c:pt idx="1">
                  <c:v>0.52</c:v>
                </c:pt>
                <c:pt idx="2">
                  <c:v>0.68</c:v>
                </c:pt>
                <c:pt idx="3">
                  <c:v>0.59</c:v>
                </c:pt>
              </c:numCache>
            </c:numRef>
          </c:val>
        </c:ser>
        <c:ser>
          <c:idx val="1"/>
          <c:order val="1"/>
          <c:tx>
            <c:strRef>
              <c:f>Sheet1!$C$1</c:f>
              <c:strCache>
                <c:ptCount val="1"/>
                <c:pt idx="0">
                  <c:v>50</c:v>
                </c:pt>
              </c:strCache>
            </c:strRef>
          </c:tx>
          <c:invertIfNegative val="0"/>
          <c:cat>
            <c:strRef>
              <c:f>Sheet1!$A$2:$A$5</c:f>
              <c:strCache>
                <c:ptCount val="4"/>
                <c:pt idx="0">
                  <c:v>Accuracy</c:v>
                </c:pt>
                <c:pt idx="1">
                  <c:v>Precision</c:v>
                </c:pt>
                <c:pt idx="2">
                  <c:v>Recall</c:v>
                </c:pt>
                <c:pt idx="3">
                  <c:v>F-Measure</c:v>
                </c:pt>
              </c:strCache>
            </c:strRef>
          </c:cat>
          <c:val>
            <c:numRef>
              <c:f>Sheet1!$C$2:$C$5</c:f>
              <c:numCache>
                <c:formatCode>General</c:formatCode>
                <c:ptCount val="4"/>
                <c:pt idx="0">
                  <c:v>0.33</c:v>
                </c:pt>
                <c:pt idx="1">
                  <c:v>0.45</c:v>
                </c:pt>
                <c:pt idx="2">
                  <c:v>0.46</c:v>
                </c:pt>
                <c:pt idx="3">
                  <c:v>0.45</c:v>
                </c:pt>
              </c:numCache>
            </c:numRef>
          </c:val>
        </c:ser>
        <c:ser>
          <c:idx val="2"/>
          <c:order val="2"/>
          <c:tx>
            <c:strRef>
              <c:f>Sheet1!$D$1</c:f>
              <c:strCache>
                <c:ptCount val="1"/>
                <c:pt idx="0">
                  <c:v>100</c:v>
                </c:pt>
              </c:strCache>
            </c:strRef>
          </c:tx>
          <c:invertIfNegative val="0"/>
          <c:cat>
            <c:strRef>
              <c:f>Sheet1!$A$2:$A$5</c:f>
              <c:strCache>
                <c:ptCount val="4"/>
                <c:pt idx="0">
                  <c:v>Accuracy</c:v>
                </c:pt>
                <c:pt idx="1">
                  <c:v>Precision</c:v>
                </c:pt>
                <c:pt idx="2">
                  <c:v>Recall</c:v>
                </c:pt>
                <c:pt idx="3">
                  <c:v>F-Measure</c:v>
                </c:pt>
              </c:strCache>
            </c:strRef>
          </c:cat>
          <c:val>
            <c:numRef>
              <c:f>Sheet1!$D$2:$D$5</c:f>
              <c:numCache>
                <c:formatCode>General</c:formatCode>
                <c:ptCount val="4"/>
                <c:pt idx="0">
                  <c:v>0.28999999999999998</c:v>
                </c:pt>
                <c:pt idx="1">
                  <c:v>0.41</c:v>
                </c:pt>
                <c:pt idx="2">
                  <c:v>0.38</c:v>
                </c:pt>
                <c:pt idx="3">
                  <c:v>0.4</c:v>
                </c:pt>
              </c:numCache>
            </c:numRef>
          </c:val>
        </c:ser>
        <c:dLbls>
          <c:showLegendKey val="0"/>
          <c:showVal val="0"/>
          <c:showCatName val="0"/>
          <c:showSerName val="0"/>
          <c:showPercent val="0"/>
          <c:showBubbleSize val="0"/>
        </c:dLbls>
        <c:gapWidth val="150"/>
        <c:axId val="546550400"/>
        <c:axId val="546548832"/>
      </c:barChart>
      <c:catAx>
        <c:axId val="546550400"/>
        <c:scaling>
          <c:orientation val="minMax"/>
        </c:scaling>
        <c:delete val="0"/>
        <c:axPos val="b"/>
        <c:numFmt formatCode="General" sourceLinked="1"/>
        <c:majorTickMark val="out"/>
        <c:minorTickMark val="none"/>
        <c:tickLblPos val="nextTo"/>
        <c:crossAx val="546548832"/>
        <c:crosses val="autoZero"/>
        <c:auto val="1"/>
        <c:lblAlgn val="ctr"/>
        <c:lblOffset val="100"/>
        <c:noMultiLvlLbl val="0"/>
      </c:catAx>
      <c:valAx>
        <c:axId val="546548832"/>
        <c:scaling>
          <c:orientation val="minMax"/>
        </c:scaling>
        <c:delete val="0"/>
        <c:axPos val="l"/>
        <c:majorGridlines/>
        <c:numFmt formatCode="General" sourceLinked="1"/>
        <c:majorTickMark val="out"/>
        <c:minorTickMark val="none"/>
        <c:tickLblPos val="nextTo"/>
        <c:crossAx val="546550400"/>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20</c:v>
                </c:pt>
              </c:strCache>
            </c:strRef>
          </c:tx>
          <c:invertIfNegative val="0"/>
          <c:cat>
            <c:strRef>
              <c:f>Sheet1!$A$2:$A$5</c:f>
              <c:strCache>
                <c:ptCount val="4"/>
                <c:pt idx="0">
                  <c:v>Accuracy</c:v>
                </c:pt>
                <c:pt idx="1">
                  <c:v>Precision</c:v>
                </c:pt>
                <c:pt idx="2">
                  <c:v>Recall</c:v>
                </c:pt>
                <c:pt idx="3">
                  <c:v>F-Measure</c:v>
                </c:pt>
              </c:strCache>
            </c:strRef>
          </c:cat>
          <c:val>
            <c:numRef>
              <c:f>Sheet1!$B$2:$B$5</c:f>
              <c:numCache>
                <c:formatCode>General</c:formatCode>
                <c:ptCount val="4"/>
                <c:pt idx="0">
                  <c:v>0.54</c:v>
                </c:pt>
                <c:pt idx="1">
                  <c:v>0.57999999999999996</c:v>
                </c:pt>
                <c:pt idx="2">
                  <c:v>0.75</c:v>
                </c:pt>
                <c:pt idx="3">
                  <c:v>0.65</c:v>
                </c:pt>
              </c:numCache>
            </c:numRef>
          </c:val>
        </c:ser>
        <c:ser>
          <c:idx val="1"/>
          <c:order val="1"/>
          <c:tx>
            <c:strRef>
              <c:f>Sheet1!$C$1</c:f>
              <c:strCache>
                <c:ptCount val="1"/>
                <c:pt idx="0">
                  <c:v>50</c:v>
                </c:pt>
              </c:strCache>
            </c:strRef>
          </c:tx>
          <c:invertIfNegative val="0"/>
          <c:cat>
            <c:strRef>
              <c:f>Sheet1!$A$2:$A$5</c:f>
              <c:strCache>
                <c:ptCount val="4"/>
                <c:pt idx="0">
                  <c:v>Accuracy</c:v>
                </c:pt>
                <c:pt idx="1">
                  <c:v>Precision</c:v>
                </c:pt>
                <c:pt idx="2">
                  <c:v>Recall</c:v>
                </c:pt>
                <c:pt idx="3">
                  <c:v>F-Measure</c:v>
                </c:pt>
              </c:strCache>
            </c:strRef>
          </c:cat>
          <c:val>
            <c:numRef>
              <c:f>Sheet1!$C$2:$C$5</c:f>
              <c:numCache>
                <c:formatCode>General</c:formatCode>
                <c:ptCount val="4"/>
                <c:pt idx="0">
                  <c:v>0.54</c:v>
                </c:pt>
                <c:pt idx="1">
                  <c:v>0.6</c:v>
                </c:pt>
                <c:pt idx="2">
                  <c:v>0.74</c:v>
                </c:pt>
                <c:pt idx="3">
                  <c:v>0.66</c:v>
                </c:pt>
              </c:numCache>
            </c:numRef>
          </c:val>
        </c:ser>
        <c:ser>
          <c:idx val="2"/>
          <c:order val="2"/>
          <c:tx>
            <c:strRef>
              <c:f>Sheet1!$D$1</c:f>
              <c:strCache>
                <c:ptCount val="1"/>
                <c:pt idx="0">
                  <c:v>80</c:v>
                </c:pt>
              </c:strCache>
            </c:strRef>
          </c:tx>
          <c:invertIfNegative val="0"/>
          <c:cat>
            <c:strRef>
              <c:f>Sheet1!$A$2:$A$5</c:f>
              <c:strCache>
                <c:ptCount val="4"/>
                <c:pt idx="0">
                  <c:v>Accuracy</c:v>
                </c:pt>
                <c:pt idx="1">
                  <c:v>Precision</c:v>
                </c:pt>
                <c:pt idx="2">
                  <c:v>Recall</c:v>
                </c:pt>
                <c:pt idx="3">
                  <c:v>F-Measure</c:v>
                </c:pt>
              </c:strCache>
            </c:strRef>
          </c:cat>
          <c:val>
            <c:numRef>
              <c:f>Sheet1!$D$2:$D$5</c:f>
              <c:numCache>
                <c:formatCode>General</c:formatCode>
                <c:ptCount val="4"/>
                <c:pt idx="0">
                  <c:v>0.56000000000000005</c:v>
                </c:pt>
                <c:pt idx="1">
                  <c:v>0.61</c:v>
                </c:pt>
                <c:pt idx="2">
                  <c:v>0.75</c:v>
                </c:pt>
                <c:pt idx="3">
                  <c:v>0.67</c:v>
                </c:pt>
              </c:numCache>
            </c:numRef>
          </c:val>
        </c:ser>
        <c:ser>
          <c:idx val="3"/>
          <c:order val="3"/>
          <c:tx>
            <c:strRef>
              <c:f>Sheet1!$E$1</c:f>
              <c:strCache>
                <c:ptCount val="1"/>
                <c:pt idx="0">
                  <c:v>100</c:v>
                </c:pt>
              </c:strCache>
            </c:strRef>
          </c:tx>
          <c:invertIfNegative val="0"/>
          <c:cat>
            <c:strRef>
              <c:f>Sheet1!$A$2:$A$5</c:f>
              <c:strCache>
                <c:ptCount val="4"/>
                <c:pt idx="0">
                  <c:v>Accuracy</c:v>
                </c:pt>
                <c:pt idx="1">
                  <c:v>Precision</c:v>
                </c:pt>
                <c:pt idx="2">
                  <c:v>Recall</c:v>
                </c:pt>
                <c:pt idx="3">
                  <c:v>F-Measure</c:v>
                </c:pt>
              </c:strCache>
            </c:strRef>
          </c:cat>
          <c:val>
            <c:numRef>
              <c:f>Sheet1!$E$2:$E$5</c:f>
              <c:numCache>
                <c:formatCode>General</c:formatCode>
                <c:ptCount val="4"/>
                <c:pt idx="0">
                  <c:v>0.55000000000000004</c:v>
                </c:pt>
                <c:pt idx="1">
                  <c:v>0.61</c:v>
                </c:pt>
                <c:pt idx="2">
                  <c:v>0.74</c:v>
                </c:pt>
                <c:pt idx="3">
                  <c:v>0.67</c:v>
                </c:pt>
              </c:numCache>
            </c:numRef>
          </c:val>
        </c:ser>
        <c:dLbls>
          <c:showLegendKey val="0"/>
          <c:showVal val="0"/>
          <c:showCatName val="0"/>
          <c:showSerName val="0"/>
          <c:showPercent val="0"/>
          <c:showBubbleSize val="0"/>
        </c:dLbls>
        <c:gapWidth val="150"/>
        <c:axId val="546551968"/>
        <c:axId val="546549224"/>
      </c:barChart>
      <c:catAx>
        <c:axId val="546551968"/>
        <c:scaling>
          <c:orientation val="minMax"/>
        </c:scaling>
        <c:delete val="0"/>
        <c:axPos val="b"/>
        <c:numFmt formatCode="General" sourceLinked="1"/>
        <c:majorTickMark val="out"/>
        <c:minorTickMark val="none"/>
        <c:tickLblPos val="nextTo"/>
        <c:crossAx val="546549224"/>
        <c:crosses val="autoZero"/>
        <c:auto val="1"/>
        <c:lblAlgn val="ctr"/>
        <c:lblOffset val="100"/>
        <c:noMultiLvlLbl val="0"/>
      </c:catAx>
      <c:valAx>
        <c:axId val="546549224"/>
        <c:scaling>
          <c:orientation val="minMax"/>
        </c:scaling>
        <c:delete val="0"/>
        <c:axPos val="l"/>
        <c:majorGridlines/>
        <c:numFmt formatCode="General" sourceLinked="1"/>
        <c:majorTickMark val="out"/>
        <c:minorTickMark val="none"/>
        <c:tickLblPos val="nextTo"/>
        <c:crossAx val="546551968"/>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Clustering</c:v>
                </c:pt>
              </c:strCache>
            </c:strRef>
          </c:tx>
          <c:invertIfNegative val="0"/>
          <c:cat>
            <c:strRef>
              <c:f>Sheet1!$A$2:$A$6</c:f>
              <c:strCache>
                <c:ptCount val="4"/>
                <c:pt idx="0">
                  <c:v>Accuracy</c:v>
                </c:pt>
                <c:pt idx="1">
                  <c:v>Precision</c:v>
                </c:pt>
                <c:pt idx="2">
                  <c:v>Recall</c:v>
                </c:pt>
                <c:pt idx="3">
                  <c:v>F-Measure</c:v>
                </c:pt>
              </c:strCache>
            </c:strRef>
          </c:cat>
          <c:val>
            <c:numRef>
              <c:f>Sheet1!$B$2:$B$6</c:f>
              <c:numCache>
                <c:formatCode>General</c:formatCode>
                <c:ptCount val="5"/>
                <c:pt idx="0">
                  <c:v>0.64</c:v>
                </c:pt>
                <c:pt idx="1">
                  <c:v>0.71</c:v>
                </c:pt>
                <c:pt idx="2">
                  <c:v>0.82</c:v>
                </c:pt>
                <c:pt idx="3">
                  <c:v>0.76</c:v>
                </c:pt>
              </c:numCache>
            </c:numRef>
          </c:val>
        </c:ser>
        <c:ser>
          <c:idx val="1"/>
          <c:order val="1"/>
          <c:tx>
            <c:strRef>
              <c:f>Sheet1!$C$1</c:f>
              <c:strCache>
                <c:ptCount val="1"/>
                <c:pt idx="0">
                  <c:v>Naïve Bayes</c:v>
                </c:pt>
              </c:strCache>
            </c:strRef>
          </c:tx>
          <c:invertIfNegative val="0"/>
          <c:cat>
            <c:strRef>
              <c:f>Sheet1!$A$2:$A$6</c:f>
              <c:strCache>
                <c:ptCount val="4"/>
                <c:pt idx="0">
                  <c:v>Accuracy</c:v>
                </c:pt>
                <c:pt idx="1">
                  <c:v>Precision</c:v>
                </c:pt>
                <c:pt idx="2">
                  <c:v>Recall</c:v>
                </c:pt>
                <c:pt idx="3">
                  <c:v>F-Measure</c:v>
                </c:pt>
              </c:strCache>
            </c:strRef>
          </c:cat>
          <c:val>
            <c:numRef>
              <c:f>Sheet1!$C$2:$C$6</c:f>
              <c:numCache>
                <c:formatCode>General</c:formatCode>
                <c:ptCount val="5"/>
                <c:pt idx="0">
                  <c:v>0.59</c:v>
                </c:pt>
                <c:pt idx="1">
                  <c:v>0.56000000000000005</c:v>
                </c:pt>
                <c:pt idx="2">
                  <c:v>0.83</c:v>
                </c:pt>
                <c:pt idx="3">
                  <c:v>0.67</c:v>
                </c:pt>
              </c:numCache>
            </c:numRef>
          </c:val>
        </c:ser>
        <c:ser>
          <c:idx val="2"/>
          <c:order val="2"/>
          <c:tx>
            <c:strRef>
              <c:f>Sheet1!$D$1</c:f>
              <c:strCache>
                <c:ptCount val="1"/>
                <c:pt idx="0">
                  <c:v>Logistic Regression</c:v>
                </c:pt>
              </c:strCache>
            </c:strRef>
          </c:tx>
          <c:invertIfNegative val="0"/>
          <c:cat>
            <c:strRef>
              <c:f>Sheet1!$A$2:$A$6</c:f>
              <c:strCache>
                <c:ptCount val="4"/>
                <c:pt idx="0">
                  <c:v>Accuracy</c:v>
                </c:pt>
                <c:pt idx="1">
                  <c:v>Precision</c:v>
                </c:pt>
                <c:pt idx="2">
                  <c:v>Recall</c:v>
                </c:pt>
                <c:pt idx="3">
                  <c:v>F-Measure</c:v>
                </c:pt>
              </c:strCache>
            </c:strRef>
          </c:cat>
          <c:val>
            <c:numRef>
              <c:f>Sheet1!$D$2:$D$6</c:f>
              <c:numCache>
                <c:formatCode>General</c:formatCode>
                <c:ptCount val="5"/>
                <c:pt idx="0">
                  <c:v>0.6</c:v>
                </c:pt>
                <c:pt idx="1">
                  <c:v>0.98</c:v>
                </c:pt>
                <c:pt idx="2">
                  <c:v>0.6</c:v>
                </c:pt>
                <c:pt idx="3">
                  <c:v>0.75</c:v>
                </c:pt>
              </c:numCache>
            </c:numRef>
          </c:val>
        </c:ser>
        <c:ser>
          <c:idx val="3"/>
          <c:order val="3"/>
          <c:tx>
            <c:strRef>
              <c:f>Sheet1!$E$1</c:f>
              <c:strCache>
                <c:ptCount val="1"/>
                <c:pt idx="0">
                  <c:v>Decision Tree</c:v>
                </c:pt>
              </c:strCache>
            </c:strRef>
          </c:tx>
          <c:invertIfNegative val="0"/>
          <c:cat>
            <c:strRef>
              <c:f>Sheet1!$A$2:$A$6</c:f>
              <c:strCache>
                <c:ptCount val="4"/>
                <c:pt idx="0">
                  <c:v>Accuracy</c:v>
                </c:pt>
                <c:pt idx="1">
                  <c:v>Precision</c:v>
                </c:pt>
                <c:pt idx="2">
                  <c:v>Recall</c:v>
                </c:pt>
                <c:pt idx="3">
                  <c:v>F-Measure</c:v>
                </c:pt>
              </c:strCache>
            </c:strRef>
          </c:cat>
          <c:val>
            <c:numRef>
              <c:f>Sheet1!$E$2:$E$6</c:f>
              <c:numCache>
                <c:formatCode>General</c:formatCode>
                <c:ptCount val="5"/>
                <c:pt idx="0">
                  <c:v>0.43</c:v>
                </c:pt>
                <c:pt idx="1">
                  <c:v>0.52</c:v>
                </c:pt>
                <c:pt idx="2">
                  <c:v>0.67</c:v>
                </c:pt>
                <c:pt idx="3">
                  <c:v>0.59</c:v>
                </c:pt>
              </c:numCache>
            </c:numRef>
          </c:val>
        </c:ser>
        <c:ser>
          <c:idx val="4"/>
          <c:order val="4"/>
          <c:tx>
            <c:strRef>
              <c:f>Sheet1!$F$1</c:f>
              <c:strCache>
                <c:ptCount val="1"/>
                <c:pt idx="0">
                  <c:v>Self-Learning</c:v>
                </c:pt>
              </c:strCache>
            </c:strRef>
          </c:tx>
          <c:invertIfNegative val="0"/>
          <c:cat>
            <c:strRef>
              <c:f>Sheet1!$A$2:$A$6</c:f>
              <c:strCache>
                <c:ptCount val="4"/>
                <c:pt idx="0">
                  <c:v>Accuracy</c:v>
                </c:pt>
                <c:pt idx="1">
                  <c:v>Precision</c:v>
                </c:pt>
                <c:pt idx="2">
                  <c:v>Recall</c:v>
                </c:pt>
                <c:pt idx="3">
                  <c:v>F-Measure</c:v>
                </c:pt>
              </c:strCache>
            </c:strRef>
          </c:cat>
          <c:val>
            <c:numRef>
              <c:f>Sheet1!$F$2:$F$6</c:f>
              <c:numCache>
                <c:formatCode>General</c:formatCode>
                <c:ptCount val="5"/>
                <c:pt idx="0">
                  <c:v>0.55000000000000004</c:v>
                </c:pt>
                <c:pt idx="1">
                  <c:v>0.61</c:v>
                </c:pt>
                <c:pt idx="2">
                  <c:v>0.75</c:v>
                </c:pt>
                <c:pt idx="3">
                  <c:v>0.67</c:v>
                </c:pt>
              </c:numCache>
            </c:numRef>
          </c:val>
        </c:ser>
        <c:dLbls>
          <c:showLegendKey val="0"/>
          <c:showVal val="0"/>
          <c:showCatName val="0"/>
          <c:showSerName val="0"/>
          <c:showPercent val="0"/>
          <c:showBubbleSize val="0"/>
        </c:dLbls>
        <c:gapWidth val="150"/>
        <c:axId val="551866560"/>
        <c:axId val="551866952"/>
      </c:barChart>
      <c:catAx>
        <c:axId val="551866560"/>
        <c:scaling>
          <c:orientation val="minMax"/>
        </c:scaling>
        <c:delete val="0"/>
        <c:axPos val="b"/>
        <c:numFmt formatCode="General" sourceLinked="0"/>
        <c:majorTickMark val="out"/>
        <c:minorTickMark val="none"/>
        <c:tickLblPos val="nextTo"/>
        <c:crossAx val="551866952"/>
        <c:crosses val="autoZero"/>
        <c:auto val="1"/>
        <c:lblAlgn val="ctr"/>
        <c:lblOffset val="100"/>
        <c:noMultiLvlLbl val="0"/>
      </c:catAx>
      <c:valAx>
        <c:axId val="551866952"/>
        <c:scaling>
          <c:orientation val="minMax"/>
        </c:scaling>
        <c:delete val="0"/>
        <c:axPos val="l"/>
        <c:majorGridlines/>
        <c:numFmt formatCode="General" sourceLinked="1"/>
        <c:majorTickMark val="out"/>
        <c:minorTickMark val="none"/>
        <c:tickLblPos val="nextTo"/>
        <c:crossAx val="551866560"/>
        <c:crosses val="autoZero"/>
        <c:crossBetween val="between"/>
      </c:valAx>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F7A9637838E4A9685AB90644EDD9C7D"/>
        <w:category>
          <w:name w:val="General"/>
          <w:gallery w:val="placeholder"/>
        </w:category>
        <w:types>
          <w:type w:val="bbPlcHdr"/>
        </w:types>
        <w:behaviors>
          <w:behavior w:val="content"/>
        </w:behaviors>
        <w:guid w:val="{2CA89780-1005-42B5-B8D9-D8C47373C2BD}"/>
      </w:docPartPr>
      <w:docPartBody>
        <w:p w:rsidR="0042171E" w:rsidRDefault="0042171E" w:rsidP="0042171E">
          <w:pPr>
            <w:pStyle w:val="FF7A9637838E4A9685AB90644EDD9C7D"/>
          </w:pPr>
          <w:r>
            <w:rPr>
              <w:rFonts w:asciiTheme="majorHAnsi" w:eastAsiaTheme="majorEastAsia" w:hAnsiTheme="majorHAnsi" w:cstheme="majorBidi"/>
              <w:caps/>
              <w:color w:val="5B9BD5" w:themeColor="accent1"/>
              <w:sz w:val="80"/>
              <w:szCs w:val="80"/>
            </w:rPr>
            <w:t>[Document title]</w:t>
          </w:r>
        </w:p>
      </w:docPartBody>
    </w:docPart>
    <w:docPart>
      <w:docPartPr>
        <w:name w:val="B835EC7C5C084A80B80A71E75E3C2C62"/>
        <w:category>
          <w:name w:val="General"/>
          <w:gallery w:val="placeholder"/>
        </w:category>
        <w:types>
          <w:type w:val="bbPlcHdr"/>
        </w:types>
        <w:behaviors>
          <w:behavior w:val="content"/>
        </w:behaviors>
        <w:guid w:val="{B87F3333-FA98-4434-BC8C-FE86A4966324}"/>
      </w:docPartPr>
      <w:docPartBody>
        <w:p w:rsidR="0042171E" w:rsidRDefault="0042171E" w:rsidP="0042171E">
          <w:pPr>
            <w:pStyle w:val="B835EC7C5C084A80B80A71E75E3C2C6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Regu">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A374B0"/>
    <w:rsid w:val="00057540"/>
    <w:rsid w:val="003B411B"/>
    <w:rsid w:val="0042171E"/>
    <w:rsid w:val="0062522E"/>
    <w:rsid w:val="009D2AB0"/>
    <w:rsid w:val="00A374B0"/>
    <w:rsid w:val="00AB5C0B"/>
    <w:rsid w:val="00BB091E"/>
    <w:rsid w:val="00D94C2F"/>
    <w:rsid w:val="00DF773C"/>
    <w:rsid w:val="00E95369"/>
    <w:rsid w:val="00EA43A6"/>
    <w:rsid w:val="00ED62DA"/>
    <w:rsid w:val="00F84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65ACBAAF2641E89E3FBCC2708405BE">
    <w:name w:val="F565ACBAAF2641E89E3FBCC2708405BE"/>
    <w:rsid w:val="00A374B0"/>
  </w:style>
  <w:style w:type="paragraph" w:customStyle="1" w:styleId="88E4E96F76DF4902BC000D9E2051149A">
    <w:name w:val="88E4E96F76DF4902BC000D9E2051149A"/>
    <w:rsid w:val="00A374B0"/>
  </w:style>
  <w:style w:type="paragraph" w:customStyle="1" w:styleId="E2BBF0CFB1214BE7A31046EFFE1E144B">
    <w:name w:val="E2BBF0CFB1214BE7A31046EFFE1E144B"/>
    <w:rsid w:val="00A374B0"/>
  </w:style>
  <w:style w:type="paragraph" w:customStyle="1" w:styleId="792E2095F03548E7A10BD1F8EFE866DF">
    <w:name w:val="792E2095F03548E7A10BD1F8EFE866DF"/>
    <w:rsid w:val="00A374B0"/>
  </w:style>
  <w:style w:type="paragraph" w:customStyle="1" w:styleId="335BAD425C2E4E96BCF6C99EFE150E9F">
    <w:name w:val="335BAD425C2E4E96BCF6C99EFE150E9F"/>
    <w:rsid w:val="00A374B0"/>
  </w:style>
  <w:style w:type="paragraph" w:customStyle="1" w:styleId="519F953FC1D94D2E986DAF0E5E3D68EC">
    <w:name w:val="519F953FC1D94D2E986DAF0E5E3D68EC"/>
    <w:rsid w:val="00A374B0"/>
  </w:style>
  <w:style w:type="paragraph" w:customStyle="1" w:styleId="47B421DEE1884BA6A5430E5CB6BFC646">
    <w:name w:val="47B421DEE1884BA6A5430E5CB6BFC646"/>
    <w:rsid w:val="00A374B0"/>
  </w:style>
  <w:style w:type="paragraph" w:customStyle="1" w:styleId="AE0B3C759ED7449091A9EE383303CDE9">
    <w:name w:val="AE0B3C759ED7449091A9EE383303CDE9"/>
    <w:rsid w:val="00A374B0"/>
  </w:style>
  <w:style w:type="paragraph" w:customStyle="1" w:styleId="F617AAFF1EDF480EA763D2E7695BB86B">
    <w:name w:val="F617AAFF1EDF480EA763D2E7695BB86B"/>
    <w:rsid w:val="00A374B0"/>
  </w:style>
  <w:style w:type="paragraph" w:customStyle="1" w:styleId="6AA6BBB179B44FC3BF81007E112BF598">
    <w:name w:val="6AA6BBB179B44FC3BF81007E112BF598"/>
    <w:rsid w:val="00A374B0"/>
  </w:style>
  <w:style w:type="paragraph" w:customStyle="1" w:styleId="FF7A9637838E4A9685AB90644EDD9C7D">
    <w:name w:val="FF7A9637838E4A9685AB90644EDD9C7D"/>
    <w:rsid w:val="0042171E"/>
    <w:pPr>
      <w:spacing w:after="160" w:line="259" w:lineRule="auto"/>
    </w:pPr>
  </w:style>
  <w:style w:type="paragraph" w:customStyle="1" w:styleId="B835EC7C5C084A80B80A71E75E3C2C62">
    <w:name w:val="B835EC7C5C084A80B80A71E75E3C2C62"/>
    <w:rsid w:val="0042171E"/>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2017-12-19T00:00:00</PublishDate>
  <Abstract/>
  <CompanyAddress>IIT, DU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C88DCB-1A7B-46E7-AA2E-0EBDF73E4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4225</TotalTime>
  <Pages>1</Pages>
  <Words>5305</Words>
  <Characters>30242</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Bug Report classification</vt:lpstr>
    </vt:vector>
  </TitlesOfParts>
  <Company>Bsse0623</Company>
  <LinksUpToDate>false</LinksUpToDate>
  <CharactersWithSpaces>35477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Bug Report classification</dc:title>
  <dc:subject>Final Report</dc:subject>
  <dc:creator>Alim</dc:creator>
  <cp:keywords/>
  <dc:description/>
  <cp:lastModifiedBy>Habibur Rahman</cp:lastModifiedBy>
  <cp:revision>108</cp:revision>
  <cp:lastPrinted>2017-11-08T10:11:00Z</cp:lastPrinted>
  <dcterms:created xsi:type="dcterms:W3CDTF">2017-10-24T09:49:00Z</dcterms:created>
  <dcterms:modified xsi:type="dcterms:W3CDTF">2017-12-19T20:59:00Z</dcterms:modified>
</cp:coreProperties>
</file>