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ED" w:rsidRPr="005918ED" w:rsidRDefault="005918ED" w:rsidP="004A0BE5">
      <w:pPr>
        <w:shd w:val="clear" w:color="auto" w:fill="FFFFFF"/>
        <w:spacing w:after="0" w:line="360" w:lineRule="auto"/>
        <w:jc w:val="center"/>
        <w:rPr>
          <w:rFonts w:ascii="Helvetica" w:eastAsia="Times New Roman" w:hAnsi="Helvetica" w:cs="Times New Roman"/>
          <w:b/>
          <w:bCs/>
          <w:color w:val="222222"/>
          <w:sz w:val="31"/>
          <w:szCs w:val="36"/>
          <w:lang w:bidi="bn-IN"/>
        </w:rPr>
      </w:pPr>
      <w:r w:rsidRPr="005918ED">
        <w:rPr>
          <w:rFonts w:ascii="Helvetica" w:eastAsia="Times New Roman" w:hAnsi="Helvetica" w:cs="Times New Roman"/>
          <w:b/>
          <w:bCs/>
          <w:color w:val="222222"/>
          <w:sz w:val="31"/>
          <w:szCs w:val="36"/>
          <w:lang w:bidi="bn-IN"/>
        </w:rPr>
        <w:t>2 SAT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2-SAT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 is a special case of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satisfiability.</w:t>
      </w:r>
      <w:r w:rsidR="00910ACF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 satisfiability or just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determines whether we can give values (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TRUE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or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FALSE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 only) to each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variable in such a way that the value of the formula become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TRUE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or not. If we can do so, we call formula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, otherwise we call it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unsatisfiable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 Look at the example below: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 = 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A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B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, is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, cause A =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TRUE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and B =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FALSE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makes it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TRUE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bidi="bn-IN"/>
        </w:rPr>
      </w:pP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but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g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 = 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A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A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, is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unsatisfiable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, look at this table:</w:t>
      </w:r>
    </w:p>
    <w:tbl>
      <w:tblPr>
        <w:tblW w:w="2970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011"/>
        <w:gridCol w:w="1138"/>
      </w:tblGrid>
      <w:tr w:rsidR="00F16E7E" w:rsidRPr="00F16E7E" w:rsidTr="00AD1B1B">
        <w:trPr>
          <w:trHeight w:val="107"/>
          <w:tblHeader/>
        </w:trPr>
        <w:tc>
          <w:tcPr>
            <w:tcW w:w="423" w:type="dxa"/>
            <w:shd w:val="clear" w:color="auto" w:fill="808080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i/>
                <w:iCs/>
                <w:color w:val="222222"/>
                <w:sz w:val="18"/>
                <w:szCs w:val="18"/>
                <w:lang w:bidi="bn-IN"/>
              </w:rPr>
              <w:t>A</w:t>
            </w:r>
          </w:p>
        </w:tc>
        <w:tc>
          <w:tcPr>
            <w:tcW w:w="0" w:type="auto"/>
            <w:shd w:val="clear" w:color="auto" w:fill="808080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  <w:t>¬</w:t>
            </w:r>
            <w:r w:rsidRPr="00F16E7E">
              <w:rPr>
                <w:rFonts w:ascii="Times New Roman" w:eastAsia="Times New Roman" w:hAnsi="Times New Roman" w:cs="Times New Roman"/>
                <w:i/>
                <w:iCs/>
                <w:color w:val="222222"/>
                <w:sz w:val="18"/>
                <w:szCs w:val="18"/>
                <w:lang w:bidi="bn-IN"/>
              </w:rPr>
              <w:t>A</w:t>
            </w:r>
          </w:p>
        </w:tc>
        <w:tc>
          <w:tcPr>
            <w:tcW w:w="1138" w:type="dxa"/>
            <w:shd w:val="clear" w:color="auto" w:fill="808080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i/>
                <w:iCs/>
                <w:color w:val="222222"/>
                <w:sz w:val="18"/>
                <w:szCs w:val="18"/>
                <w:lang w:bidi="bn-IN"/>
              </w:rPr>
              <w:t>A</w:t>
            </w:r>
            <w:r w:rsidRPr="00F16E7E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  <w:t> </w:t>
            </w:r>
            <w:r w:rsidRPr="00F16E7E">
              <w:rPr>
                <w:rFonts w:ascii="Cambria Math" w:eastAsia="Times New Roman" w:hAnsi="Cambria Math" w:cs="Cambria Math"/>
                <w:color w:val="222222"/>
                <w:sz w:val="18"/>
                <w:szCs w:val="18"/>
                <w:lang w:bidi="bn-IN"/>
              </w:rPr>
              <w:t>∧</w:t>
            </w:r>
            <w:r w:rsidRPr="00F16E7E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  <w:t> </w:t>
            </w:r>
            <w:r w:rsidRPr="00F16E7E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  <w:t>¬</w:t>
            </w:r>
            <w:r w:rsidRPr="00F16E7E">
              <w:rPr>
                <w:rFonts w:ascii="Times New Roman" w:eastAsia="Times New Roman" w:hAnsi="Times New Roman" w:cs="Times New Roman"/>
                <w:i/>
                <w:iCs/>
                <w:color w:val="222222"/>
                <w:sz w:val="18"/>
                <w:szCs w:val="18"/>
                <w:lang w:bidi="bn-IN"/>
              </w:rPr>
              <w:t>A</w:t>
            </w:r>
          </w:p>
        </w:tc>
      </w:tr>
      <w:tr w:rsidR="004A0BE5" w:rsidRPr="005918ED" w:rsidTr="00AD1B1B">
        <w:trPr>
          <w:trHeight w:val="26"/>
        </w:trPr>
        <w:tc>
          <w:tcPr>
            <w:tcW w:w="423" w:type="dxa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TRUE</w:t>
            </w:r>
          </w:p>
        </w:tc>
        <w:tc>
          <w:tcPr>
            <w:tcW w:w="0" w:type="auto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FALSE</w:t>
            </w:r>
          </w:p>
        </w:tc>
        <w:tc>
          <w:tcPr>
            <w:tcW w:w="1138" w:type="dxa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FALSE</w:t>
            </w:r>
          </w:p>
        </w:tc>
      </w:tr>
      <w:tr w:rsidR="004A0BE5" w:rsidRPr="005918ED" w:rsidTr="00AD1B1B">
        <w:trPr>
          <w:trHeight w:val="206"/>
        </w:trPr>
        <w:tc>
          <w:tcPr>
            <w:tcW w:w="423" w:type="dxa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FALSE</w:t>
            </w:r>
          </w:p>
        </w:tc>
        <w:tc>
          <w:tcPr>
            <w:tcW w:w="0" w:type="auto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TRUE</w:t>
            </w:r>
          </w:p>
        </w:tc>
        <w:tc>
          <w:tcPr>
            <w:tcW w:w="1138" w:type="dxa"/>
            <w:tcMar>
              <w:top w:w="171" w:type="dxa"/>
              <w:left w:w="120" w:type="dxa"/>
              <w:bottom w:w="171" w:type="dxa"/>
              <w:right w:w="120" w:type="dxa"/>
            </w:tcMar>
            <w:hideMark/>
          </w:tcPr>
          <w:p w:rsidR="005918ED" w:rsidRPr="005918ED" w:rsidRDefault="005918ED" w:rsidP="004A0B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bidi="bn-IN"/>
              </w:rPr>
            </w:pPr>
            <w:r w:rsidRPr="00F16E7E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bidi="bn-IN"/>
              </w:rPr>
              <w:t>FALSE</w:t>
            </w:r>
          </w:p>
        </w:tc>
      </w:tr>
    </w:tbl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As you can see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g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is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unsatisfiable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 cause whatever values of its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variables are,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g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is </w:t>
      </w:r>
      <w:r w:rsidRPr="005918ED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FALSE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  <w:t>Note: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in 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 is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not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operation. 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in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 is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boolean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and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operation and finally 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in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is boolean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or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operation.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is a </w:t>
      </w:r>
      <w:r w:rsidRPr="005918ED">
        <w:rPr>
          <w:rFonts w:ascii="Times New Roman" w:eastAsia="Times New Roman" w:hAnsi="Times New Roman" w:cs="Times New Roman"/>
          <w:color w:val="880000"/>
          <w:sz w:val="21"/>
          <w:szCs w:val="21"/>
          <w:bdr w:val="single" w:sz="6" w:space="2" w:color="CCCCCC" w:frame="1"/>
          <w:shd w:val="clear" w:color="auto" w:fill="F8F8F8"/>
          <w:lang w:bidi="bn-IN"/>
        </w:rPr>
        <w:t>NP-Complete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problem, though we can solve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1-SAT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and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2-SAT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problems in a polynomial time.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outlineLvl w:val="3"/>
        <w:rPr>
          <w:rFonts w:ascii="Helvetica" w:eastAsia="Times New Roman" w:hAnsi="Helvetica" w:cs="Times New Roman"/>
          <w:b/>
          <w:bCs/>
          <w:color w:val="161E21"/>
          <w:sz w:val="32"/>
          <w:szCs w:val="32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outlineLvl w:val="3"/>
        <w:rPr>
          <w:rFonts w:ascii="Helvetica" w:eastAsia="Times New Roman" w:hAnsi="Helvetica" w:cs="Times New Roman"/>
          <w:b/>
          <w:bCs/>
          <w:color w:val="161E21"/>
          <w:sz w:val="32"/>
          <w:szCs w:val="32"/>
          <w:lang w:bidi="bn-IN"/>
        </w:rPr>
      </w:pPr>
      <w:r w:rsidRPr="005918ED">
        <w:rPr>
          <w:rFonts w:ascii="Helvetica" w:eastAsia="Times New Roman" w:hAnsi="Helvetica" w:cs="Times New Roman"/>
          <w:b/>
          <w:bCs/>
          <w:color w:val="161E21"/>
          <w:sz w:val="32"/>
          <w:szCs w:val="32"/>
          <w:lang w:bidi="bn-IN"/>
        </w:rPr>
        <w:t>1-SAT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</w:pPr>
      <w:r w:rsidRPr="005918E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bidi="bn-IN"/>
        </w:rPr>
        <w:t>Note: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This doesn't really exist, I define it cause it help understanding </w:t>
      </w:r>
      <w:r w:rsidRPr="005918ED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bidi="bn-IN"/>
        </w:rPr>
        <w:t>2-SAT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.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</w:pP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Consider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 = 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1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2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 xml:space="preserve">... 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n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</w:pPr>
      <w:r w:rsidRPr="005918E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bidi="bn-IN"/>
        </w:rPr>
        <w:t>Problem: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Is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?</w:t>
      </w:r>
    </w:p>
    <w:p w:rsidR="005918ED" w:rsidRDefault="005918ED" w:rsidP="004A0BE5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</w:pPr>
      <w:r w:rsidRPr="005918E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bidi="bn-IN"/>
        </w:rPr>
        <w:t>Solution: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Well </w:t>
      </w:r>
      <w:r w:rsidRPr="005918ED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bidi="bn-IN"/>
        </w:rPr>
        <w:t>1-SAT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is an easy problem, if there aren't both of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and </w:t>
      </w:r>
      <w:r w:rsidRPr="005918ED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in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, then </w:t>
      </w:r>
      <w:r w:rsidRPr="005918E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 is </w:t>
      </w:r>
      <w:r w:rsidRPr="005918ED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Helvetica" w:eastAsia="Times New Roman" w:hAnsi="Helvetica" w:cs="Times New Roman"/>
          <w:color w:val="222222"/>
          <w:sz w:val="21"/>
          <w:szCs w:val="21"/>
          <w:lang w:bidi="bn-IN"/>
        </w:rPr>
        <w:t>, otherwise it's not.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61E21"/>
          <w:sz w:val="32"/>
          <w:szCs w:val="32"/>
          <w:lang w:bidi="bn-IN"/>
        </w:rPr>
      </w:pPr>
    </w:p>
    <w:p w:rsidR="00B954ED" w:rsidRDefault="00B954ED" w:rsidP="004A0BE5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61E21"/>
          <w:sz w:val="32"/>
          <w:szCs w:val="32"/>
          <w:lang w:bidi="bn-IN"/>
        </w:rPr>
      </w:pPr>
      <w:bookmarkStart w:id="0" w:name="_GoBack"/>
      <w:bookmarkEnd w:id="0"/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61E21"/>
          <w:sz w:val="32"/>
          <w:szCs w:val="32"/>
          <w:lang w:bidi="bn-IN"/>
        </w:rPr>
      </w:pPr>
      <w:r w:rsidRPr="005918ED">
        <w:rPr>
          <w:rFonts w:ascii="Times New Roman" w:eastAsia="Times New Roman" w:hAnsi="Times New Roman" w:cs="Times New Roman"/>
          <w:b/>
          <w:bCs/>
          <w:color w:val="161E21"/>
          <w:sz w:val="32"/>
          <w:szCs w:val="32"/>
          <w:lang w:bidi="bn-IN"/>
        </w:rPr>
        <w:t>2-SAT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Consider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 = (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1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1</w:t>
      </w:r>
      <w:proofErr w:type="gramStart"/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)</w:t>
      </w:r>
      <w:proofErr w:type="gramEnd"/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(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2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bidi="bn-IN"/>
        </w:rPr>
        <w:t>2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)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 xml:space="preserve">... 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∧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(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n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proofErr w:type="spellStart"/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n</w:t>
      </w:r>
      <w:proofErr w:type="spellEnd"/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)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DC00CC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  <w:t>Problem: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Is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?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But how to solve this problem?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proofErr w:type="gramStart"/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proofErr w:type="gramEnd"/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and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noProof/>
          <w:color w:val="222222"/>
          <w:sz w:val="21"/>
          <w:szCs w:val="21"/>
          <w:lang w:bidi="bn-IN"/>
        </w:rPr>
        <w:drawing>
          <wp:inline distT="0" distB="0" distL="0" distR="0">
            <wp:extent cx="657225" cy="123825"/>
            <wp:effectExtent l="0" t="0" r="9525" b="9525"/>
            <wp:docPr id="2" name="Picture 2" descr="http://codeforces.com/predownloaded/00/ab/00aba86ef62a3504cd14b8b8b6cca3a539c02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00/ab/00aba86ef62a3504cd14b8b8b6cca3a539c02b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and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noProof/>
          <w:color w:val="222222"/>
          <w:sz w:val="21"/>
          <w:szCs w:val="21"/>
          <w:lang w:bidi="bn-IN"/>
        </w:rPr>
        <w:drawing>
          <wp:inline distT="0" distB="0" distL="0" distR="0">
            <wp:extent cx="657225" cy="123825"/>
            <wp:effectExtent l="0" t="0" r="9525" b="9525"/>
            <wp:docPr id="1" name="Picture 1" descr="http://codeforces.com/predownloaded/98/54/985412cfe4e6f5903af3423665f72165faec5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98/54/985412cfe4e6f5903af3423665f72165faec5c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are all equivalent. So we convert each of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(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)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s into those two statements.</w:t>
      </w:r>
    </w:p>
    <w:p w:rsidR="00C23FA3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Now consider a graph with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2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n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vertices; </w:t>
      </w: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For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each of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(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Cambria Math" w:eastAsia="Times New Roman" w:hAnsi="Cambria Math" w:cs="Cambria Math"/>
          <w:color w:val="222222"/>
          <w:sz w:val="26"/>
          <w:szCs w:val="26"/>
          <w:lang w:bidi="bn-IN"/>
        </w:rPr>
        <w:t>∨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 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)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s 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proofErr w:type="gramStart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we</w:t>
      </w:r>
      <w:proofErr w:type="gramEnd"/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 xml:space="preserve"> add two directed edges</w:t>
      </w:r>
    </w:p>
    <w:p w:rsidR="005918ED" w:rsidRPr="005918ED" w:rsidRDefault="005918ED" w:rsidP="004A0BE5">
      <w:pPr>
        <w:numPr>
          <w:ilvl w:val="0"/>
          <w:numId w:val="1"/>
        </w:numPr>
        <w:shd w:val="clear" w:color="auto" w:fill="FFFFFF"/>
        <w:spacing w:after="0" w:line="360" w:lineRule="auto"/>
        <w:ind w:left="432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From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to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</w:p>
    <w:p w:rsidR="005918ED" w:rsidRPr="005918ED" w:rsidRDefault="005918ED" w:rsidP="004A0BE5">
      <w:pPr>
        <w:numPr>
          <w:ilvl w:val="0"/>
          <w:numId w:val="1"/>
        </w:numPr>
        <w:shd w:val="clear" w:color="auto" w:fill="FFFFFF"/>
        <w:spacing w:after="0" w:line="360" w:lineRule="auto"/>
        <w:ind w:left="432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From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y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to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proofErr w:type="gramStart"/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proofErr w:type="gramEnd"/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is not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satisfiable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if both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and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are in the same SCC (Strongly Connected Component) (Why?) Checking this can be done with a simple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hyperlink r:id="rId7" w:history="1">
        <w:r w:rsidRPr="00DC00CC">
          <w:rPr>
            <w:rFonts w:ascii="Times New Roman" w:eastAsia="Times New Roman" w:hAnsi="Times New Roman" w:cs="Times New Roman"/>
            <w:color w:val="4D87C7"/>
            <w:sz w:val="21"/>
            <w:szCs w:val="21"/>
            <w:lang w:bidi="bn-IN"/>
          </w:rPr>
          <w:t>Kosaraju's Algorithm</w:t>
        </w:r>
      </w:hyperlink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</w:t>
      </w:r>
    </w:p>
    <w:p w:rsidR="00C23FA3" w:rsidRDefault="00C23FA3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Assume that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is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lang w:bidi="bn-IN"/>
        </w:rPr>
        <w:t>satisfiable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 Now we want to give values to each variable in order to satisfy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f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 It can be done with a topological sort of vertices of the graph we made. If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color w:val="222222"/>
          <w:sz w:val="26"/>
          <w:szCs w:val="26"/>
          <w:lang w:bidi="bn-IN"/>
        </w:rPr>
        <w:t>¬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is after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in topological sort,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bidi="bn-IN"/>
        </w:rPr>
        <w:t>x</w:t>
      </w:r>
      <w:r w:rsidRPr="00DC00C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bidi="bn-IN"/>
        </w:rPr>
        <w:t>i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should be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FALSE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. It should be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DC00CC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bidi="bn-IN"/>
        </w:rPr>
        <w:t>TRUE</w:t>
      </w:r>
      <w:r w:rsidRPr="00DC00CC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 </w:t>
      </w: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otherwise.</w:t>
      </w:r>
    </w:p>
    <w:p w:rsidR="005918ED" w:rsidRPr="005918ED" w:rsidRDefault="005918ED" w:rsidP="004A0B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</w:pPr>
      <w:r w:rsidRPr="005918ED">
        <w:rPr>
          <w:rFonts w:ascii="Times New Roman" w:eastAsia="Times New Roman" w:hAnsi="Times New Roman" w:cs="Times New Roman"/>
          <w:color w:val="222222"/>
          <w:sz w:val="21"/>
          <w:szCs w:val="21"/>
          <w:lang w:bidi="bn-IN"/>
        </w:rPr>
        <w:t>Some problems:</w:t>
      </w:r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8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SPOJ — BUGLIFE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9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SPOJ — TORNJEVI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0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UVa — Manhattan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1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UVa — Wedding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2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CF — The Road to Berland is Paved With Good Intentions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3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CF — Ring Road 2</w:t>
        </w:r>
      </w:hyperlink>
    </w:p>
    <w:p w:rsidR="005918ED" w:rsidRPr="005918ED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4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CF — TROY Query</w:t>
        </w:r>
      </w:hyperlink>
    </w:p>
    <w:p w:rsidR="004A0BE5" w:rsidRPr="004A0BE5" w:rsidRDefault="005918ED" w:rsidP="004A0BE5">
      <w:pPr>
        <w:numPr>
          <w:ilvl w:val="0"/>
          <w:numId w:val="2"/>
        </w:numPr>
        <w:shd w:val="clear" w:color="auto" w:fill="FFFFFF"/>
        <w:spacing w:after="0" w:line="360" w:lineRule="auto"/>
        <w:ind w:left="432"/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</w:pPr>
      <w:hyperlink r:id="rId15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CEOI — Birthday party</w:t>
        </w:r>
      </w:hyperlink>
      <w:r w:rsidRPr="00AD1B1B"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  <w:t> </w:t>
      </w:r>
      <w:r w:rsidRPr="005918ED"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  <w:t>—</w:t>
      </w:r>
      <w:r w:rsidRPr="00AD1B1B">
        <w:rPr>
          <w:rFonts w:ascii="Helvetica" w:eastAsia="Times New Roman" w:hAnsi="Helvetica" w:cs="Times New Roman"/>
          <w:color w:val="222222"/>
          <w:sz w:val="19"/>
          <w:szCs w:val="20"/>
          <w:lang w:bidi="bn-IN"/>
        </w:rPr>
        <w:t> </w:t>
      </w:r>
      <w:hyperlink r:id="rId16" w:history="1">
        <w:r w:rsidRPr="00AD1B1B">
          <w:rPr>
            <w:rFonts w:ascii="Helvetica" w:eastAsia="Times New Roman" w:hAnsi="Helvetica" w:cs="Times New Roman"/>
            <w:color w:val="4D87C7"/>
            <w:sz w:val="19"/>
            <w:szCs w:val="20"/>
            <w:lang w:bidi="bn-IN"/>
          </w:rPr>
          <w:t>Solution</w:t>
        </w:r>
      </w:hyperlink>
    </w:p>
    <w:p w:rsidR="004A0BE5" w:rsidRDefault="004A0BE5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4A0BE5" w:rsidRDefault="004A0BE5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4A0BE5" w:rsidRDefault="004A0BE5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4A0BE5" w:rsidRDefault="004A0BE5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4A0BE5" w:rsidRDefault="004A0BE5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410F9F" w:rsidRDefault="008F3482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  <w:r w:rsidRPr="003412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bn-IN"/>
        </w:rPr>
        <w:lastRenderedPageBreak/>
        <w:t>C</w:t>
      </w:r>
      <w:r w:rsidR="003412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bn-IN"/>
        </w:rPr>
        <w:t>ODE</w:t>
      </w:r>
      <w:r w:rsidRPr="003412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bn-IN"/>
        </w:rPr>
        <w:t>:</w:t>
      </w:r>
      <w:r w:rsidR="004A0BE5" w:rsidRPr="003412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bn-IN"/>
        </w:rPr>
        <w:t xml:space="preserve"> </w:t>
      </w:r>
      <w:r w:rsidR="004A0BE5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  <w:t>//Solution of SPOJ BUGLIFE</w:t>
      </w:r>
    </w:p>
    <w:p w:rsidR="00583FC0" w:rsidRPr="004A0BE5" w:rsidRDefault="00583FC0" w:rsidP="004B0E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#define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2005  /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/number of nodes(yes/no nodes)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//0 based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vector&lt;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&gt;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]; //2*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for true and false argument(only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should be cleared)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col[2*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],low[2*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],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],timer;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[2*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],components;//components=number of components,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= which node belongs to which node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bool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ans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]; //boolean assignment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ans</w:t>
      </w:r>
      <w:proofErr w:type="spellEnd"/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stack&lt;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&gt;S;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void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scc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u)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i,v,tem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;</w:t>
      </w:r>
    </w:p>
    <w:p w:rsidR="002E14EB" w:rsidRPr="002E14EB" w:rsidRDefault="002E14EB" w:rsidP="004A0BE5">
      <w:pPr>
        <w:shd w:val="clear" w:color="auto" w:fill="FFFFFF"/>
        <w:spacing w:after="0" w:line="240" w:lineRule="auto"/>
        <w:ind w:left="432" w:right="432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col[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u]=1;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low[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u]=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[u]=timer++;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S.push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u);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for(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=0;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&lt;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[u].size();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++)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v=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[u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][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col[v]==1)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low[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u]=min(low[u],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[v]);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else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if(col[v]==0)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scc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v);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low[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u]=min(low[u],low[v]);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//SCC checking...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low[u]==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tim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[u])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do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tem=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S.top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S.pop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tem]=components;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col[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tem]=2; //Completed...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}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while(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tem!=u);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components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++;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TarjanSCC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n) { //n=nodes (some change may be required here)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timer=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components=0;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clr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col,0);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while(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!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S.empty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())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S.pop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for(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=0;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&lt;n;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++)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col[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]==0)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scc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return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components;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//double nodes needed normally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bool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TwoSAT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n) { //n=nodes (some change may be required here)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TarjanSCC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n);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for(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=0;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&lt;n;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+=2)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]==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[i+1])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return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false;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]&lt;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group_id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[i+1]) //Checking who is lower in Topological sort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ans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&gt;&gt;1]=true;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else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ans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&gt;&gt;1]=false;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return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true;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void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add(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ina,int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inb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ina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].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pb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inb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complement(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n%2) return n-1;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return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n+1;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void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initialize(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for(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=0;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&lt;n;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++)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spellStart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].clear();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main()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T;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scanf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"%d", &amp;T);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for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(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caseNo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= 0;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caseNo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&lt; T;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caseNo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++)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N,M;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scanf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"%d %d", &amp;N, &amp;M);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N &lt;&lt;= 1;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initialize(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N+5);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while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(M--) {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int</w:t>
      </w:r>
      <w:proofErr w:type="spellEnd"/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b1, b2;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scanf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"%d %d", &amp;b1, &amp;b2);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b1--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, b2--;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b1&lt;&lt;=1; //! b1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b2&lt;&lt;=1; //! b2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b1].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push_back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(b2^1); //!b1 v b2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b2].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push_back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(b1^1); //!b2 v b1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///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As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, its undirected graph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b1^1].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push_back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(b2);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adj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[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b2^1].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push_back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(b1);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printf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"Scenario #%d:\n", 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caseNo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+ 1);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if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(!</w:t>
      </w:r>
      <w:proofErr w:type="spell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TwoSAT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(N))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printf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"Suspicious bugs found!\n");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else</w:t>
      </w:r>
      <w:proofErr w:type="gramEnd"/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        </w:t>
      </w:r>
      <w:proofErr w:type="spellStart"/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printf</w:t>
      </w:r>
      <w:proofErr w:type="spell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(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"No suspicious bugs found!\n");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}</w:t>
      </w:r>
    </w:p>
    <w:p w:rsidR="002E14EB" w:rsidRPr="002E14EB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   </w:t>
      </w:r>
      <w:proofErr w:type="gramStart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return</w:t>
      </w:r>
      <w:proofErr w:type="gramEnd"/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 xml:space="preserve"> 0;</w:t>
      </w:r>
    </w:p>
    <w:p w:rsidR="008F3482" w:rsidRPr="004B0E12" w:rsidRDefault="002E14EB" w:rsidP="002E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</w:pPr>
      <w:r w:rsidRPr="002E14EB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bidi="bn-IN"/>
        </w:rPr>
        <w:t>}</w:t>
      </w:r>
    </w:p>
    <w:sectPr w:rsidR="008F3482" w:rsidRPr="004B0E12" w:rsidSect="00E52E8F">
      <w:pgSz w:w="12240" w:h="15840"/>
      <w:pgMar w:top="216" w:right="216" w:bottom="216" w:left="216" w:header="720" w:footer="720" w:gutter="216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39CC"/>
    <w:multiLevelType w:val="multilevel"/>
    <w:tmpl w:val="E9D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16F83"/>
    <w:multiLevelType w:val="multilevel"/>
    <w:tmpl w:val="968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9"/>
    <w:rsid w:val="002E14EB"/>
    <w:rsid w:val="0034125B"/>
    <w:rsid w:val="00410F9F"/>
    <w:rsid w:val="004217D9"/>
    <w:rsid w:val="004A0BE5"/>
    <w:rsid w:val="004B0E12"/>
    <w:rsid w:val="00583FC0"/>
    <w:rsid w:val="005918ED"/>
    <w:rsid w:val="00644387"/>
    <w:rsid w:val="00877CF2"/>
    <w:rsid w:val="008B4C68"/>
    <w:rsid w:val="008F3482"/>
    <w:rsid w:val="00910ACF"/>
    <w:rsid w:val="00AD1B1B"/>
    <w:rsid w:val="00B954ED"/>
    <w:rsid w:val="00C23FA3"/>
    <w:rsid w:val="00C8797B"/>
    <w:rsid w:val="00CA6CD9"/>
    <w:rsid w:val="00DC00CC"/>
    <w:rsid w:val="00E52E8F"/>
    <w:rsid w:val="00F1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A2110-B707-4E8B-8730-65B1AD9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1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18ED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59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5918ED"/>
    <w:rPr>
      <w:i/>
      <w:iCs/>
    </w:rPr>
  </w:style>
  <w:style w:type="character" w:customStyle="1" w:styleId="apple-converted-space">
    <w:name w:val="apple-converted-space"/>
    <w:basedOn w:val="DefaultParagraphFont"/>
    <w:rsid w:val="005918ED"/>
  </w:style>
  <w:style w:type="character" w:styleId="HTMLSample">
    <w:name w:val="HTML Sample"/>
    <w:basedOn w:val="DefaultParagraphFont"/>
    <w:uiPriority w:val="99"/>
    <w:semiHidden/>
    <w:unhideWhenUsed/>
    <w:rsid w:val="005918ED"/>
    <w:rPr>
      <w:rFonts w:ascii="Courier New" w:eastAsia="Times New Roman" w:hAnsi="Courier New" w:cs="Courier New"/>
    </w:rPr>
  </w:style>
  <w:style w:type="character" w:customStyle="1" w:styleId="tex-span">
    <w:name w:val="tex-span"/>
    <w:basedOn w:val="DefaultParagraphFont"/>
    <w:rsid w:val="005918ED"/>
  </w:style>
  <w:style w:type="character" w:styleId="Strong">
    <w:name w:val="Strong"/>
    <w:basedOn w:val="DefaultParagraphFont"/>
    <w:uiPriority w:val="22"/>
    <w:qFormat/>
    <w:rsid w:val="005918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1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18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8ED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pln">
    <w:name w:val="pln"/>
    <w:basedOn w:val="DefaultParagraphFont"/>
    <w:rsid w:val="005918ED"/>
  </w:style>
  <w:style w:type="character" w:customStyle="1" w:styleId="pun">
    <w:name w:val="pun"/>
    <w:basedOn w:val="DefaultParagraphFont"/>
    <w:rsid w:val="005918ED"/>
  </w:style>
  <w:style w:type="character" w:customStyle="1" w:styleId="kwd">
    <w:name w:val="kwd"/>
    <w:basedOn w:val="DefaultParagraphFont"/>
    <w:rsid w:val="005918ED"/>
  </w:style>
  <w:style w:type="character" w:customStyle="1" w:styleId="lit">
    <w:name w:val="lit"/>
    <w:basedOn w:val="DefaultParagraphFont"/>
    <w:rsid w:val="005918ED"/>
  </w:style>
  <w:style w:type="character" w:customStyle="1" w:styleId="com">
    <w:name w:val="com"/>
    <w:basedOn w:val="DefaultParagraphFont"/>
    <w:rsid w:val="0059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BUGLIFE/" TargetMode="External"/><Relationship Id="rId13" Type="http://schemas.openxmlformats.org/officeDocument/2006/relationships/hyperlink" Target="http://codeforces.com/problemset/problem/27/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Kosaraju%27s_algorithm" TargetMode="External"/><Relationship Id="rId12" Type="http://schemas.openxmlformats.org/officeDocument/2006/relationships/hyperlink" Target="http://codeforces.com/problemset/problem/228/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.ics.upjs.sk/ceoi/documents/tasks/party-sol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va.onlinejudge.org/index.php?option=onlinejudge&amp;page=show_problem&amp;problem=226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eb.ics.upjs.sk/ceoi/documents/tasks/party-tsk.pdf" TargetMode="External"/><Relationship Id="rId10" Type="http://schemas.openxmlformats.org/officeDocument/2006/relationships/hyperlink" Target="http://uva.onlinejudge.org/index.php?option=onlinejudge&amp;page=show_problem&amp;problem=12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com/problems/TORNJEVI/" TargetMode="External"/><Relationship Id="rId14" Type="http://schemas.openxmlformats.org/officeDocument/2006/relationships/hyperlink" Target="http://codeforces.com/gym/100570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 Habib</dc:creator>
  <cp:keywords/>
  <dc:description/>
  <cp:lastModifiedBy>Habibur Rahman Habib</cp:lastModifiedBy>
  <cp:revision>20</cp:revision>
  <cp:lastPrinted>2017-04-03T20:36:00Z</cp:lastPrinted>
  <dcterms:created xsi:type="dcterms:W3CDTF">2017-04-03T20:17:00Z</dcterms:created>
  <dcterms:modified xsi:type="dcterms:W3CDTF">2017-04-03T20:37:00Z</dcterms:modified>
</cp:coreProperties>
</file>