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9F" w:rsidRPr="0097749F" w:rsidRDefault="0097749F" w:rsidP="0097749F">
      <w:pPr>
        <w:pStyle w:val="NoSpacing"/>
        <w:jc w:val="center"/>
        <w:rPr>
          <w:sz w:val="56"/>
          <w:szCs w:val="56"/>
        </w:rPr>
      </w:pPr>
    </w:p>
    <w:p w:rsidR="0097749F" w:rsidRPr="0097749F" w:rsidRDefault="0097749F" w:rsidP="0097749F">
      <w:pPr>
        <w:pStyle w:val="NoSpacing"/>
        <w:jc w:val="center"/>
        <w:rPr>
          <w:i/>
          <w:sz w:val="56"/>
          <w:szCs w:val="56"/>
        </w:rPr>
      </w:pPr>
      <w:r w:rsidRPr="0097749F">
        <w:rPr>
          <w:i/>
          <w:sz w:val="56"/>
          <w:szCs w:val="56"/>
        </w:rPr>
        <w:t>Project report</w:t>
      </w:r>
    </w:p>
    <w:p w:rsidR="0097749F" w:rsidRPr="0097749F" w:rsidRDefault="0097749F" w:rsidP="0097749F">
      <w:pPr>
        <w:rPr>
          <w:rFonts w:ascii="Calibri" w:hAnsi="Calibri" w:cs="Calibri"/>
          <w:b/>
          <w:bCs/>
          <w:color w:val="000000" w:themeColor="text1"/>
          <w:sz w:val="44"/>
          <w:szCs w:val="44"/>
        </w:rPr>
      </w:pPr>
    </w:p>
    <w:p w:rsidR="0097749F" w:rsidRPr="0097749F" w:rsidRDefault="0097749F" w:rsidP="0097749F">
      <w:pPr>
        <w:jc w:val="center"/>
        <w:rPr>
          <w:rFonts w:ascii="Calibri" w:hAnsi="Calibri" w:cs="Calibri"/>
          <w:b/>
          <w:bCs/>
          <w:color w:val="000000" w:themeColor="text1"/>
          <w:sz w:val="44"/>
          <w:szCs w:val="44"/>
        </w:rPr>
      </w:pPr>
      <w:proofErr w:type="gramStart"/>
      <w:r w:rsidRPr="0097749F">
        <w:rPr>
          <w:rFonts w:ascii="Calibri" w:hAnsi="Calibri" w:cs="Calibri"/>
          <w:b/>
          <w:bCs/>
          <w:color w:val="000000" w:themeColor="text1"/>
          <w:sz w:val="44"/>
          <w:szCs w:val="44"/>
        </w:rPr>
        <w:t>machine</w:t>
      </w:r>
      <w:proofErr w:type="gramEnd"/>
      <w:r w:rsidRPr="0097749F">
        <w:rPr>
          <w:rFonts w:ascii="Calibri" w:hAnsi="Calibri" w:cs="Calibri"/>
          <w:b/>
          <w:bCs/>
          <w:color w:val="000000" w:themeColor="text1"/>
          <w:sz w:val="44"/>
          <w:szCs w:val="44"/>
        </w:rPr>
        <w:t xml:space="preserve"> learning</w:t>
      </w:r>
    </w:p>
    <w:p w:rsidR="0097749F" w:rsidRP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44"/>
          <w:szCs w:val="44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Pr="0097749F" w:rsidRDefault="0097749F" w:rsidP="0097749F">
      <w:pPr>
        <w:ind w:left="360"/>
        <w:rPr>
          <w:rFonts w:ascii="Calibri" w:hAnsi="Calibri" w:cs="Calibri"/>
          <w:bCs/>
          <w:color w:val="000000" w:themeColor="text1"/>
          <w:sz w:val="40"/>
          <w:szCs w:val="40"/>
        </w:rPr>
      </w:pPr>
      <w:proofErr w:type="gramStart"/>
      <w:r w:rsidRPr="0097749F">
        <w:rPr>
          <w:rFonts w:ascii="Calibri" w:hAnsi="Calibri" w:cs="Calibri"/>
          <w:bCs/>
          <w:color w:val="000000" w:themeColor="text1"/>
          <w:sz w:val="40"/>
          <w:szCs w:val="40"/>
        </w:rPr>
        <w:t>submitted</w:t>
      </w:r>
      <w:proofErr w:type="gramEnd"/>
      <w:r w:rsidRPr="0097749F">
        <w:rPr>
          <w:rFonts w:ascii="Calibri" w:hAnsi="Calibri" w:cs="Calibri"/>
          <w:bCs/>
          <w:color w:val="000000" w:themeColor="text1"/>
          <w:sz w:val="40"/>
          <w:szCs w:val="40"/>
        </w:rPr>
        <w:t xml:space="preserve"> by :</w:t>
      </w:r>
      <w:proofErr w:type="spellStart"/>
      <w:r w:rsidRPr="0097749F">
        <w:rPr>
          <w:rFonts w:ascii="Calibri" w:hAnsi="Calibri" w:cs="Calibri"/>
          <w:bCs/>
          <w:color w:val="000000" w:themeColor="text1"/>
          <w:sz w:val="40"/>
          <w:szCs w:val="40"/>
        </w:rPr>
        <w:t>habibullah</w:t>
      </w:r>
      <w:proofErr w:type="spellEnd"/>
      <w:r w:rsidRPr="0097749F">
        <w:rPr>
          <w:rFonts w:ascii="Calibri" w:hAnsi="Calibri" w:cs="Calibri"/>
          <w:bCs/>
          <w:color w:val="000000" w:themeColor="text1"/>
          <w:sz w:val="40"/>
          <w:szCs w:val="40"/>
        </w:rPr>
        <w:t xml:space="preserve"> (10591)</w:t>
      </w:r>
    </w:p>
    <w:p w:rsidR="0097749F" w:rsidRPr="0097749F" w:rsidRDefault="0097749F" w:rsidP="0097749F">
      <w:pPr>
        <w:ind w:left="360"/>
        <w:rPr>
          <w:rFonts w:ascii="Calibri" w:hAnsi="Calibri" w:cs="Calibri"/>
          <w:bCs/>
          <w:color w:val="000000" w:themeColor="text1"/>
          <w:sz w:val="40"/>
          <w:szCs w:val="40"/>
        </w:rPr>
      </w:pPr>
      <w:proofErr w:type="gramStart"/>
      <w:r w:rsidRPr="0097749F">
        <w:rPr>
          <w:rFonts w:ascii="Calibri" w:hAnsi="Calibri" w:cs="Calibri"/>
          <w:bCs/>
          <w:color w:val="000000" w:themeColor="text1"/>
          <w:sz w:val="40"/>
          <w:szCs w:val="40"/>
        </w:rPr>
        <w:t>submitted</w:t>
      </w:r>
      <w:proofErr w:type="gramEnd"/>
      <w:r w:rsidRPr="0097749F">
        <w:rPr>
          <w:rFonts w:ascii="Calibri" w:hAnsi="Calibri" w:cs="Calibri"/>
          <w:bCs/>
          <w:color w:val="000000" w:themeColor="text1"/>
          <w:sz w:val="40"/>
          <w:szCs w:val="40"/>
        </w:rPr>
        <w:t xml:space="preserve"> to :sir </w:t>
      </w:r>
      <w:proofErr w:type="spellStart"/>
      <w:r w:rsidRPr="0097749F">
        <w:rPr>
          <w:rFonts w:ascii="Calibri" w:hAnsi="Calibri" w:cs="Calibri"/>
          <w:bCs/>
          <w:color w:val="000000" w:themeColor="text1"/>
          <w:sz w:val="40"/>
          <w:szCs w:val="40"/>
        </w:rPr>
        <w:t>sharraf</w:t>
      </w:r>
      <w:proofErr w:type="spellEnd"/>
      <w:r w:rsidRPr="0097749F">
        <w:rPr>
          <w:rFonts w:ascii="Calibri" w:hAnsi="Calibri" w:cs="Calibri"/>
          <w:bCs/>
          <w:color w:val="000000" w:themeColor="text1"/>
          <w:sz w:val="40"/>
          <w:szCs w:val="40"/>
        </w:rPr>
        <w:t xml:space="preserve"> Hussain </w:t>
      </w:r>
    </w:p>
    <w:p w:rsidR="0097749F" w:rsidRPr="0097749F" w:rsidRDefault="0097749F" w:rsidP="0097749F">
      <w:pPr>
        <w:ind w:left="360"/>
        <w:rPr>
          <w:rFonts w:ascii="Calibri" w:hAnsi="Calibri" w:cs="Calibri"/>
          <w:bCs/>
          <w:color w:val="000000" w:themeColor="text1"/>
          <w:sz w:val="40"/>
          <w:szCs w:val="40"/>
        </w:rPr>
      </w:pPr>
    </w:p>
    <w:p w:rsidR="0097749F" w:rsidRPr="0097749F" w:rsidRDefault="0097749F" w:rsidP="0097749F">
      <w:pPr>
        <w:ind w:left="360"/>
        <w:rPr>
          <w:rFonts w:ascii="Calibri" w:hAnsi="Calibri" w:cs="Calibri"/>
          <w:bCs/>
          <w:color w:val="000000" w:themeColor="text1"/>
          <w:sz w:val="40"/>
          <w:szCs w:val="40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CF37B3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  <w:proofErr w:type="gramStart"/>
      <w:r>
        <w:rPr>
          <w:rFonts w:ascii="Calibri" w:hAnsi="Calibri" w:cs="Calibri"/>
          <w:b/>
          <w:bCs/>
          <w:color w:val="000000" w:themeColor="text1"/>
          <w:sz w:val="28"/>
        </w:rPr>
        <w:lastRenderedPageBreak/>
        <w:t>Model :</w:t>
      </w:r>
      <w:proofErr w:type="gramEnd"/>
    </w:p>
    <w:p w:rsidR="00CF37B3" w:rsidRDefault="00CF37B3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  <w:r>
        <w:rPr>
          <w:rFonts w:ascii="Calibri" w:hAnsi="Calibri" w:cs="Calibri"/>
          <w:b/>
          <w:bCs/>
          <w:noProof/>
          <w:color w:val="000000" w:themeColor="text1"/>
          <w:sz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P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  <w:r w:rsidRPr="0097749F">
        <w:rPr>
          <w:rFonts w:ascii="Calibri" w:hAnsi="Calibri" w:cs="Calibri"/>
          <w:b/>
          <w:bCs/>
          <w:color w:val="000000" w:themeColor="text1"/>
          <w:sz w:val="28"/>
        </w:rPr>
        <w:t>Error Based Learning</w:t>
      </w:r>
    </w:p>
    <w:p w:rsidR="0097749F" w:rsidRPr="003C306B" w:rsidRDefault="0097749F" w:rsidP="0097749F">
      <w:pPr>
        <w:numPr>
          <w:ilvl w:val="0"/>
          <w:numId w:val="2"/>
        </w:numPr>
        <w:spacing w:after="0"/>
        <w:rPr>
          <w:rFonts w:ascii="Candara" w:hAnsi="Candara"/>
          <w:b/>
        </w:rPr>
      </w:pPr>
      <w:r w:rsidRPr="003F383A">
        <w:rPr>
          <w:rFonts w:ascii="Candara" w:hAnsi="Candara"/>
          <w:b/>
        </w:rPr>
        <w:t>ROC of Linear Regression</w:t>
      </w:r>
      <w:r>
        <w:rPr>
          <w:rFonts w:ascii="Candara" w:hAnsi="Candara"/>
          <w:b/>
        </w:rPr>
        <w:br/>
      </w:r>
    </w:p>
    <w:p w:rsidR="0097749F" w:rsidRDefault="0097749F" w:rsidP="0097749F">
      <w:r>
        <w:rPr>
          <w:noProof/>
        </w:rPr>
        <w:lastRenderedPageBreak/>
        <w:drawing>
          <wp:inline distT="0" distB="0" distL="0" distR="0" wp14:anchorId="202DA666" wp14:editId="12554FC7">
            <wp:extent cx="5638800" cy="3669263"/>
            <wp:effectExtent l="76200" t="76200" r="133350" b="1409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810" cy="3673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49F" w:rsidRPr="000412EA" w:rsidRDefault="0097749F" w:rsidP="0097749F">
      <w:pPr>
        <w:numPr>
          <w:ilvl w:val="0"/>
          <w:numId w:val="3"/>
        </w:numPr>
        <w:spacing w:after="0"/>
        <w:rPr>
          <w:rFonts w:ascii="Candara" w:hAnsi="Candara"/>
          <w:b/>
        </w:rPr>
      </w:pPr>
      <w:r w:rsidRPr="003F383A">
        <w:rPr>
          <w:rFonts w:ascii="Candara" w:hAnsi="Candara"/>
          <w:b/>
        </w:rPr>
        <w:t>Confusion Matrix of Linear Regression</w:t>
      </w:r>
    </w:p>
    <w:p w:rsidR="0097749F" w:rsidRDefault="0097749F" w:rsidP="0097749F">
      <w:r>
        <w:rPr>
          <w:noProof/>
        </w:rPr>
        <w:drawing>
          <wp:inline distT="0" distB="0" distL="0" distR="0" wp14:anchorId="70E886C8" wp14:editId="2387A583">
            <wp:extent cx="5732145" cy="3238500"/>
            <wp:effectExtent l="76200" t="76200" r="135255" b="133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49F" w:rsidRDefault="0097749F" w:rsidP="0097749F"/>
    <w:p w:rsidR="0097749F" w:rsidRPr="0097749F" w:rsidRDefault="0097749F" w:rsidP="0097749F">
      <w:pPr>
        <w:rPr>
          <w:rFonts w:ascii="Calibri" w:hAnsi="Calibri" w:cs="Calibri"/>
          <w:b/>
          <w:bCs/>
          <w:color w:val="000000" w:themeColor="text1"/>
          <w:sz w:val="28"/>
        </w:rPr>
      </w:pPr>
      <w:r w:rsidRPr="0097749F">
        <w:rPr>
          <w:rFonts w:ascii="Calibri" w:hAnsi="Calibri" w:cs="Calibri"/>
          <w:b/>
          <w:bCs/>
          <w:color w:val="000000" w:themeColor="text1"/>
          <w:sz w:val="28"/>
        </w:rPr>
        <w:lastRenderedPageBreak/>
        <w:t>Probability Based Algorithms</w:t>
      </w:r>
    </w:p>
    <w:p w:rsidR="0097749F" w:rsidRPr="003C306B" w:rsidRDefault="0097749F" w:rsidP="0097749F">
      <w:pPr>
        <w:numPr>
          <w:ilvl w:val="0"/>
          <w:numId w:val="4"/>
        </w:numPr>
        <w:spacing w:after="0"/>
        <w:rPr>
          <w:rFonts w:ascii="Candara" w:hAnsi="Candara"/>
          <w:b/>
        </w:rPr>
      </w:pPr>
      <w:r w:rsidRPr="003F383A">
        <w:rPr>
          <w:rFonts w:ascii="Candara" w:hAnsi="Candara"/>
          <w:b/>
        </w:rPr>
        <w:t>ROC of Naive Bayes</w:t>
      </w:r>
    </w:p>
    <w:p w:rsidR="0097749F" w:rsidRDefault="0097749F" w:rsidP="0097749F"/>
    <w:p w:rsidR="0097749F" w:rsidRDefault="0097749F" w:rsidP="0097749F">
      <w:r>
        <w:rPr>
          <w:noProof/>
        </w:rPr>
        <w:drawing>
          <wp:inline distT="0" distB="0" distL="0" distR="0" wp14:anchorId="310AFFEB" wp14:editId="0E08A082">
            <wp:extent cx="5731510" cy="3116425"/>
            <wp:effectExtent l="76200" t="76200" r="135890" b="141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472" cy="31251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49F" w:rsidRPr="00863A4F" w:rsidRDefault="0097749F" w:rsidP="0097749F">
      <w:pPr>
        <w:numPr>
          <w:ilvl w:val="0"/>
          <w:numId w:val="4"/>
        </w:numPr>
        <w:spacing w:after="0"/>
        <w:rPr>
          <w:rFonts w:ascii="Candara" w:hAnsi="Candara"/>
          <w:b/>
        </w:rPr>
      </w:pPr>
      <w:r w:rsidRPr="003F383A">
        <w:rPr>
          <w:rFonts w:ascii="Candara" w:hAnsi="Candara"/>
          <w:b/>
        </w:rPr>
        <w:t>Confusion Matrix of Naive Bayes</w:t>
      </w:r>
    </w:p>
    <w:p w:rsidR="0097749F" w:rsidRDefault="0097749F" w:rsidP="0097749F"/>
    <w:p w:rsidR="0097749F" w:rsidRDefault="0097749F" w:rsidP="0097749F">
      <w:r>
        <w:rPr>
          <w:noProof/>
        </w:rPr>
        <w:lastRenderedPageBreak/>
        <w:drawing>
          <wp:inline distT="0" distB="0" distL="0" distR="0" wp14:anchorId="7C024F4C" wp14:editId="7FA92006">
            <wp:extent cx="5732145" cy="3257550"/>
            <wp:effectExtent l="76200" t="76200" r="135255" b="133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7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49F" w:rsidRPr="003C306B" w:rsidRDefault="0097749F" w:rsidP="0097749F">
      <w:pPr>
        <w:rPr>
          <w:rFonts w:ascii="Calibri" w:hAnsi="Calibri" w:cs="Calibri"/>
          <w:b/>
          <w:bCs/>
          <w:color w:val="000000" w:themeColor="text1"/>
          <w:sz w:val="28"/>
        </w:rPr>
      </w:pPr>
    </w:p>
    <w:p w:rsidR="0097749F" w:rsidRPr="000412EA" w:rsidRDefault="0097749F" w:rsidP="0097749F"/>
    <w:p w:rsidR="0097749F" w:rsidRDefault="0097749F" w:rsidP="0097749F"/>
    <w:p w:rsidR="0097749F" w:rsidRP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</w:rPr>
      </w:pPr>
      <w:r w:rsidRPr="0097749F">
        <w:rPr>
          <w:rFonts w:ascii="Calibri" w:hAnsi="Calibri" w:cs="Calibri"/>
          <w:b/>
          <w:bCs/>
          <w:color w:val="000000" w:themeColor="text1"/>
          <w:sz w:val="28"/>
        </w:rPr>
        <w:t>Similarity Based Algorithms</w:t>
      </w:r>
    </w:p>
    <w:p w:rsidR="0097749F" w:rsidRDefault="0097749F" w:rsidP="0097749F">
      <w:pPr>
        <w:spacing w:after="0"/>
        <w:jc w:val="center"/>
        <w:rPr>
          <w:rFonts w:cstheme="minorHAnsi"/>
          <w:b/>
          <w:sz w:val="24"/>
          <w:szCs w:val="21"/>
          <w:highlight w:val="white"/>
        </w:rPr>
      </w:pPr>
    </w:p>
    <w:p w:rsidR="0097749F" w:rsidRPr="00D824A2" w:rsidRDefault="0097749F" w:rsidP="0097749F">
      <w:pPr>
        <w:numPr>
          <w:ilvl w:val="0"/>
          <w:numId w:val="6"/>
        </w:numPr>
        <w:spacing w:after="0"/>
        <w:rPr>
          <w:rFonts w:cstheme="minorHAnsi"/>
          <w:b/>
          <w:sz w:val="24"/>
          <w:szCs w:val="21"/>
          <w:highlight w:val="white"/>
        </w:rPr>
      </w:pPr>
      <w:r w:rsidRPr="00D824A2">
        <w:rPr>
          <w:rFonts w:cstheme="minorHAnsi"/>
          <w:b/>
          <w:sz w:val="24"/>
          <w:szCs w:val="21"/>
          <w:highlight w:val="white"/>
        </w:rPr>
        <w:t>ROC curve of K-Nearest Neighbor</w:t>
      </w:r>
    </w:p>
    <w:p w:rsidR="0097749F" w:rsidRPr="003C306B" w:rsidRDefault="0097749F" w:rsidP="0097749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B62AF14" wp14:editId="23E3654A">
            <wp:extent cx="4933950" cy="2743200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204" cy="27689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49F" w:rsidRPr="00D824A2" w:rsidRDefault="0097749F" w:rsidP="0097749F">
      <w:pPr>
        <w:numPr>
          <w:ilvl w:val="0"/>
          <w:numId w:val="6"/>
        </w:numPr>
        <w:spacing w:after="0"/>
        <w:rPr>
          <w:rFonts w:cstheme="minorHAnsi"/>
          <w:b/>
          <w:sz w:val="24"/>
          <w:szCs w:val="21"/>
          <w:highlight w:val="white"/>
        </w:rPr>
      </w:pPr>
      <w:r w:rsidRPr="00D824A2">
        <w:rPr>
          <w:rFonts w:cstheme="minorHAnsi"/>
          <w:b/>
          <w:sz w:val="24"/>
          <w:szCs w:val="21"/>
          <w:highlight w:val="white"/>
        </w:rPr>
        <w:t>Confusion Matrix of K-Nearest Neighbor</w:t>
      </w:r>
    </w:p>
    <w:p w:rsidR="0097749F" w:rsidRDefault="0097749F" w:rsidP="0097749F">
      <w:pPr>
        <w:pStyle w:val="ListParagraph"/>
        <w:jc w:val="center"/>
      </w:pPr>
    </w:p>
    <w:p w:rsidR="0097749F" w:rsidRDefault="0097749F" w:rsidP="0097749F">
      <w:pPr>
        <w:pStyle w:val="ListParagraph"/>
      </w:pPr>
    </w:p>
    <w:p w:rsidR="0097749F" w:rsidRDefault="0097749F" w:rsidP="0097749F">
      <w:pPr>
        <w:pStyle w:val="ListParagraph"/>
        <w:jc w:val="center"/>
      </w:pPr>
      <w:r>
        <w:rPr>
          <w:noProof/>
        </w:rPr>
        <w:drawing>
          <wp:inline distT="0" distB="0" distL="0" distR="0" wp14:anchorId="65B1853F" wp14:editId="6651B905">
            <wp:extent cx="5104130" cy="3352800"/>
            <wp:effectExtent l="76200" t="76200" r="134620" b="133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3352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49F" w:rsidRPr="0097749F" w:rsidRDefault="0097749F" w:rsidP="0097749F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2"/>
        </w:rPr>
      </w:pPr>
      <w:r w:rsidRPr="0097749F">
        <w:rPr>
          <w:rFonts w:ascii="Calibri" w:hAnsi="Calibri" w:cs="Calibri"/>
          <w:b/>
          <w:bCs/>
          <w:color w:val="000000" w:themeColor="text1"/>
          <w:sz w:val="28"/>
        </w:rPr>
        <w:t>Information Base Learning</w:t>
      </w:r>
    </w:p>
    <w:p w:rsidR="0097749F" w:rsidRPr="003C306B" w:rsidRDefault="0097749F" w:rsidP="0097749F">
      <w:pPr>
        <w:numPr>
          <w:ilvl w:val="0"/>
          <w:numId w:val="6"/>
        </w:numPr>
        <w:spacing w:after="0"/>
        <w:rPr>
          <w:rFonts w:cstheme="minorHAnsi"/>
          <w:b/>
          <w:sz w:val="24"/>
          <w:szCs w:val="21"/>
          <w:highlight w:val="white"/>
        </w:rPr>
      </w:pPr>
      <w:r w:rsidRPr="006A2ADB">
        <w:rPr>
          <w:rFonts w:cstheme="minorHAnsi"/>
          <w:b/>
          <w:sz w:val="24"/>
          <w:szCs w:val="21"/>
          <w:highlight w:val="white"/>
        </w:rPr>
        <w:t>ROC Curve of Decision Tree</w:t>
      </w:r>
    </w:p>
    <w:p w:rsidR="0097749F" w:rsidRPr="003F383A" w:rsidRDefault="0097749F" w:rsidP="0097749F">
      <w:pPr>
        <w:rPr>
          <w:rFonts w:ascii="Candara" w:hAnsi="Candara"/>
          <w:b/>
        </w:rPr>
      </w:pPr>
      <w:r>
        <w:rPr>
          <w:noProof/>
        </w:rPr>
        <w:lastRenderedPageBreak/>
        <w:drawing>
          <wp:inline distT="0" distB="0" distL="0" distR="0" wp14:anchorId="6833EDAC" wp14:editId="2B31DF2A">
            <wp:extent cx="5667375" cy="3526972"/>
            <wp:effectExtent l="76200" t="76200" r="123825" b="130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488" cy="35282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49F" w:rsidRPr="003C306B" w:rsidRDefault="0097749F" w:rsidP="0097749F">
      <w:pPr>
        <w:numPr>
          <w:ilvl w:val="0"/>
          <w:numId w:val="6"/>
        </w:numPr>
        <w:spacing w:after="0"/>
        <w:jc w:val="left"/>
        <w:rPr>
          <w:rFonts w:cstheme="minorHAnsi"/>
          <w:b/>
          <w:sz w:val="24"/>
          <w:szCs w:val="21"/>
          <w:highlight w:val="white"/>
        </w:rPr>
      </w:pPr>
      <w:r w:rsidRPr="006A2ADB">
        <w:rPr>
          <w:rFonts w:cstheme="minorHAnsi"/>
          <w:b/>
          <w:sz w:val="24"/>
          <w:szCs w:val="21"/>
          <w:highlight w:val="white"/>
        </w:rPr>
        <w:t>Confusion Matrix of Decision Tree</w:t>
      </w:r>
      <w:r>
        <w:br/>
      </w:r>
    </w:p>
    <w:p w:rsidR="0097749F" w:rsidRDefault="0097749F" w:rsidP="0097749F">
      <w:pPr>
        <w:jc w:val="center"/>
      </w:pPr>
      <w:r>
        <w:rPr>
          <w:noProof/>
        </w:rPr>
        <w:drawing>
          <wp:inline distT="0" distB="0" distL="0" distR="0" wp14:anchorId="334B1584" wp14:editId="628538D3">
            <wp:extent cx="5732145" cy="3303036"/>
            <wp:effectExtent l="76200" t="76200" r="135255" b="1263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793" cy="3305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49F" w:rsidRDefault="0097749F" w:rsidP="0097749F"/>
    <w:p w:rsidR="00CF37B3" w:rsidRPr="0068337B" w:rsidRDefault="00CF37B3" w:rsidP="00CF37B3">
      <w:pPr>
        <w:pStyle w:val="Heading1"/>
        <w:rPr>
          <w:b/>
          <w:color w:val="000000" w:themeColor="text1"/>
          <w:sz w:val="36"/>
        </w:rPr>
      </w:pPr>
      <w:r w:rsidRPr="0068337B">
        <w:rPr>
          <w:b/>
          <w:color w:val="000000" w:themeColor="text1"/>
          <w:sz w:val="36"/>
        </w:rPr>
        <w:lastRenderedPageBreak/>
        <w:t>Results</w:t>
      </w:r>
    </w:p>
    <w:p w:rsidR="00CF37B3" w:rsidRPr="00762D56" w:rsidRDefault="00CF37B3" w:rsidP="00CF37B3">
      <w:pPr>
        <w:rPr>
          <w:rFonts w:ascii="Arial" w:hAnsi="Arial" w:cs="Arial"/>
          <w:b/>
          <w:sz w:val="24"/>
        </w:rPr>
      </w:pPr>
      <w:r w:rsidRPr="00762D56">
        <w:rPr>
          <w:rFonts w:ascii="Arial" w:hAnsi="Arial" w:cs="Arial"/>
          <w:sz w:val="24"/>
        </w:rPr>
        <w:t>Out of all four algorithms applied, Decision Tree of Information Gain and KNN of Similarity Based Learning gave the best prediction and 0.00 ROC Curve with Accuracy of above 90%. Hence, these two performed the best with the dataset of the above-mentioned business problem.</w:t>
      </w:r>
    </w:p>
    <w:p w:rsidR="00CF37B3" w:rsidRDefault="00CF37B3" w:rsidP="00CF37B3">
      <w:pPr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</w:pPr>
    </w:p>
    <w:p w:rsidR="00CF37B3" w:rsidRDefault="00CF37B3" w:rsidP="0097749F">
      <w:bookmarkStart w:id="0" w:name="_GoBack"/>
      <w:bookmarkEnd w:id="0"/>
    </w:p>
    <w:p w:rsidR="00CD3403" w:rsidRDefault="00CF37B3"/>
    <w:sectPr w:rsidR="00CD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7878"/>
    <w:multiLevelType w:val="hybridMultilevel"/>
    <w:tmpl w:val="DBEC8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F5C1A"/>
    <w:multiLevelType w:val="multilevel"/>
    <w:tmpl w:val="4F8C0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954202"/>
    <w:multiLevelType w:val="multilevel"/>
    <w:tmpl w:val="F3A83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EF31FD2"/>
    <w:multiLevelType w:val="multilevel"/>
    <w:tmpl w:val="F76A2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D3B198A"/>
    <w:multiLevelType w:val="hybridMultilevel"/>
    <w:tmpl w:val="FDDA4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52BFD"/>
    <w:multiLevelType w:val="multilevel"/>
    <w:tmpl w:val="8384E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9F"/>
    <w:rsid w:val="00722791"/>
    <w:rsid w:val="0097749F"/>
    <w:rsid w:val="00BC5BB5"/>
    <w:rsid w:val="00C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F524E-008C-42B7-ACFD-F0C45D33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9F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7749F"/>
    <w:pPr>
      <w:spacing w:after="0" w:line="240" w:lineRule="auto"/>
      <w:jc w:val="both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habib.widahrio</dc:creator>
  <cp:keywords/>
  <dc:description/>
  <cp:lastModifiedBy>habib.widahrio</cp:lastModifiedBy>
  <cp:revision>2</cp:revision>
  <dcterms:created xsi:type="dcterms:W3CDTF">2018-12-31T19:57:00Z</dcterms:created>
  <dcterms:modified xsi:type="dcterms:W3CDTF">2018-12-31T20:08:00Z</dcterms:modified>
</cp:coreProperties>
</file>