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EE11" w14:textId="77777777" w:rsidR="008E4377" w:rsidRDefault="008E4377" w:rsidP="008E4377">
      <w:pPr>
        <w:spacing w:line="360" w:lineRule="auto"/>
        <w:rPr>
          <w:rFonts w:cstheme="majorBidi"/>
          <w:b/>
          <w:sz w:val="56"/>
          <w:szCs w:val="56"/>
        </w:rPr>
      </w:pPr>
      <w:r>
        <w:rPr>
          <w:rFonts w:cstheme="majorBidi"/>
          <w:b/>
          <w:sz w:val="56"/>
          <w:szCs w:val="56"/>
        </w:rPr>
        <w:t>National Textile University, Faisalabad</w:t>
      </w:r>
    </w:p>
    <w:p w14:paraId="6D38B6B3" w14:textId="77777777" w:rsidR="008E4377" w:rsidRDefault="008E4377" w:rsidP="008E4377">
      <w:pPr>
        <w:jc w:val="center"/>
        <w:rPr>
          <w:rFonts w:cstheme="majorBidi"/>
        </w:rPr>
      </w:pPr>
      <w:r>
        <w:rPr>
          <w:rFonts w:cstheme="majorBidi"/>
          <w:noProof/>
          <w14:ligatures w14:val="standardContextual"/>
        </w:rPr>
        <w:drawing>
          <wp:inline distT="0" distB="0" distL="0" distR="0" wp14:anchorId="18E352C5" wp14:editId="63EB052C">
            <wp:extent cx="3438525" cy="2209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D788" w14:textId="77777777" w:rsidR="008E4377" w:rsidRDefault="008E4377" w:rsidP="008E4377">
      <w:pPr>
        <w:spacing w:line="360" w:lineRule="auto"/>
        <w:jc w:val="center"/>
        <w:rPr>
          <w:rFonts w:cstheme="majorBidi"/>
          <w:b/>
          <w:sz w:val="40"/>
          <w:szCs w:val="40"/>
        </w:rPr>
      </w:pPr>
      <w:r>
        <w:rPr>
          <w:rFonts w:cstheme="majorBidi"/>
          <w:b/>
          <w:sz w:val="40"/>
          <w:szCs w:val="40"/>
        </w:rPr>
        <w:t xml:space="preserve">Department of Computer Science </w:t>
      </w:r>
    </w:p>
    <w:tbl>
      <w:tblPr>
        <w:tblW w:w="9720" w:type="dxa"/>
        <w:tblLayout w:type="fixed"/>
        <w:tblLook w:val="0400" w:firstRow="0" w:lastRow="0" w:firstColumn="0" w:lastColumn="0" w:noHBand="0" w:noVBand="1"/>
      </w:tblPr>
      <w:tblGrid>
        <w:gridCol w:w="3534"/>
        <w:gridCol w:w="6186"/>
      </w:tblGrid>
      <w:tr w:rsidR="008E4377" w14:paraId="18DA0339" w14:textId="77777777" w:rsidTr="008E4377">
        <w:trPr>
          <w:trHeight w:val="1079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A4277" w14:textId="77777777" w:rsidR="008E4377" w:rsidRDefault="008E4377">
            <w:pPr>
              <w:spacing w:after="0" w:line="360" w:lineRule="auto"/>
              <w:rPr>
                <w:rFonts w:eastAsia="Calibri" w:cstheme="majorBidi"/>
                <w:b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b/>
                <w:sz w:val="40"/>
                <w:szCs w:val="40"/>
                <w:vertAlign w:val="superscript"/>
              </w:rPr>
              <w:t>Group Members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4A2B4" w14:textId="77777777" w:rsidR="008E4377" w:rsidRPr="008E4377" w:rsidRDefault="008E4377" w:rsidP="00430B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Calibri" w:cstheme="majorBidi"/>
                <w:sz w:val="40"/>
                <w:szCs w:val="40"/>
                <w:vertAlign w:val="superscript"/>
              </w:rPr>
            </w:pPr>
            <w:r w:rsidRPr="008E4377">
              <w:rPr>
                <w:rFonts w:eastAsia="Calibri" w:cstheme="majorBidi"/>
                <w:sz w:val="40"/>
                <w:szCs w:val="40"/>
                <w:vertAlign w:val="superscript"/>
              </w:rPr>
              <w:t>Gulam Habib (1154)</w:t>
            </w:r>
          </w:p>
          <w:p w14:paraId="29E29435" w14:textId="77777777" w:rsidR="008E4377" w:rsidRPr="008E4377" w:rsidRDefault="008E4377" w:rsidP="00430B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Calibri" w:cstheme="majorBidi"/>
                <w:sz w:val="40"/>
                <w:szCs w:val="40"/>
                <w:vertAlign w:val="superscript"/>
              </w:rPr>
            </w:pPr>
            <w:r w:rsidRPr="008E4377">
              <w:rPr>
                <w:rFonts w:eastAsia="Calibri" w:cstheme="majorBidi"/>
                <w:sz w:val="40"/>
                <w:szCs w:val="40"/>
                <w:vertAlign w:val="superscript"/>
              </w:rPr>
              <w:t>Abdul Samad (1123)</w:t>
            </w:r>
          </w:p>
          <w:p w14:paraId="745C6D4C" w14:textId="77777777" w:rsidR="008E4377" w:rsidRDefault="008E4377" w:rsidP="00430BF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Calibri" w:cstheme="majorBidi"/>
                <w:sz w:val="40"/>
                <w:szCs w:val="40"/>
                <w:vertAlign w:val="superscript"/>
              </w:rPr>
            </w:pPr>
            <w:r w:rsidRPr="008E4377">
              <w:rPr>
                <w:rFonts w:eastAsia="Calibri" w:cstheme="majorBidi"/>
                <w:sz w:val="40"/>
                <w:szCs w:val="40"/>
                <w:vertAlign w:val="superscript"/>
              </w:rPr>
              <w:t>Hamna Hameed (1158)</w:t>
            </w:r>
          </w:p>
        </w:tc>
      </w:tr>
      <w:tr w:rsidR="008E4377" w14:paraId="3EC813FC" w14:textId="77777777" w:rsidTr="008E4377">
        <w:trPr>
          <w:trHeight w:val="677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A4E49" w14:textId="77777777" w:rsidR="008E4377" w:rsidRDefault="008E4377">
            <w:pPr>
              <w:spacing w:line="360" w:lineRule="auto"/>
              <w:rPr>
                <w:rFonts w:eastAsia="Calibri" w:cstheme="majorBidi"/>
                <w:b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b/>
                <w:sz w:val="40"/>
                <w:szCs w:val="40"/>
                <w:vertAlign w:val="superscript"/>
              </w:rPr>
              <w:t xml:space="preserve"> Project Title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A49A5" w14:textId="77777777" w:rsidR="008E4377" w:rsidRPr="008E4377" w:rsidRDefault="008E4377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E4377">
              <w:rPr>
                <w:rFonts w:ascii="Times New Roman" w:hAnsi="Times New Roman" w:cs="Times New Roman"/>
                <w:sz w:val="28"/>
                <w:szCs w:val="28"/>
              </w:rPr>
              <w:t>Student Management System</w:t>
            </w:r>
          </w:p>
        </w:tc>
      </w:tr>
      <w:tr w:rsidR="008E4377" w14:paraId="5D35EA87" w14:textId="77777777" w:rsidTr="008E4377">
        <w:trPr>
          <w:trHeight w:val="423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38A9C" w14:textId="77777777" w:rsidR="008E4377" w:rsidRDefault="008E4377">
            <w:pPr>
              <w:spacing w:line="360" w:lineRule="auto"/>
              <w:rPr>
                <w:rFonts w:eastAsia="Calibri" w:cstheme="majorBidi"/>
                <w:b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b/>
                <w:sz w:val="40"/>
                <w:szCs w:val="40"/>
                <w:vertAlign w:val="superscript"/>
              </w:rPr>
              <w:t>Class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930E7" w14:textId="77777777" w:rsidR="008E4377" w:rsidRDefault="008E4377">
            <w:pPr>
              <w:spacing w:line="360" w:lineRule="auto"/>
              <w:rPr>
                <w:rFonts w:eastAsia="Calibri" w:cstheme="majorBidi"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sz w:val="40"/>
                <w:szCs w:val="40"/>
                <w:vertAlign w:val="superscript"/>
              </w:rPr>
              <w:t>BSSE</w:t>
            </w:r>
          </w:p>
        </w:tc>
      </w:tr>
      <w:tr w:rsidR="008E4377" w14:paraId="5C37EA0A" w14:textId="77777777" w:rsidTr="008E4377">
        <w:trPr>
          <w:trHeight w:val="423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32A5C" w14:textId="77777777" w:rsidR="008E4377" w:rsidRDefault="008E4377">
            <w:pPr>
              <w:spacing w:line="360" w:lineRule="auto"/>
              <w:rPr>
                <w:rFonts w:eastAsia="Calibri" w:cstheme="majorBidi"/>
                <w:b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b/>
                <w:sz w:val="40"/>
                <w:szCs w:val="40"/>
                <w:vertAlign w:val="superscript"/>
              </w:rPr>
              <w:t>Section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D0C25" w14:textId="77777777" w:rsidR="008E4377" w:rsidRDefault="008E4377">
            <w:pPr>
              <w:spacing w:line="360" w:lineRule="auto"/>
              <w:rPr>
                <w:rFonts w:eastAsia="Calibri" w:cstheme="majorBidi"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sz w:val="40"/>
                <w:szCs w:val="40"/>
                <w:vertAlign w:val="superscript"/>
              </w:rPr>
              <w:t>3rd-A</w:t>
            </w:r>
          </w:p>
        </w:tc>
      </w:tr>
      <w:tr w:rsidR="008E4377" w14:paraId="510D1A34" w14:textId="77777777" w:rsidTr="008E4377">
        <w:trPr>
          <w:trHeight w:val="326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A728C" w14:textId="77777777" w:rsidR="008E4377" w:rsidRDefault="008E4377">
            <w:pPr>
              <w:spacing w:line="360" w:lineRule="auto"/>
              <w:rPr>
                <w:rFonts w:eastAsia="Calibri" w:cstheme="majorBidi"/>
                <w:b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b/>
              </w:rPr>
              <w:t>Course Name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95ACC" w14:textId="77777777" w:rsidR="008E4377" w:rsidRDefault="008E4377">
            <w:pPr>
              <w:rPr>
                <w:rFonts w:eastAsia="Calibri" w:cstheme="majorBidi"/>
                <w:sz w:val="40"/>
                <w:szCs w:val="40"/>
                <w:vertAlign w:val="superscript"/>
              </w:rPr>
            </w:pPr>
            <w:r>
              <w:rPr>
                <w:rFonts w:eastAsia="Calibri" w:cstheme="majorBidi"/>
                <w:sz w:val="40"/>
                <w:szCs w:val="40"/>
                <w:vertAlign w:val="superscript"/>
              </w:rPr>
              <w:t>Data Structures</w:t>
            </w:r>
          </w:p>
        </w:tc>
      </w:tr>
      <w:tr w:rsidR="008E4377" w14:paraId="1935FF49" w14:textId="77777777" w:rsidTr="008E4377">
        <w:trPr>
          <w:trHeight w:val="330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30B69" w14:textId="77777777" w:rsidR="008E4377" w:rsidRDefault="008E4377">
            <w:pPr>
              <w:spacing w:line="360" w:lineRule="auto"/>
              <w:rPr>
                <w:rFonts w:eastAsia="Calibri" w:cstheme="majorBidi"/>
                <w:b/>
                <w:color w:val="000000"/>
              </w:rPr>
            </w:pPr>
            <w:r>
              <w:rPr>
                <w:rFonts w:eastAsia="Calibri" w:cstheme="majorBidi"/>
                <w:b/>
              </w:rPr>
              <w:t>Submitted to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9C922" w14:textId="77777777" w:rsidR="008E4377" w:rsidRDefault="008E4377">
            <w:pPr>
              <w:rPr>
                <w:rFonts w:eastAsia="Calibri" w:cstheme="majorBidi"/>
              </w:rPr>
            </w:pPr>
            <w:r>
              <w:rPr>
                <w:rFonts w:eastAsia="Calibri" w:cstheme="majorBidi"/>
              </w:rPr>
              <w:t>Sir Basit &amp; Sir Hamid</w:t>
            </w:r>
          </w:p>
        </w:tc>
      </w:tr>
      <w:tr w:rsidR="008E4377" w14:paraId="6AEE2D74" w14:textId="77777777" w:rsidTr="008E4377">
        <w:trPr>
          <w:trHeight w:val="330"/>
        </w:trPr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F5681" w14:textId="77777777" w:rsidR="008E4377" w:rsidRDefault="008E4377">
            <w:pPr>
              <w:spacing w:line="360" w:lineRule="auto"/>
              <w:rPr>
                <w:rFonts w:eastAsia="Calibri" w:cstheme="majorBidi"/>
                <w:b/>
              </w:rPr>
            </w:pPr>
            <w:r>
              <w:rPr>
                <w:rFonts w:eastAsia="Calibri" w:cstheme="majorBidi"/>
                <w:b/>
              </w:rPr>
              <w:t>Submission Date</w:t>
            </w:r>
          </w:p>
        </w:tc>
        <w:tc>
          <w:tcPr>
            <w:tcW w:w="6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7B89" w14:textId="77777777" w:rsidR="008E4377" w:rsidRDefault="008E4377">
            <w:pPr>
              <w:rPr>
                <w:rFonts w:eastAsia="Calibri" w:cstheme="majorBidi"/>
              </w:rPr>
            </w:pPr>
          </w:p>
        </w:tc>
      </w:tr>
    </w:tbl>
    <w:p w14:paraId="4E52B08D" w14:textId="77777777" w:rsidR="008E4377" w:rsidRDefault="008E4377" w:rsidP="008E4377"/>
    <w:p w14:paraId="554C0356" w14:textId="77777777" w:rsidR="008E4377" w:rsidRDefault="008E4377" w:rsidP="008E4377"/>
    <w:p w14:paraId="6028EC95" w14:textId="77777777" w:rsidR="00430BFD" w:rsidRPr="008E6D12" w:rsidRDefault="00430BFD" w:rsidP="008E6D12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141082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08F103" w14:textId="77777777" w:rsidR="00430BFD" w:rsidRPr="000450AD" w:rsidRDefault="000450AD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0450AD">
            <w:rPr>
              <w:color w:val="auto"/>
            </w:rPr>
            <w:t xml:space="preserve">                                             Table of </w:t>
          </w:r>
          <w:r w:rsidR="00430BFD" w:rsidRPr="000450AD">
            <w:rPr>
              <w:rFonts w:ascii="Times New Roman" w:hAnsi="Times New Roman" w:cs="Times New Roman"/>
              <w:color w:val="auto"/>
            </w:rPr>
            <w:t>Contents</w:t>
          </w:r>
        </w:p>
        <w:p w14:paraId="46035230" w14:textId="7419B83A" w:rsidR="00772E9C" w:rsidRDefault="00430B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4325" w:history="1">
            <w:r w:rsidR="00772E9C" w:rsidRPr="000B4D30">
              <w:rPr>
                <w:rStyle w:val="Hyperlink"/>
                <w:noProof/>
              </w:rPr>
              <w:t>1. Introduction</w:t>
            </w:r>
            <w:r w:rsidR="00772E9C">
              <w:rPr>
                <w:noProof/>
                <w:webHidden/>
              </w:rPr>
              <w:tab/>
            </w:r>
            <w:r w:rsidR="00772E9C">
              <w:rPr>
                <w:noProof/>
                <w:webHidden/>
              </w:rPr>
              <w:fldChar w:fldCharType="begin"/>
            </w:r>
            <w:r w:rsidR="00772E9C">
              <w:rPr>
                <w:noProof/>
                <w:webHidden/>
              </w:rPr>
              <w:instrText xml:space="preserve"> PAGEREF _Toc218514325 \h </w:instrText>
            </w:r>
            <w:r w:rsidR="00772E9C">
              <w:rPr>
                <w:noProof/>
                <w:webHidden/>
              </w:rPr>
            </w:r>
            <w:r w:rsidR="00772E9C">
              <w:rPr>
                <w:noProof/>
                <w:webHidden/>
              </w:rPr>
              <w:fldChar w:fldCharType="separate"/>
            </w:r>
            <w:r w:rsidR="00772E9C">
              <w:rPr>
                <w:noProof/>
                <w:webHidden/>
              </w:rPr>
              <w:t>4</w:t>
            </w:r>
            <w:r w:rsidR="00772E9C">
              <w:rPr>
                <w:noProof/>
                <w:webHidden/>
              </w:rPr>
              <w:fldChar w:fldCharType="end"/>
            </w:r>
          </w:hyperlink>
        </w:p>
        <w:p w14:paraId="0874C6BF" w14:textId="14FACEC4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26" w:history="1">
            <w:r w:rsidRPr="000B4D30">
              <w:rPr>
                <w:rStyle w:val="Hyperlink"/>
                <w:noProof/>
              </w:rPr>
              <w:t>Purpose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2F8F" w14:textId="0F42342F" w:rsidR="00772E9C" w:rsidRDefault="00772E9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27" w:history="1">
            <w:r w:rsidRPr="000B4D30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2DD5" w14:textId="09986D9A" w:rsidR="00772E9C" w:rsidRDefault="00772E9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28" w:history="1">
            <w:r w:rsidRPr="000B4D30">
              <w:rPr>
                <w:rStyle w:val="Hyperlink"/>
                <w:rFonts w:ascii="Times New Roman" w:hAnsi="Times New Roman" w:cs="Times New Roman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516A7" w14:textId="2AC1616D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29" w:history="1">
            <w:r w:rsidRPr="000B4D30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2E014" w14:textId="7BCB3CE5" w:rsidR="00772E9C" w:rsidRDefault="00772E9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0" w:history="1">
            <w:r w:rsidRPr="000B4D30">
              <w:rPr>
                <w:rStyle w:val="Hyperlink"/>
                <w:rFonts w:ascii="Times New Roman" w:hAnsi="Times New Roman" w:cs="Times New Roman"/>
                <w:noProof/>
              </w:rPr>
              <w:t>High-Level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502F" w14:textId="03307D71" w:rsidR="00772E9C" w:rsidRDefault="00772E9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1" w:history="1">
            <w:r w:rsidRPr="000B4D30">
              <w:rPr>
                <w:rStyle w:val="Hyperlink"/>
                <w:rFonts w:ascii="Times New Roman" w:hAnsi="Times New Roman" w:cs="Times New Roman"/>
                <w:noProof/>
              </w:rPr>
              <w:t>Users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EAB9" w14:textId="6C462077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2" w:history="1">
            <w:r w:rsidRPr="000B4D30">
              <w:rPr>
                <w:rStyle w:val="Hyperlink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9845" w14:textId="2D42A740" w:rsidR="00772E9C" w:rsidRDefault="00772E9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3" w:history="1">
            <w:r w:rsidRPr="000B4D30">
              <w:rPr>
                <w:rStyle w:val="Hyperlink"/>
                <w:rFonts w:ascii="Times New Roman" w:hAnsi="Times New Roman" w:cs="Times New Roman"/>
                <w:noProof/>
              </w:rPr>
              <w:t>Student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5978" w14:textId="1DC019FD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4" w:history="1">
            <w:r w:rsidRPr="000B4D30">
              <w:rPr>
                <w:rStyle w:val="Hyperlink"/>
                <w:noProof/>
              </w:rPr>
              <w:t>Course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3898" w14:textId="5696804E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5" w:history="1">
            <w:r w:rsidRPr="000B4D30">
              <w:rPr>
                <w:rStyle w:val="Hyperlink"/>
                <w:noProof/>
              </w:rPr>
              <w:t>Attendance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FD8F" w14:textId="338E0AB5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6" w:history="1">
            <w:r w:rsidRPr="000B4D30">
              <w:rPr>
                <w:rStyle w:val="Hyperlink"/>
                <w:noProof/>
              </w:rPr>
              <w:t>Fee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FE5D" w14:textId="31AFD41F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7" w:history="1">
            <w:r w:rsidRPr="000B4D30">
              <w:rPr>
                <w:rStyle w:val="Hyperlink"/>
                <w:noProof/>
              </w:rPr>
              <w:t>Result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FE17" w14:textId="0644E03A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8" w:history="1">
            <w:r w:rsidRPr="000B4D30">
              <w:rPr>
                <w:rStyle w:val="Hyperlink"/>
                <w:noProof/>
              </w:rPr>
              <w:t>Admin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9D10" w14:textId="045B3EBA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39" w:history="1">
            <w:r w:rsidRPr="000B4D30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2716" w14:textId="0610D52D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0" w:history="1">
            <w:r w:rsidRPr="000B4D30">
              <w:rPr>
                <w:rStyle w:val="Hyperlink"/>
                <w:noProof/>
              </w:rPr>
              <w:t>5.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3A48" w14:textId="717A634D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1" w:history="1">
            <w:r w:rsidRPr="000B4D30">
              <w:rPr>
                <w:rStyle w:val="Hyperlink"/>
                <w:noProof/>
              </w:rPr>
              <w:t>Architectural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93FA" w14:textId="67E4F5E3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2" w:history="1">
            <w:r w:rsidRPr="000B4D30">
              <w:rPr>
                <w:rStyle w:val="Hyperlink"/>
                <w:noProof/>
              </w:rPr>
              <w:t>Component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C405" w14:textId="5975E573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3" w:history="1">
            <w:r w:rsidRPr="000B4D30">
              <w:rPr>
                <w:rStyle w:val="Hyperlink"/>
                <w:noProof/>
              </w:rPr>
              <w:t>6. Core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EABB" w14:textId="1349F99A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4" w:history="1">
            <w:r w:rsidRPr="000B4D30">
              <w:rPr>
                <w:rStyle w:val="Hyperlink"/>
                <w:noProof/>
              </w:rPr>
              <w:t>Binary Search Tree (BST)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C586" w14:textId="50E8BD63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5" w:history="1">
            <w:r w:rsidRPr="000B4D30">
              <w:rPr>
                <w:rStyle w:val="Hyperlink"/>
                <w:noProof/>
              </w:rPr>
              <w:t>7. Queue-Based Operation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8B5C" w14:textId="6E09620A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6" w:history="1">
            <w:r w:rsidRPr="000B4D30">
              <w:rPr>
                <w:rStyle w:val="Hyperlink"/>
                <w:noProof/>
              </w:rPr>
              <w:t>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0EA2" w14:textId="04CF91D7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7" w:history="1">
            <w:r w:rsidRPr="000B4D30">
              <w:rPr>
                <w:rStyle w:val="Hyperlink"/>
                <w:noProof/>
              </w:rPr>
              <w:t>Types of Queues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17E5" w14:textId="5AA9CECC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8" w:history="1">
            <w:r w:rsidRPr="000B4D30">
              <w:rPr>
                <w:rStyle w:val="Hyperlink"/>
                <w:noProof/>
              </w:rPr>
              <w:t>Insert Queues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8B21" w14:textId="2D49F608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49" w:history="1">
            <w:r w:rsidRPr="000B4D30">
              <w:rPr>
                <w:rStyle w:val="Hyperlink"/>
                <w:noProof/>
              </w:rPr>
              <w:t>Update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29C8" w14:textId="38A4F418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0" w:history="1">
            <w:r w:rsidRPr="000B4D30">
              <w:rPr>
                <w:rStyle w:val="Hyperlink"/>
                <w:noProof/>
              </w:rPr>
              <w:t>Delete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D1B8" w14:textId="2DCF07B6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1" w:history="1">
            <w:r w:rsidRPr="000B4D30">
              <w:rPr>
                <w:rStyle w:val="Hyperlink"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679F" w14:textId="7272F493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2" w:history="1">
            <w:r w:rsidRPr="000B4D30">
              <w:rPr>
                <w:rStyle w:val="Hyperlink"/>
                <w:noProof/>
              </w:rPr>
              <w:t>8. 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0844" w14:textId="6F223881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3" w:history="1">
            <w:r w:rsidRPr="000B4D30">
              <w:rPr>
                <w:rStyle w:val="Hyperlink"/>
                <w:noProof/>
              </w:rPr>
              <w:t>DB Class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F9D0" w14:textId="0BD98295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4" w:history="1">
            <w:r w:rsidRPr="000B4D30">
              <w:rPr>
                <w:rStyle w:val="Hyperlink"/>
                <w:noProof/>
              </w:rPr>
              <w:t>SQL Server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363A0" w14:textId="0DD62462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5" w:history="1">
            <w:r w:rsidRPr="000B4D30">
              <w:rPr>
                <w:rStyle w:val="Hyperlink"/>
                <w:noProof/>
              </w:rPr>
              <w:t>Example Table: 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BA67" w14:textId="59CC4502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6" w:history="1">
            <w:r w:rsidRPr="000B4D30">
              <w:rPr>
                <w:rStyle w:val="Hyperlink"/>
                <w:noProof/>
              </w:rPr>
              <w:t>9. Singleton Pattern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F3FC" w14:textId="31A65BE5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7" w:history="1">
            <w:r w:rsidRPr="000B4D30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D9F9" w14:textId="2CC3DD90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8" w:history="1">
            <w:r w:rsidRPr="000B4D30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AED9C" w14:textId="34A3B2CF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59" w:history="1">
            <w:r w:rsidRPr="000B4D30">
              <w:rPr>
                <w:rStyle w:val="Hyperlink"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76CD" w14:textId="77B33134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0" w:history="1">
            <w:r w:rsidRPr="000B4D30">
              <w:rPr>
                <w:rStyle w:val="Hyperlink"/>
                <w:noProof/>
              </w:rPr>
              <w:t>10. Search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7D5A" w14:textId="59C78EB2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1" w:history="1">
            <w:r w:rsidRPr="000B4D30">
              <w:rPr>
                <w:rStyle w:val="Hyperlink"/>
                <w:noProof/>
              </w:rPr>
              <w:t>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A83B" w14:textId="195D389E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2" w:history="1">
            <w:r w:rsidRPr="000B4D30">
              <w:rPr>
                <w:rStyle w:val="Hyperlink"/>
                <w:noProof/>
              </w:rPr>
              <w:t>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C4AA" w14:textId="6264D896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3" w:history="1">
            <w:r w:rsidRPr="000B4D30">
              <w:rPr>
                <w:rStyle w:val="Hyperlink"/>
                <w:noProof/>
              </w:rPr>
              <w:t>11. Print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87072" w14:textId="177ECBD5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4" w:history="1">
            <w:r w:rsidRPr="000B4D30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E9238" w14:textId="1C9F939B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5" w:history="1">
            <w:r w:rsidRPr="000B4D30">
              <w:rPr>
                <w:rStyle w:val="Hyperlink"/>
                <w:noProof/>
              </w:rPr>
              <w:t>Supported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28CA" w14:textId="42DE2D31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6" w:history="1">
            <w:r w:rsidRPr="000B4D30">
              <w:rPr>
                <w:rStyle w:val="Hyperlink"/>
                <w:noProof/>
              </w:rPr>
              <w:t>12. Activity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9AEE" w14:textId="0A07174A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7" w:history="1">
            <w:r w:rsidRPr="000B4D30">
              <w:rPr>
                <w:rStyle w:val="Hyperlink"/>
                <w:noProof/>
              </w:rPr>
              <w:t>System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9C97" w14:textId="410D37A9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8" w:history="1">
            <w:r w:rsidRPr="000B4D30">
              <w:rPr>
                <w:rStyle w:val="Hyperlink"/>
                <w:noProof/>
              </w:rPr>
              <w:t>Runtime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17B5" w14:textId="00B45670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69" w:history="1">
            <w:r w:rsidRPr="000B4D30">
              <w:rPr>
                <w:rStyle w:val="Hyperlink"/>
                <w:noProof/>
              </w:rPr>
              <w:t>System Shutdown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6633" w14:textId="31046666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0" w:history="1">
            <w:r w:rsidRPr="000B4D30">
              <w:rPr>
                <w:rStyle w:val="Hyperlink"/>
                <w:noProof/>
              </w:rPr>
              <w:t>13. Use Case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9E80" w14:textId="729997F3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1" w:history="1">
            <w:r w:rsidRPr="000B4D30">
              <w:rPr>
                <w:rStyle w:val="Hyperlink"/>
                <w:noProof/>
              </w:rPr>
              <w:t>Student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6487" w14:textId="577E7CF3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2" w:history="1">
            <w:r w:rsidRPr="000B4D30">
              <w:rPr>
                <w:rStyle w:val="Hyperlink"/>
                <w:noProof/>
              </w:rPr>
              <w:t>Admin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4238" w14:textId="646BBAC0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3" w:history="1">
            <w:r w:rsidRPr="000B4D30">
              <w:rPr>
                <w:rStyle w:val="Hyperlink"/>
                <w:noProof/>
              </w:rPr>
              <w:t>14.System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3A81" w14:textId="4EA6554F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4" w:history="1">
            <w:r w:rsidRPr="000B4D30">
              <w:rPr>
                <w:rStyle w:val="Hyperlink"/>
                <w:noProof/>
              </w:rPr>
              <w:t>15.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50BC" w14:textId="1875EB92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5" w:history="1">
            <w:r w:rsidRPr="000B4D30">
              <w:rPr>
                <w:rStyle w:val="Hyperlink"/>
                <w:noProof/>
              </w:rPr>
              <w:t>Database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2F75" w14:textId="32ED6768" w:rsidR="00772E9C" w:rsidRDefault="00772E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6" w:history="1">
            <w:r w:rsidRPr="000B4D30">
              <w:rPr>
                <w:rStyle w:val="Hyperlink"/>
                <w:noProof/>
              </w:rPr>
              <w:t>Validation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A2BF" w14:textId="47A31497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7" w:history="1">
            <w:r w:rsidRPr="000B4D30">
              <w:rPr>
                <w:rStyle w:val="Hyperlink"/>
                <w:noProof/>
              </w:rPr>
              <w:t>16. Memory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7457" w14:textId="49CD9D2B" w:rsidR="00772E9C" w:rsidRDefault="00772E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8514378" w:history="1">
            <w:r w:rsidRPr="000B4D30">
              <w:rPr>
                <w:rStyle w:val="Hyperlink"/>
                <w:noProof/>
              </w:rPr>
              <w:t>17.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7EA5" w14:textId="416330A8" w:rsidR="00430BFD" w:rsidRDefault="00430BFD">
          <w:r>
            <w:rPr>
              <w:b/>
              <w:bCs/>
              <w:noProof/>
            </w:rPr>
            <w:fldChar w:fldCharType="end"/>
          </w:r>
        </w:p>
      </w:sdtContent>
    </w:sdt>
    <w:p w14:paraId="0D3C59B5" w14:textId="77777777" w:rsidR="000450AD" w:rsidRDefault="000450AD" w:rsidP="008E6D12">
      <w:pPr>
        <w:pStyle w:val="Heading1"/>
      </w:pPr>
    </w:p>
    <w:p w14:paraId="16F70E2D" w14:textId="77777777" w:rsidR="00840636" w:rsidRDefault="00840636">
      <w:pPr>
        <w:spacing w:after="200" w:line="276" w:lineRule="auto"/>
        <w:sectPr w:rsidR="00840636" w:rsidSect="00772E9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D183B9D" w14:textId="15145441" w:rsidR="008E6D12" w:rsidRDefault="008E6D12" w:rsidP="008E6D12">
      <w:pPr>
        <w:pStyle w:val="Heading1"/>
        <w:rPr>
          <w:rStyle w:val="Strong"/>
          <w:rFonts w:cs="Times New Roman"/>
          <w:b/>
          <w:bCs/>
          <w:color w:val="auto"/>
          <w:sz w:val="28"/>
        </w:rPr>
      </w:pPr>
      <w:bookmarkStart w:id="0" w:name="_Toc218514325"/>
      <w:r>
        <w:lastRenderedPageBreak/>
        <w:t>1. Introduction</w:t>
      </w:r>
      <w:bookmarkEnd w:id="0"/>
    </w:p>
    <w:p w14:paraId="75B3B040" w14:textId="77777777" w:rsidR="008E4377" w:rsidRPr="008E6D12" w:rsidRDefault="008E6D12" w:rsidP="008E6D12">
      <w:pPr>
        <w:pStyle w:val="Heading2"/>
      </w:pPr>
      <w:bookmarkStart w:id="1" w:name="_Toc218514326"/>
      <w:r w:rsidRPr="008E6D12">
        <w:rPr>
          <w:rStyle w:val="Strong"/>
          <w:b/>
          <w:bCs/>
        </w:rPr>
        <w:t>Purp</w:t>
      </w:r>
      <w:r w:rsidR="008E4377" w:rsidRPr="008E6D12">
        <w:rPr>
          <w:rStyle w:val="Strong"/>
          <w:b/>
          <w:bCs/>
        </w:rPr>
        <w:t>ose of the System</w:t>
      </w:r>
      <w:bookmarkEnd w:id="1"/>
    </w:p>
    <w:p w14:paraId="097D8CA0" w14:textId="77777777" w:rsidR="008E4377" w:rsidRDefault="008E4377" w:rsidP="0069354B">
      <w:pPr>
        <w:pStyle w:val="NormalWeb"/>
        <w:jc w:val="both"/>
      </w:pPr>
      <w:r>
        <w:t xml:space="preserve">The Student Management System (SMS) is a comprehensive desktop-based educational administration platform developed using </w:t>
      </w:r>
      <w:r>
        <w:rPr>
          <w:rStyle w:val="Strong"/>
        </w:rPr>
        <w:t>C++</w:t>
      </w:r>
      <w:r>
        <w:t xml:space="preserve"> with </w:t>
      </w:r>
      <w:r>
        <w:rPr>
          <w:rStyle w:val="Strong"/>
        </w:rPr>
        <w:t>Microsoft SQL Server</w:t>
      </w:r>
      <w:r>
        <w:t xml:space="preserve"> as the backend database. The primary purpose of this system is to centralize, automate, and optimize academic and administrative operations within educational institutions.</w:t>
      </w:r>
    </w:p>
    <w:p w14:paraId="308895E4" w14:textId="77777777" w:rsidR="008E4377" w:rsidRDefault="008E4377" w:rsidP="0069354B">
      <w:pPr>
        <w:pStyle w:val="NormalWeb"/>
        <w:jc w:val="both"/>
      </w:pPr>
      <w:r>
        <w:t>The system is designed to replace fragmented and manual workflows with a structured, data-driven solution. SMS efficiently manages student enrollment, course registration, attendance tracking, fee management, result processing, administrative control, and reporting. It ensures data consistency by maintaining synchronization between in-memory data structures and persistent database storage.</w:t>
      </w:r>
    </w:p>
    <w:p w14:paraId="02EB1569" w14:textId="77777777" w:rsidR="0069354B" w:rsidRPr="0069354B" w:rsidRDefault="0069354B" w:rsidP="0069354B">
      <w:pPr>
        <w:pStyle w:val="Heading3"/>
        <w:rPr>
          <w:rFonts w:ascii="Times New Roman" w:hAnsi="Times New Roman" w:cs="Times New Roman"/>
          <w:b w:val="0"/>
          <w:color w:val="auto"/>
          <w:sz w:val="36"/>
          <w:szCs w:val="36"/>
        </w:rPr>
      </w:pPr>
      <w:bookmarkStart w:id="2" w:name="_Toc218514327"/>
      <w:r w:rsidRPr="0069354B">
        <w:rPr>
          <w:rStyle w:val="Strong"/>
          <w:rFonts w:ascii="Times New Roman" w:hAnsi="Times New Roman" w:cs="Times New Roman"/>
          <w:b/>
          <w:bCs/>
          <w:color w:val="auto"/>
          <w:sz w:val="36"/>
          <w:szCs w:val="36"/>
        </w:rPr>
        <w:t>Scope</w:t>
      </w:r>
      <w:bookmarkEnd w:id="2"/>
    </w:p>
    <w:p w14:paraId="0FA11EDC" w14:textId="77777777" w:rsidR="0069354B" w:rsidRDefault="0069354B" w:rsidP="0069354B">
      <w:pPr>
        <w:pStyle w:val="NormalWeb"/>
        <w:jc w:val="both"/>
      </w:pPr>
      <w:r>
        <w:t xml:space="preserve">The Student Management System is intended for </w:t>
      </w:r>
      <w:r>
        <w:rPr>
          <w:rStyle w:val="Strong"/>
        </w:rPr>
        <w:t>small to medium-sized educational institutions</w:t>
      </w:r>
      <w:r>
        <w:t xml:space="preserve">, including colleges, academies, and training centers. It operates as a </w:t>
      </w:r>
      <w:r>
        <w:rPr>
          <w:rStyle w:val="Strong"/>
        </w:rPr>
        <w:t>single-node desktop application</w:t>
      </w:r>
      <w:r>
        <w:t>, utilizing advanced in-memory data structures that are periodically synchronized with a relational database for long-term storage and reliability.</w:t>
      </w:r>
    </w:p>
    <w:p w14:paraId="33299CDD" w14:textId="77777777" w:rsidR="0069354B" w:rsidRPr="0069354B" w:rsidRDefault="0069354B" w:rsidP="0069354B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Toc218514328"/>
      <w:r w:rsidRPr="0069354B">
        <w:rPr>
          <w:rStyle w:val="Strong"/>
          <w:rFonts w:ascii="Times New Roman" w:hAnsi="Times New Roman" w:cs="Times New Roman"/>
          <w:b/>
          <w:bCs/>
          <w:color w:val="auto"/>
          <w:sz w:val="36"/>
          <w:szCs w:val="36"/>
        </w:rPr>
        <w:t>Objectives</w:t>
      </w:r>
      <w:bookmarkEnd w:id="3"/>
    </w:p>
    <w:p w14:paraId="5E73AAF1" w14:textId="77777777" w:rsidR="0069354B" w:rsidRDefault="0069354B" w:rsidP="0069354B">
      <w:pPr>
        <w:pStyle w:val="NormalWeb"/>
        <w:jc w:val="both"/>
      </w:pPr>
      <w:r>
        <w:t>The key objectives of the system are:</w:t>
      </w:r>
    </w:p>
    <w:p w14:paraId="1671C588" w14:textId="77777777" w:rsidR="0069354B" w:rsidRDefault="0069354B" w:rsidP="0069354B">
      <w:pPr>
        <w:pStyle w:val="NormalWeb"/>
        <w:numPr>
          <w:ilvl w:val="0"/>
          <w:numId w:val="2"/>
        </w:numPr>
        <w:jc w:val="both"/>
      </w:pPr>
      <w:r>
        <w:t>Efficient management of student and academic records</w:t>
      </w:r>
    </w:p>
    <w:p w14:paraId="25B3AE0D" w14:textId="77777777" w:rsidR="0069354B" w:rsidRDefault="0069354B" w:rsidP="0069354B">
      <w:pPr>
        <w:pStyle w:val="NormalWeb"/>
        <w:numPr>
          <w:ilvl w:val="0"/>
          <w:numId w:val="2"/>
        </w:numPr>
        <w:jc w:val="both"/>
      </w:pPr>
      <w:r>
        <w:t xml:space="preserve">High-performance searching and retrieval using </w:t>
      </w:r>
      <w:r>
        <w:rPr>
          <w:rStyle w:val="Strong"/>
        </w:rPr>
        <w:t>Binary Search Trees (BSTs)</w:t>
      </w:r>
    </w:p>
    <w:p w14:paraId="7928F2AC" w14:textId="77777777" w:rsidR="0069354B" w:rsidRDefault="0069354B" w:rsidP="0069354B">
      <w:pPr>
        <w:pStyle w:val="NormalWeb"/>
        <w:numPr>
          <w:ilvl w:val="0"/>
          <w:numId w:val="2"/>
        </w:numPr>
        <w:jc w:val="both"/>
      </w:pPr>
      <w:r>
        <w:t xml:space="preserve">Reduced database overhead through </w:t>
      </w:r>
      <w:r>
        <w:rPr>
          <w:rStyle w:val="Strong"/>
        </w:rPr>
        <w:t>batch processing techniques</w:t>
      </w:r>
    </w:p>
    <w:p w14:paraId="32F2BB67" w14:textId="77777777" w:rsidR="0069354B" w:rsidRDefault="0069354B" w:rsidP="0069354B">
      <w:pPr>
        <w:pStyle w:val="NormalWeb"/>
        <w:numPr>
          <w:ilvl w:val="0"/>
          <w:numId w:val="2"/>
        </w:numPr>
        <w:jc w:val="both"/>
      </w:pPr>
      <w:r>
        <w:t>Data integrity ensured via controlled update and delete queues</w:t>
      </w:r>
    </w:p>
    <w:p w14:paraId="250C2F44" w14:textId="77777777" w:rsidR="0069354B" w:rsidRDefault="0069354B" w:rsidP="0069354B">
      <w:pPr>
        <w:pStyle w:val="NormalWeb"/>
        <w:numPr>
          <w:ilvl w:val="0"/>
          <w:numId w:val="2"/>
        </w:numPr>
        <w:jc w:val="both"/>
      </w:pPr>
      <w:r>
        <w:t>A modular and extensible software architecture</w:t>
      </w:r>
    </w:p>
    <w:p w14:paraId="758DA1A3" w14:textId="77777777" w:rsidR="007067EB" w:rsidRDefault="007067EB" w:rsidP="007067EB">
      <w:pPr>
        <w:pStyle w:val="NormalWeb"/>
        <w:jc w:val="both"/>
      </w:pPr>
    </w:p>
    <w:p w14:paraId="0186761A" w14:textId="77777777" w:rsidR="007067EB" w:rsidRDefault="007067EB" w:rsidP="007067EB">
      <w:pPr>
        <w:pStyle w:val="NormalWeb"/>
        <w:jc w:val="both"/>
      </w:pPr>
    </w:p>
    <w:p w14:paraId="39A38D38" w14:textId="77777777" w:rsidR="007067EB" w:rsidRDefault="007067EB" w:rsidP="007067EB">
      <w:pPr>
        <w:pStyle w:val="NormalWeb"/>
        <w:jc w:val="both"/>
      </w:pPr>
    </w:p>
    <w:p w14:paraId="3441D67D" w14:textId="77777777" w:rsidR="007067EB" w:rsidRDefault="007067EB" w:rsidP="007067EB">
      <w:pPr>
        <w:pStyle w:val="NormalWeb"/>
        <w:jc w:val="both"/>
      </w:pPr>
    </w:p>
    <w:p w14:paraId="5F7E1D2A" w14:textId="77777777" w:rsidR="0069354B" w:rsidRPr="0069354B" w:rsidRDefault="0069354B" w:rsidP="0069354B">
      <w:pPr>
        <w:pStyle w:val="Heading2"/>
        <w:rPr>
          <w:sz w:val="36"/>
          <w:szCs w:val="36"/>
        </w:rPr>
      </w:pPr>
      <w:bookmarkStart w:id="4" w:name="_Toc218514329"/>
      <w:r w:rsidRPr="0069354B">
        <w:rPr>
          <w:rStyle w:val="Strong"/>
          <w:b/>
          <w:bCs/>
          <w:sz w:val="36"/>
          <w:szCs w:val="36"/>
        </w:rPr>
        <w:lastRenderedPageBreak/>
        <w:t>2. System Overview</w:t>
      </w:r>
      <w:bookmarkEnd w:id="4"/>
    </w:p>
    <w:p w14:paraId="0431CFD2" w14:textId="77777777" w:rsidR="0069354B" w:rsidRPr="0069354B" w:rsidRDefault="0069354B" w:rsidP="0069354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8514330"/>
      <w:r w:rsidRPr="0069354B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High-Level Description</w:t>
      </w:r>
      <w:bookmarkEnd w:id="5"/>
    </w:p>
    <w:p w14:paraId="05FE4C90" w14:textId="77777777" w:rsidR="0069354B" w:rsidRDefault="0069354B" w:rsidP="0069354B">
      <w:pPr>
        <w:pStyle w:val="NormalWeb"/>
        <w:jc w:val="both"/>
      </w:pPr>
      <w:r>
        <w:t xml:space="preserve">The Student Management System follows a </w:t>
      </w:r>
      <w:r w:rsidRPr="00BA1F47">
        <w:rPr>
          <w:rStyle w:val="Strong"/>
          <w:b w:val="0"/>
        </w:rPr>
        <w:t>hybrid architecture</w:t>
      </w:r>
      <w:r w:rsidRPr="00BA1F47">
        <w:rPr>
          <w:b/>
        </w:rPr>
        <w:t xml:space="preserve"> </w:t>
      </w:r>
      <w:r>
        <w:t>consisting of:</w:t>
      </w:r>
    </w:p>
    <w:p w14:paraId="07CBD64E" w14:textId="77777777" w:rsidR="0069354B" w:rsidRDefault="0069354B" w:rsidP="0069354B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In-Memory Layer:</w:t>
      </w:r>
      <w:r>
        <w:t xml:space="preserve"> Binary Search Trees (BSTs) and Queues</w:t>
      </w:r>
    </w:p>
    <w:p w14:paraId="31E92556" w14:textId="77777777" w:rsidR="0069354B" w:rsidRDefault="0069354B" w:rsidP="0069354B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Persistent Storage Layer:</w:t>
      </w:r>
      <w:r>
        <w:t xml:space="preserve"> SQL Server Database</w:t>
      </w:r>
    </w:p>
    <w:p w14:paraId="584A1428" w14:textId="77777777" w:rsidR="0069354B" w:rsidRDefault="0069354B" w:rsidP="0069354B">
      <w:pPr>
        <w:pStyle w:val="NormalWeb"/>
        <w:jc w:val="both"/>
      </w:pPr>
      <w:r>
        <w:t>All records are loaded into memory at system startup. User operations modify the in-memory structures, and changes are later synchronized with the database in a controlled manner to optimize performance.</w:t>
      </w:r>
    </w:p>
    <w:p w14:paraId="2CF41A0D" w14:textId="77777777" w:rsidR="0069354B" w:rsidRPr="0069354B" w:rsidRDefault="0069354B" w:rsidP="0069354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8514331"/>
      <w:r w:rsidRPr="0069354B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Users of the System</w:t>
      </w:r>
      <w:bookmarkEnd w:id="6"/>
    </w:p>
    <w:p w14:paraId="2B981E32" w14:textId="77777777" w:rsidR="0069354B" w:rsidRDefault="0069354B" w:rsidP="0069354B">
      <w:pPr>
        <w:pStyle w:val="NormalWeb"/>
        <w:jc w:val="both"/>
      </w:pPr>
      <w:r>
        <w:t>The system supports multiple user roles:</w:t>
      </w:r>
    </w:p>
    <w:p w14:paraId="05CB23DB" w14:textId="77777777" w:rsidR="0069354B" w:rsidRDefault="0069354B" w:rsidP="0069354B">
      <w:pPr>
        <w:pStyle w:val="NormalWeb"/>
        <w:numPr>
          <w:ilvl w:val="0"/>
          <w:numId w:val="4"/>
        </w:numPr>
        <w:jc w:val="both"/>
      </w:pPr>
      <w:r>
        <w:rPr>
          <w:rStyle w:val="Strong"/>
        </w:rPr>
        <w:t>Students:</w:t>
      </w:r>
      <w:r>
        <w:t xml:space="preserve"> View personal information, academic records, attendance, and fee status</w:t>
      </w:r>
    </w:p>
    <w:p w14:paraId="5D2B4B2B" w14:textId="77777777" w:rsidR="0069354B" w:rsidRDefault="0069354B" w:rsidP="0069354B">
      <w:pPr>
        <w:pStyle w:val="NormalWeb"/>
        <w:numPr>
          <w:ilvl w:val="0"/>
          <w:numId w:val="4"/>
        </w:numPr>
        <w:jc w:val="both"/>
      </w:pPr>
      <w:r>
        <w:rPr>
          <w:rStyle w:val="Strong"/>
        </w:rPr>
        <w:t>Teachers:</w:t>
      </w:r>
      <w:r>
        <w:t xml:space="preserve"> Manage courses, attendance, and academic results</w:t>
      </w:r>
    </w:p>
    <w:p w14:paraId="60EF9CD1" w14:textId="77777777" w:rsidR="0069354B" w:rsidRDefault="0069354B" w:rsidP="0069354B">
      <w:pPr>
        <w:pStyle w:val="NormalWeb"/>
        <w:numPr>
          <w:ilvl w:val="0"/>
          <w:numId w:val="4"/>
        </w:numPr>
        <w:jc w:val="both"/>
      </w:pPr>
      <w:r>
        <w:rPr>
          <w:rStyle w:val="Strong"/>
        </w:rPr>
        <w:t>Administrators:</w:t>
      </w:r>
      <w:r>
        <w:t xml:space="preserve"> Full system access, configuration, and report generation</w:t>
      </w:r>
    </w:p>
    <w:p w14:paraId="635FE2DA" w14:textId="77777777" w:rsidR="00BA1F47" w:rsidRPr="00BA1F47" w:rsidRDefault="0069354B" w:rsidP="00BA1F47">
      <w:pPr>
        <w:pStyle w:val="Heading2"/>
        <w:rPr>
          <w:sz w:val="36"/>
          <w:szCs w:val="36"/>
        </w:rPr>
      </w:pPr>
      <w:bookmarkStart w:id="7" w:name="_Toc218514332"/>
      <w:r w:rsidRPr="0069354B">
        <w:rPr>
          <w:rStyle w:val="Strong"/>
          <w:b/>
          <w:bCs/>
          <w:sz w:val="36"/>
          <w:szCs w:val="36"/>
        </w:rPr>
        <w:t>3. Functional Requirements</w:t>
      </w:r>
      <w:bookmarkEnd w:id="7"/>
    </w:p>
    <w:p w14:paraId="708EB8BB" w14:textId="77777777" w:rsidR="0069354B" w:rsidRPr="0069354B" w:rsidRDefault="0069354B" w:rsidP="0069354B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8514333"/>
      <w:r w:rsidRPr="0069354B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Student Management</w:t>
      </w:r>
      <w:bookmarkEnd w:id="8"/>
    </w:p>
    <w:p w14:paraId="2E51E196" w14:textId="77777777" w:rsidR="0069354B" w:rsidRDefault="0069354B" w:rsidP="0069354B">
      <w:pPr>
        <w:pStyle w:val="NormalWeb"/>
        <w:numPr>
          <w:ilvl w:val="0"/>
          <w:numId w:val="5"/>
        </w:numPr>
        <w:jc w:val="both"/>
      </w:pPr>
      <w:r>
        <w:t>Add, update, and delete student records</w:t>
      </w:r>
    </w:p>
    <w:p w14:paraId="1647F084" w14:textId="77777777" w:rsidR="0069354B" w:rsidRDefault="0069354B" w:rsidP="0069354B">
      <w:pPr>
        <w:pStyle w:val="NormalWeb"/>
        <w:numPr>
          <w:ilvl w:val="0"/>
          <w:numId w:val="5"/>
        </w:numPr>
        <w:jc w:val="both"/>
      </w:pPr>
      <w:r>
        <w:t>Assign students to specific fields of study</w:t>
      </w:r>
    </w:p>
    <w:p w14:paraId="60E2B432" w14:textId="77777777" w:rsidR="0069354B" w:rsidRDefault="0069354B" w:rsidP="0069354B">
      <w:pPr>
        <w:pStyle w:val="NormalWeb"/>
        <w:numPr>
          <w:ilvl w:val="0"/>
          <w:numId w:val="5"/>
        </w:numPr>
        <w:jc w:val="both"/>
      </w:pPr>
      <w:r>
        <w:t>Register students in courses</w:t>
      </w:r>
    </w:p>
    <w:p w14:paraId="7427BD80" w14:textId="77777777" w:rsidR="0069354B" w:rsidRPr="0069354B" w:rsidRDefault="0069354B" w:rsidP="0069354B">
      <w:pPr>
        <w:pStyle w:val="Heading2"/>
      </w:pPr>
      <w:r>
        <w:rPr>
          <w:rStyle w:val="Strong"/>
          <w:b/>
          <w:bCs/>
        </w:rPr>
        <w:t xml:space="preserve"> </w:t>
      </w:r>
      <w:bookmarkStart w:id="9" w:name="_Toc218514334"/>
      <w:r w:rsidRPr="0069354B">
        <w:rPr>
          <w:rStyle w:val="Strong"/>
          <w:b/>
          <w:bCs/>
        </w:rPr>
        <w:t>Course Management</w:t>
      </w:r>
      <w:bookmarkEnd w:id="9"/>
    </w:p>
    <w:p w14:paraId="339DC173" w14:textId="77777777" w:rsidR="0069354B" w:rsidRDefault="0069354B" w:rsidP="0069354B">
      <w:pPr>
        <w:pStyle w:val="NormalWeb"/>
        <w:numPr>
          <w:ilvl w:val="0"/>
          <w:numId w:val="6"/>
        </w:numPr>
        <w:jc w:val="both"/>
      </w:pPr>
      <w:r>
        <w:t>Add, update, and remove courses</w:t>
      </w:r>
    </w:p>
    <w:p w14:paraId="46132C9F" w14:textId="77777777" w:rsidR="0069354B" w:rsidRDefault="0069354B" w:rsidP="0069354B">
      <w:pPr>
        <w:pStyle w:val="NormalWeb"/>
        <w:numPr>
          <w:ilvl w:val="0"/>
          <w:numId w:val="6"/>
        </w:numPr>
        <w:jc w:val="both"/>
      </w:pPr>
      <w:r>
        <w:t>Assign courses to academic fields</w:t>
      </w:r>
    </w:p>
    <w:p w14:paraId="68A3B36A" w14:textId="77777777" w:rsidR="0069354B" w:rsidRDefault="0069354B" w:rsidP="0069354B">
      <w:pPr>
        <w:pStyle w:val="NormalWeb"/>
        <w:numPr>
          <w:ilvl w:val="0"/>
          <w:numId w:val="6"/>
        </w:numPr>
        <w:jc w:val="both"/>
      </w:pPr>
      <w:r>
        <w:t>Manage student–course relationships</w:t>
      </w:r>
    </w:p>
    <w:p w14:paraId="6B26D9AC" w14:textId="77777777" w:rsidR="0069354B" w:rsidRDefault="0069354B" w:rsidP="0069354B">
      <w:pPr>
        <w:pStyle w:val="Heading2"/>
      </w:pPr>
      <w:bookmarkStart w:id="10" w:name="_Toc218514335"/>
      <w:r>
        <w:rPr>
          <w:rStyle w:val="Strong"/>
          <w:b/>
          <w:bCs/>
        </w:rPr>
        <w:t>Attendance Management</w:t>
      </w:r>
      <w:bookmarkEnd w:id="10"/>
    </w:p>
    <w:p w14:paraId="4C799877" w14:textId="77777777" w:rsidR="0069354B" w:rsidRDefault="0069354B" w:rsidP="0069354B">
      <w:pPr>
        <w:pStyle w:val="NormalWeb"/>
        <w:numPr>
          <w:ilvl w:val="0"/>
          <w:numId w:val="7"/>
        </w:numPr>
      </w:pPr>
      <w:r>
        <w:t>Record attendance for each course</w:t>
      </w:r>
    </w:p>
    <w:p w14:paraId="6FDAE62B" w14:textId="77777777" w:rsidR="0069354B" w:rsidRDefault="0069354B" w:rsidP="0069354B">
      <w:pPr>
        <w:pStyle w:val="NormalWeb"/>
        <w:numPr>
          <w:ilvl w:val="0"/>
          <w:numId w:val="7"/>
        </w:numPr>
      </w:pPr>
      <w:r>
        <w:t>Retrieve and analyze attendance history</w:t>
      </w:r>
    </w:p>
    <w:p w14:paraId="5C2826D4" w14:textId="77777777" w:rsidR="007067EB" w:rsidRDefault="007067EB" w:rsidP="007067EB">
      <w:pPr>
        <w:pStyle w:val="NormalWeb"/>
      </w:pPr>
    </w:p>
    <w:p w14:paraId="3BBCF0C3" w14:textId="77777777" w:rsidR="0069354B" w:rsidRDefault="0069354B" w:rsidP="0069354B">
      <w:pPr>
        <w:pStyle w:val="Heading2"/>
      </w:pPr>
      <w:bookmarkStart w:id="11" w:name="_Toc218514336"/>
      <w:r>
        <w:rPr>
          <w:rStyle w:val="Strong"/>
          <w:b/>
          <w:bCs/>
        </w:rPr>
        <w:lastRenderedPageBreak/>
        <w:t>Fee Management</w:t>
      </w:r>
      <w:bookmarkEnd w:id="11"/>
    </w:p>
    <w:p w14:paraId="5A6D4D78" w14:textId="77777777" w:rsidR="0069354B" w:rsidRDefault="0069354B" w:rsidP="0069354B">
      <w:pPr>
        <w:pStyle w:val="NormalWeb"/>
        <w:numPr>
          <w:ilvl w:val="0"/>
          <w:numId w:val="8"/>
        </w:numPr>
      </w:pPr>
      <w:r>
        <w:t>Add and update fee records</w:t>
      </w:r>
    </w:p>
    <w:p w14:paraId="2E41CC43" w14:textId="77777777" w:rsidR="0069354B" w:rsidRDefault="0069354B" w:rsidP="0069354B">
      <w:pPr>
        <w:pStyle w:val="NormalWeb"/>
        <w:numPr>
          <w:ilvl w:val="0"/>
          <w:numId w:val="8"/>
        </w:numPr>
      </w:pPr>
      <w:r>
        <w:t>Track payment status</w:t>
      </w:r>
    </w:p>
    <w:p w14:paraId="2D45EDBF" w14:textId="77777777" w:rsidR="0069354B" w:rsidRDefault="0069354B" w:rsidP="0069354B">
      <w:pPr>
        <w:pStyle w:val="NormalWeb"/>
        <w:numPr>
          <w:ilvl w:val="0"/>
          <w:numId w:val="8"/>
        </w:numPr>
      </w:pPr>
      <w:r>
        <w:t>Generate financial reports</w:t>
      </w:r>
    </w:p>
    <w:p w14:paraId="6EBE9632" w14:textId="77777777" w:rsidR="0069354B" w:rsidRDefault="0069354B" w:rsidP="0069354B">
      <w:pPr>
        <w:pStyle w:val="Heading2"/>
      </w:pPr>
      <w:r>
        <w:rPr>
          <w:rStyle w:val="Strong"/>
          <w:b/>
          <w:bCs/>
        </w:rPr>
        <w:t xml:space="preserve"> </w:t>
      </w:r>
      <w:bookmarkStart w:id="12" w:name="_Toc218514337"/>
      <w:r>
        <w:rPr>
          <w:rStyle w:val="Strong"/>
          <w:b/>
          <w:bCs/>
        </w:rPr>
        <w:t>Result Management</w:t>
      </w:r>
      <w:bookmarkEnd w:id="12"/>
    </w:p>
    <w:p w14:paraId="2094E5E4" w14:textId="77777777" w:rsidR="0069354B" w:rsidRDefault="0069354B" w:rsidP="0054511F">
      <w:pPr>
        <w:pStyle w:val="NormalWeb"/>
        <w:numPr>
          <w:ilvl w:val="0"/>
          <w:numId w:val="9"/>
        </w:numPr>
        <w:jc w:val="both"/>
      </w:pPr>
      <w:r>
        <w:t>Enter student marks</w:t>
      </w:r>
    </w:p>
    <w:p w14:paraId="0B441AB2" w14:textId="77777777" w:rsidR="0069354B" w:rsidRDefault="0069354B" w:rsidP="0054511F">
      <w:pPr>
        <w:pStyle w:val="NormalWeb"/>
        <w:numPr>
          <w:ilvl w:val="0"/>
          <w:numId w:val="9"/>
        </w:numPr>
        <w:jc w:val="both"/>
      </w:pPr>
      <w:r>
        <w:t>Calculate academic results</w:t>
      </w:r>
    </w:p>
    <w:p w14:paraId="4EC0E15A" w14:textId="77777777" w:rsidR="0069354B" w:rsidRDefault="0069354B" w:rsidP="0054511F">
      <w:pPr>
        <w:pStyle w:val="NormalWeb"/>
        <w:numPr>
          <w:ilvl w:val="0"/>
          <w:numId w:val="9"/>
        </w:numPr>
        <w:jc w:val="both"/>
      </w:pPr>
      <w:r>
        <w:t>Generate transcripts</w:t>
      </w:r>
    </w:p>
    <w:p w14:paraId="5892067F" w14:textId="77777777" w:rsidR="0069354B" w:rsidRDefault="0069354B" w:rsidP="0069354B">
      <w:pPr>
        <w:pStyle w:val="Heading2"/>
      </w:pPr>
      <w:bookmarkStart w:id="13" w:name="_Toc218514338"/>
      <w:r>
        <w:rPr>
          <w:rStyle w:val="Strong"/>
          <w:b/>
          <w:bCs/>
        </w:rPr>
        <w:t>Admin Management</w:t>
      </w:r>
      <w:bookmarkEnd w:id="13"/>
    </w:p>
    <w:p w14:paraId="751016F1" w14:textId="77777777" w:rsidR="0069354B" w:rsidRDefault="0069354B" w:rsidP="0054511F">
      <w:pPr>
        <w:pStyle w:val="NormalWeb"/>
        <w:numPr>
          <w:ilvl w:val="0"/>
          <w:numId w:val="10"/>
        </w:numPr>
        <w:jc w:val="both"/>
      </w:pPr>
      <w:r>
        <w:t>Manage administrator accounts</w:t>
      </w:r>
    </w:p>
    <w:p w14:paraId="054D0F78" w14:textId="77777777" w:rsidR="0069354B" w:rsidRDefault="0069354B" w:rsidP="0054511F">
      <w:pPr>
        <w:pStyle w:val="NormalWeb"/>
        <w:numPr>
          <w:ilvl w:val="0"/>
          <w:numId w:val="10"/>
        </w:numPr>
        <w:jc w:val="both"/>
      </w:pPr>
      <w:r>
        <w:t>Control overall system operations</w:t>
      </w:r>
    </w:p>
    <w:p w14:paraId="78572211" w14:textId="77777777" w:rsidR="0069354B" w:rsidRDefault="0069354B" w:rsidP="0054511F">
      <w:pPr>
        <w:pStyle w:val="Heading1"/>
      </w:pPr>
      <w:bookmarkStart w:id="14" w:name="_Toc218514339"/>
      <w:r>
        <w:rPr>
          <w:rStyle w:val="Strong"/>
          <w:b/>
          <w:bCs/>
        </w:rPr>
        <w:t>4. Non-Functional Requirements</w:t>
      </w:r>
      <w:bookmarkEnd w:id="14"/>
    </w:p>
    <w:p w14:paraId="41C2DE36" w14:textId="77777777" w:rsidR="0069354B" w:rsidRDefault="0069354B" w:rsidP="0054511F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Performance:</w:t>
      </w:r>
      <w:r>
        <w:t xml:space="preserve"> Average-case search complexity of </w:t>
      </w:r>
      <w:r>
        <w:rPr>
          <w:rStyle w:val="Strong"/>
        </w:rPr>
        <w:t>O(log n)</w:t>
      </w:r>
    </w:p>
    <w:p w14:paraId="6BD39727" w14:textId="77777777" w:rsidR="0069354B" w:rsidRDefault="0069354B" w:rsidP="0054511F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Reliability:</w:t>
      </w:r>
      <w:r>
        <w:t xml:space="preserve"> Transaction-based database operations</w:t>
      </w:r>
    </w:p>
    <w:p w14:paraId="2F5AB5B2" w14:textId="77777777" w:rsidR="0069354B" w:rsidRDefault="0069354B" w:rsidP="0054511F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Scalability:</w:t>
      </w:r>
      <w:r>
        <w:t xml:space="preserve"> Modular, entity-based system design</w:t>
      </w:r>
    </w:p>
    <w:p w14:paraId="45F93153" w14:textId="77777777" w:rsidR="0069354B" w:rsidRDefault="0069354B" w:rsidP="0054511F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Security:</w:t>
      </w:r>
      <w:r>
        <w:t xml:space="preserve"> Prepared SQL statements and input validation</w:t>
      </w:r>
    </w:p>
    <w:p w14:paraId="03E617D2" w14:textId="77777777" w:rsidR="0069354B" w:rsidRDefault="0069354B" w:rsidP="0054511F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Maintainability:</w:t>
      </w:r>
      <w:r>
        <w:t xml:space="preserve"> Clear separation of system layers and responsibilities</w:t>
      </w:r>
    </w:p>
    <w:p w14:paraId="0142B131" w14:textId="77777777" w:rsidR="007067EB" w:rsidRDefault="007067EB" w:rsidP="007067EB">
      <w:pPr>
        <w:pStyle w:val="NormalWeb"/>
        <w:jc w:val="both"/>
      </w:pPr>
    </w:p>
    <w:p w14:paraId="76778A0C" w14:textId="77777777" w:rsidR="007067EB" w:rsidRDefault="007067EB" w:rsidP="007067EB">
      <w:pPr>
        <w:pStyle w:val="NormalWeb"/>
        <w:jc w:val="both"/>
      </w:pPr>
    </w:p>
    <w:p w14:paraId="0C5C78C1" w14:textId="77777777" w:rsidR="007067EB" w:rsidRDefault="007067EB" w:rsidP="007067EB">
      <w:pPr>
        <w:pStyle w:val="NormalWeb"/>
        <w:jc w:val="both"/>
      </w:pPr>
    </w:p>
    <w:p w14:paraId="48816F2D" w14:textId="77777777" w:rsidR="007067EB" w:rsidRDefault="007067EB" w:rsidP="007067EB">
      <w:pPr>
        <w:pStyle w:val="NormalWeb"/>
        <w:jc w:val="both"/>
      </w:pPr>
    </w:p>
    <w:p w14:paraId="6DCD613B" w14:textId="77777777" w:rsidR="00772E9C" w:rsidRDefault="00772E9C" w:rsidP="007067EB">
      <w:pPr>
        <w:pStyle w:val="NormalWeb"/>
        <w:jc w:val="both"/>
      </w:pPr>
    </w:p>
    <w:p w14:paraId="2ECAB1D5" w14:textId="77777777" w:rsidR="00772E9C" w:rsidRDefault="00772E9C" w:rsidP="007067EB">
      <w:pPr>
        <w:pStyle w:val="NormalWeb"/>
        <w:jc w:val="both"/>
      </w:pPr>
    </w:p>
    <w:p w14:paraId="0DFAC988" w14:textId="77777777" w:rsidR="00772E9C" w:rsidRDefault="00772E9C" w:rsidP="007067EB">
      <w:pPr>
        <w:pStyle w:val="NormalWeb"/>
        <w:jc w:val="both"/>
      </w:pPr>
    </w:p>
    <w:p w14:paraId="2D2C7E86" w14:textId="77777777" w:rsidR="0069354B" w:rsidRPr="0054511F" w:rsidRDefault="0069354B" w:rsidP="0054511F">
      <w:pPr>
        <w:pStyle w:val="Heading1"/>
      </w:pPr>
      <w:bookmarkStart w:id="15" w:name="_Toc218514340"/>
      <w:r w:rsidRPr="0054511F">
        <w:rPr>
          <w:rStyle w:val="Strong"/>
          <w:b/>
          <w:bCs/>
        </w:rPr>
        <w:lastRenderedPageBreak/>
        <w:t>5. System Architecture</w:t>
      </w:r>
      <w:bookmarkEnd w:id="15"/>
    </w:p>
    <w:p w14:paraId="1EFEAD1A" w14:textId="77777777" w:rsidR="0069354B" w:rsidRPr="0054511F" w:rsidRDefault="0069354B" w:rsidP="0054511F">
      <w:pPr>
        <w:pStyle w:val="Heading2"/>
      </w:pPr>
      <w:bookmarkStart w:id="16" w:name="_Toc218514341"/>
      <w:r w:rsidRPr="0054511F">
        <w:rPr>
          <w:rStyle w:val="Strong"/>
          <w:b/>
          <w:bCs/>
        </w:rPr>
        <w:t>Architectural Style</w:t>
      </w:r>
      <w:bookmarkEnd w:id="16"/>
    </w:p>
    <w:p w14:paraId="2B4390CB" w14:textId="77777777" w:rsidR="0069354B" w:rsidRDefault="0069354B" w:rsidP="0054511F">
      <w:pPr>
        <w:pStyle w:val="NormalWeb"/>
        <w:jc w:val="both"/>
      </w:pPr>
      <w:r>
        <w:t xml:space="preserve">The system follows a </w:t>
      </w:r>
      <w:r>
        <w:rPr>
          <w:rStyle w:val="Strong"/>
        </w:rPr>
        <w:t>Layered Architecture</w:t>
      </w:r>
      <w:r>
        <w:t>:</w:t>
      </w:r>
    </w:p>
    <w:p w14:paraId="5A16871F" w14:textId="77777777" w:rsidR="0069354B" w:rsidRDefault="0069354B" w:rsidP="0054511F">
      <w:pPr>
        <w:pStyle w:val="NormalWeb"/>
        <w:numPr>
          <w:ilvl w:val="0"/>
          <w:numId w:val="12"/>
        </w:numPr>
        <w:jc w:val="both"/>
      </w:pPr>
      <w:r>
        <w:t>Presentation Layer (Console-based UI)</w:t>
      </w:r>
    </w:p>
    <w:p w14:paraId="2D4AA620" w14:textId="77777777" w:rsidR="0069354B" w:rsidRDefault="0054511F" w:rsidP="0054511F">
      <w:pPr>
        <w:pStyle w:val="NormalWeb"/>
        <w:numPr>
          <w:ilvl w:val="0"/>
          <w:numId w:val="12"/>
        </w:numPr>
        <w:jc w:val="both"/>
      </w:pPr>
      <w:r>
        <w:t>Business Logic Layer (SMSs</w:t>
      </w:r>
      <w:r w:rsidR="0069354B">
        <w:t>ystem)</w:t>
      </w:r>
    </w:p>
    <w:p w14:paraId="23D3E8C0" w14:textId="77777777" w:rsidR="0069354B" w:rsidRDefault="0069354B" w:rsidP="0054511F">
      <w:pPr>
        <w:pStyle w:val="NormalWeb"/>
        <w:numPr>
          <w:ilvl w:val="0"/>
          <w:numId w:val="12"/>
        </w:numPr>
        <w:jc w:val="both"/>
      </w:pPr>
      <w:r>
        <w:t>Data Structure Layer (BSTs and Queues)</w:t>
      </w:r>
    </w:p>
    <w:p w14:paraId="1394E066" w14:textId="77777777" w:rsidR="0069354B" w:rsidRDefault="0069354B" w:rsidP="0069354B">
      <w:pPr>
        <w:pStyle w:val="NormalWeb"/>
        <w:numPr>
          <w:ilvl w:val="0"/>
          <w:numId w:val="12"/>
        </w:numPr>
        <w:jc w:val="both"/>
      </w:pPr>
      <w:r>
        <w:t>Persistence Layer (SQL Server via ODBC)</w:t>
      </w:r>
    </w:p>
    <w:p w14:paraId="517169F1" w14:textId="77777777" w:rsidR="0069354B" w:rsidRDefault="0069354B" w:rsidP="0054511F">
      <w:pPr>
        <w:pStyle w:val="Heading2"/>
      </w:pPr>
      <w:bookmarkStart w:id="17" w:name="_Toc218514342"/>
      <w:r>
        <w:rPr>
          <w:rStyle w:val="Strong"/>
          <w:b/>
          <w:bCs/>
        </w:rPr>
        <w:t>Component Interaction</w:t>
      </w:r>
      <w:bookmarkEnd w:id="17"/>
    </w:p>
    <w:p w14:paraId="06FA27EF" w14:textId="77777777" w:rsidR="0069354B" w:rsidRDefault="0069354B" w:rsidP="0054511F">
      <w:pPr>
        <w:pStyle w:val="NormalWeb"/>
        <w:jc w:val="both"/>
      </w:pPr>
      <w:r>
        <w:t>User actions are processed by the business logic layer, which modifies the in-memory data structures. Database synchronization is deferred using queues to minimize frequent database access and improve system efficiency.</w:t>
      </w:r>
    </w:p>
    <w:p w14:paraId="45DAA615" w14:textId="77777777" w:rsidR="0069354B" w:rsidRDefault="0069354B" w:rsidP="0054511F">
      <w:pPr>
        <w:pStyle w:val="Heading1"/>
      </w:pPr>
      <w:bookmarkStart w:id="18" w:name="_Toc218514343"/>
      <w:r>
        <w:rPr>
          <w:rStyle w:val="Strong"/>
          <w:b/>
          <w:bCs/>
        </w:rPr>
        <w:t>6. Core Data Structures</w:t>
      </w:r>
      <w:bookmarkEnd w:id="18"/>
    </w:p>
    <w:p w14:paraId="70225E8D" w14:textId="77777777" w:rsidR="0069354B" w:rsidRDefault="0069354B" w:rsidP="0054511F">
      <w:pPr>
        <w:pStyle w:val="Heading2"/>
      </w:pPr>
      <w:bookmarkStart w:id="19" w:name="_Toc218514344"/>
      <w:r>
        <w:rPr>
          <w:rStyle w:val="Strong"/>
          <w:b/>
          <w:bCs/>
        </w:rPr>
        <w:t>Binary Search Tree (BST)</w:t>
      </w:r>
      <w:bookmarkEnd w:id="19"/>
    </w:p>
    <w:p w14:paraId="719228C7" w14:textId="77777777" w:rsidR="0069354B" w:rsidRDefault="0069354B" w:rsidP="0054511F">
      <w:pPr>
        <w:pStyle w:val="NormalWeb"/>
        <w:jc w:val="both"/>
      </w:pPr>
      <w:r>
        <w:t>Binary Search Trees serve as the primary in-memory storage mechanism.</w:t>
      </w:r>
    </w:p>
    <w:p w14:paraId="0F334751" w14:textId="77777777" w:rsidR="0069354B" w:rsidRDefault="0069354B" w:rsidP="0054511F">
      <w:pPr>
        <w:pStyle w:val="NormalWeb"/>
        <w:jc w:val="both"/>
      </w:pPr>
      <w:r>
        <w:rPr>
          <w:rStyle w:val="Strong"/>
        </w:rPr>
        <w:t>Reasons for using BSTs:</w:t>
      </w:r>
    </w:p>
    <w:p w14:paraId="3D43ACFE" w14:textId="77777777" w:rsidR="0069354B" w:rsidRDefault="0069354B" w:rsidP="0054511F">
      <w:pPr>
        <w:pStyle w:val="NormalWeb"/>
        <w:numPr>
          <w:ilvl w:val="0"/>
          <w:numId w:val="13"/>
        </w:numPr>
        <w:jc w:val="both"/>
      </w:pPr>
      <w:r>
        <w:t>Faster search compared to linear data structures</w:t>
      </w:r>
    </w:p>
    <w:p w14:paraId="68505973" w14:textId="77777777" w:rsidR="0069354B" w:rsidRDefault="0069354B" w:rsidP="0054511F">
      <w:pPr>
        <w:pStyle w:val="NormalWeb"/>
        <w:numPr>
          <w:ilvl w:val="0"/>
          <w:numId w:val="13"/>
        </w:numPr>
        <w:jc w:val="both"/>
      </w:pPr>
      <w:r>
        <w:t>Ordered data traversal</w:t>
      </w:r>
    </w:p>
    <w:p w14:paraId="6D846E10" w14:textId="77777777" w:rsidR="0069354B" w:rsidRDefault="0069354B" w:rsidP="0054511F">
      <w:pPr>
        <w:pStyle w:val="NormalWeb"/>
        <w:numPr>
          <w:ilvl w:val="0"/>
          <w:numId w:val="13"/>
        </w:numPr>
        <w:jc w:val="both"/>
      </w:pPr>
      <w:r>
        <w:t>Efficient insertion and deletion operations</w:t>
      </w:r>
    </w:p>
    <w:p w14:paraId="0C7F3B20" w14:textId="77777777" w:rsidR="0069354B" w:rsidRDefault="0069354B" w:rsidP="0069354B">
      <w:pPr>
        <w:pStyle w:val="NormalWeb"/>
      </w:pPr>
      <w:r>
        <w:rPr>
          <w:rStyle w:val="Strong"/>
        </w:rPr>
        <w:t>BST Variants Used:</w:t>
      </w:r>
    </w:p>
    <w:p w14:paraId="080BEFE7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studentBST</w:t>
      </w:r>
      <w:proofErr w:type="spellEnd"/>
    </w:p>
    <w:p w14:paraId="4CFF2A03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courseBST</w:t>
      </w:r>
      <w:proofErr w:type="spellEnd"/>
    </w:p>
    <w:p w14:paraId="73FB9EA9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fieldBST</w:t>
      </w:r>
      <w:proofErr w:type="spellEnd"/>
    </w:p>
    <w:p w14:paraId="1702B6FA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attendanceBST</w:t>
      </w:r>
      <w:proofErr w:type="spellEnd"/>
    </w:p>
    <w:p w14:paraId="5E3258C7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stdCourseBST</w:t>
      </w:r>
      <w:proofErr w:type="spellEnd"/>
    </w:p>
    <w:p w14:paraId="4C84C0D4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stdFeeBST</w:t>
      </w:r>
      <w:proofErr w:type="spellEnd"/>
    </w:p>
    <w:p w14:paraId="1BE66C7E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stdResultBST</w:t>
      </w:r>
      <w:proofErr w:type="spellEnd"/>
    </w:p>
    <w:p w14:paraId="71DCF1B1" w14:textId="77777777" w:rsidR="0069354B" w:rsidRDefault="0069354B" w:rsidP="0069354B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adminBST</w:t>
      </w:r>
      <w:proofErr w:type="spellEnd"/>
    </w:p>
    <w:p w14:paraId="4430FDEC" w14:textId="77777777" w:rsidR="0069354B" w:rsidRDefault="0069354B" w:rsidP="0069354B">
      <w:pPr>
        <w:pStyle w:val="NormalWeb"/>
      </w:pPr>
      <w:r>
        <w:t>Each BST node (</w:t>
      </w:r>
      <w:proofErr w:type="spellStart"/>
      <w:r>
        <w:rPr>
          <w:rStyle w:val="HTMLCode"/>
          <w:rFonts w:eastAsiaTheme="majorEastAsia"/>
        </w:rPr>
        <w:t>StdNode</w:t>
      </w:r>
      <w:proofErr w:type="spellEnd"/>
      <w:r>
        <w:rPr>
          <w:rStyle w:val="HTMLCode"/>
          <w:rFonts w:eastAsiaTheme="majorEastAsia"/>
        </w:rPr>
        <w:t>&lt;T&gt;</w:t>
      </w:r>
      <w:r>
        <w:t>) contains:</w:t>
      </w:r>
    </w:p>
    <w:p w14:paraId="268A32DC" w14:textId="77777777" w:rsidR="0069354B" w:rsidRDefault="0069354B" w:rsidP="0069354B">
      <w:pPr>
        <w:pStyle w:val="NormalWeb"/>
        <w:numPr>
          <w:ilvl w:val="0"/>
          <w:numId w:val="15"/>
        </w:numPr>
      </w:pPr>
      <w:r>
        <w:t>Data object</w:t>
      </w:r>
    </w:p>
    <w:p w14:paraId="1ECDD985" w14:textId="77777777" w:rsidR="0069354B" w:rsidRDefault="0069354B" w:rsidP="0069354B">
      <w:pPr>
        <w:pStyle w:val="NormalWeb"/>
        <w:numPr>
          <w:ilvl w:val="0"/>
          <w:numId w:val="15"/>
        </w:numPr>
      </w:pPr>
      <w:r>
        <w:t>Left and right child pointers</w:t>
      </w:r>
    </w:p>
    <w:p w14:paraId="5A1E949D" w14:textId="77777777" w:rsidR="0069354B" w:rsidRDefault="0069354B" w:rsidP="0069354B">
      <w:pPr>
        <w:pStyle w:val="NormalWeb"/>
        <w:numPr>
          <w:ilvl w:val="0"/>
          <w:numId w:val="15"/>
        </w:numPr>
      </w:pPr>
      <w:r>
        <w:t>Height attribute (for future balancing extensions)</w:t>
      </w:r>
    </w:p>
    <w:p w14:paraId="623827F2" w14:textId="77777777" w:rsidR="0069354B" w:rsidRDefault="0069354B" w:rsidP="0054511F">
      <w:pPr>
        <w:pStyle w:val="Heading1"/>
      </w:pPr>
      <w:bookmarkStart w:id="20" w:name="_Toc218514345"/>
      <w:r>
        <w:rPr>
          <w:rStyle w:val="Strong"/>
          <w:b/>
          <w:bCs/>
        </w:rPr>
        <w:lastRenderedPageBreak/>
        <w:t>7. Queue-Based Operation Management</w:t>
      </w:r>
      <w:bookmarkEnd w:id="20"/>
    </w:p>
    <w:p w14:paraId="1F6151BF" w14:textId="77777777" w:rsidR="0069354B" w:rsidRDefault="0069354B" w:rsidP="0054511F">
      <w:pPr>
        <w:pStyle w:val="Heading2"/>
      </w:pPr>
      <w:bookmarkStart w:id="21" w:name="_Toc218514346"/>
      <w:r>
        <w:rPr>
          <w:rStyle w:val="Strong"/>
          <w:b/>
          <w:bCs/>
        </w:rPr>
        <w:t>Rationale</w:t>
      </w:r>
      <w:bookmarkEnd w:id="21"/>
    </w:p>
    <w:p w14:paraId="7389D643" w14:textId="77777777" w:rsidR="0069354B" w:rsidRDefault="0069354B" w:rsidP="0054511F">
      <w:pPr>
        <w:pStyle w:val="NormalWeb"/>
        <w:jc w:val="both"/>
      </w:pPr>
      <w:r>
        <w:t xml:space="preserve">Performing database operations for every user action is computationally expensive. To address this issue, SMS uses </w:t>
      </w:r>
      <w:r>
        <w:rPr>
          <w:rStyle w:val="Strong"/>
        </w:rPr>
        <w:t>queues</w:t>
      </w:r>
      <w:r>
        <w:t xml:space="preserve"> to batch operations and synchronize them with the database efficiently.</w:t>
      </w:r>
    </w:p>
    <w:p w14:paraId="09EDCC4B" w14:textId="77777777" w:rsidR="0069354B" w:rsidRDefault="0069354B" w:rsidP="0054511F">
      <w:pPr>
        <w:pStyle w:val="Heading2"/>
      </w:pPr>
      <w:bookmarkStart w:id="22" w:name="_Toc218514347"/>
      <w:r>
        <w:rPr>
          <w:rStyle w:val="Strong"/>
          <w:b/>
          <w:bCs/>
        </w:rPr>
        <w:t>Types of Queues</w:t>
      </w:r>
      <w:bookmarkEnd w:id="22"/>
    </w:p>
    <w:p w14:paraId="02C307C8" w14:textId="77777777" w:rsidR="0069354B" w:rsidRDefault="0069354B" w:rsidP="0054511F">
      <w:pPr>
        <w:pStyle w:val="Heading2"/>
      </w:pPr>
      <w:r>
        <w:rPr>
          <w:rStyle w:val="Strong"/>
          <w:b/>
          <w:bCs/>
        </w:rPr>
        <w:t xml:space="preserve"> </w:t>
      </w:r>
      <w:bookmarkStart w:id="23" w:name="_Toc218514348"/>
      <w:r>
        <w:rPr>
          <w:rStyle w:val="Strong"/>
          <w:b/>
          <w:bCs/>
        </w:rPr>
        <w:t>Insert Queues</w:t>
      </w:r>
      <w:bookmarkEnd w:id="23"/>
    </w:p>
    <w:p w14:paraId="0F0E2F6B" w14:textId="77777777" w:rsidR="0069354B" w:rsidRDefault="0069354B" w:rsidP="0054511F">
      <w:pPr>
        <w:pStyle w:val="NormalWeb"/>
        <w:jc w:val="both"/>
      </w:pPr>
      <w:r>
        <w:t>Used to temporarily store newly created records.</w:t>
      </w:r>
    </w:p>
    <w:p w14:paraId="2E3DD259" w14:textId="77777777" w:rsidR="0069354B" w:rsidRDefault="0069354B" w:rsidP="0054511F">
      <w:pPr>
        <w:pStyle w:val="Heading2"/>
      </w:pPr>
      <w:bookmarkStart w:id="24" w:name="_Toc218514349"/>
      <w:r>
        <w:rPr>
          <w:rStyle w:val="Strong"/>
          <w:b/>
          <w:bCs/>
        </w:rPr>
        <w:t>Update Queue</w:t>
      </w:r>
      <w:bookmarkEnd w:id="24"/>
    </w:p>
    <w:p w14:paraId="14BB6CD6" w14:textId="77777777" w:rsidR="0069354B" w:rsidRDefault="0069354B" w:rsidP="0054511F">
      <w:pPr>
        <w:pStyle w:val="NormalWeb"/>
        <w:jc w:val="both"/>
      </w:pPr>
      <w:r>
        <w:t>Stores pending updates until batch execution.</w:t>
      </w:r>
    </w:p>
    <w:p w14:paraId="754B12AC" w14:textId="77777777" w:rsidR="0069354B" w:rsidRDefault="0069354B" w:rsidP="0054511F">
      <w:pPr>
        <w:pStyle w:val="Heading2"/>
      </w:pPr>
      <w:bookmarkStart w:id="25" w:name="_Toc218514350"/>
      <w:r>
        <w:rPr>
          <w:rStyle w:val="Strong"/>
          <w:b/>
          <w:bCs/>
        </w:rPr>
        <w:t>Delete Queue</w:t>
      </w:r>
      <w:bookmarkEnd w:id="25"/>
    </w:p>
    <w:p w14:paraId="1B7A5138" w14:textId="3E8AA2B7" w:rsidR="00092362" w:rsidRDefault="0069354B" w:rsidP="00092362">
      <w:pPr>
        <w:pStyle w:val="NormalWeb"/>
        <w:jc w:val="both"/>
        <w:rPr>
          <w:rStyle w:val="Strong"/>
          <w:b w:val="0"/>
          <w:bCs w:val="0"/>
        </w:rPr>
      </w:pPr>
      <w:r>
        <w:t xml:space="preserve">Ensures </w:t>
      </w:r>
      <w:proofErr w:type="gramStart"/>
      <w:r>
        <w:t>safe</w:t>
      </w:r>
      <w:proofErr w:type="gramEnd"/>
      <w:r>
        <w:t xml:space="preserve"> and deferred deletion of records.</w:t>
      </w:r>
    </w:p>
    <w:p w14:paraId="2C7D3A72" w14:textId="3B6B3919" w:rsidR="0069354B" w:rsidRDefault="0069354B" w:rsidP="0054511F">
      <w:pPr>
        <w:pStyle w:val="Heading1"/>
      </w:pPr>
      <w:bookmarkStart w:id="26" w:name="_Toc218514351"/>
      <w:r>
        <w:rPr>
          <w:rStyle w:val="Strong"/>
          <w:b/>
          <w:bCs/>
        </w:rPr>
        <w:t>Benefits</w:t>
      </w:r>
      <w:bookmarkEnd w:id="26"/>
    </w:p>
    <w:p w14:paraId="5B37E0CF" w14:textId="77777777" w:rsidR="0069354B" w:rsidRDefault="0069354B" w:rsidP="0054511F">
      <w:pPr>
        <w:pStyle w:val="NormalWeb"/>
        <w:numPr>
          <w:ilvl w:val="0"/>
          <w:numId w:val="16"/>
        </w:numPr>
        <w:jc w:val="both"/>
      </w:pPr>
      <w:r>
        <w:t>Reduced database calls</w:t>
      </w:r>
    </w:p>
    <w:p w14:paraId="23D2B707" w14:textId="77777777" w:rsidR="00092362" w:rsidRDefault="0069354B" w:rsidP="00092362">
      <w:pPr>
        <w:pStyle w:val="NormalWeb"/>
        <w:numPr>
          <w:ilvl w:val="0"/>
          <w:numId w:val="16"/>
        </w:numPr>
        <w:jc w:val="both"/>
      </w:pPr>
      <w:r>
        <w:t>Improved overall performance</w:t>
      </w:r>
    </w:p>
    <w:p w14:paraId="7D206B40" w14:textId="79E01000" w:rsidR="0069354B" w:rsidRDefault="0069354B" w:rsidP="00092362">
      <w:pPr>
        <w:pStyle w:val="NormalWeb"/>
        <w:numPr>
          <w:ilvl w:val="0"/>
          <w:numId w:val="16"/>
        </w:numPr>
        <w:jc w:val="both"/>
      </w:pPr>
      <w:r>
        <w:t>Grouped transaction processin</w:t>
      </w:r>
      <w:r w:rsidR="0054511F">
        <w:t>g</w:t>
      </w:r>
    </w:p>
    <w:p w14:paraId="059EC3F5" w14:textId="77777777" w:rsidR="00772E9C" w:rsidRDefault="00772E9C" w:rsidP="00772E9C">
      <w:pPr>
        <w:pStyle w:val="NormalWeb"/>
        <w:jc w:val="both"/>
      </w:pPr>
    </w:p>
    <w:p w14:paraId="542B7602" w14:textId="77777777" w:rsidR="00772E9C" w:rsidRDefault="00772E9C" w:rsidP="00772E9C">
      <w:pPr>
        <w:pStyle w:val="NormalWeb"/>
        <w:jc w:val="both"/>
      </w:pPr>
    </w:p>
    <w:p w14:paraId="7130BFFD" w14:textId="77777777" w:rsidR="00772E9C" w:rsidRDefault="00772E9C" w:rsidP="00772E9C">
      <w:pPr>
        <w:pStyle w:val="NormalWeb"/>
        <w:jc w:val="both"/>
      </w:pPr>
    </w:p>
    <w:p w14:paraId="34C3A0AF" w14:textId="77777777" w:rsidR="00772E9C" w:rsidRDefault="00772E9C" w:rsidP="00772E9C">
      <w:pPr>
        <w:pStyle w:val="NormalWeb"/>
        <w:jc w:val="both"/>
      </w:pPr>
    </w:p>
    <w:p w14:paraId="05123254" w14:textId="77777777" w:rsidR="00772E9C" w:rsidRDefault="00772E9C" w:rsidP="00772E9C">
      <w:pPr>
        <w:pStyle w:val="NormalWeb"/>
        <w:jc w:val="both"/>
      </w:pPr>
    </w:p>
    <w:p w14:paraId="147A5EF1" w14:textId="77777777" w:rsidR="00772E9C" w:rsidRDefault="00772E9C" w:rsidP="00772E9C">
      <w:pPr>
        <w:pStyle w:val="NormalWeb"/>
        <w:jc w:val="both"/>
      </w:pPr>
    </w:p>
    <w:p w14:paraId="5FBF6212" w14:textId="77777777" w:rsidR="0069354B" w:rsidRDefault="0069354B" w:rsidP="0054511F">
      <w:pPr>
        <w:pStyle w:val="Heading1"/>
      </w:pPr>
      <w:bookmarkStart w:id="27" w:name="_Toc218514352"/>
      <w:r>
        <w:rPr>
          <w:rStyle w:val="Strong"/>
          <w:b/>
          <w:bCs/>
        </w:rPr>
        <w:lastRenderedPageBreak/>
        <w:t>8. Database Layer</w:t>
      </w:r>
      <w:bookmarkEnd w:id="27"/>
    </w:p>
    <w:p w14:paraId="4C223510" w14:textId="77777777" w:rsidR="0069354B" w:rsidRDefault="0069354B" w:rsidP="0054511F">
      <w:pPr>
        <w:pStyle w:val="Heading2"/>
      </w:pPr>
      <w:bookmarkStart w:id="28" w:name="_Toc218514353"/>
      <w:r>
        <w:rPr>
          <w:rStyle w:val="Strong"/>
          <w:b/>
          <w:bCs/>
        </w:rPr>
        <w:t>DB Class Responsibilities</w:t>
      </w:r>
      <w:bookmarkEnd w:id="28"/>
    </w:p>
    <w:p w14:paraId="575A8F90" w14:textId="77777777" w:rsidR="0069354B" w:rsidRDefault="0069354B" w:rsidP="0069354B">
      <w:pPr>
        <w:pStyle w:val="NormalWeb"/>
        <w:numPr>
          <w:ilvl w:val="0"/>
          <w:numId w:val="17"/>
        </w:numPr>
      </w:pPr>
      <w:r>
        <w:t>Establish ODBC database connections</w:t>
      </w:r>
    </w:p>
    <w:p w14:paraId="48425E9B" w14:textId="77777777" w:rsidR="0069354B" w:rsidRDefault="0069354B" w:rsidP="0069354B">
      <w:pPr>
        <w:pStyle w:val="NormalWeb"/>
        <w:numPr>
          <w:ilvl w:val="0"/>
          <w:numId w:val="17"/>
        </w:numPr>
      </w:pPr>
      <w:r>
        <w:t>Execute prepared SQL statements</w:t>
      </w:r>
    </w:p>
    <w:p w14:paraId="35342B3D" w14:textId="77777777" w:rsidR="0069354B" w:rsidRDefault="0069354B" w:rsidP="0069354B">
      <w:pPr>
        <w:pStyle w:val="NormalWeb"/>
        <w:numPr>
          <w:ilvl w:val="0"/>
          <w:numId w:val="17"/>
        </w:numPr>
      </w:pPr>
      <w:r>
        <w:t>Handle errors and transactions</w:t>
      </w:r>
    </w:p>
    <w:p w14:paraId="2D6B8F37" w14:textId="77777777" w:rsidR="0069354B" w:rsidRDefault="0069354B" w:rsidP="0054511F">
      <w:pPr>
        <w:pStyle w:val="Heading2"/>
      </w:pPr>
      <w:r>
        <w:rPr>
          <w:rStyle w:val="Strong"/>
          <w:b/>
          <w:bCs/>
        </w:rPr>
        <w:t xml:space="preserve"> </w:t>
      </w:r>
      <w:bookmarkStart w:id="29" w:name="_Toc218514354"/>
      <w:r>
        <w:rPr>
          <w:rStyle w:val="Strong"/>
          <w:b/>
          <w:bCs/>
        </w:rPr>
        <w:t>SQL Server Integration</w:t>
      </w:r>
      <w:bookmarkEnd w:id="29"/>
    </w:p>
    <w:p w14:paraId="1261F279" w14:textId="77777777" w:rsidR="0069354B" w:rsidRDefault="0069354B" w:rsidP="0069354B">
      <w:pPr>
        <w:pStyle w:val="NormalWeb"/>
        <w:numPr>
          <w:ilvl w:val="0"/>
          <w:numId w:val="18"/>
        </w:numPr>
      </w:pPr>
      <w:r>
        <w:t>Uses Windows ODBC drivers</w:t>
      </w:r>
    </w:p>
    <w:p w14:paraId="529FB5FE" w14:textId="77777777" w:rsidR="0069354B" w:rsidRDefault="0069354B" w:rsidP="0069354B">
      <w:pPr>
        <w:pStyle w:val="NormalWeb"/>
        <w:numPr>
          <w:ilvl w:val="0"/>
          <w:numId w:val="18"/>
        </w:numPr>
      </w:pPr>
      <w:r>
        <w:t>Strong type mapping between C++ and SQL</w:t>
      </w:r>
    </w:p>
    <w:p w14:paraId="5415A74A" w14:textId="77777777" w:rsidR="0069354B" w:rsidRDefault="0069354B" w:rsidP="0054511F">
      <w:pPr>
        <w:pStyle w:val="Heading2"/>
      </w:pPr>
      <w:bookmarkStart w:id="30" w:name="_Toc218514355"/>
      <w:r>
        <w:rPr>
          <w:rStyle w:val="Strong"/>
          <w:b/>
          <w:bCs/>
        </w:rPr>
        <w:t>Example Table: Student</w:t>
      </w:r>
      <w:bookmarkEnd w:id="30"/>
    </w:p>
    <w:p w14:paraId="5DBFAFCD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 TABLE</w:t>
      </w:r>
      <w:r>
        <w:rPr>
          <w:rStyle w:val="HTMLCode"/>
          <w:rFonts w:eastAsiaTheme="majorEastAsia"/>
        </w:rPr>
        <w:t xml:space="preserve"> student (</w:t>
      </w:r>
    </w:p>
    <w:p w14:paraId="1DC83739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stdId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PRIMARY KEY</w:t>
      </w:r>
      <w:r>
        <w:rPr>
          <w:rStyle w:val="HTMLCode"/>
          <w:rFonts w:eastAsiaTheme="majorEastAsia"/>
        </w:rPr>
        <w:t>,</w:t>
      </w:r>
    </w:p>
    <w:p w14:paraId="24FB40D4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stdName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40</w:t>
      </w:r>
      <w:r>
        <w:rPr>
          <w:rStyle w:val="HTMLCode"/>
          <w:rFonts w:eastAsiaTheme="majorEastAsia"/>
        </w:rPr>
        <w:t>),</w:t>
      </w:r>
    </w:p>
    <w:p w14:paraId="55F2C48E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stdUserName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40</w:t>
      </w:r>
      <w:r>
        <w:rPr>
          <w:rStyle w:val="HTMLCode"/>
          <w:rFonts w:eastAsiaTheme="majorEastAsia"/>
        </w:rPr>
        <w:t>),</w:t>
      </w:r>
    </w:p>
    <w:p w14:paraId="5D6B569F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stdAge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14:paraId="79E70632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fieldId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14:paraId="2EE5B6B5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stdFatherName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40</w:t>
      </w:r>
      <w:r>
        <w:rPr>
          <w:rStyle w:val="HTMLCode"/>
          <w:rFonts w:eastAsiaTheme="majorEastAsia"/>
        </w:rPr>
        <w:t>)</w:t>
      </w:r>
    </w:p>
    <w:p w14:paraId="3D9F120C" w14:textId="77777777" w:rsidR="0069354B" w:rsidRPr="0054511F" w:rsidRDefault="0054511F" w:rsidP="0054511F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A843D77" w14:textId="77777777" w:rsidR="0069354B" w:rsidRDefault="0069354B" w:rsidP="0054511F">
      <w:pPr>
        <w:pStyle w:val="Heading1"/>
      </w:pPr>
      <w:bookmarkStart w:id="31" w:name="_Toc218514356"/>
      <w:r>
        <w:rPr>
          <w:rStyle w:val="Strong"/>
          <w:b/>
          <w:bCs/>
        </w:rPr>
        <w:t>9. Singleton Pattern Usage</w:t>
      </w:r>
      <w:bookmarkEnd w:id="31"/>
    </w:p>
    <w:p w14:paraId="5E36AF4F" w14:textId="77777777" w:rsidR="0069354B" w:rsidRDefault="0069354B" w:rsidP="0054511F">
      <w:pPr>
        <w:pStyle w:val="Heading2"/>
      </w:pPr>
      <w:bookmarkStart w:id="32" w:name="_Toc218514357"/>
      <w:r>
        <w:rPr>
          <w:rStyle w:val="Strong"/>
          <w:b/>
          <w:bCs/>
        </w:rPr>
        <w:t>Purpose</w:t>
      </w:r>
      <w:bookmarkEnd w:id="32"/>
    </w:p>
    <w:p w14:paraId="72F04290" w14:textId="77777777" w:rsidR="0069354B" w:rsidRDefault="0069354B" w:rsidP="0069354B">
      <w:pPr>
        <w:pStyle w:val="NormalWeb"/>
      </w:pPr>
      <w:r>
        <w:t xml:space="preserve">Ensures that only one instance of the </w:t>
      </w:r>
      <w:r w:rsidR="0054511F">
        <w:rPr>
          <w:rStyle w:val="HTMLCode"/>
          <w:rFonts w:eastAsiaTheme="majorEastAsia"/>
        </w:rPr>
        <w:t>SMSs</w:t>
      </w:r>
      <w:r>
        <w:rPr>
          <w:rStyle w:val="HTMLCode"/>
          <w:rFonts w:eastAsiaTheme="majorEastAsia"/>
        </w:rPr>
        <w:t>ystem</w:t>
      </w:r>
      <w:r>
        <w:t xml:space="preserve"> exists throughout execution.</w:t>
      </w:r>
    </w:p>
    <w:p w14:paraId="0636787D" w14:textId="77777777" w:rsidR="0069354B" w:rsidRDefault="0069354B" w:rsidP="0054511F">
      <w:pPr>
        <w:pStyle w:val="Heading2"/>
      </w:pPr>
      <w:bookmarkStart w:id="33" w:name="_Toc218514358"/>
      <w:r>
        <w:rPr>
          <w:rStyle w:val="Strong"/>
          <w:b/>
          <w:bCs/>
        </w:rPr>
        <w:t>Implementation</w:t>
      </w:r>
      <w:bookmarkEnd w:id="33"/>
    </w:p>
    <w:p w14:paraId="72B915B8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static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SMSSystem</w:t>
      </w:r>
      <w:proofErr w:type="spellEnd"/>
      <w:r>
        <w:rPr>
          <w:rStyle w:val="HTMLCode"/>
          <w:rFonts w:eastAsiaTheme="majorEastAsia"/>
        </w:rPr>
        <w:t xml:space="preserve">&amp; </w:t>
      </w:r>
      <w:proofErr w:type="spellStart"/>
      <w:proofErr w:type="gramStart"/>
      <w:r>
        <w:rPr>
          <w:rStyle w:val="hljs-title"/>
        </w:rPr>
        <w:t>getInstance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  <w:rFonts w:eastAsiaTheme="majorEastAsia"/>
        </w:rPr>
        <w:t xml:space="preserve"> {</w:t>
      </w:r>
    </w:p>
    <w:p w14:paraId="41832A88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static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SMSSystem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instance;</w:t>
      </w:r>
      <w:proofErr w:type="gramEnd"/>
    </w:p>
    <w:p w14:paraId="60037274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instance;</w:t>
      </w:r>
      <w:proofErr w:type="gramEnd"/>
    </w:p>
    <w:p w14:paraId="7F4ABE2E" w14:textId="77777777" w:rsidR="0069354B" w:rsidRDefault="0069354B" w:rsidP="006935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16ED615" w14:textId="77777777" w:rsidR="0069354B" w:rsidRDefault="0069354B" w:rsidP="0054511F">
      <w:pPr>
        <w:pStyle w:val="Heading2"/>
      </w:pPr>
      <w:bookmarkStart w:id="34" w:name="_Toc218514359"/>
      <w:r>
        <w:rPr>
          <w:rStyle w:val="Strong"/>
          <w:b/>
          <w:bCs/>
        </w:rPr>
        <w:t>Benefits</w:t>
      </w:r>
      <w:bookmarkEnd w:id="34"/>
    </w:p>
    <w:p w14:paraId="4417C8B5" w14:textId="77777777" w:rsidR="0069354B" w:rsidRDefault="0069354B" w:rsidP="0069354B">
      <w:pPr>
        <w:pStyle w:val="NormalWeb"/>
        <w:numPr>
          <w:ilvl w:val="0"/>
          <w:numId w:val="19"/>
        </w:numPr>
      </w:pPr>
      <w:r>
        <w:t>Centralized system control</w:t>
      </w:r>
    </w:p>
    <w:p w14:paraId="5F7BA2F1" w14:textId="77777777" w:rsidR="0069354B" w:rsidRDefault="0069354B" w:rsidP="0069354B">
      <w:pPr>
        <w:pStyle w:val="NormalWeb"/>
        <w:numPr>
          <w:ilvl w:val="0"/>
          <w:numId w:val="19"/>
        </w:numPr>
      </w:pPr>
      <w:r>
        <w:t>Prevents inconsistent system states</w:t>
      </w:r>
    </w:p>
    <w:p w14:paraId="2DE42171" w14:textId="77777777" w:rsidR="00772E9C" w:rsidRDefault="00772E9C" w:rsidP="00772E9C">
      <w:pPr>
        <w:pStyle w:val="NormalWeb"/>
      </w:pPr>
    </w:p>
    <w:p w14:paraId="2526D391" w14:textId="77777777" w:rsidR="0069354B" w:rsidRDefault="0069354B" w:rsidP="0054511F">
      <w:pPr>
        <w:pStyle w:val="Heading1"/>
      </w:pPr>
      <w:bookmarkStart w:id="35" w:name="_Toc218514360"/>
      <w:r>
        <w:rPr>
          <w:rStyle w:val="Strong"/>
          <w:b/>
          <w:bCs/>
        </w:rPr>
        <w:lastRenderedPageBreak/>
        <w:t>10. Search Engine</w:t>
      </w:r>
      <w:bookmarkEnd w:id="35"/>
    </w:p>
    <w:p w14:paraId="5D8F173F" w14:textId="77777777" w:rsidR="0069354B" w:rsidRDefault="0069354B" w:rsidP="0054511F">
      <w:pPr>
        <w:pStyle w:val="Heading2"/>
      </w:pPr>
      <w:bookmarkStart w:id="36" w:name="_Toc218514361"/>
      <w:r>
        <w:rPr>
          <w:rStyle w:val="Strong"/>
          <w:b/>
          <w:bCs/>
        </w:rPr>
        <w:t>Search Methods</w:t>
      </w:r>
      <w:bookmarkEnd w:id="36"/>
    </w:p>
    <w:p w14:paraId="557BC738" w14:textId="77777777" w:rsidR="0069354B" w:rsidRDefault="0069354B" w:rsidP="0069354B">
      <w:pPr>
        <w:pStyle w:val="NormalWeb"/>
        <w:numPr>
          <w:ilvl w:val="0"/>
          <w:numId w:val="20"/>
        </w:numPr>
      </w:pPr>
      <w:r>
        <w:t>ID-based search</w:t>
      </w:r>
    </w:p>
    <w:p w14:paraId="08968870" w14:textId="77777777" w:rsidR="0069354B" w:rsidRDefault="0069354B" w:rsidP="0069354B">
      <w:pPr>
        <w:pStyle w:val="NormalWeb"/>
        <w:numPr>
          <w:ilvl w:val="0"/>
          <w:numId w:val="20"/>
        </w:numPr>
      </w:pPr>
      <w:r>
        <w:t>Name-based partial search</w:t>
      </w:r>
    </w:p>
    <w:p w14:paraId="11FCE30B" w14:textId="77777777" w:rsidR="0069354B" w:rsidRDefault="0069354B" w:rsidP="0069354B">
      <w:pPr>
        <w:pStyle w:val="NormalWeb"/>
        <w:numPr>
          <w:ilvl w:val="0"/>
          <w:numId w:val="20"/>
        </w:numPr>
      </w:pPr>
      <w:r>
        <w:t>Range-based search</w:t>
      </w:r>
    </w:p>
    <w:p w14:paraId="2D9ED2DF" w14:textId="77777777" w:rsidR="0069354B" w:rsidRDefault="0069354B" w:rsidP="0069354B">
      <w:pPr>
        <w:pStyle w:val="NormalWeb"/>
        <w:numPr>
          <w:ilvl w:val="0"/>
          <w:numId w:val="20"/>
        </w:numPr>
      </w:pPr>
      <w:r>
        <w:t>Multi-criteria search</w:t>
      </w:r>
    </w:p>
    <w:p w14:paraId="410C7F7E" w14:textId="77777777" w:rsidR="0069354B" w:rsidRDefault="0069354B" w:rsidP="0054511F">
      <w:pPr>
        <w:pStyle w:val="Heading2"/>
      </w:pPr>
      <w:bookmarkStart w:id="37" w:name="_Toc218514362"/>
      <w:r>
        <w:rPr>
          <w:rStyle w:val="Strong"/>
          <w:b/>
          <w:bCs/>
        </w:rPr>
        <w:t>Efficiency</w:t>
      </w:r>
      <w:bookmarkEnd w:id="37"/>
    </w:p>
    <w:p w14:paraId="1783CD62" w14:textId="77777777" w:rsidR="0069354B" w:rsidRDefault="0069354B" w:rsidP="0054511F">
      <w:pPr>
        <w:pStyle w:val="NormalWeb"/>
      </w:pPr>
      <w:r>
        <w:t xml:space="preserve">Search operations utilize BST traversal, providing an average complexity of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>.</w:t>
      </w:r>
    </w:p>
    <w:p w14:paraId="366ADC74" w14:textId="77777777" w:rsidR="0069354B" w:rsidRDefault="0069354B" w:rsidP="0054511F">
      <w:pPr>
        <w:pStyle w:val="Heading1"/>
      </w:pPr>
      <w:bookmarkStart w:id="38" w:name="_Toc218514363"/>
      <w:r>
        <w:rPr>
          <w:rStyle w:val="Strong"/>
          <w:b/>
          <w:bCs/>
        </w:rPr>
        <w:t>11. Print Engine</w:t>
      </w:r>
      <w:bookmarkEnd w:id="38"/>
    </w:p>
    <w:p w14:paraId="3C981C4B" w14:textId="77777777" w:rsidR="0069354B" w:rsidRDefault="0069354B" w:rsidP="0054511F">
      <w:pPr>
        <w:pStyle w:val="Heading2"/>
      </w:pPr>
      <w:bookmarkStart w:id="39" w:name="_Toc218514364"/>
      <w:r>
        <w:rPr>
          <w:rStyle w:val="Strong"/>
          <w:b/>
          <w:bCs/>
        </w:rPr>
        <w:t>Responsibilities</w:t>
      </w:r>
      <w:bookmarkEnd w:id="39"/>
    </w:p>
    <w:p w14:paraId="32822E08" w14:textId="77777777" w:rsidR="0069354B" w:rsidRDefault="0069354B" w:rsidP="0069354B">
      <w:pPr>
        <w:pStyle w:val="NormalWeb"/>
        <w:numPr>
          <w:ilvl w:val="0"/>
          <w:numId w:val="21"/>
        </w:numPr>
      </w:pPr>
      <w:r>
        <w:t>Display formatted data</w:t>
      </w:r>
    </w:p>
    <w:p w14:paraId="472CB901" w14:textId="77777777" w:rsidR="0069354B" w:rsidRDefault="0069354B" w:rsidP="0069354B">
      <w:pPr>
        <w:pStyle w:val="NormalWeb"/>
        <w:numPr>
          <w:ilvl w:val="0"/>
          <w:numId w:val="21"/>
        </w:numPr>
      </w:pPr>
      <w:r>
        <w:t>Generate system reports</w:t>
      </w:r>
    </w:p>
    <w:p w14:paraId="19C23BE0" w14:textId="77777777" w:rsidR="0069354B" w:rsidRDefault="0069354B" w:rsidP="0069354B">
      <w:pPr>
        <w:pStyle w:val="NormalWeb"/>
        <w:numPr>
          <w:ilvl w:val="0"/>
          <w:numId w:val="21"/>
        </w:numPr>
      </w:pPr>
      <w:r>
        <w:t>Traverse BSTs using iterators</w:t>
      </w:r>
    </w:p>
    <w:p w14:paraId="4B7FB20D" w14:textId="77777777" w:rsidR="0069354B" w:rsidRDefault="0069354B" w:rsidP="0054511F">
      <w:pPr>
        <w:pStyle w:val="Heading2"/>
      </w:pPr>
      <w:bookmarkStart w:id="40" w:name="_Toc218514365"/>
      <w:r>
        <w:rPr>
          <w:rStyle w:val="Strong"/>
          <w:b/>
          <w:bCs/>
        </w:rPr>
        <w:t>Supported Outputs</w:t>
      </w:r>
      <w:bookmarkEnd w:id="40"/>
    </w:p>
    <w:p w14:paraId="7CDE86F8" w14:textId="77777777" w:rsidR="0069354B" w:rsidRDefault="0069354B" w:rsidP="0069354B">
      <w:pPr>
        <w:pStyle w:val="NormalWeb"/>
        <w:numPr>
          <w:ilvl w:val="0"/>
          <w:numId w:val="22"/>
        </w:numPr>
      </w:pPr>
      <w:r>
        <w:t>Student lists</w:t>
      </w:r>
    </w:p>
    <w:p w14:paraId="7FECC7A9" w14:textId="77777777" w:rsidR="0069354B" w:rsidRDefault="0069354B" w:rsidP="0069354B">
      <w:pPr>
        <w:pStyle w:val="NormalWeb"/>
        <w:numPr>
          <w:ilvl w:val="0"/>
          <w:numId w:val="22"/>
        </w:numPr>
      </w:pPr>
      <w:r>
        <w:t>Course rosters</w:t>
      </w:r>
    </w:p>
    <w:p w14:paraId="39B48A11" w14:textId="77777777" w:rsidR="0069354B" w:rsidRDefault="0069354B" w:rsidP="0069354B">
      <w:pPr>
        <w:pStyle w:val="NormalWeb"/>
        <w:numPr>
          <w:ilvl w:val="0"/>
          <w:numId w:val="22"/>
        </w:numPr>
      </w:pPr>
      <w:r>
        <w:t>Fee summaries</w:t>
      </w:r>
    </w:p>
    <w:p w14:paraId="5E2188C3" w14:textId="77777777" w:rsidR="0069354B" w:rsidRDefault="0069354B" w:rsidP="0069354B">
      <w:pPr>
        <w:pStyle w:val="NormalWeb"/>
        <w:numPr>
          <w:ilvl w:val="0"/>
          <w:numId w:val="22"/>
        </w:numPr>
      </w:pPr>
      <w:r>
        <w:t>Academic results</w:t>
      </w:r>
    </w:p>
    <w:p w14:paraId="751CF711" w14:textId="77777777" w:rsidR="00092362" w:rsidRDefault="00092362" w:rsidP="00092362">
      <w:pPr>
        <w:pStyle w:val="NormalWeb"/>
      </w:pPr>
    </w:p>
    <w:p w14:paraId="5C5D54AC" w14:textId="77777777" w:rsidR="00092362" w:rsidRDefault="00092362" w:rsidP="00092362">
      <w:pPr>
        <w:pStyle w:val="NormalWeb"/>
      </w:pPr>
    </w:p>
    <w:p w14:paraId="611ABD93" w14:textId="77777777" w:rsidR="00092362" w:rsidRDefault="00092362" w:rsidP="00092362">
      <w:pPr>
        <w:pStyle w:val="NormalWeb"/>
      </w:pPr>
    </w:p>
    <w:p w14:paraId="095F205B" w14:textId="77777777" w:rsidR="00092362" w:rsidRDefault="00092362" w:rsidP="00092362">
      <w:pPr>
        <w:pStyle w:val="NormalWeb"/>
      </w:pPr>
    </w:p>
    <w:p w14:paraId="3135401A" w14:textId="77777777" w:rsidR="00092362" w:rsidRDefault="00092362" w:rsidP="00092362">
      <w:pPr>
        <w:pStyle w:val="NormalWeb"/>
      </w:pPr>
    </w:p>
    <w:p w14:paraId="13BD1565" w14:textId="77777777" w:rsidR="00092362" w:rsidRDefault="00092362" w:rsidP="00092362">
      <w:pPr>
        <w:pStyle w:val="NormalWeb"/>
      </w:pPr>
    </w:p>
    <w:p w14:paraId="478891D5" w14:textId="77777777" w:rsidR="0069354B" w:rsidRDefault="0069354B" w:rsidP="0054511F">
      <w:pPr>
        <w:pStyle w:val="Heading1"/>
      </w:pPr>
      <w:bookmarkStart w:id="41" w:name="_Toc218514366"/>
      <w:r>
        <w:rPr>
          <w:rStyle w:val="Strong"/>
          <w:b/>
          <w:bCs/>
        </w:rPr>
        <w:lastRenderedPageBreak/>
        <w:t>12. Activity Flow</w:t>
      </w:r>
      <w:bookmarkEnd w:id="41"/>
    </w:p>
    <w:p w14:paraId="5D4F6EEB" w14:textId="77777777" w:rsidR="0069354B" w:rsidRDefault="0069354B" w:rsidP="0054511F">
      <w:pPr>
        <w:pStyle w:val="Heading2"/>
      </w:pPr>
      <w:bookmarkStart w:id="42" w:name="_Toc218514367"/>
      <w:r>
        <w:rPr>
          <w:rStyle w:val="Strong"/>
          <w:b/>
          <w:bCs/>
        </w:rPr>
        <w:t>System Startup</w:t>
      </w:r>
      <w:bookmarkEnd w:id="42"/>
    </w:p>
    <w:p w14:paraId="4B5F25B5" w14:textId="77777777" w:rsidR="0069354B" w:rsidRDefault="0069354B" w:rsidP="0069354B">
      <w:pPr>
        <w:pStyle w:val="NormalWeb"/>
        <w:numPr>
          <w:ilvl w:val="0"/>
          <w:numId w:val="23"/>
        </w:numPr>
      </w:pPr>
      <w:r>
        <w:t>Establish database connection</w:t>
      </w:r>
    </w:p>
    <w:p w14:paraId="1C365FA8" w14:textId="77777777" w:rsidR="0069354B" w:rsidRDefault="0069354B" w:rsidP="0069354B">
      <w:pPr>
        <w:pStyle w:val="NormalWeb"/>
        <w:numPr>
          <w:ilvl w:val="0"/>
          <w:numId w:val="23"/>
        </w:numPr>
      </w:pPr>
      <w:r>
        <w:t>Load records into BSTs</w:t>
      </w:r>
    </w:p>
    <w:p w14:paraId="6D006DC5" w14:textId="77777777" w:rsidR="0069354B" w:rsidRDefault="0069354B" w:rsidP="0069354B">
      <w:pPr>
        <w:pStyle w:val="NormalWeb"/>
        <w:numPr>
          <w:ilvl w:val="0"/>
          <w:numId w:val="23"/>
        </w:numPr>
      </w:pPr>
      <w:r>
        <w:t>Display main menu</w:t>
      </w:r>
    </w:p>
    <w:p w14:paraId="4480122E" w14:textId="77777777" w:rsidR="0069354B" w:rsidRDefault="0069354B" w:rsidP="0054511F">
      <w:pPr>
        <w:pStyle w:val="Heading2"/>
      </w:pPr>
      <w:bookmarkStart w:id="43" w:name="_Toc218514368"/>
      <w:r>
        <w:rPr>
          <w:rStyle w:val="Strong"/>
          <w:b/>
          <w:bCs/>
        </w:rPr>
        <w:t>Runtime Operations</w:t>
      </w:r>
      <w:bookmarkEnd w:id="43"/>
    </w:p>
    <w:p w14:paraId="0046530B" w14:textId="77777777" w:rsidR="0069354B" w:rsidRDefault="0069354B" w:rsidP="0069354B">
      <w:pPr>
        <w:pStyle w:val="NormalWeb"/>
        <w:numPr>
          <w:ilvl w:val="0"/>
          <w:numId w:val="24"/>
        </w:numPr>
      </w:pPr>
      <w:r>
        <w:t>User selects an operation</w:t>
      </w:r>
    </w:p>
    <w:p w14:paraId="24EC88CA" w14:textId="77777777" w:rsidR="0069354B" w:rsidRDefault="0069354B" w:rsidP="0069354B">
      <w:pPr>
        <w:pStyle w:val="NormalWeb"/>
        <w:numPr>
          <w:ilvl w:val="0"/>
          <w:numId w:val="24"/>
        </w:numPr>
      </w:pPr>
      <w:r>
        <w:t>In-memory data is modified</w:t>
      </w:r>
    </w:p>
    <w:p w14:paraId="21488547" w14:textId="77777777" w:rsidR="0069354B" w:rsidRDefault="0069354B" w:rsidP="0069354B">
      <w:pPr>
        <w:pStyle w:val="NormalWeb"/>
        <w:numPr>
          <w:ilvl w:val="0"/>
          <w:numId w:val="24"/>
        </w:numPr>
      </w:pPr>
      <w:r>
        <w:t>Operations are queued</w:t>
      </w:r>
    </w:p>
    <w:p w14:paraId="762DB920" w14:textId="77777777" w:rsidR="0069354B" w:rsidRDefault="0069354B" w:rsidP="0054511F">
      <w:pPr>
        <w:pStyle w:val="Heading2"/>
      </w:pPr>
      <w:bookmarkStart w:id="44" w:name="_Toc218514369"/>
      <w:r>
        <w:rPr>
          <w:rStyle w:val="Strong"/>
          <w:b/>
          <w:bCs/>
        </w:rPr>
        <w:t>System Shutdown</w:t>
      </w:r>
      <w:bookmarkEnd w:id="44"/>
    </w:p>
    <w:p w14:paraId="5323F3A4" w14:textId="77777777" w:rsidR="0069354B" w:rsidRDefault="0069354B" w:rsidP="0069354B">
      <w:pPr>
        <w:pStyle w:val="NormalWeb"/>
        <w:numPr>
          <w:ilvl w:val="0"/>
          <w:numId w:val="25"/>
        </w:numPr>
      </w:pPr>
      <w:r>
        <w:t>Execute all queued operations</w:t>
      </w:r>
    </w:p>
    <w:p w14:paraId="2546AD87" w14:textId="77777777" w:rsidR="0069354B" w:rsidRDefault="0069354B" w:rsidP="0069354B">
      <w:pPr>
        <w:pStyle w:val="NormalWeb"/>
        <w:numPr>
          <w:ilvl w:val="0"/>
          <w:numId w:val="25"/>
        </w:numPr>
      </w:pPr>
      <w:r>
        <w:t>Synchronize with database</w:t>
      </w:r>
    </w:p>
    <w:p w14:paraId="237BCA71" w14:textId="77777777" w:rsidR="0069354B" w:rsidRDefault="0069354B" w:rsidP="0069354B">
      <w:pPr>
        <w:pStyle w:val="NormalWeb"/>
        <w:numPr>
          <w:ilvl w:val="0"/>
          <w:numId w:val="25"/>
        </w:numPr>
      </w:pPr>
      <w:r>
        <w:t>Release allocated resources</w:t>
      </w:r>
    </w:p>
    <w:p w14:paraId="49FACCB6" w14:textId="77777777" w:rsidR="00092362" w:rsidRDefault="00092362" w:rsidP="00092362">
      <w:pPr>
        <w:pStyle w:val="NormalWeb"/>
      </w:pPr>
    </w:p>
    <w:p w14:paraId="5CE74C9A" w14:textId="1D3C1DD3" w:rsidR="00092362" w:rsidRDefault="007067EB" w:rsidP="00092362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650FAF9" wp14:editId="5E091991">
            <wp:extent cx="5943600" cy="3549650"/>
            <wp:effectExtent l="0" t="0" r="0" b="0"/>
            <wp:docPr id="1599631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31927" name="Picture 15996319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2BD2" w14:textId="77777777" w:rsidR="00092362" w:rsidRDefault="00092362" w:rsidP="00092362">
      <w:pPr>
        <w:pStyle w:val="NormalWeb"/>
      </w:pPr>
    </w:p>
    <w:p w14:paraId="5F1225F1" w14:textId="77777777" w:rsidR="0069354B" w:rsidRDefault="0069354B" w:rsidP="0054511F">
      <w:pPr>
        <w:pStyle w:val="Heading1"/>
      </w:pPr>
      <w:bookmarkStart w:id="45" w:name="_Toc218514370"/>
      <w:r>
        <w:rPr>
          <w:rStyle w:val="Strong"/>
          <w:b/>
          <w:bCs/>
        </w:rPr>
        <w:lastRenderedPageBreak/>
        <w:t>13. Use Case Analysis</w:t>
      </w:r>
      <w:bookmarkEnd w:id="45"/>
    </w:p>
    <w:p w14:paraId="56468709" w14:textId="77777777" w:rsidR="0069354B" w:rsidRDefault="0069354B" w:rsidP="0054511F">
      <w:pPr>
        <w:pStyle w:val="Heading2"/>
      </w:pPr>
      <w:bookmarkStart w:id="46" w:name="_Toc218514371"/>
      <w:r>
        <w:rPr>
          <w:rStyle w:val="Strong"/>
          <w:b/>
          <w:bCs/>
        </w:rPr>
        <w:t>Student Use Case</w:t>
      </w:r>
      <w:bookmarkEnd w:id="46"/>
    </w:p>
    <w:p w14:paraId="6AB7411A" w14:textId="77777777" w:rsidR="0069354B" w:rsidRDefault="0069354B" w:rsidP="0069354B">
      <w:pPr>
        <w:pStyle w:val="NormalWeb"/>
        <w:numPr>
          <w:ilvl w:val="0"/>
          <w:numId w:val="26"/>
        </w:numPr>
      </w:pPr>
      <w:r>
        <w:t>View profile</w:t>
      </w:r>
    </w:p>
    <w:p w14:paraId="134984AC" w14:textId="77777777" w:rsidR="0069354B" w:rsidRDefault="0069354B" w:rsidP="0069354B">
      <w:pPr>
        <w:pStyle w:val="NormalWeb"/>
        <w:numPr>
          <w:ilvl w:val="0"/>
          <w:numId w:val="26"/>
        </w:numPr>
      </w:pPr>
      <w:r>
        <w:t>Check attendance</w:t>
      </w:r>
    </w:p>
    <w:p w14:paraId="0673887D" w14:textId="77777777" w:rsidR="0069354B" w:rsidRDefault="0069354B" w:rsidP="0069354B">
      <w:pPr>
        <w:pStyle w:val="NormalWeb"/>
        <w:numPr>
          <w:ilvl w:val="0"/>
          <w:numId w:val="26"/>
        </w:numPr>
      </w:pPr>
      <w:r>
        <w:t>View results</w:t>
      </w:r>
    </w:p>
    <w:p w14:paraId="1947DA43" w14:textId="77777777" w:rsidR="0069354B" w:rsidRDefault="0069354B" w:rsidP="0069354B">
      <w:pPr>
        <w:pStyle w:val="NormalWeb"/>
        <w:numPr>
          <w:ilvl w:val="0"/>
          <w:numId w:val="26"/>
        </w:numPr>
      </w:pPr>
      <w:r>
        <w:t>Review fee status</w:t>
      </w:r>
    </w:p>
    <w:p w14:paraId="748CEE50" w14:textId="77777777" w:rsidR="0069354B" w:rsidRDefault="0069354B" w:rsidP="0054511F">
      <w:pPr>
        <w:pStyle w:val="Heading2"/>
      </w:pPr>
      <w:bookmarkStart w:id="47" w:name="_Toc218514372"/>
      <w:r>
        <w:rPr>
          <w:rStyle w:val="Strong"/>
          <w:b/>
          <w:bCs/>
        </w:rPr>
        <w:t>Admin Use Case</w:t>
      </w:r>
      <w:bookmarkEnd w:id="47"/>
    </w:p>
    <w:p w14:paraId="5D9F792F" w14:textId="77777777" w:rsidR="0069354B" w:rsidRDefault="0069354B" w:rsidP="0069354B">
      <w:pPr>
        <w:pStyle w:val="NormalWeb"/>
        <w:numPr>
          <w:ilvl w:val="0"/>
          <w:numId w:val="27"/>
        </w:numPr>
      </w:pPr>
      <w:r>
        <w:t>Manage users</w:t>
      </w:r>
    </w:p>
    <w:p w14:paraId="49F8DF4F" w14:textId="77777777" w:rsidR="0069354B" w:rsidRDefault="0069354B" w:rsidP="0069354B">
      <w:pPr>
        <w:pStyle w:val="NormalWeb"/>
        <w:numPr>
          <w:ilvl w:val="0"/>
          <w:numId w:val="27"/>
        </w:numPr>
      </w:pPr>
      <w:r>
        <w:t>Generate reports</w:t>
      </w:r>
    </w:p>
    <w:p w14:paraId="6B9BAE5E" w14:textId="77777777" w:rsidR="0069354B" w:rsidRDefault="0069354B" w:rsidP="0069354B">
      <w:pPr>
        <w:pStyle w:val="NormalWeb"/>
        <w:numPr>
          <w:ilvl w:val="0"/>
          <w:numId w:val="27"/>
        </w:numPr>
      </w:pPr>
      <w:r>
        <w:t>Configure system settings</w:t>
      </w:r>
    </w:p>
    <w:p w14:paraId="06FED0AD" w14:textId="77777777" w:rsidR="00092362" w:rsidRDefault="00092362" w:rsidP="00092362">
      <w:pPr>
        <w:pStyle w:val="NormalWeb"/>
      </w:pPr>
    </w:p>
    <w:p w14:paraId="333964EA" w14:textId="5776F651" w:rsidR="00092362" w:rsidRDefault="007067EB" w:rsidP="00092362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9D47724" wp14:editId="3F41E55E">
            <wp:extent cx="5943600" cy="1539240"/>
            <wp:effectExtent l="0" t="0" r="0" b="3810"/>
            <wp:docPr id="74643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636" name="Picture 746436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7EA9" w14:textId="77777777" w:rsidR="00092362" w:rsidRDefault="00092362" w:rsidP="00092362">
      <w:pPr>
        <w:pStyle w:val="NormalWeb"/>
      </w:pPr>
    </w:p>
    <w:p w14:paraId="790F2F41" w14:textId="77777777" w:rsidR="007067EB" w:rsidRDefault="007067EB" w:rsidP="00092362">
      <w:pPr>
        <w:pStyle w:val="NormalWeb"/>
      </w:pPr>
    </w:p>
    <w:p w14:paraId="259779A0" w14:textId="77777777" w:rsidR="007067EB" w:rsidRDefault="007067EB" w:rsidP="00092362">
      <w:pPr>
        <w:pStyle w:val="NormalWeb"/>
      </w:pPr>
    </w:p>
    <w:p w14:paraId="165D8AA9" w14:textId="77777777" w:rsidR="007067EB" w:rsidRDefault="007067EB" w:rsidP="00092362">
      <w:pPr>
        <w:pStyle w:val="NormalWeb"/>
      </w:pPr>
    </w:p>
    <w:p w14:paraId="13202D02" w14:textId="77777777" w:rsidR="007067EB" w:rsidRDefault="007067EB" w:rsidP="00092362">
      <w:pPr>
        <w:pStyle w:val="NormalWeb"/>
      </w:pPr>
    </w:p>
    <w:p w14:paraId="78D29EFA" w14:textId="77777777" w:rsidR="007067EB" w:rsidRDefault="007067EB" w:rsidP="00092362">
      <w:pPr>
        <w:pStyle w:val="NormalWeb"/>
      </w:pPr>
    </w:p>
    <w:p w14:paraId="52D290E5" w14:textId="77777777" w:rsidR="007067EB" w:rsidRDefault="007067EB" w:rsidP="00092362">
      <w:pPr>
        <w:pStyle w:val="NormalWeb"/>
      </w:pPr>
    </w:p>
    <w:p w14:paraId="1805A7F8" w14:textId="77777777" w:rsidR="007067EB" w:rsidRDefault="007067EB" w:rsidP="00092362">
      <w:pPr>
        <w:pStyle w:val="NormalWeb"/>
      </w:pPr>
    </w:p>
    <w:p w14:paraId="0C58EFD0" w14:textId="48D72F51" w:rsidR="00092362" w:rsidRDefault="00092362" w:rsidP="00092362">
      <w:pPr>
        <w:pStyle w:val="Heading1"/>
      </w:pPr>
      <w:bookmarkStart w:id="48" w:name="_Toc218282387"/>
      <w:bookmarkStart w:id="49" w:name="_Toc218514373"/>
      <w:r>
        <w:lastRenderedPageBreak/>
        <w:t>14.</w:t>
      </w:r>
      <w:r>
        <w:t>System Flowchart</w:t>
      </w:r>
      <w:bookmarkEnd w:id="48"/>
      <w:bookmarkEnd w:id="49"/>
    </w:p>
    <w:p w14:paraId="42C053AA" w14:textId="77777777" w:rsidR="007067EB" w:rsidRDefault="007067EB" w:rsidP="007067EB"/>
    <w:p w14:paraId="5BF83137" w14:textId="77777777" w:rsidR="007067EB" w:rsidRPr="007067EB" w:rsidRDefault="007067EB" w:rsidP="007067EB"/>
    <w:p w14:paraId="71304072" w14:textId="1A0DAEEF" w:rsidR="00092362" w:rsidRDefault="00092362" w:rsidP="00092362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9FCD161" wp14:editId="3668A2AC">
            <wp:extent cx="5759864" cy="3985260"/>
            <wp:effectExtent l="0" t="0" r="0" b="0"/>
            <wp:docPr id="85133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7586" name="Picture 8513375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196" cy="40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74E4" w14:textId="77777777" w:rsidR="007067EB" w:rsidRDefault="007067EB" w:rsidP="0054511F">
      <w:pPr>
        <w:pStyle w:val="Heading1"/>
        <w:rPr>
          <w:rStyle w:val="Strong"/>
          <w:b/>
          <w:bCs/>
        </w:rPr>
      </w:pPr>
    </w:p>
    <w:p w14:paraId="404ED375" w14:textId="77777777" w:rsidR="007067EB" w:rsidRDefault="007067EB" w:rsidP="0054511F">
      <w:pPr>
        <w:pStyle w:val="Heading1"/>
        <w:rPr>
          <w:rStyle w:val="Strong"/>
          <w:b/>
          <w:bCs/>
        </w:rPr>
      </w:pPr>
    </w:p>
    <w:p w14:paraId="12C4F8E1" w14:textId="77777777" w:rsidR="007067EB" w:rsidRDefault="007067EB" w:rsidP="0054511F">
      <w:pPr>
        <w:pStyle w:val="Heading1"/>
        <w:rPr>
          <w:rStyle w:val="Strong"/>
          <w:b/>
          <w:bCs/>
        </w:rPr>
      </w:pPr>
    </w:p>
    <w:p w14:paraId="0A5561AB" w14:textId="77777777" w:rsidR="007067EB" w:rsidRDefault="007067EB" w:rsidP="0054511F">
      <w:pPr>
        <w:pStyle w:val="Heading1"/>
        <w:rPr>
          <w:rStyle w:val="Strong"/>
          <w:b/>
          <w:bCs/>
        </w:rPr>
      </w:pPr>
    </w:p>
    <w:p w14:paraId="2EBFDB78" w14:textId="77777777" w:rsidR="007067EB" w:rsidRPr="007067EB" w:rsidRDefault="007067EB" w:rsidP="007067EB"/>
    <w:p w14:paraId="4E7D2FBA" w14:textId="640AB883" w:rsidR="0069354B" w:rsidRDefault="0069354B" w:rsidP="0054511F">
      <w:pPr>
        <w:pStyle w:val="Heading1"/>
      </w:pPr>
      <w:bookmarkStart w:id="50" w:name="_Toc218514374"/>
      <w:r>
        <w:rPr>
          <w:rStyle w:val="Strong"/>
          <w:b/>
          <w:bCs/>
        </w:rPr>
        <w:lastRenderedPageBreak/>
        <w:t>1</w:t>
      </w:r>
      <w:r w:rsidR="00092362">
        <w:rPr>
          <w:rStyle w:val="Strong"/>
          <w:b/>
          <w:bCs/>
        </w:rPr>
        <w:t>5</w:t>
      </w:r>
      <w:r>
        <w:rPr>
          <w:rStyle w:val="Strong"/>
          <w:b/>
          <w:bCs/>
        </w:rPr>
        <w:t>. Error Handling</w:t>
      </w:r>
      <w:bookmarkEnd w:id="50"/>
    </w:p>
    <w:p w14:paraId="339CDBD8" w14:textId="77777777" w:rsidR="0069354B" w:rsidRDefault="0069354B" w:rsidP="0054511F">
      <w:pPr>
        <w:pStyle w:val="Heading2"/>
      </w:pPr>
      <w:bookmarkStart w:id="51" w:name="_Toc218514375"/>
      <w:r>
        <w:rPr>
          <w:rStyle w:val="Strong"/>
          <w:b/>
          <w:bCs/>
        </w:rPr>
        <w:t>Database Errors</w:t>
      </w:r>
      <w:bookmarkEnd w:id="51"/>
    </w:p>
    <w:p w14:paraId="23AACF2D" w14:textId="77777777" w:rsidR="0069354B" w:rsidRDefault="0069354B" w:rsidP="0069354B">
      <w:pPr>
        <w:pStyle w:val="NormalWeb"/>
        <w:numPr>
          <w:ilvl w:val="0"/>
          <w:numId w:val="28"/>
        </w:numPr>
      </w:pPr>
      <w:r>
        <w:t>Connection failure handling</w:t>
      </w:r>
    </w:p>
    <w:p w14:paraId="6ADAC5CA" w14:textId="77777777" w:rsidR="0069354B" w:rsidRDefault="0069354B" w:rsidP="0069354B">
      <w:pPr>
        <w:pStyle w:val="NormalWeb"/>
        <w:numPr>
          <w:ilvl w:val="0"/>
          <w:numId w:val="28"/>
        </w:numPr>
      </w:pPr>
      <w:r>
        <w:t>SQL execution error reporting</w:t>
      </w:r>
    </w:p>
    <w:p w14:paraId="65E2CB6B" w14:textId="77777777" w:rsidR="0069354B" w:rsidRDefault="0069354B" w:rsidP="0054511F">
      <w:pPr>
        <w:pStyle w:val="Heading2"/>
      </w:pPr>
      <w:bookmarkStart w:id="52" w:name="_Toc218514376"/>
      <w:r>
        <w:rPr>
          <w:rStyle w:val="Strong"/>
          <w:b/>
          <w:bCs/>
        </w:rPr>
        <w:t>Validation Errors</w:t>
      </w:r>
      <w:bookmarkEnd w:id="52"/>
    </w:p>
    <w:p w14:paraId="48A2BD95" w14:textId="77777777" w:rsidR="0069354B" w:rsidRDefault="0069354B" w:rsidP="0069354B">
      <w:pPr>
        <w:pStyle w:val="NormalWeb"/>
        <w:numPr>
          <w:ilvl w:val="0"/>
          <w:numId w:val="29"/>
        </w:numPr>
      </w:pPr>
      <w:r>
        <w:t>Invalid IDs</w:t>
      </w:r>
    </w:p>
    <w:p w14:paraId="756FA6CE" w14:textId="3745A0EA" w:rsidR="00092362" w:rsidRDefault="0069354B" w:rsidP="007067EB">
      <w:pPr>
        <w:pStyle w:val="NormalWeb"/>
        <w:numPr>
          <w:ilvl w:val="0"/>
          <w:numId w:val="29"/>
        </w:numPr>
      </w:pPr>
      <w:r>
        <w:t>Duplicate records</w:t>
      </w:r>
    </w:p>
    <w:p w14:paraId="6204C219" w14:textId="770DE472" w:rsidR="0069354B" w:rsidRDefault="0069354B" w:rsidP="0054511F">
      <w:pPr>
        <w:pStyle w:val="Heading1"/>
      </w:pPr>
      <w:bookmarkStart w:id="53" w:name="_Toc218514377"/>
      <w:r>
        <w:rPr>
          <w:rStyle w:val="Strong"/>
          <w:b/>
          <w:bCs/>
        </w:rPr>
        <w:t>1</w:t>
      </w:r>
      <w:r w:rsidR="00092362">
        <w:rPr>
          <w:rStyle w:val="Strong"/>
          <w:b/>
          <w:bCs/>
        </w:rPr>
        <w:t>6</w:t>
      </w:r>
      <w:r>
        <w:rPr>
          <w:rStyle w:val="Strong"/>
          <w:b/>
          <w:bCs/>
        </w:rPr>
        <w:t>. Memory Management</w:t>
      </w:r>
      <w:bookmarkEnd w:id="53"/>
    </w:p>
    <w:p w14:paraId="6B971F95" w14:textId="77777777" w:rsidR="0069354B" w:rsidRDefault="0069354B" w:rsidP="0069354B">
      <w:pPr>
        <w:pStyle w:val="NormalWeb"/>
        <w:numPr>
          <w:ilvl w:val="0"/>
          <w:numId w:val="30"/>
        </w:numPr>
      </w:pPr>
      <w:r>
        <w:t>Dynamic memory allocation via BST nodes</w:t>
      </w:r>
    </w:p>
    <w:p w14:paraId="1FA3838D" w14:textId="77777777" w:rsidR="0069354B" w:rsidRDefault="0069354B" w:rsidP="0069354B">
      <w:pPr>
        <w:pStyle w:val="NormalWeb"/>
        <w:numPr>
          <w:ilvl w:val="0"/>
          <w:numId w:val="30"/>
        </w:numPr>
      </w:pPr>
      <w:r>
        <w:t>Automatic cleanup during system restart</w:t>
      </w:r>
    </w:p>
    <w:p w14:paraId="5EFA8BC4" w14:textId="77777777" w:rsidR="0069354B" w:rsidRDefault="0069354B" w:rsidP="0069354B">
      <w:pPr>
        <w:pStyle w:val="NormalWeb"/>
        <w:numPr>
          <w:ilvl w:val="0"/>
          <w:numId w:val="30"/>
        </w:numPr>
      </w:pPr>
      <w:r>
        <w:t>Controlled deletion using queues</w:t>
      </w:r>
    </w:p>
    <w:p w14:paraId="4CD0CC59" w14:textId="5DDED975" w:rsidR="0069354B" w:rsidRDefault="00092362" w:rsidP="00430BFD">
      <w:pPr>
        <w:pStyle w:val="Heading1"/>
      </w:pPr>
      <w:bookmarkStart w:id="54" w:name="_Toc218514378"/>
      <w:r>
        <w:rPr>
          <w:rStyle w:val="Strong"/>
          <w:b/>
          <w:bCs/>
        </w:rPr>
        <w:t>17</w:t>
      </w:r>
      <w:r w:rsidR="0069354B">
        <w:rPr>
          <w:rStyle w:val="Strong"/>
          <w:b/>
          <w:bCs/>
        </w:rPr>
        <w:t>. Conclusion</w:t>
      </w:r>
      <w:bookmarkEnd w:id="54"/>
    </w:p>
    <w:p w14:paraId="013C4CA0" w14:textId="77777777" w:rsidR="0069354B" w:rsidRDefault="0069354B" w:rsidP="00430BFD">
      <w:pPr>
        <w:pStyle w:val="NormalWeb"/>
        <w:jc w:val="both"/>
      </w:pPr>
      <w:r>
        <w:t xml:space="preserve">The Student Management System is a high-performance, modular, and reliable application that demonstrates effective use of </w:t>
      </w:r>
      <w:r>
        <w:rPr>
          <w:rStyle w:val="Strong"/>
        </w:rPr>
        <w:t>data structures, design patterns, and database integration</w:t>
      </w:r>
      <w:r>
        <w:t>. It provides a scalable foundation for academic administration systems.</w:t>
      </w:r>
    </w:p>
    <w:p w14:paraId="015444E2" w14:textId="77777777" w:rsidR="00B5357E" w:rsidRDefault="00B5357E"/>
    <w:sectPr w:rsidR="00B5357E" w:rsidSect="00772E9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50A40" w14:textId="77777777" w:rsidR="00A47787" w:rsidRDefault="00A47787" w:rsidP="008E6D12">
      <w:pPr>
        <w:spacing w:after="0" w:line="240" w:lineRule="auto"/>
      </w:pPr>
      <w:r>
        <w:separator/>
      </w:r>
    </w:p>
  </w:endnote>
  <w:endnote w:type="continuationSeparator" w:id="0">
    <w:p w14:paraId="4BBEF838" w14:textId="77777777" w:rsidR="00A47787" w:rsidRDefault="00A47787" w:rsidP="008E6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047BF" w14:textId="77777777" w:rsidR="00772E9C" w:rsidRDefault="00772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2997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B5CBD" w14:textId="3BB3FC63" w:rsidR="00772E9C" w:rsidRDefault="00772E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A5F796" w14:textId="77777777" w:rsidR="00772E9C" w:rsidRDefault="00772E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DE52" w14:textId="77777777" w:rsidR="00772E9C" w:rsidRDefault="00772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C8CA6" w14:textId="77777777" w:rsidR="00A47787" w:rsidRDefault="00A47787" w:rsidP="008E6D12">
      <w:pPr>
        <w:spacing w:after="0" w:line="240" w:lineRule="auto"/>
      </w:pPr>
      <w:r>
        <w:separator/>
      </w:r>
    </w:p>
  </w:footnote>
  <w:footnote w:type="continuationSeparator" w:id="0">
    <w:p w14:paraId="1B6C0BDB" w14:textId="77777777" w:rsidR="00A47787" w:rsidRDefault="00A47787" w:rsidP="008E6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93EF" w14:textId="77777777" w:rsidR="00772E9C" w:rsidRDefault="00772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BB2C" w14:textId="77777777" w:rsidR="000450AD" w:rsidRDefault="000450AD">
    <w:pPr>
      <w:pStyle w:val="Header"/>
    </w:pPr>
  </w:p>
  <w:p w14:paraId="734A6F82" w14:textId="77777777" w:rsidR="000450AD" w:rsidRDefault="00045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CE14" w14:textId="77777777" w:rsidR="00772E9C" w:rsidRDefault="00772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202D"/>
    <w:multiLevelType w:val="multilevel"/>
    <w:tmpl w:val="333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4279"/>
    <w:multiLevelType w:val="multilevel"/>
    <w:tmpl w:val="967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3846"/>
    <w:multiLevelType w:val="multilevel"/>
    <w:tmpl w:val="0C9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0257"/>
    <w:multiLevelType w:val="multilevel"/>
    <w:tmpl w:val="F52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D1FC8"/>
    <w:multiLevelType w:val="multilevel"/>
    <w:tmpl w:val="D71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3092"/>
    <w:multiLevelType w:val="multilevel"/>
    <w:tmpl w:val="364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73CF8"/>
    <w:multiLevelType w:val="multilevel"/>
    <w:tmpl w:val="84F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D3476"/>
    <w:multiLevelType w:val="multilevel"/>
    <w:tmpl w:val="8C2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078F6"/>
    <w:multiLevelType w:val="multilevel"/>
    <w:tmpl w:val="86B6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C7662"/>
    <w:multiLevelType w:val="multilevel"/>
    <w:tmpl w:val="A7E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706CF"/>
    <w:multiLevelType w:val="multilevel"/>
    <w:tmpl w:val="C3F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14C88"/>
    <w:multiLevelType w:val="multilevel"/>
    <w:tmpl w:val="65D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090C"/>
    <w:multiLevelType w:val="multilevel"/>
    <w:tmpl w:val="6BE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446D4"/>
    <w:multiLevelType w:val="multilevel"/>
    <w:tmpl w:val="F3B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27400"/>
    <w:multiLevelType w:val="multilevel"/>
    <w:tmpl w:val="E78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72A2B"/>
    <w:multiLevelType w:val="multilevel"/>
    <w:tmpl w:val="D30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741C1"/>
    <w:multiLevelType w:val="multilevel"/>
    <w:tmpl w:val="75E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B12D6"/>
    <w:multiLevelType w:val="multilevel"/>
    <w:tmpl w:val="8DE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11197"/>
    <w:multiLevelType w:val="multilevel"/>
    <w:tmpl w:val="F40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2047B"/>
    <w:multiLevelType w:val="multilevel"/>
    <w:tmpl w:val="2614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84AAC"/>
    <w:multiLevelType w:val="multilevel"/>
    <w:tmpl w:val="E8A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0094F"/>
    <w:multiLevelType w:val="multilevel"/>
    <w:tmpl w:val="7DE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53277"/>
    <w:multiLevelType w:val="multilevel"/>
    <w:tmpl w:val="6EC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648A0"/>
    <w:multiLevelType w:val="multilevel"/>
    <w:tmpl w:val="D3D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F3626"/>
    <w:multiLevelType w:val="multilevel"/>
    <w:tmpl w:val="15A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82F8C"/>
    <w:multiLevelType w:val="multilevel"/>
    <w:tmpl w:val="8A1C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EB1E49"/>
    <w:multiLevelType w:val="multilevel"/>
    <w:tmpl w:val="1C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47786"/>
    <w:multiLevelType w:val="multilevel"/>
    <w:tmpl w:val="42A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A7DEF"/>
    <w:multiLevelType w:val="multilevel"/>
    <w:tmpl w:val="FF7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D245F"/>
    <w:multiLevelType w:val="multilevel"/>
    <w:tmpl w:val="2B6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E6520"/>
    <w:multiLevelType w:val="multilevel"/>
    <w:tmpl w:val="A75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B242B"/>
    <w:multiLevelType w:val="multilevel"/>
    <w:tmpl w:val="6E2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80151"/>
    <w:multiLevelType w:val="multilevel"/>
    <w:tmpl w:val="6A8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C11B1"/>
    <w:multiLevelType w:val="multilevel"/>
    <w:tmpl w:val="C67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A5C1F"/>
    <w:multiLevelType w:val="multilevel"/>
    <w:tmpl w:val="C10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954A8"/>
    <w:multiLevelType w:val="multilevel"/>
    <w:tmpl w:val="FFF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E5DC1"/>
    <w:multiLevelType w:val="multilevel"/>
    <w:tmpl w:val="F37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F22A2"/>
    <w:multiLevelType w:val="multilevel"/>
    <w:tmpl w:val="BD6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55AF8"/>
    <w:multiLevelType w:val="multilevel"/>
    <w:tmpl w:val="5EF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5477C"/>
    <w:multiLevelType w:val="multilevel"/>
    <w:tmpl w:val="501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721AB"/>
    <w:multiLevelType w:val="multilevel"/>
    <w:tmpl w:val="997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37EFD"/>
    <w:multiLevelType w:val="hybridMultilevel"/>
    <w:tmpl w:val="013CA91A"/>
    <w:lvl w:ilvl="0" w:tplc="0409000F">
      <w:start w:val="1"/>
      <w:numFmt w:val="decimal"/>
      <w:lvlText w:val="%1."/>
      <w:lvlJc w:val="left"/>
      <w:pPr>
        <w:ind w:left="912" w:hanging="360"/>
      </w:pPr>
    </w:lvl>
    <w:lvl w:ilvl="1" w:tplc="04090019">
      <w:start w:val="1"/>
      <w:numFmt w:val="lowerLetter"/>
      <w:lvlText w:val="%2."/>
      <w:lvlJc w:val="left"/>
      <w:pPr>
        <w:ind w:left="1632" w:hanging="360"/>
      </w:pPr>
    </w:lvl>
    <w:lvl w:ilvl="2" w:tplc="0409001B">
      <w:start w:val="1"/>
      <w:numFmt w:val="lowerRoman"/>
      <w:lvlText w:val="%3."/>
      <w:lvlJc w:val="right"/>
      <w:pPr>
        <w:ind w:left="2352" w:hanging="180"/>
      </w:pPr>
    </w:lvl>
    <w:lvl w:ilvl="3" w:tplc="0409000F">
      <w:start w:val="1"/>
      <w:numFmt w:val="decimal"/>
      <w:lvlText w:val="%4."/>
      <w:lvlJc w:val="left"/>
      <w:pPr>
        <w:ind w:left="3072" w:hanging="360"/>
      </w:pPr>
    </w:lvl>
    <w:lvl w:ilvl="4" w:tplc="04090019">
      <w:start w:val="1"/>
      <w:numFmt w:val="lowerLetter"/>
      <w:lvlText w:val="%5."/>
      <w:lvlJc w:val="left"/>
      <w:pPr>
        <w:ind w:left="3792" w:hanging="360"/>
      </w:pPr>
    </w:lvl>
    <w:lvl w:ilvl="5" w:tplc="0409001B">
      <w:start w:val="1"/>
      <w:numFmt w:val="lowerRoman"/>
      <w:lvlText w:val="%6."/>
      <w:lvlJc w:val="right"/>
      <w:pPr>
        <w:ind w:left="4512" w:hanging="180"/>
      </w:pPr>
    </w:lvl>
    <w:lvl w:ilvl="6" w:tplc="0409000F">
      <w:start w:val="1"/>
      <w:numFmt w:val="decimal"/>
      <w:lvlText w:val="%7."/>
      <w:lvlJc w:val="left"/>
      <w:pPr>
        <w:ind w:left="5232" w:hanging="360"/>
      </w:pPr>
    </w:lvl>
    <w:lvl w:ilvl="7" w:tplc="04090019">
      <w:start w:val="1"/>
      <w:numFmt w:val="lowerLetter"/>
      <w:lvlText w:val="%8."/>
      <w:lvlJc w:val="left"/>
      <w:pPr>
        <w:ind w:left="5952" w:hanging="360"/>
      </w:pPr>
    </w:lvl>
    <w:lvl w:ilvl="8" w:tplc="0409001B">
      <w:start w:val="1"/>
      <w:numFmt w:val="lowerRoman"/>
      <w:lvlText w:val="%9."/>
      <w:lvlJc w:val="right"/>
      <w:pPr>
        <w:ind w:left="6672" w:hanging="180"/>
      </w:pPr>
    </w:lvl>
  </w:abstractNum>
  <w:num w:numId="1" w16cid:durableId="18917712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6920191">
    <w:abstractNumId w:val="5"/>
  </w:num>
  <w:num w:numId="3" w16cid:durableId="731972270">
    <w:abstractNumId w:val="12"/>
  </w:num>
  <w:num w:numId="4" w16cid:durableId="1771583396">
    <w:abstractNumId w:val="23"/>
  </w:num>
  <w:num w:numId="5" w16cid:durableId="476724888">
    <w:abstractNumId w:val="37"/>
  </w:num>
  <w:num w:numId="6" w16cid:durableId="877857999">
    <w:abstractNumId w:val="21"/>
  </w:num>
  <w:num w:numId="7" w16cid:durableId="717432419">
    <w:abstractNumId w:val="3"/>
  </w:num>
  <w:num w:numId="8" w16cid:durableId="1608461689">
    <w:abstractNumId w:val="22"/>
  </w:num>
  <w:num w:numId="9" w16cid:durableId="593055000">
    <w:abstractNumId w:val="15"/>
  </w:num>
  <w:num w:numId="10" w16cid:durableId="1483160462">
    <w:abstractNumId w:val="16"/>
  </w:num>
  <w:num w:numId="11" w16cid:durableId="1017345077">
    <w:abstractNumId w:val="0"/>
  </w:num>
  <w:num w:numId="12" w16cid:durableId="1964845607">
    <w:abstractNumId w:val="25"/>
  </w:num>
  <w:num w:numId="13" w16cid:durableId="1371034291">
    <w:abstractNumId w:val="31"/>
  </w:num>
  <w:num w:numId="14" w16cid:durableId="672344810">
    <w:abstractNumId w:val="7"/>
  </w:num>
  <w:num w:numId="15" w16cid:durableId="463623160">
    <w:abstractNumId w:val="29"/>
  </w:num>
  <w:num w:numId="16" w16cid:durableId="1484395261">
    <w:abstractNumId w:val="6"/>
  </w:num>
  <w:num w:numId="17" w16cid:durableId="351997440">
    <w:abstractNumId w:val="30"/>
  </w:num>
  <w:num w:numId="18" w16cid:durableId="854534979">
    <w:abstractNumId w:val="2"/>
  </w:num>
  <w:num w:numId="19" w16cid:durableId="331686425">
    <w:abstractNumId w:val="24"/>
  </w:num>
  <w:num w:numId="20" w16cid:durableId="1528564099">
    <w:abstractNumId w:val="14"/>
  </w:num>
  <w:num w:numId="21" w16cid:durableId="1998918905">
    <w:abstractNumId w:val="20"/>
  </w:num>
  <w:num w:numId="22" w16cid:durableId="522792764">
    <w:abstractNumId w:val="13"/>
  </w:num>
  <w:num w:numId="23" w16cid:durableId="1846675908">
    <w:abstractNumId w:val="40"/>
  </w:num>
  <w:num w:numId="24" w16cid:durableId="733358169">
    <w:abstractNumId w:val="35"/>
  </w:num>
  <w:num w:numId="25" w16cid:durableId="1847748147">
    <w:abstractNumId w:val="1"/>
  </w:num>
  <w:num w:numId="26" w16cid:durableId="560094323">
    <w:abstractNumId w:val="18"/>
  </w:num>
  <w:num w:numId="27" w16cid:durableId="645625044">
    <w:abstractNumId w:val="4"/>
  </w:num>
  <w:num w:numId="28" w16cid:durableId="399715886">
    <w:abstractNumId w:val="28"/>
  </w:num>
  <w:num w:numId="29" w16cid:durableId="1905557054">
    <w:abstractNumId w:val="33"/>
  </w:num>
  <w:num w:numId="30" w16cid:durableId="956057928">
    <w:abstractNumId w:val="32"/>
  </w:num>
  <w:num w:numId="31" w16cid:durableId="403651036">
    <w:abstractNumId w:val="9"/>
  </w:num>
  <w:num w:numId="32" w16cid:durableId="279651417">
    <w:abstractNumId w:val="36"/>
  </w:num>
  <w:num w:numId="33" w16cid:durableId="1388531813">
    <w:abstractNumId w:val="10"/>
  </w:num>
  <w:num w:numId="34" w16cid:durableId="1553693360">
    <w:abstractNumId w:val="11"/>
  </w:num>
  <w:num w:numId="35" w16cid:durableId="1475028605">
    <w:abstractNumId w:val="17"/>
  </w:num>
  <w:num w:numId="36" w16cid:durableId="1991520246">
    <w:abstractNumId w:val="27"/>
  </w:num>
  <w:num w:numId="37" w16cid:durableId="1150516237">
    <w:abstractNumId w:val="19"/>
  </w:num>
  <w:num w:numId="38" w16cid:durableId="355080490">
    <w:abstractNumId w:val="26"/>
  </w:num>
  <w:num w:numId="39" w16cid:durableId="968516263">
    <w:abstractNumId w:val="38"/>
  </w:num>
  <w:num w:numId="40" w16cid:durableId="1206065889">
    <w:abstractNumId w:val="34"/>
  </w:num>
  <w:num w:numId="41" w16cid:durableId="1806582806">
    <w:abstractNumId w:val="39"/>
  </w:num>
  <w:num w:numId="42" w16cid:durableId="19144663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77"/>
    <w:rsid w:val="0003699E"/>
    <w:rsid w:val="000450AD"/>
    <w:rsid w:val="00092362"/>
    <w:rsid w:val="00296A75"/>
    <w:rsid w:val="004126BC"/>
    <w:rsid w:val="00430BFD"/>
    <w:rsid w:val="00523873"/>
    <w:rsid w:val="0054511F"/>
    <w:rsid w:val="0069354B"/>
    <w:rsid w:val="007067EB"/>
    <w:rsid w:val="00772E9C"/>
    <w:rsid w:val="00840636"/>
    <w:rsid w:val="008E4377"/>
    <w:rsid w:val="008E6D12"/>
    <w:rsid w:val="00A47787"/>
    <w:rsid w:val="00B5357E"/>
    <w:rsid w:val="00BA1F47"/>
    <w:rsid w:val="00EF05D0"/>
    <w:rsid w:val="00F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82676"/>
  <w15:docId w15:val="{2FE7078C-F193-4F86-BD26-39927AD4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377"/>
    <w:pPr>
      <w:spacing w:after="160"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54B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E6D12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4B"/>
    <w:rPr>
      <w:rFonts w:ascii="Times New Roman" w:eastAsiaTheme="majorEastAsia" w:hAnsi="Times New Roman" w:cstheme="majorBidi"/>
      <w:b/>
      <w:bCs/>
      <w:color w:val="000000" w:themeColor="text1"/>
      <w:kern w:val="0"/>
      <w:sz w:val="36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8E4377"/>
    <w:pPr>
      <w:spacing w:line="276" w:lineRule="auto"/>
      <w:ind w:left="720"/>
      <w:contextualSpacing/>
    </w:pPr>
    <w:rPr>
      <w:rFonts w:asciiTheme="majorBidi" w:hAnsiTheme="majorBidi"/>
      <w:kern w:val="2"/>
      <w:sz w:val="28"/>
      <w:szCs w:val="24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377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E6D12"/>
    <w:rPr>
      <w:rFonts w:ascii="Times New Roman" w:eastAsiaTheme="majorEastAsia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77"/>
    <w:rPr>
      <w:rFonts w:asciiTheme="majorHAnsi" w:eastAsiaTheme="majorEastAsia" w:hAnsiTheme="majorHAnsi" w:cstheme="majorBidi"/>
      <w:b/>
      <w:bCs/>
      <w:color w:val="4F81BD" w:themeColor="accent1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4377"/>
    <w:rPr>
      <w:b/>
      <w:bCs/>
    </w:rPr>
  </w:style>
  <w:style w:type="paragraph" w:styleId="NormalWeb">
    <w:name w:val="Normal (Web)"/>
    <w:basedOn w:val="Normal"/>
    <w:uiPriority w:val="99"/>
    <w:unhideWhenUsed/>
    <w:rsid w:val="008E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4B"/>
    <w:rPr>
      <w:rFonts w:asciiTheme="majorHAnsi" w:eastAsiaTheme="majorEastAsia" w:hAnsiTheme="majorHAnsi" w:cstheme="majorBidi"/>
      <w:b/>
      <w:bCs/>
      <w:i/>
      <w:iCs/>
      <w:color w:val="4F81BD" w:themeColor="accent1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35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3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35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9354B"/>
  </w:style>
  <w:style w:type="character" w:customStyle="1" w:styleId="hljs-type">
    <w:name w:val="hljs-type"/>
    <w:basedOn w:val="DefaultParagraphFont"/>
    <w:rsid w:val="0069354B"/>
  </w:style>
  <w:style w:type="character" w:customStyle="1" w:styleId="hljs-number">
    <w:name w:val="hljs-number"/>
    <w:basedOn w:val="DefaultParagraphFont"/>
    <w:rsid w:val="0069354B"/>
  </w:style>
  <w:style w:type="character" w:customStyle="1" w:styleId="hljs-title">
    <w:name w:val="hljs-title"/>
    <w:basedOn w:val="DefaultParagraphFont"/>
    <w:rsid w:val="0069354B"/>
  </w:style>
  <w:style w:type="character" w:customStyle="1" w:styleId="hljs-params">
    <w:name w:val="hljs-params"/>
    <w:basedOn w:val="DefaultParagraphFont"/>
    <w:rsid w:val="0069354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0BFD"/>
    <w:pPr>
      <w:spacing w:line="276" w:lineRule="auto"/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30BF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30BF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30B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30BF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6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D1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6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D1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AFED7-D6B4-42FE-9674-793E41C96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G TRADERS</dc:creator>
  <cp:lastModifiedBy>24-NTU-CS-FL-1158</cp:lastModifiedBy>
  <cp:revision>2</cp:revision>
  <dcterms:created xsi:type="dcterms:W3CDTF">2026-01-05T09:11:00Z</dcterms:created>
  <dcterms:modified xsi:type="dcterms:W3CDTF">2026-01-05T09:11:00Z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c4ba6129-42eb-4539-8e11-1a89f84c7692</vt:lpwstr>
  </property>
</Properties>
</file>