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0" w:line="240" w:lineRule="auto"/>
        <w:rPr>
          <w:rFonts w:ascii="Times New Roman" w:hAnsi="Times New Roman" w:eastAsia="宋体" w:cs="Times New Roman"/>
          <w:b/>
          <w:bCs/>
          <w:color w:val="000000"/>
          <w:sz w:val="32"/>
          <w:szCs w:val="32"/>
          <w:lang w:val="en-US"/>
        </w:rPr>
      </w:pPr>
    </w:p>
    <w:p>
      <w:pPr>
        <w:widowControl/>
        <w:spacing w:after="0" w:line="24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32"/>
          <w:szCs w:val="32"/>
          <w:lang w:val="en-US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32"/>
          <w:szCs w:val="32"/>
          <w:lang w:val="en-US"/>
        </w:rPr>
        <w:t xml:space="preserve">Xiangyue </w:t>
      </w:r>
      <w:r>
        <w:rPr>
          <w:rFonts w:ascii="Times New Roman" w:hAnsi="Times New Roman" w:eastAsia="宋体" w:cs="Times New Roman"/>
          <w:b/>
          <w:bCs/>
          <w:color w:val="000000"/>
          <w:sz w:val="32"/>
          <w:szCs w:val="32"/>
          <w:lang w:val="en-US"/>
        </w:rPr>
        <w:t>Cheng</w:t>
      </w:r>
      <w:r>
        <w:rPr>
          <w:rFonts w:hint="eastAsia" w:ascii="Times New Roman" w:hAnsi="Times New Roman" w:eastAsia="宋体" w:cs="Times New Roman"/>
          <w:b/>
          <w:bCs/>
          <w:color w:val="000000"/>
          <w:sz w:val="32"/>
          <w:szCs w:val="32"/>
          <w:lang w:val="en-US"/>
        </w:rPr>
        <w:t xml:space="preserve"> （Jason）</w:t>
      </w:r>
    </w:p>
    <w:p>
      <w:pPr>
        <w:widowControl/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10"/>
          <w:szCs w:val="10"/>
        </w:rPr>
      </w:pPr>
    </w:p>
    <w:p>
      <w:pPr>
        <w:widowControl/>
        <w:spacing w:before="40" w:after="0" w:line="240" w:lineRule="auto"/>
        <w:jc w:val="center"/>
        <w:rPr>
          <w:rFonts w:ascii="Times New Roman" w:hAnsi="Times New Roman" w:eastAsia="宋体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Phone: 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/>
        </w:rPr>
        <w:t>+</w:t>
      </w:r>
      <w:r>
        <w:rPr>
          <w:rFonts w:hint="default" w:ascii="Times New Roman" w:hAnsi="Times New Roman" w:eastAsia="宋体" w:cs="Times New Roman"/>
          <w:color w:val="000000"/>
          <w:sz w:val="28"/>
          <w:szCs w:val="28"/>
        </w:rPr>
        <w:t>603-276-8997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  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Personal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Email: </w:t>
      </w:r>
      <w:r>
        <w:rPr>
          <w:rFonts w:ascii="Times New Roman" w:hAnsi="Times New Roman" w:eastAsia="宋体" w:cs="Times New Roman"/>
          <w:color w:val="000000"/>
          <w:sz w:val="28"/>
          <w:szCs w:val="28"/>
          <w:lang w:val="en-US"/>
        </w:rPr>
        <w:t>chengj2025</w:t>
      </w:r>
      <w:r>
        <w:rPr>
          <w:rFonts w:hint="eastAsia" w:ascii="Times New Roman" w:hAnsi="Times New Roman" w:eastAsia="宋体" w:cs="Times New Roman"/>
          <w:color w:val="000000"/>
          <w:sz w:val="28"/>
          <w:szCs w:val="28"/>
          <w:lang w:val="en-US"/>
        </w:rPr>
        <w:t>@gmail.com</w:t>
      </w:r>
    </w:p>
    <w:p>
      <w:pPr>
        <w:widowControl/>
        <w:spacing w:before="40" w:after="0" w:line="240" w:lineRule="auto"/>
        <w:jc w:val="left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>
      <w:pPr>
        <w:widowControl/>
        <w:spacing w:before="40" w:after="0" w:line="240" w:lineRule="auto"/>
        <w:jc w:val="left"/>
        <w:rPr>
          <w:rFonts w:ascii="Times New Roman" w:hAnsi="Times New Roman" w:eastAsia="宋体" w:cs="Times New Roman"/>
          <w:b/>
          <w:bCs/>
          <w:color w:val="000000"/>
          <w:sz w:val="26"/>
          <w:szCs w:val="26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E</w:t>
      </w:r>
      <w:r>
        <w:rPr>
          <w:rFonts w:hint="eastAsia" w:ascii="Times New Roman" w:hAnsi="Times New Roman" w:eastAsia="宋体" w:cs="Times New Roman"/>
          <w:b/>
          <w:bCs/>
          <w:color w:val="000000"/>
          <w:sz w:val="26"/>
          <w:szCs w:val="26"/>
          <w:u w:val="single"/>
          <w:lang w:val="en-US"/>
        </w:rPr>
        <w:t>DUCATION</w:t>
      </w:r>
    </w:p>
    <w:p>
      <w:pPr>
        <w:widowControl/>
        <w:spacing w:before="40" w:after="0" w:line="240" w:lineRule="auto"/>
        <w:jc w:val="left"/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Kimball Union Academy School                                                           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/>
        </w:rPr>
        <w:t xml:space="preserve">                 </w:t>
      </w:r>
      <w:r>
        <w:rPr>
          <w:rFonts w:ascii="Times New Roman" w:hAnsi="Times New Roman" w:eastAsia="宋体" w:cs="Times New Roman"/>
          <w:color w:val="000000"/>
          <w:sz w:val="24"/>
          <w:szCs w:val="24"/>
          <w:lang w:val="en-US"/>
        </w:rPr>
        <w:t xml:space="preserve"> </w:t>
      </w:r>
      <w:r>
        <w:rPr>
          <w:rFonts w:hint="eastAsia" w:ascii="Times New Roman" w:hAnsi="Times New Roman" w:eastAsia="宋体" w:cs="Times New Roman"/>
          <w:i/>
          <w:iCs/>
          <w:color w:val="000000"/>
          <w:sz w:val="24"/>
          <w:szCs w:val="24"/>
          <w:lang w:val="en-US"/>
        </w:rPr>
        <w:t>Grade 9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 -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Grade 12</w:t>
      </w:r>
    </w:p>
    <w:p>
      <w:pPr>
        <w:widowControl/>
        <w:spacing w:before="40" w:after="0" w:line="240" w:lineRule="auto"/>
        <w:jc w:val="left"/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University of California, Berkeley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ab/>
        <w:t/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ab/>
        <w:t/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ab/>
        <w:t/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ab/>
        <w:t/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ab/>
        <w:t/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ab/>
        <w:t/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ab/>
        <w:t/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ab/>
        <w:t xml:space="preserve">     </w:t>
      </w:r>
      <w:r>
        <w:rPr>
          <w:rFonts w:hint="default" w:ascii="Times New Roman Italic" w:hAnsi="Times New Roman Italic" w:eastAsia="Times New Roman" w:cs="Times New Roman Italic"/>
          <w:i/>
          <w:iCs/>
          <w:color w:val="000000"/>
          <w:sz w:val="24"/>
          <w:szCs w:val="24"/>
        </w:rPr>
        <w:t>Current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</w:t>
      </w:r>
    </w:p>
    <w:p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b/>
          <w:bCs/>
          <w:color w:val="000000"/>
          <w:sz w:val="26"/>
          <w:szCs w:val="26"/>
          <w:u w:val="single"/>
          <w:lang w:val="en-US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b/>
          <w:bCs/>
          <w:color w:val="000000"/>
          <w:sz w:val="26"/>
          <w:szCs w:val="26"/>
          <w:u w:val="single"/>
          <w:lang w:val="en-US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6"/>
          <w:szCs w:val="26"/>
          <w:u w:val="single"/>
          <w:lang w:val="en-US"/>
        </w:rPr>
        <w:t>EXPERIENCES</w:t>
      </w: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Cs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ophomore Class President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>Grade 10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Organized and led class-wide dodgeball competition, college counselling sessions, and devised and implemented a new dorm affiliation rule to help day students find the</w:t>
      </w:r>
      <w:bookmarkStart w:id="0" w:name="_GoBack"/>
      <w:bookmarkEnd w:id="0"/>
      <w:r>
        <w:rPr>
          <w:rFonts w:ascii="Times New Roman" w:hAnsi="Times New Roman" w:eastAsia="Times New Roman" w:cs="Times New Roman"/>
          <w:bCs/>
          <w:sz w:val="24"/>
          <w:szCs w:val="24"/>
        </w:rPr>
        <w:t>ir spaces on campus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Managed dorm TikTok, dessert, photography, and trivia competitions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Represented sophomore class in student senate to discuss how to improve lunchtime process efficiency and day student driving policies</w:t>
      </w:r>
    </w:p>
    <w:p>
      <w:pPr>
        <w:pStyle w:val="12"/>
        <w:widowControl/>
        <w:spacing w:after="0" w:line="240" w:lineRule="auto"/>
        <w:ind w:left="0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Student Representative in the Academic Council                                                                     </w:t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>Grade 11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Met with academic dean and department chairs to discuss academic policies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Designed and pushed a new effort grading rubric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Enacted new AP policies to improve school’s AP landscape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Discussed and executed a new and sustainable structure for project week (replacing exam week in the second trimester)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Approved new courses, such as </w:t>
      </w:r>
      <w:r>
        <w:rPr>
          <w:rFonts w:ascii="Times New Roman Italic" w:hAnsi="Times New Roman Italic" w:eastAsia="Times New Roman" w:cs="Times New Roman Italic"/>
          <w:bCs/>
          <w:i/>
          <w:iCs/>
          <w:sz w:val="24"/>
          <w:szCs w:val="24"/>
        </w:rPr>
        <w:t>Advanced Topics: Geopolitics Since the Fall of Saigon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Interviewed new academic dean, assistant head of school, and biology teachers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Reviewed and assessed proposals from the senate or other committees, providing feedback and making informed decisions regarding their implementation</w:t>
      </w: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Cs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ibrary Monitor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>Grade 11- Present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Helped students navigate and become familiar with the library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Maintained peace and order within the library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Worked at the checkout desk, providing exemplary customer service to students and teachers</w:t>
      </w:r>
    </w:p>
    <w:p>
      <w:pPr>
        <w:pStyle w:val="12"/>
        <w:widowControl/>
        <w:spacing w:after="0" w:line="240" w:lineRule="auto"/>
        <w:ind w:left="426" w:hanging="426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     Regularly assigned to duty every Friday, with additional coverage for colleagues as needed</w:t>
      </w:r>
    </w:p>
    <w:p>
      <w:pPr>
        <w:pStyle w:val="12"/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Cs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nternational Student Leader                                                                                      </w:t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>Grade 11- Present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Organized international students’ activities (lunar new year, mid-autumn festival, etc.)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Shared and celebrated Asian cultures and athletes during all school meeting to address unconscious biases within school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Helped new international students acclimate to the new school and cultural environment</w:t>
      </w:r>
    </w:p>
    <w:p>
      <w:pPr>
        <w:pStyle w:val="12"/>
        <w:widowControl/>
        <w:spacing w:after="0" w:line="240" w:lineRule="auto"/>
        <w:ind w:left="360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Cs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ervice Leader/Penny Fellowship President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 xml:space="preserve"> Grade 12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Organized charity and fundraising events, such as Penny Wars, Yard Sales, Coffee Houses, etc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Educated student body about philanthropy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Arranged meetings to plan for future projects and hear new project proposals.</w:t>
      </w:r>
    </w:p>
    <w:p>
      <w:pPr>
        <w:pStyle w:val="12"/>
        <w:widowControl/>
        <w:spacing w:after="0" w:line="240" w:lineRule="auto"/>
        <w:ind w:left="360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Theater Tech Production Manager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>Grade 1</w:t>
      </w:r>
      <w:r>
        <w:rPr>
          <w:rFonts w:hint="eastAsia" w:ascii="Times New Roman" w:hAnsi="Times New Roman" w:eastAsia="宋体" w:cs="Times New Roman"/>
          <w:bCs/>
          <w:i/>
          <w:iCs/>
          <w:sz w:val="24"/>
          <w:szCs w:val="24"/>
          <w:lang w:val="en-US" w:eastAsia="zh-CN"/>
        </w:rPr>
        <w:t>0</w:t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>- Present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Led the backstage crew in building sets and running production for 3 plays, 4 musicals, and 6 dance concerts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Designed light effects and controlled light boards for more than 30 performances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Represented backstage crews during production meetings with theater faculty members</w:t>
      </w:r>
    </w:p>
    <w:p>
      <w:pPr>
        <w:pStyle w:val="12"/>
        <w:widowControl/>
        <w:spacing w:after="0" w:line="240" w:lineRule="auto"/>
        <w:ind w:left="360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Cs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oys Varsity Tennis Captain/First Seed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>Grade 11- Present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Led warm up, challenge matches, and drills in everyday practice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Cheered and encouraged teammates to boost morale and improve gameplay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Cs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oached players that needed help on their skills: forehand, backhand, and service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Competed in Lakes Region Tournament as No.1 single.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Practiced 10hr/week in Shanghai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Received Four Varsity Letters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Cs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reated an inclusive atmosphere for practices and matches</w:t>
      </w:r>
    </w:p>
    <w:p>
      <w:pPr>
        <w:pStyle w:val="12"/>
        <w:widowControl/>
        <w:spacing w:after="0" w:line="240" w:lineRule="auto"/>
        <w:ind w:left="360"/>
        <w:jc w:val="left"/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Math Team Captain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 xml:space="preserve">    Grade 10 - Present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Taught math team members Math Olympiad materials to prepare for American Mathematics Competitions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Coordinated weekly math team meetings for a group of 10 members every Sunday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Led the team to participate in Harvard and MIT’s Math Tournament in November 2023</w:t>
      </w:r>
    </w:p>
    <w:p>
      <w:pPr>
        <w:pStyle w:val="12"/>
        <w:widowControl/>
        <w:spacing w:after="0" w:line="240" w:lineRule="auto"/>
        <w:ind w:left="360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Cs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ead Math Tutor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                   </w:t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>Grade 11 - Present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Recruited math peer tutors to help students who need help on homework or exam preparations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Organized and taught at math tutoring sessions for 2.5 hours every Monday and Thursday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Communicated with math department chair to design 1 on 1 tutoring program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Trained new tutors how to explain math questions to students</w:t>
      </w:r>
    </w:p>
    <w:p>
      <w:pPr>
        <w:pStyle w:val="12"/>
        <w:widowControl/>
        <w:spacing w:after="0" w:line="240" w:lineRule="auto"/>
        <w:ind w:left="0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pStyle w:val="12"/>
        <w:widowControl/>
        <w:spacing w:after="0" w:line="240" w:lineRule="auto"/>
        <w:ind w:left="0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Awesome Math Summer Program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</w:t>
      </w:r>
      <w:r>
        <w:rPr>
          <w:rFonts w:ascii="Times New Roman" w:hAnsi="Times New Roman" w:eastAsia="Times New Roman" w:cs="Times New Roman"/>
          <w:bCs/>
          <w:i/>
          <w:iCs/>
          <w:sz w:val="24"/>
          <w:szCs w:val="24"/>
        </w:rPr>
        <w:t>Grade 10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firstLineChars="0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Demonstrated strong ability in problem-solving strategies in the Math Olympiad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firstLineChars="0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Learned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 xml:space="preserve">abstract algebra, proof-based Number Theory (quadratic residues, p-adic, etc.), advanced Geometry (harmonic bundles, </w:t>
      </w:r>
      <w:r>
        <w:rPr>
          <w:rFonts w:hint="eastAsia" w:ascii="Times New Roman" w:hAnsi="Times New Roman" w:eastAsia="Times New Roman" w:cs="Times New Roman"/>
          <w:bCs/>
          <w:sz w:val="24"/>
          <w:szCs w:val="24"/>
          <w:lang w:val="en-US"/>
        </w:rPr>
        <w:t>Menelaus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’ theorem, etc.), and combinatorial arguments (coloring problems, Pigeon-Hole Theorem, etc.)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firstLineChars="0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Strengthened math proof skills</w:t>
      </w:r>
    </w:p>
    <w:p>
      <w:pPr>
        <w:pStyle w:val="18"/>
        <w:widowControl/>
        <w:spacing w:after="0" w:line="240" w:lineRule="auto"/>
        <w:ind w:left="360" w:firstLine="0" w:firstLineChars="0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b/>
          <w:sz w:val="24"/>
          <w:szCs w:val="24"/>
          <w:u w:val="single"/>
          <w:lang w:val="en-US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u w:val="single"/>
          <w:lang w:val="en-US"/>
        </w:rPr>
        <w:t>RESEARCH</w:t>
      </w:r>
    </w:p>
    <w:p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b/>
          <w:sz w:val="24"/>
          <w:szCs w:val="24"/>
          <w:u w:val="single"/>
          <w:lang w:val="en-US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Group Symmetries and Representations with Professor Dan Ciabotaru from Oxford   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/>
        </w:rPr>
        <w:t xml:space="preserve">          </w:t>
      </w:r>
      <w:r>
        <w:rPr>
          <w:rFonts w:ascii="Times New Roman" w:hAnsi="Times New Roman" w:eastAsia="宋体" w:cs="Times New Roman"/>
          <w:bCs/>
          <w:i/>
          <w:iCs/>
          <w:sz w:val="24"/>
          <w:szCs w:val="24"/>
        </w:rPr>
        <w:t>Grade 10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firstLineChars="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S</w:t>
      </w:r>
      <w:r>
        <w:rPr>
          <w:rFonts w:ascii="Times New Roman" w:hAnsi="Times New Roman" w:eastAsia="宋体" w:cs="Times New Roman"/>
          <w:bCs/>
          <w:sz w:val="24"/>
          <w:szCs w:val="24"/>
        </w:rPr>
        <w:t>tudied group operations, symmetry, and orbit-counting theorem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firstLineChars="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R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es</w:t>
      </w:r>
      <w:r>
        <w:rPr>
          <w:rFonts w:ascii="Times New Roman" w:hAnsi="Times New Roman" w:eastAsia="宋体" w:cs="Times New Roman"/>
          <w:bCs/>
          <w:sz w:val="24"/>
          <w:szCs w:val="24"/>
          <w:lang w:val="en-US"/>
        </w:rPr>
        <w:t xml:space="preserve">earched and proved the 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/>
        </w:rPr>
        <w:t>construction</w:t>
      </w:r>
      <w:r>
        <w:rPr>
          <w:rFonts w:ascii="Times New Roman" w:hAnsi="Times New Roman" w:eastAsia="宋体" w:cs="Times New Roman"/>
          <w:bCs/>
          <w:sz w:val="24"/>
          <w:szCs w:val="24"/>
          <w:lang w:val="en-US"/>
        </w:rPr>
        <w:t xml:space="preserve"> of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宋体" w:cs="Times New Roman"/>
          <w:bCs/>
          <w:sz w:val="24"/>
          <w:szCs w:val="24"/>
          <w:lang w:val="en-US"/>
        </w:rPr>
        <w:t>irreducible polynomial using rational polynomials and Vieta’s formulas</w:t>
      </w:r>
    </w:p>
    <w:p>
      <w:pPr>
        <w:pStyle w:val="18"/>
        <w:widowControl/>
        <w:spacing w:after="0" w:line="240" w:lineRule="auto"/>
        <w:ind w:left="360" w:firstLine="0" w:firstLineChars="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</w:p>
    <w:p>
      <w:pPr>
        <w:widowControl/>
        <w:spacing w:after="0" w:line="240" w:lineRule="auto"/>
        <w:ind w:left="720" w:right="1134" w:hanging="720" w:hangingChars="300"/>
        <w:jc w:val="left"/>
        <w:rPr>
          <w:rFonts w:hint="default" w:ascii="Times New Roman" w:hAnsi="Times New Roman" w:eastAsia="宋体" w:cs="Times New Roman"/>
          <w:bCs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Investigate New </w:t>
      </w:r>
      <w:r>
        <w:rPr>
          <w:rFonts w:hint="eastAsia" w:ascii="Times New Roman" w:hAnsi="Times New Roman" w:eastAsia="Times New Roman" w:cs="Times New Roman"/>
          <w:bCs/>
          <w:color w:val="000000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ncome Distribution Policies for the United States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bCs/>
          <w:color w:val="000000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Cs/>
          <w:color w:val="000000"/>
          <w:sz w:val="24"/>
          <w:szCs w:val="24"/>
          <w:lang w:val="en-US" w:eastAsia="zh-CN"/>
        </w:rPr>
        <w:t xml:space="preserve"> Grade 11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Investigated income redistribution in Japan, Nordic countries, and Canada.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Proposed the U.S. should increase the proportion of consumption tax and decrease personal income tax to enhance economic efficiency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Published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Income Redistribution in the U.S.: Strategies and Impacts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on The Global Horizon</w:t>
      </w:r>
    </w:p>
    <w:p>
      <w:pPr>
        <w:pStyle w:val="12"/>
        <w:widowControl/>
        <w:spacing w:after="0" w:line="240" w:lineRule="auto"/>
        <w:ind w:left="0" w:right="1134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</w:p>
    <w:p>
      <w:pPr>
        <w:widowControl/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Pioneer Research with Professor Tim Chartier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       </w:t>
      </w:r>
      <w:r>
        <w:rPr>
          <w:rFonts w:hint="eastAsia"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>Grade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  <w:lang w:val="en-US"/>
        </w:rPr>
        <w:t xml:space="preserve"> 11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right="1134" w:firstLineChars="0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Learned ranking methods that are used in the sports ranking such as Colley and Massey methods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right="1134" w:firstLineChars="0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Cs/>
          <w:color w:val="000000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onducted research on the dominance of professional tennis players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right="1134" w:firstLineChars="0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Drafting and revising research paper for publication</w:t>
      </w:r>
    </w:p>
    <w:p>
      <w:pPr>
        <w:widowControl/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</w:p>
    <w:p>
      <w:pPr>
        <w:widowControl/>
        <w:spacing w:after="0" w:line="240" w:lineRule="auto"/>
        <w:ind w:right="1134"/>
        <w:jc w:val="left"/>
        <w:rPr>
          <w:rFonts w:ascii="Times New Roman" w:hAnsi="Times New Roman" w:eastAsia="宋体" w:cs="Times New Roman"/>
          <w:b/>
          <w:bCs/>
          <w:color w:val="000000"/>
          <w:sz w:val="26"/>
          <w:szCs w:val="26"/>
          <w:u w:val="single"/>
          <w:lang w:val="en-US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6"/>
          <w:szCs w:val="26"/>
          <w:u w:val="single"/>
          <w:lang w:val="en-US"/>
        </w:rPr>
        <w:t>COMMUNITY SERVICE</w:t>
      </w:r>
    </w:p>
    <w:p>
      <w:pPr>
        <w:widowControl/>
        <w:spacing w:after="0" w:line="240" w:lineRule="auto"/>
        <w:ind w:right="1134"/>
        <w:jc w:val="left"/>
        <w:rPr>
          <w:rFonts w:ascii="Times New Roman" w:hAnsi="Times New Roman" w:eastAsia="宋体" w:cs="Times New Roman"/>
          <w:b/>
          <w:bCs/>
          <w:color w:val="000000"/>
          <w:sz w:val="26"/>
          <w:szCs w:val="26"/>
          <w:u w:val="single"/>
          <w:lang w:val="en-US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Organizer of Coffee House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</w:t>
      </w:r>
      <w:r>
        <w:rPr>
          <w:rFonts w:ascii="Times New Roman Italic" w:hAnsi="Times New Roman Italic" w:eastAsia="Times New Roman" w:cs="Times New Roman Italic"/>
          <w:bCs/>
          <w:i/>
          <w:iCs/>
          <w:sz w:val="24"/>
          <w:szCs w:val="24"/>
          <w:lang w:val="en-US" w:eastAsia="zh-Hans"/>
        </w:rPr>
        <w:t>Gr</w:t>
      </w:r>
      <w:r>
        <w:rPr>
          <w:rFonts w:ascii="Times New Roman Italic" w:hAnsi="Times New Roman Italic" w:eastAsia="Times New Roman" w:cs="Times New Roman Italic"/>
          <w:bCs/>
          <w:i/>
          <w:iCs/>
          <w:sz w:val="24"/>
          <w:szCs w:val="24"/>
          <w:lang w:eastAsia="zh-Hans"/>
        </w:rPr>
        <w:t>ade 9 - Grade 12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Recruited performers for a 60-minute performance slots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Sold tickets to students and faculty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Scouted and identified suitable venues, led snack sales and donation drives for charitable causes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 xml:space="preserve">Donated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500-600 </w:t>
      </w:r>
      <w:r>
        <w:rPr>
          <w:rFonts w:hint="eastAsia" w:ascii="Times New Roman" w:hAnsi="Times New Roman" w:eastAsia="Times New Roman" w:cs="Times New Roman"/>
          <w:bCs/>
          <w:sz w:val="24"/>
          <w:szCs w:val="24"/>
          <w:lang w:val="en-US" w:eastAsia="zh-Hans"/>
        </w:rPr>
        <w:t>dollars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zh-Han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profits to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National Alliance on Mental Illness</w:t>
      </w:r>
    </w:p>
    <w:p>
      <w:pPr>
        <w:pStyle w:val="12"/>
        <w:widowControl/>
        <w:spacing w:after="0" w:line="240" w:lineRule="auto"/>
        <w:ind w:left="360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Organizer of Penny Wars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</w:t>
      </w:r>
      <w:r>
        <w:rPr>
          <w:rFonts w:ascii="Times New Roman Italic" w:hAnsi="Times New Roman Italic" w:eastAsia="Times New Roman" w:cs="Times New Roman Italic"/>
          <w:bCs/>
          <w:i/>
          <w:iCs/>
          <w:sz w:val="24"/>
          <w:szCs w:val="24"/>
          <w:lang w:val="en-US" w:eastAsia="zh-Hans"/>
        </w:rPr>
        <w:t>Gr</w:t>
      </w:r>
      <w:r>
        <w:rPr>
          <w:rFonts w:ascii="Times New Roman Italic" w:hAnsi="Times New Roman Italic" w:eastAsia="Times New Roman" w:cs="Times New Roman Italic"/>
          <w:bCs/>
          <w:i/>
          <w:iCs/>
          <w:sz w:val="24"/>
          <w:szCs w:val="24"/>
          <w:lang w:eastAsia="zh-Hans"/>
        </w:rPr>
        <w:t>ade 9 - Grade 12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Collected spare silver coins to donate to the local homeless shelter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Organized grade-wide competition to encourage donations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Presented during family weekend to motivate parents and students to donate</w:t>
      </w:r>
    </w:p>
    <w:p>
      <w:pPr>
        <w:pStyle w:val="12"/>
        <w:widowControl/>
        <w:spacing w:after="0" w:line="240" w:lineRule="auto"/>
        <w:ind w:left="0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Organizer of Senior Luncheon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</w:t>
      </w:r>
      <w:r>
        <w:rPr>
          <w:rFonts w:ascii="Times New Roman Italic" w:hAnsi="Times New Roman Italic" w:eastAsia="Times New Roman" w:cs="Times New Roman Italic"/>
          <w:bCs/>
          <w:i/>
          <w:iCs/>
          <w:sz w:val="24"/>
          <w:szCs w:val="24"/>
          <w:lang w:val="en-US" w:eastAsia="zh-Hans"/>
        </w:rPr>
        <w:t>Gr</w:t>
      </w:r>
      <w:r>
        <w:rPr>
          <w:rFonts w:ascii="Times New Roman Italic" w:hAnsi="Times New Roman Italic" w:eastAsia="Times New Roman" w:cs="Times New Roman Italic"/>
          <w:bCs/>
          <w:i/>
          <w:iCs/>
          <w:sz w:val="24"/>
          <w:szCs w:val="24"/>
          <w:lang w:eastAsia="zh-Hans"/>
        </w:rPr>
        <w:t>ade 9 - Grade 12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Invited senior citizens within our local community to the school for lunch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Organized piano performances and decorated student center for senior luncheon</w:t>
      </w:r>
    </w:p>
    <w:p>
      <w:pPr>
        <w:pStyle w:val="12"/>
        <w:widowControl/>
        <w:spacing w:after="0" w:line="240" w:lineRule="auto"/>
        <w:ind w:left="360" w:right="1134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Organizer of Yard Sale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  </w:t>
      </w:r>
      <w:r>
        <w:rPr>
          <w:rFonts w:ascii="Times New Roman Italic" w:hAnsi="Times New Roman Italic" w:eastAsia="Times New Roman" w:cs="Times New Roman Italic"/>
          <w:bCs/>
          <w:i/>
          <w:iCs/>
          <w:sz w:val="24"/>
          <w:szCs w:val="24"/>
          <w:lang w:val="en-US" w:eastAsia="zh-Hans"/>
        </w:rPr>
        <w:t>Gr</w:t>
      </w:r>
      <w:r>
        <w:rPr>
          <w:rFonts w:ascii="Times New Roman Italic" w:hAnsi="Times New Roman Italic" w:eastAsia="Times New Roman" w:cs="Times New Roman Italic"/>
          <w:bCs/>
          <w:i/>
          <w:iCs/>
          <w:sz w:val="24"/>
          <w:szCs w:val="24"/>
          <w:lang w:eastAsia="zh-Hans"/>
        </w:rPr>
        <w:t>ade 9 - Grade 12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Collected spare clothes, books, etc. from students and faculty for sale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Organized all items, set up the sale, and handled all transactions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Donated money to homeless people </w:t>
      </w:r>
    </w:p>
    <w:p>
      <w:pPr>
        <w:pStyle w:val="12"/>
        <w:widowControl/>
        <w:spacing w:after="0" w:line="240" w:lineRule="auto"/>
        <w:ind w:left="360" w:right="1134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Investigated household’s economy in Kashgar, Xinjiang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</w:t>
      </w:r>
      <w:r>
        <w:rPr>
          <w:rFonts w:ascii="Times New Roman Italic" w:hAnsi="Times New Roman Italic" w:eastAsia="Times New Roman" w:cs="Times New Roman Italic"/>
          <w:i/>
          <w:iCs/>
          <w:color w:val="000000"/>
          <w:sz w:val="24"/>
          <w:szCs w:val="24"/>
        </w:rPr>
        <w:t>Grade 10 - Grade 11</w:t>
      </w:r>
    </w:p>
    <w:p>
      <w:pPr>
        <w:widowControl/>
        <w:spacing w:after="0" w:line="240" w:lineRule="auto"/>
        <w:ind w:left="426" w:right="1134" w:hanging="426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      Interviewed tourists, vendors, and cultural heritage inheritors in Kashgar Ancient City to research the balance between cultural preservation and modern tourism development</w:t>
      </w:r>
    </w:p>
    <w:p>
      <w:pPr>
        <w:widowControl/>
        <w:spacing w:after="0" w:line="240" w:lineRule="auto"/>
        <w:ind w:right="1134"/>
        <w:jc w:val="left"/>
        <w:rPr>
          <w:rFonts w:ascii="宋体" w:hAnsi="宋体" w:eastAsia="宋体" w:cs="宋体"/>
          <w:color w:val="000000"/>
          <w:sz w:val="24"/>
          <w:szCs w:val="24"/>
          <w:lang w:val="en-US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lang w:val="en-US"/>
        </w:rPr>
        <w:t>-     Distributed and guided local university students in using computers</w:t>
      </w:r>
    </w:p>
    <w:p>
      <w:pPr>
        <w:pStyle w:val="12"/>
        <w:widowControl/>
        <w:numPr>
          <w:ilvl w:val="0"/>
          <w:numId w:val="1"/>
        </w:numPr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Conducted surveys among residents and donated sheep to families in need to provide sustainable economic resources</w:t>
      </w:r>
    </w:p>
    <w:p>
      <w:pPr>
        <w:widowControl/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widowControl/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Cs/>
          <w:color w:val="000000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nvestigation on the education of left-behind children in southwest Guizhou </w:t>
      </w:r>
      <w:r>
        <w:rPr>
          <w:rFonts w:ascii="Times New Roman" w:hAnsi="Times New Roman" w:eastAsia="Times New Roman" w:cs="Times New Roman"/>
          <w:bCs/>
          <w:i/>
          <w:iCs/>
          <w:color w:val="000000"/>
          <w:sz w:val="24"/>
          <w:szCs w:val="24"/>
        </w:rPr>
        <w:t xml:space="preserve">      Grade 11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right="1134" w:firstLineChars="0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Interviewed the founders of the community library and volunteering group Da Shan Xiao Ai, founder of a left-behind children day care institution </w:t>
      </w:r>
      <w:r>
        <w:rPr>
          <w:rFonts w:ascii="Times New Roman" w:hAnsi="Times New Roman" w:eastAsia="宋体" w:cs="Times New Roman"/>
          <w:bCs/>
          <w:color w:val="000000"/>
          <w:sz w:val="24"/>
          <w:szCs w:val="24"/>
          <w:lang w:val="en-US"/>
        </w:rPr>
        <w:t>and locals on their opinions on the current state of education for these children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right="1134" w:firstLineChars="0"/>
        <w:jc w:val="left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color w:val="000000"/>
          <w:sz w:val="24"/>
          <w:szCs w:val="24"/>
          <w:lang w:val="en-US"/>
        </w:rPr>
        <w:t>V</w:t>
      </w:r>
      <w:r>
        <w:rPr>
          <w:rFonts w:ascii="Times New Roman" w:hAnsi="Times New Roman" w:eastAsia="宋体" w:cs="Times New Roman"/>
          <w:bCs/>
          <w:color w:val="000000"/>
          <w:sz w:val="24"/>
          <w:szCs w:val="24"/>
          <w:lang w:val="en-US"/>
        </w:rPr>
        <w:t>olunteered in the Happy Library, which is a welfare library, teaching elementary students o</w:t>
      </w:r>
      <w:r>
        <w:rPr>
          <w:rFonts w:hint="eastAsia" w:ascii="Times New Roman" w:hAnsi="Times New Roman" w:eastAsia="宋体" w:cs="Times New Roman"/>
          <w:bCs/>
          <w:color w:val="000000"/>
          <w:sz w:val="24"/>
          <w:szCs w:val="24"/>
          <w:lang w:val="en-US"/>
        </w:rPr>
        <w:t>rigami</w:t>
      </w:r>
    </w:p>
    <w:p>
      <w:pPr>
        <w:pStyle w:val="18"/>
        <w:widowControl/>
        <w:numPr>
          <w:ilvl w:val="0"/>
          <w:numId w:val="1"/>
        </w:numPr>
        <w:spacing w:after="0" w:line="24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bCs/>
          <w:color w:val="000000"/>
          <w:sz w:val="24"/>
          <w:szCs w:val="24"/>
          <w:lang w:val="en-US"/>
        </w:rPr>
        <w:t>P</w:t>
      </w:r>
      <w:r>
        <w:rPr>
          <w:rFonts w:ascii="Times New Roman" w:hAnsi="Times New Roman" w:eastAsia="宋体" w:cs="Times New Roman"/>
          <w:bCs/>
          <w:color w:val="000000"/>
          <w:sz w:val="24"/>
          <w:szCs w:val="24"/>
          <w:lang w:val="en-US"/>
        </w:rPr>
        <w:t xml:space="preserve">ublished the report </w:t>
      </w:r>
      <w:r>
        <w:rPr>
          <w:rFonts w:ascii="Times New Roman Italic" w:hAnsi="Times New Roman Italic" w:eastAsia="宋体" w:cs="Times New Roman Italic"/>
          <w:bCs/>
          <w:i/>
          <w:iCs/>
          <w:color w:val="000000"/>
          <w:sz w:val="24"/>
          <w:szCs w:val="24"/>
          <w:lang w:val="en-US"/>
        </w:rPr>
        <w:t>Buttoning the 'First Button' for Left-Behind Children: The Current Situation and Challenges of Rural Education in Ceheng County</w:t>
      </w:r>
      <w:r>
        <w:rPr>
          <w:rFonts w:ascii="Times New Roman" w:hAnsi="Times New Roman" w:eastAsia="宋体" w:cs="Times New Roman"/>
          <w:bCs/>
          <w:color w:val="000000"/>
          <w:sz w:val="24"/>
          <w:szCs w:val="24"/>
          <w:lang w:val="en-US"/>
        </w:rPr>
        <w:t>, as the lead author</w:t>
      </w:r>
    </w:p>
    <w:p>
      <w:pPr>
        <w:widowControl/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widowControl/>
        <w:spacing w:after="0" w:line="240" w:lineRule="auto"/>
        <w:ind w:right="1134"/>
        <w:jc w:val="left"/>
        <w:rPr>
          <w:rFonts w:ascii="Times New Roman Italic" w:hAnsi="Times New Roman Italic" w:eastAsia="Times New Roman" w:cs="Times New Roman Italic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Fire Brigade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>
        <w:rPr>
          <w:rFonts w:ascii="Times New Roman Italic" w:hAnsi="Times New Roman Italic" w:eastAsia="Times New Roman" w:cs="Times New Roman Italic"/>
          <w:i/>
          <w:iCs/>
          <w:sz w:val="24"/>
          <w:szCs w:val="24"/>
        </w:rPr>
        <w:t>Grade 12</w:t>
      </w:r>
    </w:p>
    <w:p>
      <w:pPr>
        <w:pStyle w:val="20"/>
        <w:widowControl/>
        <w:numPr>
          <w:ilvl w:val="0"/>
          <w:numId w:val="1"/>
        </w:numPr>
        <w:spacing w:after="0" w:line="240" w:lineRule="auto"/>
        <w:ind w:right="1134" w:firstLineChars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Train 6 hr/month to learn how to operate fire tools such as engine, water pipes, halligans, and extinguishers and how to direct the traffic.</w:t>
      </w:r>
    </w:p>
    <w:p>
      <w:pPr>
        <w:pStyle w:val="20"/>
        <w:widowControl/>
        <w:numPr>
          <w:ilvl w:val="0"/>
          <w:numId w:val="1"/>
        </w:numPr>
        <w:spacing w:after="0" w:line="240" w:lineRule="auto"/>
        <w:ind w:right="1134" w:firstLineChars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sz w:val="24"/>
          <w:szCs w:val="24"/>
        </w:rPr>
        <w:t>espond to call promptly about 5 times a week.</w:t>
      </w:r>
    </w:p>
    <w:p>
      <w:pPr>
        <w:pStyle w:val="20"/>
        <w:widowControl/>
        <w:numPr>
          <w:ilvl w:val="0"/>
          <w:numId w:val="1"/>
        </w:numPr>
        <w:spacing w:after="0" w:line="240" w:lineRule="auto"/>
        <w:ind w:right="1134" w:firstLineChars="0"/>
        <w:jc w:val="left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</w:rPr>
        <w:t>irect the traffic and operate fire engines in the scenes.</w:t>
      </w:r>
    </w:p>
    <w:p>
      <w:pPr>
        <w:widowControl/>
        <w:spacing w:after="0" w:line="240" w:lineRule="auto"/>
        <w:ind w:right="1134"/>
        <w:jc w:val="left"/>
        <w:rPr>
          <w:rFonts w:ascii="Times New Roman Italic" w:hAnsi="Times New Roman Italic" w:eastAsia="Times New Roman" w:cs="Times New Roman Italic"/>
          <w:sz w:val="24"/>
          <w:szCs w:val="24"/>
        </w:rPr>
      </w:pPr>
    </w:p>
    <w:p>
      <w:pPr>
        <w:widowControl/>
        <w:spacing w:after="0" w:line="240" w:lineRule="auto"/>
        <w:ind w:right="1134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widowControl/>
        <w:spacing w:after="0" w:line="240" w:lineRule="auto"/>
        <w:ind w:right="1134"/>
        <w:jc w:val="left"/>
        <w:rPr>
          <w:rFonts w:ascii="Times New Roman" w:hAnsi="Times New Roman" w:eastAsia="宋体" w:cs="Times New Roman"/>
          <w:b/>
          <w:bCs/>
          <w:color w:val="000000"/>
          <w:sz w:val="26"/>
          <w:szCs w:val="26"/>
          <w:u w:val="single"/>
          <w:lang w:val="en-US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6"/>
          <w:szCs w:val="26"/>
          <w:u w:val="single"/>
          <w:lang w:val="en-US"/>
        </w:rPr>
        <w:t>HONORS</w:t>
      </w:r>
    </w:p>
    <w:p>
      <w:pPr>
        <w:widowControl/>
        <w:spacing w:after="0" w:line="240" w:lineRule="auto"/>
        <w:jc w:val="left"/>
        <w:rPr>
          <w:rFonts w:hint="eastAsia" w:ascii="Times New Roman" w:hAnsi="Times New Roman" w:eastAsia="Times New Roman" w:cs="Times New Roman"/>
          <w:sz w:val="24"/>
          <w:szCs w:val="24"/>
          <w:lang w:val="en-US"/>
        </w:rPr>
      </w:pP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nited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tates of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merica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athematics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lympiad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qualifier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 Italic" w:hAnsi="Times New Roman Italic" w:eastAsia="Times New Roman" w:cs="Times New Roman Italic"/>
          <w:i/>
          <w:iCs/>
          <w:sz w:val="24"/>
          <w:szCs w:val="24"/>
        </w:rPr>
        <w:t>Grade 10</w:t>
      </w: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merican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athematics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eastAsia="Times New Roman" w:cs="Times New Roman"/>
          <w:sz w:val="24"/>
          <w:szCs w:val="24"/>
        </w:rPr>
        <w:t>ompetition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10B 2023 </w:t>
      </w:r>
      <w:r>
        <w:rPr>
          <w:rFonts w:ascii="Times New Roman" w:hAnsi="Times New Roman" w:eastAsia="Times New Roman" w:cs="Times New Roman"/>
          <w:sz w:val="24"/>
          <w:szCs w:val="24"/>
        </w:rPr>
        <w:t>top 1%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 Italic" w:hAnsi="Times New Roman Italic" w:eastAsia="Times New Roman" w:cs="Times New Roman Italic"/>
          <w:i/>
          <w:iCs/>
          <w:sz w:val="24"/>
          <w:szCs w:val="24"/>
        </w:rPr>
        <w:t>Grade 10</w:t>
      </w:r>
    </w:p>
    <w:p>
      <w:pPr>
        <w:widowControl/>
        <w:tabs>
          <w:tab w:val="left" w:pos="8874"/>
        </w:tabs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12 out of 15 on </w:t>
      </w: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merican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nvitational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athematics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eastAsia="Times New Roman" w:cs="Times New Roman"/>
          <w:sz w:val="24"/>
          <w:szCs w:val="24"/>
        </w:rPr>
        <w:t>xam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2023                                   </w:t>
      </w:r>
      <w:r>
        <w:rPr>
          <w:rFonts w:ascii="Times New Roman Italic" w:hAnsi="Times New Roman Italic" w:eastAsia="Times New Roman" w:cs="Times New Roman Italic"/>
          <w:i/>
          <w:iCs/>
          <w:sz w:val="24"/>
          <w:szCs w:val="24"/>
        </w:rPr>
        <w:t>Grade 10</w:t>
      </w: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ffort Honor Roll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</w:t>
      </w:r>
      <w:r>
        <w:rPr>
          <w:rFonts w:ascii="Times New Roman Italic" w:hAnsi="Times New Roman Italic" w:eastAsia="Times New Roman" w:cs="Times New Roman Italic"/>
          <w:i/>
          <w:iCs/>
          <w:sz w:val="24"/>
          <w:szCs w:val="24"/>
        </w:rPr>
        <w:t>Grade 9 - Grade 12</w:t>
      </w: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igh Academic Honor Roll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</w:t>
      </w:r>
      <w:r>
        <w:rPr>
          <w:rFonts w:ascii="Times New Roman Italic" w:hAnsi="Times New Roman Italic" w:eastAsia="Times New Roman" w:cs="Times New Roman Italic"/>
          <w:i/>
          <w:iCs/>
          <w:sz w:val="24"/>
          <w:szCs w:val="24"/>
        </w:rPr>
        <w:t>Grade 9 - Grade 12</w:t>
      </w: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ullman Scholar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</w:t>
      </w:r>
      <w:r>
        <w:rPr>
          <w:rFonts w:ascii="Times New Roman Italic" w:hAnsi="Times New Roman Italic" w:eastAsia="Times New Roman" w:cs="Times New Roman Italic"/>
          <w:i/>
          <w:iCs/>
          <w:sz w:val="24"/>
          <w:szCs w:val="24"/>
        </w:rPr>
        <w:t>Grade 11- Grade 12</w:t>
      </w:r>
    </w:p>
    <w:p>
      <w:pPr>
        <w:widowControl/>
        <w:tabs>
          <w:tab w:val="left" w:pos="7874"/>
        </w:tabs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Harvard Book Prize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</w:t>
      </w:r>
      <w:r>
        <w:rPr>
          <w:rFonts w:ascii="Times New Roman Italic" w:hAnsi="Times New Roman Italic" w:eastAsia="Times New Roman" w:cs="Times New Roman Italic"/>
          <w:i/>
          <w:iCs/>
          <w:sz w:val="24"/>
          <w:szCs w:val="24"/>
        </w:rPr>
        <w:t>Grade 11</w:t>
      </w:r>
    </w:p>
    <w:p>
      <w:pPr>
        <w:widowControl/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Jim Harold Math, Theatre, and Philosophy award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 Italic" w:hAnsi="Times New Roman Italic" w:eastAsia="Times New Roman" w:cs="Times New Roman Italic"/>
          <w:i/>
          <w:iCs/>
          <w:sz w:val="24"/>
          <w:szCs w:val="24"/>
        </w:rPr>
        <w:t>Grade 11</w:t>
      </w:r>
    </w:p>
    <w:sectPr>
      <w:pgSz w:w="11906" w:h="16838"/>
      <w:pgMar w:top="1440" w:right="1080" w:bottom="1440" w:left="1080" w:header="851" w:footer="992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7A46B2"/>
    <w:multiLevelType w:val="multilevel"/>
    <w:tmpl w:val="3C7A46B2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BlZWVjNWE4Y2VkZjAwYjNmNGQzNDRlNWQyYzczMzkifQ=="/>
  </w:docVars>
  <w:rsids>
    <w:rsidRoot w:val="00C268BE"/>
    <w:rsid w:val="000010D9"/>
    <w:rsid w:val="000031E3"/>
    <w:rsid w:val="00010B4C"/>
    <w:rsid w:val="00013FA9"/>
    <w:rsid w:val="00015EFF"/>
    <w:rsid w:val="00022CF9"/>
    <w:rsid w:val="00036E06"/>
    <w:rsid w:val="00043771"/>
    <w:rsid w:val="00050042"/>
    <w:rsid w:val="00057CF8"/>
    <w:rsid w:val="00060EB8"/>
    <w:rsid w:val="0006183E"/>
    <w:rsid w:val="000644B8"/>
    <w:rsid w:val="00072644"/>
    <w:rsid w:val="0007427E"/>
    <w:rsid w:val="000748D1"/>
    <w:rsid w:val="00075E96"/>
    <w:rsid w:val="00084F66"/>
    <w:rsid w:val="00097863"/>
    <w:rsid w:val="000B5F0C"/>
    <w:rsid w:val="000D19E4"/>
    <w:rsid w:val="000E30D7"/>
    <w:rsid w:val="000E5173"/>
    <w:rsid w:val="000E63E1"/>
    <w:rsid w:val="000E7F58"/>
    <w:rsid w:val="000F54FC"/>
    <w:rsid w:val="000F74C5"/>
    <w:rsid w:val="00106D23"/>
    <w:rsid w:val="001156DC"/>
    <w:rsid w:val="00130509"/>
    <w:rsid w:val="00136CB6"/>
    <w:rsid w:val="001518FA"/>
    <w:rsid w:val="001529D4"/>
    <w:rsid w:val="00160AE1"/>
    <w:rsid w:val="001705FA"/>
    <w:rsid w:val="00180D8C"/>
    <w:rsid w:val="00182D72"/>
    <w:rsid w:val="00183C19"/>
    <w:rsid w:val="001923C5"/>
    <w:rsid w:val="00192E26"/>
    <w:rsid w:val="001940B8"/>
    <w:rsid w:val="001A0C36"/>
    <w:rsid w:val="001B182A"/>
    <w:rsid w:val="001B1A7E"/>
    <w:rsid w:val="001B4AAB"/>
    <w:rsid w:val="001C2057"/>
    <w:rsid w:val="001C23AC"/>
    <w:rsid w:val="001C5046"/>
    <w:rsid w:val="001C6951"/>
    <w:rsid w:val="001D4685"/>
    <w:rsid w:val="001E1D63"/>
    <w:rsid w:val="001E650B"/>
    <w:rsid w:val="001F4CB4"/>
    <w:rsid w:val="001F4CF3"/>
    <w:rsid w:val="001F7E9D"/>
    <w:rsid w:val="002025F4"/>
    <w:rsid w:val="00203220"/>
    <w:rsid w:val="00205D8B"/>
    <w:rsid w:val="002241CC"/>
    <w:rsid w:val="00225A35"/>
    <w:rsid w:val="0023083F"/>
    <w:rsid w:val="002347F4"/>
    <w:rsid w:val="00235786"/>
    <w:rsid w:val="00240049"/>
    <w:rsid w:val="0024203D"/>
    <w:rsid w:val="00243D03"/>
    <w:rsid w:val="002510C7"/>
    <w:rsid w:val="002535C0"/>
    <w:rsid w:val="002711B9"/>
    <w:rsid w:val="00272075"/>
    <w:rsid w:val="002750B0"/>
    <w:rsid w:val="00275D89"/>
    <w:rsid w:val="00277465"/>
    <w:rsid w:val="002813D4"/>
    <w:rsid w:val="00281417"/>
    <w:rsid w:val="00296859"/>
    <w:rsid w:val="00297141"/>
    <w:rsid w:val="002A519B"/>
    <w:rsid w:val="002C221F"/>
    <w:rsid w:val="002E0A6A"/>
    <w:rsid w:val="002E4055"/>
    <w:rsid w:val="002E73D8"/>
    <w:rsid w:val="002E7BFC"/>
    <w:rsid w:val="002F09ED"/>
    <w:rsid w:val="002F70FA"/>
    <w:rsid w:val="00310004"/>
    <w:rsid w:val="003107F5"/>
    <w:rsid w:val="00311588"/>
    <w:rsid w:val="00312CB2"/>
    <w:rsid w:val="00313FF5"/>
    <w:rsid w:val="0033163E"/>
    <w:rsid w:val="00343D58"/>
    <w:rsid w:val="00353D94"/>
    <w:rsid w:val="00354EFA"/>
    <w:rsid w:val="00356E74"/>
    <w:rsid w:val="00364E4B"/>
    <w:rsid w:val="00371B90"/>
    <w:rsid w:val="003724F1"/>
    <w:rsid w:val="0037555F"/>
    <w:rsid w:val="00376CE5"/>
    <w:rsid w:val="00377142"/>
    <w:rsid w:val="00385012"/>
    <w:rsid w:val="00387CF8"/>
    <w:rsid w:val="00391903"/>
    <w:rsid w:val="003B2868"/>
    <w:rsid w:val="003C49CE"/>
    <w:rsid w:val="003D2C0C"/>
    <w:rsid w:val="003D550F"/>
    <w:rsid w:val="003E1283"/>
    <w:rsid w:val="003E3544"/>
    <w:rsid w:val="003F10BD"/>
    <w:rsid w:val="00401A8F"/>
    <w:rsid w:val="00403D65"/>
    <w:rsid w:val="00417972"/>
    <w:rsid w:val="00421DE0"/>
    <w:rsid w:val="004324B7"/>
    <w:rsid w:val="004342AC"/>
    <w:rsid w:val="00434D17"/>
    <w:rsid w:val="004403D5"/>
    <w:rsid w:val="004509F0"/>
    <w:rsid w:val="0045203A"/>
    <w:rsid w:val="00452090"/>
    <w:rsid w:val="004536DC"/>
    <w:rsid w:val="004620A3"/>
    <w:rsid w:val="0046562A"/>
    <w:rsid w:val="00474051"/>
    <w:rsid w:val="0048506A"/>
    <w:rsid w:val="0048798C"/>
    <w:rsid w:val="00487F2F"/>
    <w:rsid w:val="004922C3"/>
    <w:rsid w:val="0049638A"/>
    <w:rsid w:val="004A1029"/>
    <w:rsid w:val="004A5032"/>
    <w:rsid w:val="004A5C5E"/>
    <w:rsid w:val="004A601E"/>
    <w:rsid w:val="004A6E98"/>
    <w:rsid w:val="004A78C6"/>
    <w:rsid w:val="004B459C"/>
    <w:rsid w:val="004B4672"/>
    <w:rsid w:val="004B671F"/>
    <w:rsid w:val="004C757F"/>
    <w:rsid w:val="004D12B1"/>
    <w:rsid w:val="004D6DBE"/>
    <w:rsid w:val="004E625C"/>
    <w:rsid w:val="004F4B0A"/>
    <w:rsid w:val="005019D4"/>
    <w:rsid w:val="00504AAB"/>
    <w:rsid w:val="005108E5"/>
    <w:rsid w:val="005124C1"/>
    <w:rsid w:val="00513FEA"/>
    <w:rsid w:val="00524BDB"/>
    <w:rsid w:val="00530903"/>
    <w:rsid w:val="00540D54"/>
    <w:rsid w:val="005426C5"/>
    <w:rsid w:val="00551C27"/>
    <w:rsid w:val="005520C6"/>
    <w:rsid w:val="005542F2"/>
    <w:rsid w:val="005774A8"/>
    <w:rsid w:val="00581D54"/>
    <w:rsid w:val="005928DA"/>
    <w:rsid w:val="005A6C41"/>
    <w:rsid w:val="005B483E"/>
    <w:rsid w:val="005C1E4A"/>
    <w:rsid w:val="005C27DD"/>
    <w:rsid w:val="005D0768"/>
    <w:rsid w:val="005D2788"/>
    <w:rsid w:val="005D57C7"/>
    <w:rsid w:val="005D5B77"/>
    <w:rsid w:val="005D7703"/>
    <w:rsid w:val="005E3B3C"/>
    <w:rsid w:val="005E572C"/>
    <w:rsid w:val="005F1F54"/>
    <w:rsid w:val="005F4C91"/>
    <w:rsid w:val="005F562A"/>
    <w:rsid w:val="00605E22"/>
    <w:rsid w:val="00611876"/>
    <w:rsid w:val="00612FF5"/>
    <w:rsid w:val="00625964"/>
    <w:rsid w:val="00626C6C"/>
    <w:rsid w:val="00633457"/>
    <w:rsid w:val="00642C6D"/>
    <w:rsid w:val="00644842"/>
    <w:rsid w:val="00646293"/>
    <w:rsid w:val="006516E6"/>
    <w:rsid w:val="00660B62"/>
    <w:rsid w:val="00663BC6"/>
    <w:rsid w:val="0066473E"/>
    <w:rsid w:val="0066540F"/>
    <w:rsid w:val="00665538"/>
    <w:rsid w:val="0066624E"/>
    <w:rsid w:val="00670EBF"/>
    <w:rsid w:val="0067343D"/>
    <w:rsid w:val="00675C4F"/>
    <w:rsid w:val="006816AB"/>
    <w:rsid w:val="0069290E"/>
    <w:rsid w:val="006931A4"/>
    <w:rsid w:val="00693B87"/>
    <w:rsid w:val="006A17B4"/>
    <w:rsid w:val="006A32E1"/>
    <w:rsid w:val="006B3064"/>
    <w:rsid w:val="006C0B77"/>
    <w:rsid w:val="006D1F13"/>
    <w:rsid w:val="007135F1"/>
    <w:rsid w:val="00720605"/>
    <w:rsid w:val="00720F9A"/>
    <w:rsid w:val="007257F2"/>
    <w:rsid w:val="0073152E"/>
    <w:rsid w:val="00734583"/>
    <w:rsid w:val="00734B3A"/>
    <w:rsid w:val="007409DB"/>
    <w:rsid w:val="00743C41"/>
    <w:rsid w:val="00757947"/>
    <w:rsid w:val="0078184C"/>
    <w:rsid w:val="007877DB"/>
    <w:rsid w:val="00796251"/>
    <w:rsid w:val="007A2A5C"/>
    <w:rsid w:val="007B7C58"/>
    <w:rsid w:val="007C4D96"/>
    <w:rsid w:val="007C5BC8"/>
    <w:rsid w:val="007D4C07"/>
    <w:rsid w:val="007F1636"/>
    <w:rsid w:val="007F24B4"/>
    <w:rsid w:val="00803385"/>
    <w:rsid w:val="00805355"/>
    <w:rsid w:val="0080703A"/>
    <w:rsid w:val="00807F0A"/>
    <w:rsid w:val="008110C5"/>
    <w:rsid w:val="00812D8E"/>
    <w:rsid w:val="00816CB9"/>
    <w:rsid w:val="0082591B"/>
    <w:rsid w:val="0083062E"/>
    <w:rsid w:val="00837981"/>
    <w:rsid w:val="00837AFD"/>
    <w:rsid w:val="00843792"/>
    <w:rsid w:val="00850CF0"/>
    <w:rsid w:val="0085443F"/>
    <w:rsid w:val="00856E13"/>
    <w:rsid w:val="00861770"/>
    <w:rsid w:val="00866417"/>
    <w:rsid w:val="008930E4"/>
    <w:rsid w:val="008A5328"/>
    <w:rsid w:val="008B175A"/>
    <w:rsid w:val="008B420F"/>
    <w:rsid w:val="008B7EE3"/>
    <w:rsid w:val="008C0AFE"/>
    <w:rsid w:val="008C0D1F"/>
    <w:rsid w:val="008C4185"/>
    <w:rsid w:val="008C4AEE"/>
    <w:rsid w:val="008C7EB0"/>
    <w:rsid w:val="008D2ED3"/>
    <w:rsid w:val="008D51C2"/>
    <w:rsid w:val="008D6DE7"/>
    <w:rsid w:val="008E721B"/>
    <w:rsid w:val="008F1638"/>
    <w:rsid w:val="008F31A9"/>
    <w:rsid w:val="008F3663"/>
    <w:rsid w:val="00901C87"/>
    <w:rsid w:val="00910611"/>
    <w:rsid w:val="00910C03"/>
    <w:rsid w:val="0091135E"/>
    <w:rsid w:val="00921573"/>
    <w:rsid w:val="00925B47"/>
    <w:rsid w:val="00927255"/>
    <w:rsid w:val="0093075D"/>
    <w:rsid w:val="00930DFE"/>
    <w:rsid w:val="00935CEB"/>
    <w:rsid w:val="0094121B"/>
    <w:rsid w:val="00941E30"/>
    <w:rsid w:val="00953A6E"/>
    <w:rsid w:val="00953BC5"/>
    <w:rsid w:val="009675D0"/>
    <w:rsid w:val="00982DFF"/>
    <w:rsid w:val="00985663"/>
    <w:rsid w:val="009872DD"/>
    <w:rsid w:val="00992D49"/>
    <w:rsid w:val="009A2FAE"/>
    <w:rsid w:val="009A7BB0"/>
    <w:rsid w:val="009B57BD"/>
    <w:rsid w:val="009C1BCF"/>
    <w:rsid w:val="009E7970"/>
    <w:rsid w:val="009E7C75"/>
    <w:rsid w:val="00A141F0"/>
    <w:rsid w:val="00A1556A"/>
    <w:rsid w:val="00A161CC"/>
    <w:rsid w:val="00A204DB"/>
    <w:rsid w:val="00A235C0"/>
    <w:rsid w:val="00A432D1"/>
    <w:rsid w:val="00A441B6"/>
    <w:rsid w:val="00A47394"/>
    <w:rsid w:val="00A5004C"/>
    <w:rsid w:val="00A53481"/>
    <w:rsid w:val="00A572B1"/>
    <w:rsid w:val="00A57D62"/>
    <w:rsid w:val="00A62090"/>
    <w:rsid w:val="00A65ADC"/>
    <w:rsid w:val="00A72E22"/>
    <w:rsid w:val="00A741A1"/>
    <w:rsid w:val="00A81556"/>
    <w:rsid w:val="00A820F7"/>
    <w:rsid w:val="00A96704"/>
    <w:rsid w:val="00A97571"/>
    <w:rsid w:val="00AA50E9"/>
    <w:rsid w:val="00AA597E"/>
    <w:rsid w:val="00AA7E2D"/>
    <w:rsid w:val="00AC101A"/>
    <w:rsid w:val="00AC111A"/>
    <w:rsid w:val="00AC1D43"/>
    <w:rsid w:val="00AD5A48"/>
    <w:rsid w:val="00AE492E"/>
    <w:rsid w:val="00AF4DEC"/>
    <w:rsid w:val="00B00939"/>
    <w:rsid w:val="00B13C47"/>
    <w:rsid w:val="00B179C5"/>
    <w:rsid w:val="00B2271F"/>
    <w:rsid w:val="00B26C3D"/>
    <w:rsid w:val="00B35999"/>
    <w:rsid w:val="00B36B6E"/>
    <w:rsid w:val="00B465C6"/>
    <w:rsid w:val="00B46DAA"/>
    <w:rsid w:val="00B46F70"/>
    <w:rsid w:val="00B51231"/>
    <w:rsid w:val="00B6236E"/>
    <w:rsid w:val="00B63467"/>
    <w:rsid w:val="00B63472"/>
    <w:rsid w:val="00B64961"/>
    <w:rsid w:val="00B66ABD"/>
    <w:rsid w:val="00B71062"/>
    <w:rsid w:val="00B82080"/>
    <w:rsid w:val="00B82A1B"/>
    <w:rsid w:val="00B9352D"/>
    <w:rsid w:val="00B95D19"/>
    <w:rsid w:val="00B961B5"/>
    <w:rsid w:val="00BA4A22"/>
    <w:rsid w:val="00BD1A0A"/>
    <w:rsid w:val="00BD1C72"/>
    <w:rsid w:val="00BE11EC"/>
    <w:rsid w:val="00BE3840"/>
    <w:rsid w:val="00BE69D4"/>
    <w:rsid w:val="00BE6E5B"/>
    <w:rsid w:val="00BF02E4"/>
    <w:rsid w:val="00BF273F"/>
    <w:rsid w:val="00BF42C5"/>
    <w:rsid w:val="00C06C3A"/>
    <w:rsid w:val="00C06F41"/>
    <w:rsid w:val="00C07120"/>
    <w:rsid w:val="00C10512"/>
    <w:rsid w:val="00C15BA3"/>
    <w:rsid w:val="00C24786"/>
    <w:rsid w:val="00C268BE"/>
    <w:rsid w:val="00C343C9"/>
    <w:rsid w:val="00C35767"/>
    <w:rsid w:val="00C45244"/>
    <w:rsid w:val="00C45B19"/>
    <w:rsid w:val="00C5017C"/>
    <w:rsid w:val="00C51BE3"/>
    <w:rsid w:val="00C62C55"/>
    <w:rsid w:val="00C72A5D"/>
    <w:rsid w:val="00C818DC"/>
    <w:rsid w:val="00C87A38"/>
    <w:rsid w:val="00C913CF"/>
    <w:rsid w:val="00C9439E"/>
    <w:rsid w:val="00C96A3B"/>
    <w:rsid w:val="00CA0597"/>
    <w:rsid w:val="00CA2DAF"/>
    <w:rsid w:val="00CB06D5"/>
    <w:rsid w:val="00CB2221"/>
    <w:rsid w:val="00CB2D9C"/>
    <w:rsid w:val="00CC0651"/>
    <w:rsid w:val="00CC1A34"/>
    <w:rsid w:val="00CC6A4A"/>
    <w:rsid w:val="00CD0C84"/>
    <w:rsid w:val="00CD1E8F"/>
    <w:rsid w:val="00CD355B"/>
    <w:rsid w:val="00CD6FE6"/>
    <w:rsid w:val="00CE5F4D"/>
    <w:rsid w:val="00CF1393"/>
    <w:rsid w:val="00CF46B7"/>
    <w:rsid w:val="00D017DB"/>
    <w:rsid w:val="00D01A13"/>
    <w:rsid w:val="00D05CC4"/>
    <w:rsid w:val="00D068A2"/>
    <w:rsid w:val="00D11DB8"/>
    <w:rsid w:val="00D158C2"/>
    <w:rsid w:val="00D15EB2"/>
    <w:rsid w:val="00D208A4"/>
    <w:rsid w:val="00D212B2"/>
    <w:rsid w:val="00D215E7"/>
    <w:rsid w:val="00D27448"/>
    <w:rsid w:val="00D40655"/>
    <w:rsid w:val="00D507D1"/>
    <w:rsid w:val="00D50945"/>
    <w:rsid w:val="00D53975"/>
    <w:rsid w:val="00D61929"/>
    <w:rsid w:val="00D631B1"/>
    <w:rsid w:val="00D65B25"/>
    <w:rsid w:val="00D71935"/>
    <w:rsid w:val="00D73462"/>
    <w:rsid w:val="00D777C1"/>
    <w:rsid w:val="00D86225"/>
    <w:rsid w:val="00D869E9"/>
    <w:rsid w:val="00D91CD3"/>
    <w:rsid w:val="00D93ADF"/>
    <w:rsid w:val="00D940A1"/>
    <w:rsid w:val="00DA127D"/>
    <w:rsid w:val="00DA6750"/>
    <w:rsid w:val="00DB0D5A"/>
    <w:rsid w:val="00DC361A"/>
    <w:rsid w:val="00DC4B72"/>
    <w:rsid w:val="00DC77F7"/>
    <w:rsid w:val="00DD4EAC"/>
    <w:rsid w:val="00DD4EFA"/>
    <w:rsid w:val="00DE0E5B"/>
    <w:rsid w:val="00DE234B"/>
    <w:rsid w:val="00DE439F"/>
    <w:rsid w:val="00DF237B"/>
    <w:rsid w:val="00DF3193"/>
    <w:rsid w:val="00E021B4"/>
    <w:rsid w:val="00E029E7"/>
    <w:rsid w:val="00E033AD"/>
    <w:rsid w:val="00E03F7E"/>
    <w:rsid w:val="00E04B53"/>
    <w:rsid w:val="00E0750B"/>
    <w:rsid w:val="00E13881"/>
    <w:rsid w:val="00E17BB8"/>
    <w:rsid w:val="00E5423B"/>
    <w:rsid w:val="00E56508"/>
    <w:rsid w:val="00E711A5"/>
    <w:rsid w:val="00E824AB"/>
    <w:rsid w:val="00E915BF"/>
    <w:rsid w:val="00E978E1"/>
    <w:rsid w:val="00E97EEB"/>
    <w:rsid w:val="00EA1985"/>
    <w:rsid w:val="00EB1EA0"/>
    <w:rsid w:val="00EB7C01"/>
    <w:rsid w:val="00EC14AC"/>
    <w:rsid w:val="00EC1788"/>
    <w:rsid w:val="00EC1C63"/>
    <w:rsid w:val="00EC1F6F"/>
    <w:rsid w:val="00EC3103"/>
    <w:rsid w:val="00EC78DC"/>
    <w:rsid w:val="00ED1431"/>
    <w:rsid w:val="00ED6AD3"/>
    <w:rsid w:val="00ED7030"/>
    <w:rsid w:val="00ED7A2D"/>
    <w:rsid w:val="00EE31C4"/>
    <w:rsid w:val="00EE3A19"/>
    <w:rsid w:val="00EE6E3E"/>
    <w:rsid w:val="00EF387D"/>
    <w:rsid w:val="00EF7876"/>
    <w:rsid w:val="00EF7B2F"/>
    <w:rsid w:val="00F0254C"/>
    <w:rsid w:val="00F0480E"/>
    <w:rsid w:val="00F13940"/>
    <w:rsid w:val="00F16E7A"/>
    <w:rsid w:val="00F32230"/>
    <w:rsid w:val="00F35741"/>
    <w:rsid w:val="00F361C5"/>
    <w:rsid w:val="00F55C3B"/>
    <w:rsid w:val="00F5680F"/>
    <w:rsid w:val="00F613A6"/>
    <w:rsid w:val="00F63F3D"/>
    <w:rsid w:val="00F70833"/>
    <w:rsid w:val="00F72B4C"/>
    <w:rsid w:val="00F77451"/>
    <w:rsid w:val="00F91F73"/>
    <w:rsid w:val="00FA1BCB"/>
    <w:rsid w:val="00FB0D63"/>
    <w:rsid w:val="00FB2A40"/>
    <w:rsid w:val="00FB4B44"/>
    <w:rsid w:val="00FB6F0E"/>
    <w:rsid w:val="00FD782F"/>
    <w:rsid w:val="00FE00B6"/>
    <w:rsid w:val="00FE4C51"/>
    <w:rsid w:val="00FF0810"/>
    <w:rsid w:val="00FF7574"/>
    <w:rsid w:val="0114678C"/>
    <w:rsid w:val="0261487E"/>
    <w:rsid w:val="030A09A7"/>
    <w:rsid w:val="03520EBD"/>
    <w:rsid w:val="056525BA"/>
    <w:rsid w:val="05751B98"/>
    <w:rsid w:val="05B72A07"/>
    <w:rsid w:val="07284C16"/>
    <w:rsid w:val="078922BC"/>
    <w:rsid w:val="0AFF23AD"/>
    <w:rsid w:val="0DB2237C"/>
    <w:rsid w:val="0EFA4090"/>
    <w:rsid w:val="0F3A3D7A"/>
    <w:rsid w:val="1102547E"/>
    <w:rsid w:val="11F95924"/>
    <w:rsid w:val="120A1770"/>
    <w:rsid w:val="128C61F3"/>
    <w:rsid w:val="12CA1FCB"/>
    <w:rsid w:val="170D11BC"/>
    <w:rsid w:val="1A2331A4"/>
    <w:rsid w:val="1A3A1C76"/>
    <w:rsid w:val="1A534654"/>
    <w:rsid w:val="1A64127B"/>
    <w:rsid w:val="1AF9222D"/>
    <w:rsid w:val="1C3A70EB"/>
    <w:rsid w:val="1C5F62DB"/>
    <w:rsid w:val="1D5F17F3"/>
    <w:rsid w:val="1FD7A3D9"/>
    <w:rsid w:val="251E0098"/>
    <w:rsid w:val="26B56155"/>
    <w:rsid w:val="26C76708"/>
    <w:rsid w:val="27EF5D55"/>
    <w:rsid w:val="287D121E"/>
    <w:rsid w:val="28DF0F1F"/>
    <w:rsid w:val="28FF4181"/>
    <w:rsid w:val="2A4D0E76"/>
    <w:rsid w:val="2C8702A1"/>
    <w:rsid w:val="2CAF41D4"/>
    <w:rsid w:val="2F441B8F"/>
    <w:rsid w:val="30EA60C4"/>
    <w:rsid w:val="30F251CB"/>
    <w:rsid w:val="317E3544"/>
    <w:rsid w:val="33065949"/>
    <w:rsid w:val="35CC08AA"/>
    <w:rsid w:val="3772660A"/>
    <w:rsid w:val="383647D6"/>
    <w:rsid w:val="389D070A"/>
    <w:rsid w:val="3982322C"/>
    <w:rsid w:val="3BFF1F55"/>
    <w:rsid w:val="3E7D6520"/>
    <w:rsid w:val="3ECA164D"/>
    <w:rsid w:val="3EF672A6"/>
    <w:rsid w:val="3F566F2F"/>
    <w:rsid w:val="3F8861A8"/>
    <w:rsid w:val="40F23506"/>
    <w:rsid w:val="421449A3"/>
    <w:rsid w:val="43410BAD"/>
    <w:rsid w:val="43D8451F"/>
    <w:rsid w:val="46C65C0E"/>
    <w:rsid w:val="46E21751"/>
    <w:rsid w:val="4A630A5F"/>
    <w:rsid w:val="4C4719BC"/>
    <w:rsid w:val="4C497361"/>
    <w:rsid w:val="4C7D362F"/>
    <w:rsid w:val="4CB60A67"/>
    <w:rsid w:val="4DDC25D7"/>
    <w:rsid w:val="514D51C9"/>
    <w:rsid w:val="5455141A"/>
    <w:rsid w:val="557A683B"/>
    <w:rsid w:val="57E2ABA5"/>
    <w:rsid w:val="5862192B"/>
    <w:rsid w:val="588E0972"/>
    <w:rsid w:val="59382505"/>
    <w:rsid w:val="5BBE3012"/>
    <w:rsid w:val="5EF6FA84"/>
    <w:rsid w:val="5EFF223D"/>
    <w:rsid w:val="5FE77FFC"/>
    <w:rsid w:val="61650413"/>
    <w:rsid w:val="61953413"/>
    <w:rsid w:val="619617A7"/>
    <w:rsid w:val="61C37966"/>
    <w:rsid w:val="62BC49C0"/>
    <w:rsid w:val="62D552CB"/>
    <w:rsid w:val="64AB040F"/>
    <w:rsid w:val="65191CAF"/>
    <w:rsid w:val="6A047CF7"/>
    <w:rsid w:val="6B650973"/>
    <w:rsid w:val="6F917A78"/>
    <w:rsid w:val="70E4023A"/>
    <w:rsid w:val="71C00BB6"/>
    <w:rsid w:val="71C637A3"/>
    <w:rsid w:val="71D52909"/>
    <w:rsid w:val="75462434"/>
    <w:rsid w:val="75643388"/>
    <w:rsid w:val="786250C1"/>
    <w:rsid w:val="79CD88C9"/>
    <w:rsid w:val="7A477E8E"/>
    <w:rsid w:val="7A637111"/>
    <w:rsid w:val="7A8F139B"/>
    <w:rsid w:val="7BE426FA"/>
    <w:rsid w:val="7CD56755"/>
    <w:rsid w:val="7D904138"/>
    <w:rsid w:val="7EE12344"/>
    <w:rsid w:val="7EFF08C6"/>
    <w:rsid w:val="7FDA5F05"/>
    <w:rsid w:val="9F4F029D"/>
    <w:rsid w:val="B7FD3EA8"/>
    <w:rsid w:val="BB5F1DA3"/>
    <w:rsid w:val="BBDF71BF"/>
    <w:rsid w:val="BBEF0DD7"/>
    <w:rsid w:val="BDDFCCF0"/>
    <w:rsid w:val="D7F99C0C"/>
    <w:rsid w:val="DDEECE4B"/>
    <w:rsid w:val="E7D7D7AE"/>
    <w:rsid w:val="F9EDEDEE"/>
    <w:rsid w:val="FDFBE819"/>
    <w:rsid w:val="FDFFA8B4"/>
    <w:rsid w:val="FE26AA80"/>
    <w:rsid w:val="FFFA395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Theme="minorHAnsi" w:hAnsiTheme="minorHAnsi" w:eastAsiaTheme="minorEastAsia" w:cstheme="minorBidi"/>
      <w:sz w:val="22"/>
      <w:szCs w:val="22"/>
      <w:lang w:val="en-GB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11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6"/>
    <w:unhideWhenUsed/>
    <w:qFormat/>
    <w:uiPriority w:val="99"/>
    <w:rPr>
      <w:b/>
      <w:bCs/>
    </w:rPr>
  </w:style>
  <w:style w:type="paragraph" w:styleId="3">
    <w:name w:val="annotation text"/>
    <w:basedOn w:val="1"/>
    <w:link w:val="15"/>
    <w:unhideWhenUsed/>
    <w:qFormat/>
    <w:uiPriority w:val="99"/>
    <w:pPr>
      <w:jc w:val="left"/>
    </w:pPr>
  </w:style>
  <w:style w:type="paragraph" w:styleId="4">
    <w:name w:val="Balloon Text"/>
    <w:basedOn w:val="1"/>
    <w:link w:val="17"/>
    <w:unhideWhenUsed/>
    <w:qFormat/>
    <w:uiPriority w:val="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styleId="10">
    <w:name w:val="annotation reference"/>
    <w:basedOn w:val="8"/>
    <w:unhideWhenUsed/>
    <w:qFormat/>
    <w:uiPriority w:val="99"/>
    <w:rPr>
      <w:sz w:val="21"/>
      <w:szCs w:val="21"/>
    </w:rPr>
  </w:style>
  <w:style w:type="paragraph" w:customStyle="1" w:styleId="12">
    <w:name w:val="列表段落1"/>
    <w:basedOn w:val="1"/>
    <w:qFormat/>
    <w:uiPriority w:val="34"/>
    <w:pPr>
      <w:ind w:left="720"/>
      <w:contextualSpacing/>
    </w:pPr>
  </w:style>
  <w:style w:type="character" w:customStyle="1" w:styleId="13">
    <w:name w:val="页眉 字符"/>
    <w:basedOn w:val="8"/>
    <w:link w:val="6"/>
    <w:qFormat/>
    <w:uiPriority w:val="99"/>
  </w:style>
  <w:style w:type="character" w:customStyle="1" w:styleId="14">
    <w:name w:val="页脚 字符"/>
    <w:basedOn w:val="8"/>
    <w:link w:val="5"/>
    <w:qFormat/>
    <w:uiPriority w:val="99"/>
  </w:style>
  <w:style w:type="character" w:customStyle="1" w:styleId="15">
    <w:name w:val="批注文字 字符"/>
    <w:basedOn w:val="8"/>
    <w:link w:val="3"/>
    <w:semiHidden/>
    <w:qFormat/>
    <w:uiPriority w:val="99"/>
  </w:style>
  <w:style w:type="character" w:customStyle="1" w:styleId="16">
    <w:name w:val="批注主题 字符"/>
    <w:basedOn w:val="15"/>
    <w:link w:val="2"/>
    <w:semiHidden/>
    <w:qFormat/>
    <w:uiPriority w:val="99"/>
    <w:rPr>
      <w:b/>
      <w:bCs/>
    </w:rPr>
  </w:style>
  <w:style w:type="character" w:customStyle="1" w:styleId="17">
    <w:name w:val="批注框文本 字符"/>
    <w:basedOn w:val="8"/>
    <w:link w:val="4"/>
    <w:semiHidden/>
    <w:qFormat/>
    <w:uiPriority w:val="99"/>
    <w:rPr>
      <w:rFonts w:ascii="Times New Roman" w:hAnsi="Times New Roman" w:cs="Times New Roman"/>
      <w:sz w:val="18"/>
      <w:szCs w:val="18"/>
    </w:rPr>
  </w:style>
  <w:style w:type="paragraph" w:customStyle="1" w:styleId="18">
    <w:name w:val="列表段落2"/>
    <w:basedOn w:val="1"/>
    <w:uiPriority w:val="99"/>
    <w:pPr>
      <w:ind w:firstLine="420" w:firstLineChars="200"/>
    </w:pPr>
  </w:style>
  <w:style w:type="paragraph" w:customStyle="1" w:styleId="19">
    <w:name w:val="修订1"/>
    <w:hidden/>
    <w:semiHidden/>
    <w:uiPriority w:val="99"/>
    <w:rPr>
      <w:rFonts w:asciiTheme="minorHAnsi" w:hAnsiTheme="minorHAnsi" w:eastAsiaTheme="minorEastAsia" w:cstheme="minorBidi"/>
      <w:sz w:val="22"/>
      <w:szCs w:val="22"/>
      <w:lang w:val="en-GB" w:eastAsia="zh-CN" w:bidi="ar-SA"/>
    </w:rPr>
  </w:style>
  <w:style w:type="paragraph" w:customStyle="1" w:styleId="20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1257</Words>
  <Characters>7171</Characters>
  <Lines>59</Lines>
  <Paragraphs>16</Paragraphs>
  <TotalTime>0</TotalTime>
  <ScaleCrop>false</ScaleCrop>
  <LinksUpToDate>false</LinksUpToDate>
  <CharactersWithSpaces>8412</CharactersWithSpaces>
  <Application>WPS Office_3.6.2.5883_F1E327BC-269C-435d-A152-05C5408002CA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2024-04-24T20:08:00Z</dcterms:created>
  <dc:creator>Xiao Doris</dc:creator>
  <cp:lastModifiedBy>jasoncheng</cp:lastModifiedBy>
  <dcterms:modified xsi:type="dcterms:W3CDTF">2025-09-05T23:15:09Z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2052-3.6.2.5883</vt:lpwstr>
  </property>
  <property fmtid="{D5CDD505-2E9C-101B-9397-08002B2CF9AE}" pid="3" name="ICV">
    <vt:lpwstr>2FDE16E59BCA615533117167F67A6191_43</vt:lpwstr>
  </property>
</Properties>
</file>