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BC04" w14:textId="79048AE5" w:rsidR="005A5412" w:rsidRPr="00705A3B" w:rsidRDefault="002026FE">
      <w:pPr>
        <w:rPr>
          <w:highlight w:val="green"/>
        </w:rPr>
      </w:pPr>
      <w:r w:rsidRPr="003500BE">
        <w:rPr>
          <w:b/>
          <w:bCs/>
          <w:highlight w:val="green"/>
        </w:rPr>
        <w:t>Course Name</w:t>
      </w:r>
      <w:r w:rsidRPr="003500BE">
        <w:rPr>
          <w:highlight w:val="green"/>
        </w:rPr>
        <w:t xml:space="preserve"> </w:t>
      </w:r>
      <w:r w:rsidRPr="003500BE">
        <w:rPr>
          <w:highlight w:val="green"/>
        </w:rPr>
        <w:sym w:font="Wingdings" w:char="F0E8"/>
      </w:r>
      <w:r w:rsidRPr="003500BE">
        <w:rPr>
          <w:highlight w:val="green"/>
        </w:rPr>
        <w:t xml:space="preserve"> </w:t>
      </w:r>
      <w:r w:rsidR="007C236F">
        <w:rPr>
          <w:highlight w:val="green"/>
        </w:rPr>
        <w:t>PL-300 Microsoft Power BI Data Analyst</w:t>
      </w:r>
    </w:p>
    <w:p w14:paraId="3D92FCB8" w14:textId="3A9A0FD4" w:rsidR="002026FE" w:rsidRPr="00705A3B" w:rsidRDefault="002026FE">
      <w:pPr>
        <w:rPr>
          <w:highlight w:val="green"/>
        </w:rPr>
      </w:pPr>
      <w:r w:rsidRPr="00705A3B">
        <w:rPr>
          <w:b/>
          <w:bCs/>
          <w:highlight w:val="green"/>
        </w:rPr>
        <w:t>Trainer</w:t>
      </w:r>
      <w:r w:rsidRPr="00705A3B">
        <w:rPr>
          <w:highlight w:val="green"/>
        </w:rPr>
        <w:t xml:space="preserve"> </w:t>
      </w:r>
      <w:r w:rsidRPr="00705A3B">
        <w:rPr>
          <w:highlight w:val="green"/>
        </w:rPr>
        <w:sym w:font="Wingdings" w:char="F0E8"/>
      </w:r>
      <w:r w:rsidRPr="00705A3B">
        <w:rPr>
          <w:highlight w:val="green"/>
        </w:rPr>
        <w:t xml:space="preserve"> </w:t>
      </w:r>
      <w:r w:rsidR="00BC4BF5" w:rsidRPr="00705A3B">
        <w:rPr>
          <w:highlight w:val="green"/>
        </w:rPr>
        <w:t>Anusha P</w:t>
      </w:r>
    </w:p>
    <w:p w14:paraId="25F80913" w14:textId="3941ED58" w:rsidR="002026FE" w:rsidRDefault="006816A5">
      <w:r w:rsidRPr="00705A3B">
        <w:rPr>
          <w:b/>
          <w:bCs/>
          <w:highlight w:val="green"/>
        </w:rPr>
        <w:t xml:space="preserve">Session </w:t>
      </w:r>
      <w:r w:rsidR="002026FE" w:rsidRPr="00705A3B">
        <w:rPr>
          <w:b/>
          <w:bCs/>
          <w:highlight w:val="green"/>
        </w:rPr>
        <w:t>Date</w:t>
      </w:r>
      <w:r w:rsidRPr="00705A3B">
        <w:rPr>
          <w:b/>
          <w:bCs/>
          <w:highlight w:val="green"/>
        </w:rPr>
        <w:t>s</w:t>
      </w:r>
      <w:r w:rsidR="002026FE" w:rsidRPr="00705A3B">
        <w:rPr>
          <w:highlight w:val="green"/>
        </w:rPr>
        <w:sym w:font="Wingdings" w:char="F0E8"/>
      </w:r>
      <w:r w:rsidR="002026FE" w:rsidRPr="00705A3B">
        <w:rPr>
          <w:highlight w:val="green"/>
        </w:rPr>
        <w:t xml:space="preserve"> </w:t>
      </w:r>
      <w:r w:rsidR="006E2E05">
        <w:rPr>
          <w:b/>
          <w:bCs/>
          <w:highlight w:val="green"/>
        </w:rPr>
        <w:t>11</w:t>
      </w:r>
      <w:r w:rsidR="000361ED" w:rsidRPr="00336005">
        <w:rPr>
          <w:b/>
          <w:bCs/>
          <w:highlight w:val="green"/>
        </w:rPr>
        <w:t>/</w:t>
      </w:r>
      <w:r w:rsidR="00B05082">
        <w:rPr>
          <w:b/>
          <w:bCs/>
          <w:highlight w:val="green"/>
        </w:rPr>
        <w:t>0</w:t>
      </w:r>
      <w:r w:rsidR="006E2E05">
        <w:rPr>
          <w:b/>
          <w:bCs/>
          <w:highlight w:val="green"/>
        </w:rPr>
        <w:t>3</w:t>
      </w:r>
      <w:r w:rsidR="000361ED" w:rsidRPr="00336005">
        <w:rPr>
          <w:b/>
          <w:bCs/>
          <w:highlight w:val="green"/>
        </w:rPr>
        <w:t>/2</w:t>
      </w:r>
      <w:r w:rsidR="00B05082">
        <w:rPr>
          <w:b/>
          <w:bCs/>
          <w:highlight w:val="green"/>
        </w:rPr>
        <w:t xml:space="preserve">4 </w:t>
      </w:r>
      <w:r w:rsidR="001D7C08">
        <w:rPr>
          <w:b/>
          <w:bCs/>
          <w:highlight w:val="green"/>
        </w:rPr>
        <w:t xml:space="preserve">- </w:t>
      </w:r>
      <w:r w:rsidR="006E2E05">
        <w:rPr>
          <w:b/>
          <w:bCs/>
          <w:highlight w:val="green"/>
        </w:rPr>
        <w:t>13</w:t>
      </w:r>
      <w:r w:rsidR="000361ED" w:rsidRPr="00336005">
        <w:rPr>
          <w:b/>
          <w:bCs/>
          <w:highlight w:val="green"/>
        </w:rPr>
        <w:t>/</w:t>
      </w:r>
      <w:r w:rsidR="00B05082">
        <w:rPr>
          <w:b/>
          <w:bCs/>
          <w:highlight w:val="green"/>
        </w:rPr>
        <w:t>0</w:t>
      </w:r>
      <w:r w:rsidR="006E2E05">
        <w:rPr>
          <w:b/>
          <w:bCs/>
          <w:highlight w:val="green"/>
        </w:rPr>
        <w:t>3</w:t>
      </w:r>
      <w:r w:rsidR="000361ED" w:rsidRPr="00336005">
        <w:rPr>
          <w:b/>
          <w:bCs/>
          <w:highlight w:val="green"/>
        </w:rPr>
        <w:t>/2</w:t>
      </w:r>
      <w:r w:rsidR="00B05082">
        <w:rPr>
          <w:b/>
          <w:bCs/>
          <w:highlight w:val="green"/>
        </w:rPr>
        <w:t>4</w:t>
      </w:r>
    </w:p>
    <w:p w14:paraId="5929845E" w14:textId="443E4CC1" w:rsidR="002026FE" w:rsidRDefault="002026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08952" wp14:editId="1DB881C5">
                <wp:simplePos x="0" y="0"/>
                <wp:positionH relativeFrom="column">
                  <wp:posOffset>-46299</wp:posOffset>
                </wp:positionH>
                <wp:positionV relativeFrom="paragraph">
                  <wp:posOffset>51998</wp:posOffset>
                </wp:positionV>
                <wp:extent cx="5960962" cy="46298"/>
                <wp:effectExtent l="0" t="0" r="2095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962" cy="462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091F17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4.1pt" to="465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2513543E" w14:textId="4D0ADCEB" w:rsidR="00D45010" w:rsidRDefault="00D45010" w:rsidP="00D45010">
      <w:pPr>
        <w:jc w:val="center"/>
        <w:rPr>
          <w:b/>
          <w:bCs/>
        </w:rPr>
      </w:pPr>
      <w:r w:rsidRPr="00D45010">
        <w:rPr>
          <w:b/>
          <w:bCs/>
        </w:rPr>
        <w:t>Reference Document</w:t>
      </w:r>
    </w:p>
    <w:p w14:paraId="1D81D78E" w14:textId="24B8B713" w:rsidR="00635A4F" w:rsidRDefault="00635A4F" w:rsidP="00635A4F">
      <w:pPr>
        <w:rPr>
          <w:b/>
          <w:bCs/>
        </w:rPr>
      </w:pPr>
      <w:r>
        <w:rPr>
          <w:b/>
          <w:bCs/>
        </w:rPr>
        <w:t xml:space="preserve">Power Platform </w:t>
      </w:r>
      <w:r w:rsidRPr="00635A4F">
        <w:rPr>
          <w:b/>
          <w:bCs/>
        </w:rPr>
        <w:sym w:font="Wingdings" w:char="F0E8"/>
      </w:r>
    </w:p>
    <w:p w14:paraId="715631B4" w14:textId="5B4235C0" w:rsidR="00635A4F" w:rsidRDefault="00635A4F" w:rsidP="00635A4F">
      <w:r w:rsidRPr="00635A4F">
        <w:t>No code Low Code platform</w:t>
      </w:r>
    </w:p>
    <w:p w14:paraId="3B2C7027" w14:textId="42697FD7" w:rsidR="00635A4F" w:rsidRDefault="00635A4F" w:rsidP="00635A4F">
      <w:pPr>
        <w:pStyle w:val="ListParagraph"/>
        <w:numPr>
          <w:ilvl w:val="0"/>
          <w:numId w:val="22"/>
        </w:numPr>
      </w:pPr>
      <w:r>
        <w:t>Power Apps</w:t>
      </w:r>
    </w:p>
    <w:p w14:paraId="6FB3DB81" w14:textId="66065393" w:rsidR="00635A4F" w:rsidRDefault="00635A4F" w:rsidP="00635A4F">
      <w:pPr>
        <w:pStyle w:val="ListParagraph"/>
        <w:numPr>
          <w:ilvl w:val="1"/>
          <w:numId w:val="22"/>
        </w:numPr>
      </w:pPr>
      <w:r>
        <w:t>Mobile/ Web App</w:t>
      </w:r>
    </w:p>
    <w:p w14:paraId="73A27A1A" w14:textId="36A9FAE9" w:rsidR="00635A4F" w:rsidRDefault="00635A4F" w:rsidP="00635A4F">
      <w:pPr>
        <w:pStyle w:val="ListParagraph"/>
        <w:numPr>
          <w:ilvl w:val="0"/>
          <w:numId w:val="22"/>
        </w:numPr>
      </w:pPr>
      <w:r>
        <w:t>Power Automate</w:t>
      </w:r>
    </w:p>
    <w:p w14:paraId="5AB8DDEA" w14:textId="67B39419" w:rsidR="00635A4F" w:rsidRDefault="00635A4F" w:rsidP="00635A4F">
      <w:pPr>
        <w:pStyle w:val="ListParagraph"/>
        <w:numPr>
          <w:ilvl w:val="1"/>
          <w:numId w:val="22"/>
        </w:numPr>
      </w:pPr>
      <w:r>
        <w:t>Flows &gt; Automating a business process</w:t>
      </w:r>
    </w:p>
    <w:p w14:paraId="00FDABB5" w14:textId="627BC216" w:rsidR="00635A4F" w:rsidRDefault="00635A4F" w:rsidP="00635A4F">
      <w:pPr>
        <w:pStyle w:val="ListParagraph"/>
        <w:numPr>
          <w:ilvl w:val="0"/>
          <w:numId w:val="22"/>
        </w:numPr>
      </w:pPr>
      <w:r>
        <w:t>Power BI: Business Intelligence</w:t>
      </w:r>
    </w:p>
    <w:p w14:paraId="45AE1763" w14:textId="3BD2F0E4" w:rsidR="00635A4F" w:rsidRDefault="00635A4F" w:rsidP="00635A4F">
      <w:pPr>
        <w:pStyle w:val="ListParagraph"/>
        <w:numPr>
          <w:ilvl w:val="1"/>
          <w:numId w:val="22"/>
        </w:numPr>
      </w:pPr>
      <w:r>
        <w:t>Reports/ Dashboards</w:t>
      </w:r>
    </w:p>
    <w:p w14:paraId="37CFAABF" w14:textId="1B4D0E3C" w:rsidR="00635A4F" w:rsidRDefault="00635A4F" w:rsidP="00635A4F">
      <w:pPr>
        <w:pStyle w:val="ListParagraph"/>
        <w:numPr>
          <w:ilvl w:val="1"/>
          <w:numId w:val="22"/>
        </w:numPr>
      </w:pPr>
      <w:r>
        <w:t>Flexible Pricing Model</w:t>
      </w:r>
    </w:p>
    <w:p w14:paraId="377FB14A" w14:textId="798663A5" w:rsidR="00635A4F" w:rsidRDefault="00635A4F" w:rsidP="00635A4F">
      <w:pPr>
        <w:pStyle w:val="ListParagraph"/>
        <w:numPr>
          <w:ilvl w:val="0"/>
          <w:numId w:val="22"/>
        </w:numPr>
      </w:pPr>
      <w:r>
        <w:t>Power VA: Virtual Agent</w:t>
      </w:r>
    </w:p>
    <w:p w14:paraId="110EBDFB" w14:textId="5150DCB4" w:rsidR="00635A4F" w:rsidRDefault="00635A4F" w:rsidP="00635A4F">
      <w:pPr>
        <w:pStyle w:val="ListParagraph"/>
        <w:numPr>
          <w:ilvl w:val="1"/>
          <w:numId w:val="22"/>
        </w:numPr>
      </w:pPr>
      <w:r>
        <w:t>Chatbot</w:t>
      </w:r>
    </w:p>
    <w:p w14:paraId="604BE36F" w14:textId="2A736690" w:rsidR="00C72F66" w:rsidRPr="00C72F66" w:rsidRDefault="00C72F66" w:rsidP="00C72F66">
      <w:pPr>
        <w:rPr>
          <w:b/>
          <w:bCs/>
        </w:rPr>
      </w:pPr>
      <w:r w:rsidRPr="00C72F66">
        <w:rPr>
          <w:b/>
          <w:bCs/>
        </w:rPr>
        <w:t xml:space="preserve">Data Analysis </w:t>
      </w:r>
      <w:r w:rsidRPr="00C72F66">
        <w:rPr>
          <w:b/>
          <w:bCs/>
        </w:rPr>
        <w:sym w:font="Wingdings" w:char="F0E8"/>
      </w:r>
    </w:p>
    <w:p w14:paraId="0E6198F0" w14:textId="3E86A9FD" w:rsidR="00C72F66" w:rsidRDefault="00C72F66" w:rsidP="00C72F66">
      <w:r>
        <w:rPr>
          <w:noProof/>
        </w:rPr>
        <w:drawing>
          <wp:inline distT="0" distB="0" distL="0" distR="0" wp14:anchorId="5396E70C" wp14:editId="176BB0AC">
            <wp:extent cx="5727700" cy="1727200"/>
            <wp:effectExtent l="19050" t="19050" r="25400" b="25400"/>
            <wp:docPr id="170240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0E5F52" w14:textId="0E51C7BD" w:rsidR="00C72F66" w:rsidRDefault="00D3166F" w:rsidP="00C72F66">
      <w:pPr>
        <w:rPr>
          <w:b/>
          <w:bCs/>
        </w:rPr>
      </w:pPr>
      <w:r w:rsidRPr="00D3166F">
        <w:rPr>
          <w:b/>
          <w:bCs/>
        </w:rPr>
        <w:t xml:space="preserve">Types of data analysis </w:t>
      </w:r>
      <w:r w:rsidRPr="00D3166F">
        <w:rPr>
          <w:b/>
          <w:bCs/>
        </w:rPr>
        <w:sym w:font="Wingdings" w:char="F0E8"/>
      </w:r>
    </w:p>
    <w:p w14:paraId="6D47C815" w14:textId="733548F3" w:rsidR="00D3166F" w:rsidRDefault="00D3166F" w:rsidP="00C72F66">
      <w:r w:rsidRPr="00D3166F">
        <w:t>Data Analysis refers to the process of inspecting, cleaning, transforming and interpreting data to discover valuable insights, draw conclusions, decision making</w:t>
      </w:r>
    </w:p>
    <w:p w14:paraId="504E7E29" w14:textId="57E2DD94" w:rsidR="00D3166F" w:rsidRDefault="00533658" w:rsidP="00C72F66">
      <w:r>
        <w:rPr>
          <w:noProof/>
        </w:rPr>
        <w:drawing>
          <wp:inline distT="0" distB="0" distL="0" distR="0" wp14:anchorId="4A0A5B47" wp14:editId="28C0E64F">
            <wp:extent cx="5727700" cy="1809750"/>
            <wp:effectExtent l="19050" t="19050" r="25400" b="19050"/>
            <wp:docPr id="1670734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3F421" w14:textId="77777777" w:rsidR="00533658" w:rsidRDefault="00533658" w:rsidP="00C72F66"/>
    <w:p w14:paraId="64F011EB" w14:textId="321F718D" w:rsidR="00533658" w:rsidRDefault="00533658" w:rsidP="00C72F66">
      <w:pPr>
        <w:rPr>
          <w:b/>
          <w:bCs/>
        </w:rPr>
      </w:pPr>
      <w:r w:rsidRPr="00533658">
        <w:rPr>
          <w:b/>
          <w:bCs/>
        </w:rPr>
        <w:lastRenderedPageBreak/>
        <w:t xml:space="preserve">Tasks of data Analyst </w:t>
      </w:r>
      <w:r w:rsidRPr="00533658">
        <w:rPr>
          <w:b/>
          <w:bCs/>
        </w:rPr>
        <w:sym w:font="Wingdings" w:char="F0E8"/>
      </w:r>
    </w:p>
    <w:p w14:paraId="7388AA84" w14:textId="282620B3" w:rsidR="00533658" w:rsidRPr="00533658" w:rsidRDefault="00533658" w:rsidP="00533658">
      <w:pPr>
        <w:pStyle w:val="ListParagraph"/>
        <w:numPr>
          <w:ilvl w:val="0"/>
          <w:numId w:val="23"/>
        </w:numPr>
      </w:pPr>
      <w:r w:rsidRPr="00533658">
        <w:t>Prepare</w:t>
      </w:r>
    </w:p>
    <w:p w14:paraId="625C2F9E" w14:textId="711220B6" w:rsidR="00533658" w:rsidRPr="00533658" w:rsidRDefault="00533658" w:rsidP="00533658">
      <w:pPr>
        <w:pStyle w:val="ListParagraph"/>
        <w:numPr>
          <w:ilvl w:val="0"/>
          <w:numId w:val="23"/>
        </w:numPr>
      </w:pPr>
      <w:r w:rsidRPr="00533658">
        <w:t>Model</w:t>
      </w:r>
    </w:p>
    <w:p w14:paraId="78A6CFD0" w14:textId="4E32D4F9" w:rsidR="00533658" w:rsidRDefault="00533658" w:rsidP="00533658">
      <w:pPr>
        <w:pStyle w:val="ListParagraph"/>
        <w:numPr>
          <w:ilvl w:val="0"/>
          <w:numId w:val="23"/>
        </w:numPr>
      </w:pPr>
      <w:r w:rsidRPr="00533658">
        <w:t>Visualize</w:t>
      </w:r>
    </w:p>
    <w:p w14:paraId="4EB0DD05" w14:textId="669F7927" w:rsidR="00533658" w:rsidRDefault="00533658" w:rsidP="00533658">
      <w:pPr>
        <w:pStyle w:val="ListParagraph"/>
        <w:numPr>
          <w:ilvl w:val="0"/>
          <w:numId w:val="23"/>
        </w:numPr>
      </w:pPr>
      <w:r>
        <w:t xml:space="preserve">Analyse </w:t>
      </w:r>
    </w:p>
    <w:p w14:paraId="52E7CEAF" w14:textId="719729A9" w:rsidR="00533658" w:rsidRDefault="00533658" w:rsidP="00533658">
      <w:pPr>
        <w:pStyle w:val="ListParagraph"/>
        <w:numPr>
          <w:ilvl w:val="0"/>
          <w:numId w:val="23"/>
        </w:numPr>
      </w:pPr>
      <w:r>
        <w:t>Manage</w:t>
      </w:r>
    </w:p>
    <w:p w14:paraId="040C08BC" w14:textId="4247972A" w:rsidR="00533658" w:rsidRDefault="00533658" w:rsidP="00533658">
      <w:pPr>
        <w:rPr>
          <w:b/>
          <w:bCs/>
        </w:rPr>
      </w:pPr>
      <w:r w:rsidRPr="00533658">
        <w:rPr>
          <w:b/>
          <w:bCs/>
        </w:rPr>
        <w:t xml:space="preserve">Building Blocks of Power BI </w:t>
      </w:r>
      <w:r w:rsidRPr="00533658">
        <w:rPr>
          <w:b/>
          <w:bCs/>
        </w:rPr>
        <w:sym w:font="Wingdings" w:char="F0E8"/>
      </w:r>
    </w:p>
    <w:p w14:paraId="7CA99675" w14:textId="20BDFFC6" w:rsidR="00533658" w:rsidRDefault="00533658" w:rsidP="00533658">
      <w:pPr>
        <w:pStyle w:val="ListParagraph"/>
        <w:numPr>
          <w:ilvl w:val="0"/>
          <w:numId w:val="24"/>
        </w:numPr>
      </w:pPr>
      <w:r w:rsidRPr="00533658">
        <w:t>Visualization</w:t>
      </w:r>
    </w:p>
    <w:p w14:paraId="7FE1C20B" w14:textId="5E33E440" w:rsidR="00533658" w:rsidRDefault="00533658" w:rsidP="00533658">
      <w:pPr>
        <w:pStyle w:val="ListParagraph"/>
        <w:numPr>
          <w:ilvl w:val="0"/>
          <w:numId w:val="24"/>
        </w:numPr>
      </w:pPr>
      <w:r>
        <w:t>Dataset</w:t>
      </w:r>
    </w:p>
    <w:p w14:paraId="299C2EB1" w14:textId="63300A86" w:rsidR="00533658" w:rsidRDefault="00533658" w:rsidP="00533658">
      <w:pPr>
        <w:pStyle w:val="ListParagraph"/>
        <w:numPr>
          <w:ilvl w:val="0"/>
          <w:numId w:val="24"/>
        </w:numPr>
      </w:pPr>
      <w:r>
        <w:t>Report</w:t>
      </w:r>
    </w:p>
    <w:p w14:paraId="293FBC13" w14:textId="2F7F759C" w:rsidR="00533658" w:rsidRDefault="00533658" w:rsidP="00533658">
      <w:pPr>
        <w:pStyle w:val="ListParagraph"/>
        <w:numPr>
          <w:ilvl w:val="0"/>
          <w:numId w:val="24"/>
        </w:numPr>
      </w:pPr>
      <w:r>
        <w:t>Dashboard</w:t>
      </w:r>
    </w:p>
    <w:p w14:paraId="0625D01A" w14:textId="431FE167" w:rsidR="00533658" w:rsidRDefault="00533658" w:rsidP="00533658">
      <w:pPr>
        <w:pStyle w:val="ListParagraph"/>
        <w:numPr>
          <w:ilvl w:val="0"/>
          <w:numId w:val="24"/>
        </w:numPr>
      </w:pPr>
      <w:r>
        <w:t>Tiles</w:t>
      </w:r>
    </w:p>
    <w:p w14:paraId="6DDB0A81" w14:textId="1D88238E" w:rsidR="002200DF" w:rsidRPr="002200DF" w:rsidRDefault="002200DF" w:rsidP="002200DF">
      <w:pPr>
        <w:rPr>
          <w:b/>
          <w:bCs/>
        </w:rPr>
      </w:pPr>
      <w:r w:rsidRPr="002200DF">
        <w:rPr>
          <w:b/>
          <w:bCs/>
        </w:rPr>
        <w:t xml:space="preserve">Install Power BI </w:t>
      </w:r>
      <w:r w:rsidRPr="002200DF">
        <w:rPr>
          <w:b/>
          <w:bCs/>
        </w:rPr>
        <w:sym w:font="Wingdings" w:char="F0E8"/>
      </w:r>
    </w:p>
    <w:p w14:paraId="0D37E514" w14:textId="6BD95122" w:rsidR="002200DF" w:rsidRDefault="00000000" w:rsidP="002200DF">
      <w:hyperlink r:id="rId7" w:history="1">
        <w:r w:rsidR="002200DF" w:rsidRPr="00D83A16">
          <w:rPr>
            <w:rStyle w:val="Hyperlink"/>
          </w:rPr>
          <w:t>https://www.microsoft.com/en-us/download/details.aspx?id=58494</w:t>
        </w:r>
      </w:hyperlink>
    </w:p>
    <w:p w14:paraId="4D3032F0" w14:textId="012C9671" w:rsidR="00F67BF8" w:rsidRDefault="00F67BF8" w:rsidP="00F67BF8">
      <w:pPr>
        <w:rPr>
          <w:b/>
          <w:bCs/>
        </w:rPr>
      </w:pPr>
      <w:r w:rsidRPr="00F67BF8">
        <w:rPr>
          <w:b/>
          <w:bCs/>
        </w:rPr>
        <w:t xml:space="preserve">Data Gathering </w:t>
      </w:r>
      <w:r w:rsidRPr="00F67BF8">
        <w:rPr>
          <w:b/>
          <w:bCs/>
        </w:rPr>
        <w:sym w:font="Wingdings" w:char="F0E8"/>
      </w:r>
    </w:p>
    <w:p w14:paraId="20518F68" w14:textId="5B5F0481" w:rsidR="00931DD7" w:rsidRPr="00931DD7" w:rsidRDefault="00931DD7" w:rsidP="00931DD7">
      <w:pPr>
        <w:pStyle w:val="ListParagraph"/>
        <w:numPr>
          <w:ilvl w:val="0"/>
          <w:numId w:val="25"/>
        </w:numPr>
      </w:pPr>
      <w:r w:rsidRPr="00931DD7">
        <w:t>Excel</w:t>
      </w:r>
    </w:p>
    <w:p w14:paraId="1D4E98A6" w14:textId="1B19433B" w:rsidR="00931DD7" w:rsidRPr="00931DD7" w:rsidRDefault="00931DD7" w:rsidP="00931DD7">
      <w:pPr>
        <w:pStyle w:val="ListParagraph"/>
        <w:numPr>
          <w:ilvl w:val="0"/>
          <w:numId w:val="25"/>
        </w:numPr>
      </w:pPr>
      <w:r w:rsidRPr="00931DD7">
        <w:t>Text/csv</w:t>
      </w:r>
    </w:p>
    <w:p w14:paraId="1285CE62" w14:textId="3534FAA7" w:rsidR="00931DD7" w:rsidRPr="00931DD7" w:rsidRDefault="00931DD7" w:rsidP="00931DD7">
      <w:pPr>
        <w:pStyle w:val="ListParagraph"/>
        <w:numPr>
          <w:ilvl w:val="0"/>
          <w:numId w:val="25"/>
        </w:numPr>
      </w:pPr>
      <w:r w:rsidRPr="00931DD7">
        <w:t>Json</w:t>
      </w:r>
    </w:p>
    <w:p w14:paraId="7CD1DEFC" w14:textId="17B66C51" w:rsidR="00931DD7" w:rsidRPr="00931DD7" w:rsidRDefault="00931DD7" w:rsidP="00931DD7">
      <w:pPr>
        <w:pStyle w:val="ListParagraph"/>
        <w:numPr>
          <w:ilvl w:val="0"/>
          <w:numId w:val="25"/>
        </w:numPr>
      </w:pPr>
      <w:r w:rsidRPr="00931DD7">
        <w:t>XML</w:t>
      </w:r>
    </w:p>
    <w:p w14:paraId="0323B744" w14:textId="527F73FD" w:rsidR="00931DD7" w:rsidRDefault="00931DD7" w:rsidP="00931DD7">
      <w:pPr>
        <w:pStyle w:val="ListParagraph"/>
        <w:numPr>
          <w:ilvl w:val="0"/>
          <w:numId w:val="25"/>
        </w:numPr>
      </w:pPr>
      <w:r w:rsidRPr="00931DD7">
        <w:t>Folder</w:t>
      </w:r>
    </w:p>
    <w:p w14:paraId="40BD9F65" w14:textId="4B0E4343" w:rsidR="00931DD7" w:rsidRDefault="00931DD7" w:rsidP="00931DD7">
      <w:pPr>
        <w:pStyle w:val="ListParagraph"/>
        <w:numPr>
          <w:ilvl w:val="0"/>
          <w:numId w:val="25"/>
        </w:numPr>
      </w:pPr>
      <w:r>
        <w:t>SQL Server</w:t>
      </w:r>
    </w:p>
    <w:p w14:paraId="4BD1DAC7" w14:textId="76B9D0F2" w:rsidR="00931DD7" w:rsidRDefault="00931DD7" w:rsidP="00931DD7">
      <w:pPr>
        <w:rPr>
          <w:b/>
          <w:bCs/>
        </w:rPr>
      </w:pPr>
      <w:r w:rsidRPr="00931DD7">
        <w:rPr>
          <w:b/>
          <w:bCs/>
        </w:rPr>
        <w:t xml:space="preserve">Data Connectivity Mode </w:t>
      </w:r>
      <w:r w:rsidRPr="00931DD7">
        <w:rPr>
          <w:b/>
          <w:bCs/>
        </w:rPr>
        <w:sym w:font="Wingdings" w:char="F0E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2444" w14:paraId="7F2A204F" w14:textId="77777777" w:rsidTr="00022444">
        <w:tc>
          <w:tcPr>
            <w:tcW w:w="4508" w:type="dxa"/>
          </w:tcPr>
          <w:p w14:paraId="3AAF6121" w14:textId="170EB24A" w:rsidR="00022444" w:rsidRDefault="00022444" w:rsidP="00931DD7">
            <w:pPr>
              <w:rPr>
                <w:b/>
                <w:bCs/>
              </w:rPr>
            </w:pPr>
            <w:r>
              <w:rPr>
                <w:b/>
                <w:bCs/>
              </w:rPr>
              <w:t>Import</w:t>
            </w:r>
          </w:p>
        </w:tc>
        <w:tc>
          <w:tcPr>
            <w:tcW w:w="4508" w:type="dxa"/>
          </w:tcPr>
          <w:p w14:paraId="752DF558" w14:textId="774C1906" w:rsidR="00022444" w:rsidRDefault="00022444" w:rsidP="00931DD7">
            <w:pPr>
              <w:rPr>
                <w:b/>
                <w:bCs/>
              </w:rPr>
            </w:pPr>
            <w:r>
              <w:rPr>
                <w:b/>
                <w:bCs/>
              </w:rPr>
              <w:t>DirectQuery</w:t>
            </w:r>
          </w:p>
        </w:tc>
      </w:tr>
      <w:tr w:rsidR="00022444" w14:paraId="562BC77D" w14:textId="77777777" w:rsidTr="00022444">
        <w:tc>
          <w:tcPr>
            <w:tcW w:w="4508" w:type="dxa"/>
          </w:tcPr>
          <w:p w14:paraId="0E2673E8" w14:textId="764CFCAF" w:rsidR="00022444" w:rsidRPr="00022444" w:rsidRDefault="00022444" w:rsidP="00931DD7">
            <w:r w:rsidRPr="00022444">
              <w:t>Data will physically reside in power BI</w:t>
            </w:r>
          </w:p>
        </w:tc>
        <w:tc>
          <w:tcPr>
            <w:tcW w:w="4508" w:type="dxa"/>
          </w:tcPr>
          <w:p w14:paraId="743952D6" w14:textId="26A6FE14" w:rsidR="00022444" w:rsidRPr="00022444" w:rsidRDefault="00022444" w:rsidP="00931DD7">
            <w:r w:rsidRPr="00022444">
              <w:t>Data will not physically reside in Power BI</w:t>
            </w:r>
          </w:p>
        </w:tc>
      </w:tr>
      <w:tr w:rsidR="00022444" w14:paraId="417EE3C1" w14:textId="77777777" w:rsidTr="00022444">
        <w:tc>
          <w:tcPr>
            <w:tcW w:w="4508" w:type="dxa"/>
          </w:tcPr>
          <w:p w14:paraId="6890E80A" w14:textId="6D230C80" w:rsidR="00022444" w:rsidRPr="00022444" w:rsidRDefault="00022444" w:rsidP="00931DD7">
            <w:r w:rsidRPr="00022444">
              <w:t>When the data is less than 1 TB</w:t>
            </w:r>
          </w:p>
        </w:tc>
        <w:tc>
          <w:tcPr>
            <w:tcW w:w="4508" w:type="dxa"/>
          </w:tcPr>
          <w:p w14:paraId="1A22BB79" w14:textId="1573CF9C" w:rsidR="00022444" w:rsidRPr="00022444" w:rsidRDefault="00022444" w:rsidP="00931DD7">
            <w:r w:rsidRPr="00022444">
              <w:t>When the data is more than 1 TB</w:t>
            </w:r>
          </w:p>
        </w:tc>
      </w:tr>
      <w:tr w:rsidR="00022444" w14:paraId="2535BE87" w14:textId="77777777" w:rsidTr="00022444">
        <w:tc>
          <w:tcPr>
            <w:tcW w:w="4508" w:type="dxa"/>
          </w:tcPr>
          <w:p w14:paraId="3BF431F0" w14:textId="76459060" w:rsidR="00022444" w:rsidRPr="00022444" w:rsidRDefault="00022444" w:rsidP="00931DD7">
            <w:r w:rsidRPr="00022444">
              <w:t>When the data is not refreshed very often</w:t>
            </w:r>
          </w:p>
        </w:tc>
        <w:tc>
          <w:tcPr>
            <w:tcW w:w="4508" w:type="dxa"/>
          </w:tcPr>
          <w:p w14:paraId="222CA153" w14:textId="2C5F66FC" w:rsidR="00022444" w:rsidRPr="00022444" w:rsidRDefault="00022444" w:rsidP="00931DD7">
            <w:r w:rsidRPr="00022444">
              <w:t>When the data is refreshed very often</w:t>
            </w:r>
          </w:p>
        </w:tc>
      </w:tr>
      <w:tr w:rsidR="00022444" w14:paraId="0A5B27A7" w14:textId="77777777" w:rsidTr="00022444">
        <w:tc>
          <w:tcPr>
            <w:tcW w:w="4508" w:type="dxa"/>
          </w:tcPr>
          <w:p w14:paraId="19DAFE90" w14:textId="5FED1989" w:rsidR="00022444" w:rsidRPr="00022444" w:rsidRDefault="00022444" w:rsidP="00931DD7">
            <w:r w:rsidRPr="00022444">
              <w:t>DAX is fully compatible</w:t>
            </w:r>
          </w:p>
        </w:tc>
        <w:tc>
          <w:tcPr>
            <w:tcW w:w="4508" w:type="dxa"/>
          </w:tcPr>
          <w:p w14:paraId="016492AA" w14:textId="4FE84C3A" w:rsidR="00022444" w:rsidRPr="00022444" w:rsidRDefault="00022444" w:rsidP="00931DD7">
            <w:r w:rsidRPr="00022444">
              <w:t>DAX is not fully compatible</w:t>
            </w:r>
          </w:p>
        </w:tc>
      </w:tr>
      <w:tr w:rsidR="00022444" w14:paraId="774841C8" w14:textId="77777777" w:rsidTr="00022444">
        <w:tc>
          <w:tcPr>
            <w:tcW w:w="4508" w:type="dxa"/>
          </w:tcPr>
          <w:p w14:paraId="660CE55E" w14:textId="46C6E23A" w:rsidR="00022444" w:rsidRPr="00022444" w:rsidRDefault="00022444" w:rsidP="00931DD7">
            <w:r>
              <w:t>Fast performance</w:t>
            </w:r>
          </w:p>
        </w:tc>
        <w:tc>
          <w:tcPr>
            <w:tcW w:w="4508" w:type="dxa"/>
          </w:tcPr>
          <w:p w14:paraId="17C8393B" w14:textId="7BE614B1" w:rsidR="00022444" w:rsidRPr="00022444" w:rsidRDefault="00022444" w:rsidP="00931DD7">
            <w:r>
              <w:t>Slow performance</w:t>
            </w:r>
          </w:p>
        </w:tc>
      </w:tr>
    </w:tbl>
    <w:p w14:paraId="3799CEF8" w14:textId="77777777" w:rsidR="00022444" w:rsidRDefault="00022444" w:rsidP="00931DD7">
      <w:pPr>
        <w:rPr>
          <w:b/>
          <w:bCs/>
        </w:rPr>
      </w:pPr>
    </w:p>
    <w:p w14:paraId="58AAC3E6" w14:textId="539D9F7B" w:rsidR="00466FAC" w:rsidRDefault="00466FAC" w:rsidP="00931DD7">
      <w:pPr>
        <w:rPr>
          <w:b/>
          <w:bCs/>
        </w:rPr>
      </w:pPr>
      <w:r>
        <w:rPr>
          <w:b/>
          <w:bCs/>
        </w:rPr>
        <w:t xml:space="preserve">Relationships in Power BI </w:t>
      </w:r>
      <w:r w:rsidRPr="00466FAC">
        <w:rPr>
          <w:b/>
          <w:bCs/>
        </w:rPr>
        <w:sym w:font="Wingdings" w:char="F0E8"/>
      </w:r>
    </w:p>
    <w:p w14:paraId="180429F9" w14:textId="6C744FDE" w:rsidR="00466FAC" w:rsidRDefault="00466FAC" w:rsidP="00466FAC">
      <w:pPr>
        <w:pStyle w:val="ListParagraph"/>
        <w:numPr>
          <w:ilvl w:val="0"/>
          <w:numId w:val="26"/>
        </w:numPr>
      </w:pPr>
      <w:r w:rsidRPr="00466FAC">
        <w:t>Power BI by default imports the relationships from the data source</w:t>
      </w:r>
    </w:p>
    <w:p w14:paraId="4CB7BF9D" w14:textId="0D1F94A8" w:rsidR="00466FAC" w:rsidRDefault="00466FAC" w:rsidP="00466FAC">
      <w:pPr>
        <w:pStyle w:val="ListParagraph"/>
        <w:numPr>
          <w:ilvl w:val="0"/>
          <w:numId w:val="26"/>
        </w:numPr>
      </w:pPr>
      <w:r>
        <w:t>Power BI creates new relationships based on the column names</w:t>
      </w:r>
    </w:p>
    <w:p w14:paraId="5B6EC293" w14:textId="0BBA6E83" w:rsidR="00795A8E" w:rsidRDefault="00795A8E" w:rsidP="00795A8E">
      <w:pPr>
        <w:rPr>
          <w:b/>
          <w:bCs/>
        </w:rPr>
      </w:pPr>
      <w:r w:rsidRPr="00795A8E">
        <w:rPr>
          <w:b/>
          <w:bCs/>
        </w:rPr>
        <w:t xml:space="preserve">Data Profiling </w:t>
      </w:r>
      <w:r w:rsidRPr="00795A8E">
        <w:rPr>
          <w:b/>
          <w:bCs/>
        </w:rPr>
        <w:sym w:font="Wingdings" w:char="F0E8"/>
      </w:r>
    </w:p>
    <w:p w14:paraId="3F4EA27E" w14:textId="7212D72D" w:rsidR="00795A8E" w:rsidRDefault="00795A8E" w:rsidP="00795A8E">
      <w:r w:rsidRPr="00795A8E">
        <w:t>Features that allow us to understand the data structure, data flaws, data anomalies</w:t>
      </w:r>
    </w:p>
    <w:p w14:paraId="4B9FBE8F" w14:textId="7C8E825E" w:rsidR="0058647F" w:rsidRDefault="0058647F" w:rsidP="00795A8E">
      <w:r>
        <w:rPr>
          <w:noProof/>
        </w:rPr>
        <w:lastRenderedPageBreak/>
        <w:drawing>
          <wp:inline distT="0" distB="0" distL="0" distR="0" wp14:anchorId="120C7561" wp14:editId="41CBFBDF">
            <wp:extent cx="5727700" cy="2609850"/>
            <wp:effectExtent l="19050" t="19050" r="25400" b="19050"/>
            <wp:docPr id="28418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D60E4" w14:textId="7F34BA89" w:rsidR="0058647F" w:rsidRDefault="0058647F" w:rsidP="00795A8E">
      <w:pPr>
        <w:rPr>
          <w:b/>
          <w:bCs/>
        </w:rPr>
      </w:pPr>
      <w:r w:rsidRPr="0058647F">
        <w:rPr>
          <w:b/>
          <w:bCs/>
        </w:rPr>
        <w:t xml:space="preserve">Power Query Editor </w:t>
      </w:r>
      <w:r w:rsidRPr="0058647F">
        <w:rPr>
          <w:b/>
          <w:bCs/>
        </w:rPr>
        <w:sym w:font="Wingdings" w:char="F0E8"/>
      </w:r>
    </w:p>
    <w:p w14:paraId="20E3D7D3" w14:textId="665545D2" w:rsidR="006918E4" w:rsidRPr="004258CB" w:rsidRDefault="006918E4" w:rsidP="00795A8E">
      <w:r w:rsidRPr="004258CB">
        <w:t>Kitchenhouse of Power BI</w:t>
      </w:r>
    </w:p>
    <w:p w14:paraId="0A406762" w14:textId="69C6BE0F" w:rsidR="0058647F" w:rsidRDefault="004258CB" w:rsidP="004258CB">
      <w:pPr>
        <w:pStyle w:val="ListParagraph"/>
        <w:numPr>
          <w:ilvl w:val="0"/>
          <w:numId w:val="27"/>
        </w:numPr>
      </w:pPr>
      <w:r>
        <w:t>Manage the Queries Panel</w:t>
      </w:r>
    </w:p>
    <w:p w14:paraId="7C56EC6F" w14:textId="618FDF73" w:rsidR="00E55E1E" w:rsidRDefault="00E55E1E" w:rsidP="004258CB">
      <w:pPr>
        <w:pStyle w:val="ListParagraph"/>
        <w:numPr>
          <w:ilvl w:val="0"/>
          <w:numId w:val="27"/>
        </w:numPr>
      </w:pPr>
      <w:r>
        <w:t>Manage Query</w:t>
      </w:r>
    </w:p>
    <w:p w14:paraId="2418D9E7" w14:textId="04430917" w:rsidR="00E55E1E" w:rsidRDefault="00E55E1E" w:rsidP="00E55E1E">
      <w:pPr>
        <w:pStyle w:val="ListParagraph"/>
        <w:numPr>
          <w:ilvl w:val="1"/>
          <w:numId w:val="27"/>
        </w:numPr>
      </w:pPr>
      <w:r>
        <w:t>Rename the query with user friendly name</w:t>
      </w:r>
    </w:p>
    <w:p w14:paraId="62118796" w14:textId="04CBAB57" w:rsidR="00E55E1E" w:rsidRDefault="00E55E1E" w:rsidP="00E55E1E">
      <w:pPr>
        <w:pStyle w:val="ListParagraph"/>
        <w:numPr>
          <w:ilvl w:val="1"/>
          <w:numId w:val="27"/>
        </w:numPr>
      </w:pPr>
      <w:r>
        <w:t>Add description : Query settings &gt; Advanced</w:t>
      </w:r>
    </w:p>
    <w:p w14:paraId="7960FD2A" w14:textId="1CB3D8EA" w:rsidR="00E55E1E" w:rsidRDefault="00E55E1E" w:rsidP="00E55E1E">
      <w:pPr>
        <w:pStyle w:val="ListParagraph"/>
        <w:numPr>
          <w:ilvl w:val="0"/>
          <w:numId w:val="27"/>
        </w:numPr>
      </w:pPr>
      <w:r>
        <w:t>Manage Columns</w:t>
      </w:r>
    </w:p>
    <w:p w14:paraId="0B12E927" w14:textId="4D57BD7E" w:rsidR="00E55E1E" w:rsidRDefault="00E55E1E" w:rsidP="00E55E1E">
      <w:pPr>
        <w:pStyle w:val="ListParagraph"/>
        <w:numPr>
          <w:ilvl w:val="1"/>
          <w:numId w:val="27"/>
        </w:numPr>
      </w:pPr>
      <w:r>
        <w:t>Go to Column</w:t>
      </w:r>
    </w:p>
    <w:p w14:paraId="32494522" w14:textId="2598EAE6" w:rsidR="00E55E1E" w:rsidRDefault="00E55E1E" w:rsidP="00E55E1E">
      <w:pPr>
        <w:pStyle w:val="ListParagraph"/>
        <w:numPr>
          <w:ilvl w:val="1"/>
          <w:numId w:val="27"/>
        </w:numPr>
      </w:pPr>
      <w:r>
        <w:t>Choose Columns</w:t>
      </w:r>
    </w:p>
    <w:p w14:paraId="7F5DEFCB" w14:textId="792CC679" w:rsidR="00E55E1E" w:rsidRDefault="00E55E1E" w:rsidP="00E55E1E">
      <w:pPr>
        <w:pStyle w:val="ListParagraph"/>
        <w:numPr>
          <w:ilvl w:val="1"/>
          <w:numId w:val="27"/>
        </w:numPr>
      </w:pPr>
      <w:r>
        <w:t>Remove Columns</w:t>
      </w:r>
    </w:p>
    <w:p w14:paraId="01BAFB86" w14:textId="1CF6F702" w:rsidR="00E55E1E" w:rsidRDefault="00E55E1E" w:rsidP="00E55E1E">
      <w:pPr>
        <w:pStyle w:val="ListParagraph"/>
        <w:numPr>
          <w:ilvl w:val="1"/>
          <w:numId w:val="27"/>
        </w:numPr>
      </w:pPr>
      <w:r>
        <w:t>Remove Other Columns</w:t>
      </w:r>
    </w:p>
    <w:p w14:paraId="468BE4C7" w14:textId="34E44E37" w:rsidR="00FA147C" w:rsidRDefault="00FA147C" w:rsidP="00FA147C">
      <w:pPr>
        <w:pStyle w:val="ListParagraph"/>
        <w:numPr>
          <w:ilvl w:val="0"/>
          <w:numId w:val="27"/>
        </w:numPr>
      </w:pPr>
      <w:r>
        <w:t>Remove Rows</w:t>
      </w:r>
    </w:p>
    <w:p w14:paraId="3B8303DC" w14:textId="351F7CA2" w:rsidR="00E55E1E" w:rsidRDefault="00E55E1E" w:rsidP="00E55E1E">
      <w:pPr>
        <w:pStyle w:val="ListParagraph"/>
        <w:numPr>
          <w:ilvl w:val="0"/>
          <w:numId w:val="27"/>
        </w:numPr>
      </w:pPr>
      <w:r>
        <w:t>Filtered the query</w:t>
      </w:r>
    </w:p>
    <w:p w14:paraId="72F5F07A" w14:textId="5FFE843A" w:rsidR="00E55E1E" w:rsidRDefault="00E55E1E" w:rsidP="00E55E1E">
      <w:pPr>
        <w:pStyle w:val="ListParagraph"/>
        <w:numPr>
          <w:ilvl w:val="1"/>
          <w:numId w:val="27"/>
        </w:numPr>
      </w:pPr>
      <w:r>
        <w:t>Column header drop down</w:t>
      </w:r>
    </w:p>
    <w:p w14:paraId="73BB03FB" w14:textId="49A68449" w:rsidR="00107D4C" w:rsidRDefault="00107D4C" w:rsidP="00E55E1E">
      <w:pPr>
        <w:pStyle w:val="ListParagraph"/>
        <w:numPr>
          <w:ilvl w:val="1"/>
          <w:numId w:val="27"/>
        </w:numPr>
      </w:pPr>
      <w:r>
        <w:t>Filter Text</w:t>
      </w:r>
    </w:p>
    <w:p w14:paraId="2ECA0A35" w14:textId="761D737D" w:rsidR="00290160" w:rsidRDefault="00290160" w:rsidP="00290160">
      <w:pPr>
        <w:pStyle w:val="ListParagraph"/>
        <w:numPr>
          <w:ilvl w:val="0"/>
          <w:numId w:val="27"/>
        </w:numPr>
      </w:pPr>
      <w:r>
        <w:t>Rename the column header</w:t>
      </w:r>
    </w:p>
    <w:p w14:paraId="7048F740" w14:textId="3E5FF1D0" w:rsidR="00290160" w:rsidRDefault="001A7A9E" w:rsidP="00290160">
      <w:pPr>
        <w:pStyle w:val="ListParagraph"/>
        <w:numPr>
          <w:ilvl w:val="0"/>
          <w:numId w:val="27"/>
        </w:numPr>
      </w:pPr>
      <w:r>
        <w:t>Change the data type</w:t>
      </w:r>
    </w:p>
    <w:p w14:paraId="11CFD454" w14:textId="2B4F87D0" w:rsidR="00F700D1" w:rsidRDefault="00F700D1" w:rsidP="00290160">
      <w:pPr>
        <w:pStyle w:val="ListParagraph"/>
        <w:numPr>
          <w:ilvl w:val="0"/>
          <w:numId w:val="27"/>
        </w:numPr>
      </w:pPr>
      <w:r>
        <w:t>Expand the table and value links</w:t>
      </w:r>
    </w:p>
    <w:p w14:paraId="56C641FF" w14:textId="39E644CF" w:rsidR="00002FB7" w:rsidRDefault="00002FB7" w:rsidP="00002FB7">
      <w:r>
        <w:rPr>
          <w:noProof/>
        </w:rPr>
        <w:drawing>
          <wp:inline distT="0" distB="0" distL="0" distR="0" wp14:anchorId="0D1B9B25" wp14:editId="5397FD5E">
            <wp:extent cx="5576570" cy="2246630"/>
            <wp:effectExtent l="19050" t="19050" r="24130" b="20320"/>
            <wp:docPr id="144123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2246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0C6A5A" w14:textId="77777777" w:rsidR="006D54C6" w:rsidRDefault="006D54C6" w:rsidP="00002FB7"/>
    <w:p w14:paraId="529E0ABE" w14:textId="77777777" w:rsidR="006D54C6" w:rsidRDefault="006D54C6" w:rsidP="00002FB7">
      <w:pPr>
        <w:pStyle w:val="ListParagraph"/>
        <w:numPr>
          <w:ilvl w:val="0"/>
          <w:numId w:val="27"/>
        </w:numPr>
      </w:pPr>
      <w:r>
        <w:t>Add Column</w:t>
      </w:r>
    </w:p>
    <w:p w14:paraId="7FB1E568" w14:textId="77777777" w:rsidR="006D54C6" w:rsidRDefault="00C418F0" w:rsidP="006D54C6">
      <w:pPr>
        <w:pStyle w:val="ListParagraph"/>
        <w:numPr>
          <w:ilvl w:val="1"/>
          <w:numId w:val="27"/>
        </w:numPr>
      </w:pPr>
      <w:r>
        <w:t>Custom Column &gt; Based on custom formul</w:t>
      </w:r>
      <w:r w:rsidR="006D54C6">
        <w:t>a</w:t>
      </w:r>
    </w:p>
    <w:p w14:paraId="1C17F4F3" w14:textId="4BA4788F" w:rsidR="00C418F0" w:rsidRDefault="00C418F0" w:rsidP="006D54C6">
      <w:pPr>
        <w:pStyle w:val="ListParagraph"/>
        <w:numPr>
          <w:ilvl w:val="1"/>
          <w:numId w:val="27"/>
        </w:numPr>
      </w:pPr>
      <w:r>
        <w:t>Column from Example &gt; Based on pattern</w:t>
      </w:r>
    </w:p>
    <w:p w14:paraId="535254D3" w14:textId="4E220E7C" w:rsidR="007A46A7" w:rsidRDefault="007A46A7" w:rsidP="006D54C6">
      <w:pPr>
        <w:pStyle w:val="ListParagraph"/>
        <w:numPr>
          <w:ilvl w:val="1"/>
          <w:numId w:val="27"/>
        </w:numPr>
      </w:pPr>
      <w:r>
        <w:t>Conditional Column &gt;</w:t>
      </w:r>
      <w:r w:rsidR="00957A04">
        <w:t xml:space="preserve"> Based on some condition</w:t>
      </w:r>
    </w:p>
    <w:p w14:paraId="1F3BCB2E" w14:textId="707E1D89" w:rsidR="006D54C6" w:rsidRDefault="006D54C6" w:rsidP="006D54C6">
      <w:pPr>
        <w:pStyle w:val="ListParagraph"/>
        <w:numPr>
          <w:ilvl w:val="1"/>
          <w:numId w:val="27"/>
        </w:numPr>
      </w:pPr>
      <w:r>
        <w:t>From Number &gt; Mathematical calculations</w:t>
      </w:r>
    </w:p>
    <w:p w14:paraId="53647CA1" w14:textId="44747420" w:rsidR="007A46A7" w:rsidRDefault="007A46A7" w:rsidP="006D54C6">
      <w:pPr>
        <w:pStyle w:val="ListParagraph"/>
        <w:numPr>
          <w:ilvl w:val="1"/>
          <w:numId w:val="27"/>
        </w:numPr>
      </w:pPr>
      <w:r>
        <w:t>From Date / Time</w:t>
      </w:r>
    </w:p>
    <w:p w14:paraId="396EA2FF" w14:textId="05340128" w:rsidR="00C418F0" w:rsidRDefault="00C418F0" w:rsidP="00002FB7">
      <w:pPr>
        <w:pStyle w:val="ListParagraph"/>
        <w:numPr>
          <w:ilvl w:val="0"/>
          <w:numId w:val="27"/>
        </w:numPr>
      </w:pPr>
      <w:r>
        <w:t>M Language &gt; Query Folding</w:t>
      </w:r>
    </w:p>
    <w:p w14:paraId="71D565E3" w14:textId="42F309F2" w:rsidR="00C418F0" w:rsidRDefault="00C418F0" w:rsidP="00002FB7">
      <w:pPr>
        <w:pStyle w:val="ListParagraph"/>
        <w:numPr>
          <w:ilvl w:val="0"/>
          <w:numId w:val="27"/>
        </w:numPr>
      </w:pPr>
      <w:r>
        <w:t>Merged Columns</w:t>
      </w:r>
    </w:p>
    <w:p w14:paraId="343FEC6F" w14:textId="03BDCCAC" w:rsidR="00C418F0" w:rsidRDefault="00DB0603" w:rsidP="00002FB7">
      <w:pPr>
        <w:pStyle w:val="ListParagraph"/>
        <w:numPr>
          <w:ilvl w:val="0"/>
          <w:numId w:val="27"/>
        </w:numPr>
      </w:pPr>
      <w:r>
        <w:t>Merge Queries</w:t>
      </w:r>
    </w:p>
    <w:p w14:paraId="489CB047" w14:textId="7A4E9891" w:rsidR="00002FB7" w:rsidRDefault="00002FB7" w:rsidP="00002FB7">
      <w:pPr>
        <w:rPr>
          <w:b/>
          <w:bCs/>
        </w:rPr>
      </w:pPr>
      <w:r w:rsidRPr="00D4081F">
        <w:rPr>
          <w:b/>
          <w:bCs/>
        </w:rPr>
        <w:t xml:space="preserve">Data Modeling </w:t>
      </w:r>
      <w:r w:rsidRPr="00D4081F">
        <w:rPr>
          <w:b/>
          <w:bCs/>
        </w:rPr>
        <w:sym w:font="Wingdings" w:char="F0E8"/>
      </w:r>
    </w:p>
    <w:p w14:paraId="5DFCDBAD" w14:textId="71E3D588" w:rsidR="004D371F" w:rsidRDefault="004D371F" w:rsidP="00002FB7">
      <w:pPr>
        <w:rPr>
          <w:b/>
          <w:bCs/>
        </w:rPr>
      </w:pPr>
      <w:r>
        <w:rPr>
          <w:b/>
          <w:bCs/>
        </w:rPr>
        <w:t xml:space="preserve">Data Schema </w:t>
      </w:r>
      <w:r w:rsidRPr="004D371F">
        <w:rPr>
          <w:b/>
          <w:bCs/>
        </w:rPr>
        <w:sym w:font="Wingdings" w:char="F0E8"/>
      </w:r>
    </w:p>
    <w:p w14:paraId="7BC968B6" w14:textId="0B7CB0BA" w:rsidR="00535282" w:rsidRDefault="00535282" w:rsidP="00002FB7">
      <w:r w:rsidRPr="00535282">
        <w:t>Logical arrangement of the data tables</w:t>
      </w:r>
    </w:p>
    <w:p w14:paraId="63A4BBD0" w14:textId="21D46049" w:rsidR="00535282" w:rsidRDefault="00535282" w:rsidP="00002FB7">
      <w:pPr>
        <w:rPr>
          <w:b/>
          <w:bCs/>
        </w:rPr>
      </w:pPr>
      <w:r w:rsidRPr="00535282">
        <w:rPr>
          <w:b/>
          <w:bCs/>
        </w:rPr>
        <w:t xml:space="preserve">Star Schema </w:t>
      </w:r>
      <w:r w:rsidRPr="00535282">
        <w:rPr>
          <w:b/>
          <w:bCs/>
        </w:rPr>
        <w:sym w:font="Wingdings" w:char="F0E8"/>
      </w:r>
    </w:p>
    <w:p w14:paraId="1D2B435F" w14:textId="2E1C11F4" w:rsidR="00535282" w:rsidRDefault="00535282" w:rsidP="00002FB7">
      <w:pPr>
        <w:rPr>
          <w:b/>
          <w:bCs/>
        </w:rPr>
      </w:pPr>
      <w:r>
        <w:rPr>
          <w:b/>
          <w:bCs/>
        </w:rPr>
        <w:t xml:space="preserve">Fact vs Dimension tables </w:t>
      </w:r>
      <w:r w:rsidRPr="00535282">
        <w:rPr>
          <w:b/>
          <w:bCs/>
        </w:rPr>
        <w:sym w:font="Wingdings" w:char="F0E8"/>
      </w:r>
    </w:p>
    <w:p w14:paraId="7DBB0468" w14:textId="0B8A9B79" w:rsidR="00535282" w:rsidRDefault="0089764F" w:rsidP="00002F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9E8169" wp14:editId="32E47306">
            <wp:extent cx="3639068" cy="3146626"/>
            <wp:effectExtent l="19050" t="19050" r="19050" b="15875"/>
            <wp:docPr id="582895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903" cy="3153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713BD" w14:textId="51520C36" w:rsidR="0089764F" w:rsidRDefault="0089764F" w:rsidP="00002F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2A4B10" wp14:editId="6A2C2950">
            <wp:extent cx="5729605" cy="1927225"/>
            <wp:effectExtent l="19050" t="19050" r="23495" b="15875"/>
            <wp:docPr id="2022179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2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9EEFE" w14:textId="2C9B73B2" w:rsidR="00487508" w:rsidRDefault="00487508" w:rsidP="00002FB7">
      <w:pPr>
        <w:rPr>
          <w:b/>
          <w:bCs/>
        </w:rPr>
      </w:pPr>
      <w:r>
        <w:rPr>
          <w:b/>
          <w:bCs/>
        </w:rPr>
        <w:lastRenderedPageBreak/>
        <w:t xml:space="preserve">2 ways to create relationships </w:t>
      </w:r>
      <w:r w:rsidRPr="00487508">
        <w:rPr>
          <w:b/>
          <w:bCs/>
        </w:rPr>
        <w:sym w:font="Wingdings" w:char="F0E8"/>
      </w:r>
    </w:p>
    <w:p w14:paraId="68B0C1D0" w14:textId="4030F946" w:rsidR="00487508" w:rsidRPr="00A12093" w:rsidRDefault="00487508" w:rsidP="00487508">
      <w:pPr>
        <w:pStyle w:val="ListParagraph"/>
        <w:numPr>
          <w:ilvl w:val="0"/>
          <w:numId w:val="28"/>
        </w:numPr>
      </w:pPr>
      <w:r w:rsidRPr="00A12093">
        <w:t>Manage relationships</w:t>
      </w:r>
    </w:p>
    <w:p w14:paraId="3E79881A" w14:textId="4CF5AEDD" w:rsidR="00487508" w:rsidRPr="00A12093" w:rsidRDefault="00487508" w:rsidP="00487508">
      <w:pPr>
        <w:pStyle w:val="ListParagraph"/>
        <w:numPr>
          <w:ilvl w:val="0"/>
          <w:numId w:val="28"/>
        </w:numPr>
      </w:pPr>
      <w:r w:rsidRPr="00A12093">
        <w:t>Dra</w:t>
      </w:r>
      <w:r w:rsidR="00B95A68" w:rsidRPr="00A12093">
        <w:t>g</w:t>
      </w:r>
      <w:r w:rsidRPr="00A12093">
        <w:t xml:space="preserve"> and drop approach</w:t>
      </w:r>
    </w:p>
    <w:p w14:paraId="472C3340" w14:textId="73697404" w:rsidR="00A12093" w:rsidRDefault="00A12093" w:rsidP="00A12093">
      <w:pPr>
        <w:rPr>
          <w:b/>
          <w:bCs/>
        </w:rPr>
      </w:pPr>
      <w:r>
        <w:rPr>
          <w:b/>
          <w:bCs/>
        </w:rPr>
        <w:t xml:space="preserve">Cardinality </w:t>
      </w:r>
      <w:r w:rsidRPr="00A12093">
        <w:rPr>
          <w:b/>
          <w:bCs/>
        </w:rPr>
        <w:sym w:font="Wingdings" w:char="F0E8"/>
      </w:r>
    </w:p>
    <w:p w14:paraId="1CFBD1DA" w14:textId="30FF0A53" w:rsidR="00A12093" w:rsidRDefault="00280ED6" w:rsidP="00A120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6982F6" wp14:editId="5A6A0999">
            <wp:extent cx="5179695" cy="2256790"/>
            <wp:effectExtent l="0" t="0" r="1905" b="0"/>
            <wp:docPr id="1932518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F095" w14:textId="0FE691DB" w:rsidR="007D3091" w:rsidRDefault="007D3091" w:rsidP="00A12093">
      <w:pPr>
        <w:rPr>
          <w:b/>
          <w:bCs/>
        </w:rPr>
      </w:pPr>
      <w:r>
        <w:rPr>
          <w:b/>
          <w:bCs/>
        </w:rPr>
        <w:t xml:space="preserve">Cross Filter Direction </w:t>
      </w:r>
      <w:r w:rsidRPr="007D3091">
        <w:rPr>
          <w:b/>
          <w:bCs/>
        </w:rPr>
        <w:sym w:font="Wingdings" w:char="F0E8"/>
      </w:r>
    </w:p>
    <w:p w14:paraId="4B15F375" w14:textId="604E2E7B" w:rsidR="007D3091" w:rsidRPr="007D3091" w:rsidRDefault="007D3091" w:rsidP="007D3091">
      <w:pPr>
        <w:pStyle w:val="ListParagraph"/>
        <w:numPr>
          <w:ilvl w:val="0"/>
          <w:numId w:val="29"/>
        </w:numPr>
      </w:pPr>
      <w:r w:rsidRPr="007D3091">
        <w:t>Single</w:t>
      </w:r>
    </w:p>
    <w:p w14:paraId="41B42A48" w14:textId="1D0F2D91" w:rsidR="007D3091" w:rsidRPr="007D3091" w:rsidRDefault="007D3091" w:rsidP="007D3091">
      <w:pPr>
        <w:pStyle w:val="ListParagraph"/>
        <w:numPr>
          <w:ilvl w:val="0"/>
          <w:numId w:val="29"/>
        </w:numPr>
      </w:pPr>
      <w:r w:rsidRPr="007D3091">
        <w:t>Both</w:t>
      </w:r>
    </w:p>
    <w:p w14:paraId="005EB100" w14:textId="01DF7EA7" w:rsidR="007D3091" w:rsidRDefault="00B96153" w:rsidP="00A120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EF98AA" wp14:editId="75FCE4B9">
            <wp:extent cx="3079115" cy="2077720"/>
            <wp:effectExtent l="0" t="0" r="6985" b="0"/>
            <wp:docPr id="1711131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3AFA" w14:textId="23891163" w:rsidR="00EC1783" w:rsidRPr="00B87D50" w:rsidRDefault="00EC1783" w:rsidP="00A12093">
      <w:r w:rsidRPr="00B87D50">
        <w:t xml:space="preserve">Table/ Column property </w:t>
      </w:r>
      <w:r w:rsidRPr="00B87D50">
        <w:sym w:font="Wingdings" w:char="F0E8"/>
      </w:r>
    </w:p>
    <w:p w14:paraId="43F6644A" w14:textId="75988E18" w:rsidR="00EC1783" w:rsidRPr="00B87D50" w:rsidRDefault="0077624C" w:rsidP="00A12093">
      <w:r w:rsidRPr="00B87D50">
        <w:t xml:space="preserve">Display Folder </w:t>
      </w:r>
      <w:r w:rsidRPr="00B87D50">
        <w:sym w:font="Wingdings" w:char="F0E8"/>
      </w:r>
    </w:p>
    <w:p w14:paraId="46F7983F" w14:textId="6A4DF72D" w:rsidR="00002FB7" w:rsidRPr="00B87D50" w:rsidRDefault="0077624C" w:rsidP="0046799A">
      <w:r w:rsidRPr="00B87D50">
        <w:t xml:space="preserve">Hierarchy </w:t>
      </w:r>
      <w:r w:rsidRPr="00B87D50">
        <w:sym w:font="Wingdings" w:char="F0E8"/>
      </w:r>
    </w:p>
    <w:p w14:paraId="39DF8CEE" w14:textId="181D43C0" w:rsidR="00002FB7" w:rsidRDefault="00002FB7" w:rsidP="00002FB7">
      <w:pPr>
        <w:rPr>
          <w:b/>
          <w:bCs/>
        </w:rPr>
      </w:pPr>
      <w:r w:rsidRPr="00BA4163">
        <w:rPr>
          <w:b/>
          <w:bCs/>
        </w:rPr>
        <w:t xml:space="preserve">Dax </w:t>
      </w:r>
      <w:r w:rsidRPr="00BA4163">
        <w:rPr>
          <w:b/>
          <w:bCs/>
        </w:rPr>
        <w:sym w:font="Wingdings" w:char="F0E8"/>
      </w:r>
    </w:p>
    <w:p w14:paraId="02CF6B24" w14:textId="3E930551" w:rsidR="0046799A" w:rsidRDefault="00C613DC" w:rsidP="00002FB7">
      <w:pPr>
        <w:rPr>
          <w:b/>
          <w:bCs/>
        </w:rPr>
      </w:pPr>
      <w:r>
        <w:rPr>
          <w:b/>
          <w:bCs/>
        </w:rPr>
        <w:t>Data Analytics Expressions</w:t>
      </w:r>
    </w:p>
    <w:p w14:paraId="037439DF" w14:textId="283B985E" w:rsidR="00D323E9" w:rsidRDefault="00D323E9" w:rsidP="00002FB7">
      <w:r>
        <w:t xml:space="preserve">Library that contains a </w:t>
      </w:r>
      <w:r w:rsidRPr="00D323E9">
        <w:t>Collection of functions and operators</w:t>
      </w:r>
    </w:p>
    <w:p w14:paraId="6D0E3968" w14:textId="58329584" w:rsidR="00D323E9" w:rsidRDefault="00D323E9" w:rsidP="00002FB7">
      <w:r>
        <w:t>Build Formulae and expressions</w:t>
      </w:r>
    </w:p>
    <w:p w14:paraId="2FA9E7E6" w14:textId="77777777" w:rsidR="00D323E9" w:rsidRDefault="00D323E9" w:rsidP="00002FB7"/>
    <w:p w14:paraId="3380A02E" w14:textId="77777777" w:rsidR="00D323E9" w:rsidRDefault="00D323E9" w:rsidP="00002FB7"/>
    <w:p w14:paraId="76682085" w14:textId="243229F7" w:rsidR="00D323E9" w:rsidRDefault="00D323E9" w:rsidP="00002FB7">
      <w:r>
        <w:lastRenderedPageBreak/>
        <w:t>Used for:</w:t>
      </w:r>
    </w:p>
    <w:p w14:paraId="110852E5" w14:textId="13B47DE3" w:rsidR="00D323E9" w:rsidRDefault="00D323E9" w:rsidP="00D323E9">
      <w:pPr>
        <w:pStyle w:val="ListParagraph"/>
        <w:numPr>
          <w:ilvl w:val="0"/>
          <w:numId w:val="30"/>
        </w:numPr>
      </w:pPr>
      <w:r>
        <w:t>Calculated Tables</w:t>
      </w:r>
    </w:p>
    <w:p w14:paraId="68FEB071" w14:textId="67FFBA05" w:rsidR="00D323E9" w:rsidRDefault="00D323E9" w:rsidP="00D323E9">
      <w:pPr>
        <w:pStyle w:val="ListParagraph"/>
        <w:numPr>
          <w:ilvl w:val="0"/>
          <w:numId w:val="30"/>
        </w:numPr>
      </w:pPr>
      <w:r>
        <w:t>Calculated Column</w:t>
      </w:r>
    </w:p>
    <w:p w14:paraId="32FAE340" w14:textId="439ED185" w:rsidR="00D323E9" w:rsidRDefault="00D323E9" w:rsidP="00D323E9">
      <w:pPr>
        <w:pStyle w:val="ListParagraph"/>
        <w:numPr>
          <w:ilvl w:val="0"/>
          <w:numId w:val="30"/>
        </w:numPr>
      </w:pPr>
      <w:r>
        <w:t>Measure</w:t>
      </w:r>
    </w:p>
    <w:p w14:paraId="2B2D9BE8" w14:textId="533768A0" w:rsidR="00471C98" w:rsidRDefault="00471C98" w:rsidP="00471C98">
      <w:r>
        <w:t xml:space="preserve">Calculated Column vs Measure </w:t>
      </w:r>
      <w:r>
        <w:sym w:font="Wingdings" w:char="F0E8"/>
      </w:r>
    </w:p>
    <w:p w14:paraId="2E5D3B84" w14:textId="6DD366FB" w:rsidR="00471C98" w:rsidRDefault="00471C98" w:rsidP="00471C98">
      <w:r>
        <w:t>Calculated Column is physically saved in Power BI BUT Measure is only calculated on the fly (NOT physically saved)</w:t>
      </w:r>
    </w:p>
    <w:p w14:paraId="675DDA30" w14:textId="072C144D" w:rsidR="009816AC" w:rsidRDefault="009816AC" w:rsidP="00471C98">
      <w:pPr>
        <w:rPr>
          <w:b/>
          <w:bCs/>
        </w:rPr>
      </w:pPr>
      <w:r w:rsidRPr="009816AC">
        <w:rPr>
          <w:b/>
          <w:bCs/>
        </w:rPr>
        <w:t xml:space="preserve">Calculate </w:t>
      </w:r>
      <w:r w:rsidRPr="009816AC">
        <w:rPr>
          <w:b/>
          <w:bCs/>
        </w:rPr>
        <w:sym w:font="Wingdings" w:char="F0E8"/>
      </w:r>
    </w:p>
    <w:p w14:paraId="0ACC9C65" w14:textId="3FCDB3B0" w:rsidR="009F7BB0" w:rsidRDefault="009F7BB0" w:rsidP="00471C98">
      <w:pPr>
        <w:rPr>
          <w:b/>
          <w:bCs/>
        </w:rPr>
      </w:pPr>
      <w:r>
        <w:rPr>
          <w:b/>
          <w:bCs/>
        </w:rPr>
        <w:t xml:space="preserve">Apply a static Filter </w:t>
      </w:r>
    </w:p>
    <w:p w14:paraId="1CF318C0" w14:textId="5845DA17" w:rsidR="009F7BB0" w:rsidRPr="009816AC" w:rsidRDefault="009F7BB0" w:rsidP="00471C98">
      <w:pPr>
        <w:rPr>
          <w:b/>
          <w:bCs/>
        </w:rPr>
      </w:pPr>
      <w:r>
        <w:rPr>
          <w:b/>
          <w:bCs/>
        </w:rPr>
        <w:t>Syntax:</w:t>
      </w:r>
    </w:p>
    <w:p w14:paraId="1079C976" w14:textId="30B61787" w:rsidR="009816AC" w:rsidRDefault="009F7BB0" w:rsidP="00471C98">
      <w:r>
        <w:t>CALCULATE(Expression, Filter)</w:t>
      </w:r>
    </w:p>
    <w:p w14:paraId="34F8CFF7" w14:textId="12AC886E" w:rsidR="009F7BB0" w:rsidRDefault="00000000" w:rsidP="00471C98">
      <w:hyperlink r:id="rId14" w:history="1">
        <w:r w:rsidR="009F7BB0" w:rsidRPr="009112B6">
          <w:rPr>
            <w:rStyle w:val="Hyperlink"/>
          </w:rPr>
          <w:t>https://dax.guide/</w:t>
        </w:r>
      </w:hyperlink>
    </w:p>
    <w:p w14:paraId="3B4F6DFA" w14:textId="660BE6CE" w:rsidR="00002FB7" w:rsidRDefault="004E6453" w:rsidP="00002FB7">
      <w:pPr>
        <w:rPr>
          <w:b/>
          <w:bCs/>
        </w:rPr>
      </w:pPr>
      <w:r w:rsidRPr="004E6453">
        <w:rPr>
          <w:b/>
          <w:bCs/>
        </w:rPr>
        <w:t xml:space="preserve">Reports Creation </w:t>
      </w:r>
      <w:r w:rsidRPr="004E6453">
        <w:rPr>
          <w:b/>
          <w:bCs/>
        </w:rPr>
        <w:sym w:font="Wingdings" w:char="F0E8"/>
      </w:r>
      <w:r w:rsidR="00BA4BED">
        <w:rPr>
          <w:b/>
          <w:bCs/>
        </w:rPr>
        <w:t xml:space="preserve"> </w:t>
      </w:r>
      <w:r w:rsidR="00BA4BED" w:rsidRPr="00BA4BED">
        <w:rPr>
          <w:b/>
          <w:bCs/>
          <w:highlight w:val="green"/>
        </w:rPr>
        <w:t>DONE</w:t>
      </w:r>
    </w:p>
    <w:p w14:paraId="1BE9D111" w14:textId="18A7570C" w:rsidR="004E6453" w:rsidRDefault="004E6453" w:rsidP="00002FB7">
      <w:pPr>
        <w:rPr>
          <w:b/>
          <w:bCs/>
        </w:rPr>
      </w:pPr>
      <w:r>
        <w:rPr>
          <w:b/>
          <w:bCs/>
        </w:rPr>
        <w:t xml:space="preserve">Best practices </w:t>
      </w:r>
      <w:r w:rsidRPr="004E6453">
        <w:rPr>
          <w:b/>
          <w:bCs/>
        </w:rPr>
        <w:sym w:font="Wingdings" w:char="F0E8"/>
      </w:r>
    </w:p>
    <w:p w14:paraId="784EC841" w14:textId="6A8661ED" w:rsidR="00F76D86" w:rsidRDefault="00F76D86" w:rsidP="00F76D86">
      <w:pPr>
        <w:pStyle w:val="ListParagraph"/>
        <w:numPr>
          <w:ilvl w:val="0"/>
          <w:numId w:val="31"/>
        </w:numPr>
      </w:pPr>
      <w:r w:rsidRPr="00F76D86">
        <w:t>Maintain consistency</w:t>
      </w:r>
      <w:r>
        <w:t xml:space="preserve"> by template</w:t>
      </w:r>
    </w:p>
    <w:p w14:paraId="6441FD3E" w14:textId="55E6898A" w:rsidR="00F76D86" w:rsidRPr="00F76D86" w:rsidRDefault="00F76D86" w:rsidP="00F76D86">
      <w:pPr>
        <w:pStyle w:val="ListParagraph"/>
        <w:numPr>
          <w:ilvl w:val="0"/>
          <w:numId w:val="31"/>
        </w:numPr>
      </w:pPr>
      <w:r>
        <w:t>Copy the visual</w:t>
      </w:r>
    </w:p>
    <w:p w14:paraId="520AAC8D" w14:textId="43DF5BEE" w:rsidR="004E6453" w:rsidRDefault="004E6453" w:rsidP="00002FB7">
      <w:pPr>
        <w:rPr>
          <w:b/>
          <w:bCs/>
        </w:rPr>
      </w:pPr>
      <w:r>
        <w:rPr>
          <w:b/>
          <w:bCs/>
        </w:rPr>
        <w:t xml:space="preserve">Lab1 </w:t>
      </w:r>
      <w:r w:rsidR="0044415F">
        <w:rPr>
          <w:b/>
          <w:bCs/>
        </w:rPr>
        <w:t xml:space="preserve"> </w:t>
      </w:r>
      <w:r w:rsidR="0044415F" w:rsidRPr="00BA4BED">
        <w:rPr>
          <w:b/>
          <w:bCs/>
          <w:highlight w:val="green"/>
        </w:rPr>
        <w:t>DONE</w:t>
      </w:r>
    </w:p>
    <w:p w14:paraId="6CC56E65" w14:textId="421D8254" w:rsidR="004E6453" w:rsidRDefault="004E6453" w:rsidP="00002FB7">
      <w:pPr>
        <w:rPr>
          <w:b/>
          <w:bCs/>
        </w:rPr>
      </w:pPr>
      <w:r>
        <w:rPr>
          <w:b/>
          <w:bCs/>
        </w:rPr>
        <w:t>Lab2</w:t>
      </w:r>
      <w:r w:rsidR="0044415F">
        <w:rPr>
          <w:b/>
          <w:bCs/>
        </w:rPr>
        <w:t xml:space="preserve"> </w:t>
      </w:r>
      <w:r w:rsidR="0044415F" w:rsidRPr="00BA4BED">
        <w:rPr>
          <w:b/>
          <w:bCs/>
          <w:highlight w:val="green"/>
        </w:rPr>
        <w:t>DONE</w:t>
      </w:r>
    </w:p>
    <w:p w14:paraId="2D9ED84E" w14:textId="1AB9D96C" w:rsidR="004E6453" w:rsidRDefault="004E6453" w:rsidP="00002FB7">
      <w:pPr>
        <w:rPr>
          <w:b/>
          <w:bCs/>
        </w:rPr>
      </w:pPr>
      <w:r>
        <w:rPr>
          <w:b/>
          <w:bCs/>
        </w:rPr>
        <w:t>Lab3</w:t>
      </w:r>
      <w:r w:rsidR="006938DB">
        <w:rPr>
          <w:b/>
          <w:bCs/>
        </w:rPr>
        <w:t xml:space="preserve"> </w:t>
      </w:r>
      <w:r w:rsidR="006938DB" w:rsidRPr="00BA4BED">
        <w:rPr>
          <w:b/>
          <w:bCs/>
          <w:highlight w:val="green"/>
        </w:rPr>
        <w:t>DONE</w:t>
      </w:r>
    </w:p>
    <w:p w14:paraId="61E75F6D" w14:textId="5791A46F" w:rsidR="004E6453" w:rsidRDefault="004E6453" w:rsidP="00002FB7">
      <w:pPr>
        <w:rPr>
          <w:b/>
          <w:bCs/>
        </w:rPr>
      </w:pPr>
      <w:r>
        <w:rPr>
          <w:b/>
          <w:bCs/>
        </w:rPr>
        <w:t xml:space="preserve">Publish and create dashboard </w:t>
      </w:r>
      <w:r w:rsidRPr="004E6453">
        <w:rPr>
          <w:b/>
          <w:bCs/>
        </w:rPr>
        <w:sym w:font="Wingdings" w:char="F0E8"/>
      </w:r>
      <w:r w:rsidR="006938DB">
        <w:rPr>
          <w:b/>
          <w:bCs/>
        </w:rPr>
        <w:t xml:space="preserve">  </w:t>
      </w:r>
      <w:r w:rsidR="006938DB" w:rsidRPr="00BA4BED">
        <w:rPr>
          <w:b/>
          <w:bCs/>
          <w:highlight w:val="green"/>
        </w:rPr>
        <w:t>DONE</w:t>
      </w:r>
    </w:p>
    <w:p w14:paraId="1D3BD889" w14:textId="2BDD396A" w:rsidR="006E5F6A" w:rsidRDefault="006E5F6A" w:rsidP="00002FB7">
      <w:pPr>
        <w:rPr>
          <w:b/>
          <w:bCs/>
        </w:rPr>
      </w:pPr>
      <w:r w:rsidRPr="00A9580E">
        <w:t>Workspace</w:t>
      </w:r>
      <w:r>
        <w:rPr>
          <w:b/>
          <w:bCs/>
        </w:rPr>
        <w:t xml:space="preserve"> </w:t>
      </w:r>
      <w:r w:rsidRPr="006E5F6A">
        <w:rPr>
          <w:b/>
          <w:bCs/>
        </w:rPr>
        <w:sym w:font="Wingdings" w:char="F0E8"/>
      </w:r>
    </w:p>
    <w:p w14:paraId="0980194D" w14:textId="52E44AE2" w:rsidR="006E5F6A" w:rsidRDefault="002418B7" w:rsidP="00002FB7">
      <w:hyperlink r:id="rId15" w:history="1">
        <w:r>
          <w:rPr>
            <w:rStyle w:val="Hyperlink"/>
          </w:rPr>
          <w:t>Roles in workspaces in Power BI - Power BI | Microsoft Learn</w:t>
        </w:r>
      </w:hyperlink>
    </w:p>
    <w:p w14:paraId="05EE341B" w14:textId="73936D56" w:rsidR="004E6453" w:rsidRDefault="004E6453" w:rsidP="00002FB7">
      <w:pPr>
        <w:rPr>
          <w:b/>
          <w:bCs/>
        </w:rPr>
      </w:pPr>
      <w:r>
        <w:rPr>
          <w:b/>
          <w:bCs/>
        </w:rPr>
        <w:t>Lab4</w:t>
      </w:r>
      <w:r w:rsidR="00223AAD">
        <w:rPr>
          <w:b/>
          <w:bCs/>
        </w:rPr>
        <w:t xml:space="preserve"> </w:t>
      </w:r>
    </w:p>
    <w:p w14:paraId="67434BC1" w14:textId="72734684" w:rsidR="004E6453" w:rsidRDefault="004E6453" w:rsidP="00002FB7">
      <w:pPr>
        <w:rPr>
          <w:b/>
          <w:bCs/>
        </w:rPr>
      </w:pPr>
      <w:r>
        <w:rPr>
          <w:b/>
          <w:bCs/>
        </w:rPr>
        <w:t xml:space="preserve">Row Level Security </w:t>
      </w:r>
      <w:r w:rsidRPr="004E6453">
        <w:rPr>
          <w:b/>
          <w:bCs/>
        </w:rPr>
        <w:sym w:font="Wingdings" w:char="F0E8"/>
      </w:r>
      <w:r w:rsidR="00DE5CDB">
        <w:rPr>
          <w:b/>
          <w:bCs/>
        </w:rPr>
        <w:t xml:space="preserve"> </w:t>
      </w:r>
      <w:r w:rsidR="00DE5CDB" w:rsidRPr="00BA4BED">
        <w:rPr>
          <w:b/>
          <w:bCs/>
          <w:highlight w:val="green"/>
        </w:rPr>
        <w:t>DONE</w:t>
      </w:r>
    </w:p>
    <w:p w14:paraId="29EDF041" w14:textId="3BA716B5" w:rsidR="004E6453" w:rsidRDefault="004E6453" w:rsidP="00002FB7">
      <w:pPr>
        <w:rPr>
          <w:b/>
          <w:bCs/>
        </w:rPr>
      </w:pPr>
      <w:r>
        <w:rPr>
          <w:b/>
          <w:bCs/>
        </w:rPr>
        <w:t>Lab5</w:t>
      </w:r>
      <w:r w:rsidR="002A0DC8">
        <w:rPr>
          <w:b/>
          <w:bCs/>
        </w:rPr>
        <w:t xml:space="preserve"> </w:t>
      </w:r>
    </w:p>
    <w:p w14:paraId="794EA83B" w14:textId="00FF4B90" w:rsidR="004E6453" w:rsidRDefault="004E6453" w:rsidP="00002FB7">
      <w:pPr>
        <w:rPr>
          <w:b/>
          <w:bCs/>
        </w:rPr>
      </w:pPr>
      <w:r>
        <w:rPr>
          <w:b/>
          <w:bCs/>
        </w:rPr>
        <w:t xml:space="preserve">PL300 Certification </w:t>
      </w:r>
      <w:r w:rsidRPr="004E6453">
        <w:rPr>
          <w:b/>
          <w:bCs/>
        </w:rPr>
        <w:sym w:font="Wingdings" w:char="F0E8"/>
      </w:r>
      <w:r w:rsidR="002A0DC8">
        <w:rPr>
          <w:b/>
          <w:bCs/>
        </w:rPr>
        <w:t xml:space="preserve"> </w:t>
      </w:r>
      <w:r w:rsidR="002A0DC8" w:rsidRPr="00BA4BED">
        <w:rPr>
          <w:b/>
          <w:bCs/>
          <w:highlight w:val="green"/>
        </w:rPr>
        <w:t>DONE</w:t>
      </w:r>
    </w:p>
    <w:p w14:paraId="10D2E7A0" w14:textId="2F386290" w:rsidR="002A0DC8" w:rsidRDefault="002A0DC8" w:rsidP="00002FB7">
      <w:pPr>
        <w:rPr>
          <w:b/>
          <w:bCs/>
        </w:rPr>
      </w:pPr>
      <w:hyperlink r:id="rId16" w:history="1">
        <w:r w:rsidRPr="00D3360B">
          <w:rPr>
            <w:rStyle w:val="Hyperlink"/>
            <w:b/>
            <w:bCs/>
          </w:rPr>
          <w:t>https://learn.microsoft.com/en-us/credentials/certifications/exams/pl-300/</w:t>
        </w:r>
      </w:hyperlink>
    </w:p>
    <w:p w14:paraId="10057504" w14:textId="1B1F16C4" w:rsidR="004E6453" w:rsidRDefault="004E6453" w:rsidP="00002FB7">
      <w:pPr>
        <w:rPr>
          <w:b/>
          <w:bCs/>
        </w:rPr>
      </w:pPr>
      <w:r>
        <w:rPr>
          <w:b/>
          <w:bCs/>
        </w:rPr>
        <w:t xml:space="preserve">PL series roadmap </w:t>
      </w:r>
      <w:r w:rsidRPr="004E6453">
        <w:rPr>
          <w:b/>
          <w:bCs/>
        </w:rPr>
        <w:sym w:font="Wingdings" w:char="F0E8"/>
      </w:r>
      <w:r w:rsidR="009172F4">
        <w:rPr>
          <w:b/>
          <w:bCs/>
        </w:rPr>
        <w:t xml:space="preserve"> </w:t>
      </w:r>
      <w:r w:rsidR="009172F4" w:rsidRPr="00BA4BED">
        <w:rPr>
          <w:b/>
          <w:bCs/>
          <w:highlight w:val="green"/>
        </w:rPr>
        <w:t>DONE</w:t>
      </w:r>
    </w:p>
    <w:p w14:paraId="5F24C899" w14:textId="6CE7BA52" w:rsidR="009172F4" w:rsidRDefault="009172F4" w:rsidP="00002F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0A54C3" wp14:editId="6B6B072E">
            <wp:extent cx="5727700" cy="895350"/>
            <wp:effectExtent l="19050" t="19050" r="25400" b="19050"/>
            <wp:docPr id="98029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62448" w14:textId="57D0416E" w:rsidR="004E6453" w:rsidRDefault="004E6453" w:rsidP="00002FB7">
      <w:pPr>
        <w:rPr>
          <w:b/>
          <w:bCs/>
        </w:rPr>
      </w:pPr>
      <w:r>
        <w:rPr>
          <w:b/>
          <w:bCs/>
        </w:rPr>
        <w:t xml:space="preserve">LET features </w:t>
      </w:r>
      <w:r w:rsidRPr="004E6453">
        <w:rPr>
          <w:b/>
          <w:bCs/>
        </w:rPr>
        <w:sym w:font="Wingdings" w:char="F0E8"/>
      </w:r>
      <w:r w:rsidRPr="004E6453">
        <w:t xml:space="preserve"> lifetime accessible</w:t>
      </w:r>
      <w:r w:rsidR="009172F4">
        <w:t xml:space="preserve"> </w:t>
      </w:r>
      <w:r w:rsidR="009172F4" w:rsidRPr="00BA4BED">
        <w:rPr>
          <w:b/>
          <w:bCs/>
          <w:highlight w:val="green"/>
        </w:rPr>
        <w:t>DONE</w:t>
      </w:r>
    </w:p>
    <w:p w14:paraId="03ABDBBC" w14:textId="77777777" w:rsidR="004E6453" w:rsidRPr="004E6453" w:rsidRDefault="004E6453" w:rsidP="004E645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E64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Log on: https://www.koenig-solutions.com/account/login</w:t>
      </w:r>
    </w:p>
    <w:p w14:paraId="73196C13" w14:textId="77777777" w:rsidR="004E6453" w:rsidRPr="004E6453" w:rsidRDefault="004E6453" w:rsidP="004E645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E64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Login Credentials:</w:t>
      </w:r>
    </w:p>
    <w:p w14:paraId="315403C1" w14:textId="77777777" w:rsidR="004E6453" w:rsidRPr="004E6453" w:rsidRDefault="004E6453" w:rsidP="004E645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20DE73" w14:textId="77777777" w:rsidR="004E6453" w:rsidRPr="004E6453" w:rsidRDefault="004E6453" w:rsidP="004E645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E64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 ID: (Registered email id)</w:t>
      </w:r>
    </w:p>
    <w:p w14:paraId="4D9EA071" w14:textId="0ED790FF" w:rsidR="004E6453" w:rsidRDefault="004E6453" w:rsidP="004E6453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</w:pPr>
      <w:r w:rsidRPr="004E645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Password: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183478</w:t>
      </w:r>
    </w:p>
    <w:p w14:paraId="478E9FB3" w14:textId="01B3346D" w:rsidR="004E6453" w:rsidRDefault="004E6453" w:rsidP="004E6453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4E6453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Share Notes </w:t>
      </w:r>
      <w:r w:rsidRPr="004E6453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/>
        </w:rPr>
        <w:sym w:font="Wingdings" w:char="F0E8"/>
      </w:r>
      <w:r w:rsidR="00F86764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F86764" w:rsidRPr="00BA4BED">
        <w:rPr>
          <w:b/>
          <w:bCs/>
          <w:highlight w:val="green"/>
        </w:rPr>
        <w:t>DONE</w:t>
      </w:r>
    </w:p>
    <w:p w14:paraId="59AB9935" w14:textId="33EFB93B" w:rsidR="006E5F6A" w:rsidRPr="004E6453" w:rsidRDefault="006E5F6A" w:rsidP="004E6453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Quiz </w:t>
      </w:r>
      <w:r w:rsidRPr="006E5F6A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/>
        </w:rPr>
        <w:sym w:font="Wingdings" w:char="F0E8"/>
      </w:r>
      <w:r w:rsidR="00F86764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F86764" w:rsidRPr="00BA4BED">
        <w:rPr>
          <w:b/>
          <w:bCs/>
          <w:highlight w:val="green"/>
        </w:rPr>
        <w:t>DONE</w:t>
      </w:r>
    </w:p>
    <w:p w14:paraId="3FAEA5E1" w14:textId="04CD0F01" w:rsidR="004E6453" w:rsidRPr="004E6453" w:rsidRDefault="004E6453" w:rsidP="004E6453">
      <w:pPr>
        <w:rPr>
          <w:b/>
          <w:bCs/>
        </w:rPr>
      </w:pPr>
      <w:r w:rsidRPr="004E6453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Post requisite </w:t>
      </w:r>
      <w:r w:rsidRPr="004E6453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/>
        </w:rPr>
        <w:sym w:font="Wingdings" w:char="F0E8"/>
      </w:r>
      <w:r w:rsidR="00DE5CD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DE5CDB" w:rsidRPr="00BA4BED">
        <w:rPr>
          <w:b/>
          <w:bCs/>
          <w:highlight w:val="green"/>
        </w:rPr>
        <w:t>DONE</w:t>
      </w:r>
    </w:p>
    <w:sectPr w:rsidR="004E6453" w:rsidRPr="004E6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01F"/>
    <w:multiLevelType w:val="hybridMultilevel"/>
    <w:tmpl w:val="E7EE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252F"/>
    <w:multiLevelType w:val="hybridMultilevel"/>
    <w:tmpl w:val="FD44E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7477"/>
    <w:multiLevelType w:val="hybridMultilevel"/>
    <w:tmpl w:val="B262D488"/>
    <w:lvl w:ilvl="0" w:tplc="1FA67E2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0512314"/>
    <w:multiLevelType w:val="hybridMultilevel"/>
    <w:tmpl w:val="B8926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265B"/>
    <w:multiLevelType w:val="hybridMultilevel"/>
    <w:tmpl w:val="57E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3A626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443BD"/>
    <w:multiLevelType w:val="hybridMultilevel"/>
    <w:tmpl w:val="E320D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86A79"/>
    <w:multiLevelType w:val="hybridMultilevel"/>
    <w:tmpl w:val="F49CA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BADCC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15BE7"/>
    <w:multiLevelType w:val="hybridMultilevel"/>
    <w:tmpl w:val="3AC02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67AAC"/>
    <w:multiLevelType w:val="hybridMultilevel"/>
    <w:tmpl w:val="E66EA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E19BD"/>
    <w:multiLevelType w:val="hybridMultilevel"/>
    <w:tmpl w:val="AB74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B6290"/>
    <w:multiLevelType w:val="hybridMultilevel"/>
    <w:tmpl w:val="61902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D7888"/>
    <w:multiLevelType w:val="hybridMultilevel"/>
    <w:tmpl w:val="817AC7C0"/>
    <w:lvl w:ilvl="0" w:tplc="076C3E6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31583D3F"/>
    <w:multiLevelType w:val="hybridMultilevel"/>
    <w:tmpl w:val="3D5AFD0A"/>
    <w:lvl w:ilvl="0" w:tplc="0C3E15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97F7895"/>
    <w:multiLevelType w:val="hybridMultilevel"/>
    <w:tmpl w:val="98AEE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C4A1E"/>
    <w:multiLevelType w:val="hybridMultilevel"/>
    <w:tmpl w:val="4D287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D4281"/>
    <w:multiLevelType w:val="hybridMultilevel"/>
    <w:tmpl w:val="48AEB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105CA"/>
    <w:multiLevelType w:val="hybridMultilevel"/>
    <w:tmpl w:val="73B43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35F60"/>
    <w:multiLevelType w:val="hybridMultilevel"/>
    <w:tmpl w:val="3B7C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614CE"/>
    <w:multiLevelType w:val="hybridMultilevel"/>
    <w:tmpl w:val="4C6C5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11B76"/>
    <w:multiLevelType w:val="hybridMultilevel"/>
    <w:tmpl w:val="B37E7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67F75"/>
    <w:multiLevelType w:val="hybridMultilevel"/>
    <w:tmpl w:val="3BC42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61892"/>
    <w:multiLevelType w:val="hybridMultilevel"/>
    <w:tmpl w:val="D7266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3752A"/>
    <w:multiLevelType w:val="hybridMultilevel"/>
    <w:tmpl w:val="9070B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B1D1F"/>
    <w:multiLevelType w:val="hybridMultilevel"/>
    <w:tmpl w:val="C5F60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B2179"/>
    <w:multiLevelType w:val="hybridMultilevel"/>
    <w:tmpl w:val="54CC6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01631"/>
    <w:multiLevelType w:val="hybridMultilevel"/>
    <w:tmpl w:val="197E7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A57B0"/>
    <w:multiLevelType w:val="hybridMultilevel"/>
    <w:tmpl w:val="85C2F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8D603E"/>
    <w:multiLevelType w:val="hybridMultilevel"/>
    <w:tmpl w:val="EAAA3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241D2"/>
    <w:multiLevelType w:val="hybridMultilevel"/>
    <w:tmpl w:val="80022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94EB7"/>
    <w:multiLevelType w:val="hybridMultilevel"/>
    <w:tmpl w:val="7F821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67F44"/>
    <w:multiLevelType w:val="hybridMultilevel"/>
    <w:tmpl w:val="33826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603744">
    <w:abstractNumId w:val="11"/>
  </w:num>
  <w:num w:numId="2" w16cid:durableId="191381839">
    <w:abstractNumId w:val="28"/>
  </w:num>
  <w:num w:numId="3" w16cid:durableId="887423983">
    <w:abstractNumId w:val="3"/>
  </w:num>
  <w:num w:numId="4" w16cid:durableId="320892693">
    <w:abstractNumId w:val="29"/>
  </w:num>
  <w:num w:numId="5" w16cid:durableId="1840462797">
    <w:abstractNumId w:val="6"/>
  </w:num>
  <w:num w:numId="6" w16cid:durableId="1542136001">
    <w:abstractNumId w:val="9"/>
  </w:num>
  <w:num w:numId="7" w16cid:durableId="720907179">
    <w:abstractNumId w:val="4"/>
  </w:num>
  <w:num w:numId="8" w16cid:durableId="79378505">
    <w:abstractNumId w:val="12"/>
  </w:num>
  <w:num w:numId="9" w16cid:durableId="1601572094">
    <w:abstractNumId w:val="2"/>
  </w:num>
  <w:num w:numId="10" w16cid:durableId="475952995">
    <w:abstractNumId w:val="21"/>
  </w:num>
  <w:num w:numId="11" w16cid:durableId="1360279921">
    <w:abstractNumId w:val="0"/>
  </w:num>
  <w:num w:numId="12" w16cid:durableId="569198289">
    <w:abstractNumId w:val="5"/>
  </w:num>
  <w:num w:numId="13" w16cid:durableId="789130932">
    <w:abstractNumId w:val="23"/>
  </w:num>
  <w:num w:numId="14" w16cid:durableId="2059355507">
    <w:abstractNumId w:val="30"/>
  </w:num>
  <w:num w:numId="15" w16cid:durableId="881016710">
    <w:abstractNumId w:val="18"/>
  </w:num>
  <w:num w:numId="16" w16cid:durableId="1448156144">
    <w:abstractNumId w:val="8"/>
  </w:num>
  <w:num w:numId="17" w16cid:durableId="414596383">
    <w:abstractNumId w:val="20"/>
  </w:num>
  <w:num w:numId="18" w16cid:durableId="538322605">
    <w:abstractNumId w:val="27"/>
  </w:num>
  <w:num w:numId="19" w16cid:durableId="298658429">
    <w:abstractNumId w:val="10"/>
  </w:num>
  <w:num w:numId="20" w16cid:durableId="1351101172">
    <w:abstractNumId w:val="7"/>
  </w:num>
  <w:num w:numId="21" w16cid:durableId="1504127358">
    <w:abstractNumId w:val="1"/>
  </w:num>
  <w:num w:numId="22" w16cid:durableId="1037894904">
    <w:abstractNumId w:val="13"/>
  </w:num>
  <w:num w:numId="23" w16cid:durableId="1356268605">
    <w:abstractNumId w:val="19"/>
  </w:num>
  <w:num w:numId="24" w16cid:durableId="405493426">
    <w:abstractNumId w:val="26"/>
  </w:num>
  <w:num w:numId="25" w16cid:durableId="870846383">
    <w:abstractNumId w:val="25"/>
  </w:num>
  <w:num w:numId="26" w16cid:durableId="484709180">
    <w:abstractNumId w:val="15"/>
  </w:num>
  <w:num w:numId="27" w16cid:durableId="1074619446">
    <w:abstractNumId w:val="24"/>
  </w:num>
  <w:num w:numId="28" w16cid:durableId="562377152">
    <w:abstractNumId w:val="22"/>
  </w:num>
  <w:num w:numId="29" w16cid:durableId="639967587">
    <w:abstractNumId w:val="17"/>
  </w:num>
  <w:num w:numId="30" w16cid:durableId="737241860">
    <w:abstractNumId w:val="14"/>
  </w:num>
  <w:num w:numId="31" w16cid:durableId="67240017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E3"/>
    <w:rsid w:val="000020D0"/>
    <w:rsid w:val="00002446"/>
    <w:rsid w:val="00002FB7"/>
    <w:rsid w:val="00005E1B"/>
    <w:rsid w:val="000061A0"/>
    <w:rsid w:val="00006D6D"/>
    <w:rsid w:val="0000756A"/>
    <w:rsid w:val="00007A7A"/>
    <w:rsid w:val="00012255"/>
    <w:rsid w:val="00013CFC"/>
    <w:rsid w:val="00014F4E"/>
    <w:rsid w:val="0001676E"/>
    <w:rsid w:val="00016FA2"/>
    <w:rsid w:val="00017016"/>
    <w:rsid w:val="00017B55"/>
    <w:rsid w:val="0002071B"/>
    <w:rsid w:val="00020D4E"/>
    <w:rsid w:val="00022444"/>
    <w:rsid w:val="00022E87"/>
    <w:rsid w:val="00024360"/>
    <w:rsid w:val="000247B9"/>
    <w:rsid w:val="00025DCA"/>
    <w:rsid w:val="00031343"/>
    <w:rsid w:val="00031F86"/>
    <w:rsid w:val="000361ED"/>
    <w:rsid w:val="00037AE9"/>
    <w:rsid w:val="000425AA"/>
    <w:rsid w:val="0004651C"/>
    <w:rsid w:val="00051900"/>
    <w:rsid w:val="00052441"/>
    <w:rsid w:val="0005426D"/>
    <w:rsid w:val="000544DB"/>
    <w:rsid w:val="0005533B"/>
    <w:rsid w:val="0006392E"/>
    <w:rsid w:val="00065E4E"/>
    <w:rsid w:val="00071AC8"/>
    <w:rsid w:val="00080287"/>
    <w:rsid w:val="000809F5"/>
    <w:rsid w:val="00080C5A"/>
    <w:rsid w:val="00087FA4"/>
    <w:rsid w:val="00095E6D"/>
    <w:rsid w:val="000A09B4"/>
    <w:rsid w:val="000A656A"/>
    <w:rsid w:val="000B06D3"/>
    <w:rsid w:val="000B20C7"/>
    <w:rsid w:val="000B53B2"/>
    <w:rsid w:val="000B5B64"/>
    <w:rsid w:val="000B68A4"/>
    <w:rsid w:val="000B68C2"/>
    <w:rsid w:val="000D1C4B"/>
    <w:rsid w:val="000D2C6C"/>
    <w:rsid w:val="000D4886"/>
    <w:rsid w:val="000E05DE"/>
    <w:rsid w:val="000F2127"/>
    <w:rsid w:val="000F766A"/>
    <w:rsid w:val="00106629"/>
    <w:rsid w:val="00107D4C"/>
    <w:rsid w:val="00114596"/>
    <w:rsid w:val="00116B52"/>
    <w:rsid w:val="00117DD0"/>
    <w:rsid w:val="00120344"/>
    <w:rsid w:val="001227A1"/>
    <w:rsid w:val="00122E99"/>
    <w:rsid w:val="001231A5"/>
    <w:rsid w:val="001243BA"/>
    <w:rsid w:val="00126822"/>
    <w:rsid w:val="00127948"/>
    <w:rsid w:val="00133FAF"/>
    <w:rsid w:val="00135F6F"/>
    <w:rsid w:val="00142113"/>
    <w:rsid w:val="00142C84"/>
    <w:rsid w:val="0014426C"/>
    <w:rsid w:val="00145719"/>
    <w:rsid w:val="00146A70"/>
    <w:rsid w:val="00150C2B"/>
    <w:rsid w:val="0015276C"/>
    <w:rsid w:val="00157C0F"/>
    <w:rsid w:val="00161922"/>
    <w:rsid w:val="0016459F"/>
    <w:rsid w:val="001656FA"/>
    <w:rsid w:val="001672F1"/>
    <w:rsid w:val="00174A46"/>
    <w:rsid w:val="00175029"/>
    <w:rsid w:val="0017641E"/>
    <w:rsid w:val="001858C9"/>
    <w:rsid w:val="00194A3E"/>
    <w:rsid w:val="001A356B"/>
    <w:rsid w:val="001A40BC"/>
    <w:rsid w:val="001A43D9"/>
    <w:rsid w:val="001A7316"/>
    <w:rsid w:val="001A7A9E"/>
    <w:rsid w:val="001B02DF"/>
    <w:rsid w:val="001B1EF9"/>
    <w:rsid w:val="001B4BB7"/>
    <w:rsid w:val="001B5E07"/>
    <w:rsid w:val="001B63FC"/>
    <w:rsid w:val="001C2FE2"/>
    <w:rsid w:val="001C47A9"/>
    <w:rsid w:val="001C503C"/>
    <w:rsid w:val="001D0C3B"/>
    <w:rsid w:val="001D2951"/>
    <w:rsid w:val="001D35E8"/>
    <w:rsid w:val="001D4701"/>
    <w:rsid w:val="001D5A71"/>
    <w:rsid w:val="001D7C08"/>
    <w:rsid w:val="001E0B37"/>
    <w:rsid w:val="001E1587"/>
    <w:rsid w:val="001E1CA3"/>
    <w:rsid w:val="001E1EA1"/>
    <w:rsid w:val="001E29A9"/>
    <w:rsid w:val="001E72EA"/>
    <w:rsid w:val="001E749D"/>
    <w:rsid w:val="001F0F19"/>
    <w:rsid w:val="00201DE8"/>
    <w:rsid w:val="002026FE"/>
    <w:rsid w:val="00203092"/>
    <w:rsid w:val="0020443B"/>
    <w:rsid w:val="00207307"/>
    <w:rsid w:val="002116A0"/>
    <w:rsid w:val="002139D6"/>
    <w:rsid w:val="00214956"/>
    <w:rsid w:val="00215A69"/>
    <w:rsid w:val="00216888"/>
    <w:rsid w:val="002200DF"/>
    <w:rsid w:val="00223AAD"/>
    <w:rsid w:val="00225211"/>
    <w:rsid w:val="002338DF"/>
    <w:rsid w:val="00234038"/>
    <w:rsid w:val="002418B7"/>
    <w:rsid w:val="0024306A"/>
    <w:rsid w:val="00244F7A"/>
    <w:rsid w:val="002505E4"/>
    <w:rsid w:val="00250E45"/>
    <w:rsid w:val="00252B3B"/>
    <w:rsid w:val="0025337A"/>
    <w:rsid w:val="00253791"/>
    <w:rsid w:val="00254A8D"/>
    <w:rsid w:val="002556A1"/>
    <w:rsid w:val="002558CC"/>
    <w:rsid w:val="00255B37"/>
    <w:rsid w:val="00256A4D"/>
    <w:rsid w:val="0026442D"/>
    <w:rsid w:val="002644FD"/>
    <w:rsid w:val="00270C76"/>
    <w:rsid w:val="0027513C"/>
    <w:rsid w:val="002779C8"/>
    <w:rsid w:val="00280ED6"/>
    <w:rsid w:val="00284BE6"/>
    <w:rsid w:val="00287B00"/>
    <w:rsid w:val="00290160"/>
    <w:rsid w:val="0029355E"/>
    <w:rsid w:val="002941CF"/>
    <w:rsid w:val="002A05B7"/>
    <w:rsid w:val="002A0DC8"/>
    <w:rsid w:val="002A2213"/>
    <w:rsid w:val="002A2327"/>
    <w:rsid w:val="002A2856"/>
    <w:rsid w:val="002A2F0C"/>
    <w:rsid w:val="002A6CBC"/>
    <w:rsid w:val="002A7CFE"/>
    <w:rsid w:val="002B059E"/>
    <w:rsid w:val="002B0A0F"/>
    <w:rsid w:val="002B0B4A"/>
    <w:rsid w:val="002B2146"/>
    <w:rsid w:val="002B40C6"/>
    <w:rsid w:val="002C35D1"/>
    <w:rsid w:val="002C4CED"/>
    <w:rsid w:val="002C4F7F"/>
    <w:rsid w:val="002C71E9"/>
    <w:rsid w:val="002C7B0C"/>
    <w:rsid w:val="002E3202"/>
    <w:rsid w:val="002E6D76"/>
    <w:rsid w:val="002E7015"/>
    <w:rsid w:val="002E7145"/>
    <w:rsid w:val="002F1BDE"/>
    <w:rsid w:val="002F3154"/>
    <w:rsid w:val="002F4C4B"/>
    <w:rsid w:val="003021D0"/>
    <w:rsid w:val="003057A5"/>
    <w:rsid w:val="00311B7E"/>
    <w:rsid w:val="00312FBA"/>
    <w:rsid w:val="003132E2"/>
    <w:rsid w:val="00313727"/>
    <w:rsid w:val="00315EBD"/>
    <w:rsid w:val="00320B0F"/>
    <w:rsid w:val="00321BF1"/>
    <w:rsid w:val="00324A04"/>
    <w:rsid w:val="00327C95"/>
    <w:rsid w:val="00335AD2"/>
    <w:rsid w:val="00336005"/>
    <w:rsid w:val="00337E36"/>
    <w:rsid w:val="0034225C"/>
    <w:rsid w:val="00345FAA"/>
    <w:rsid w:val="003500BE"/>
    <w:rsid w:val="0035459C"/>
    <w:rsid w:val="003557E8"/>
    <w:rsid w:val="003578D3"/>
    <w:rsid w:val="003617EA"/>
    <w:rsid w:val="00363133"/>
    <w:rsid w:val="00364A8F"/>
    <w:rsid w:val="00365687"/>
    <w:rsid w:val="00374C40"/>
    <w:rsid w:val="00382A70"/>
    <w:rsid w:val="003856C3"/>
    <w:rsid w:val="0039472C"/>
    <w:rsid w:val="003A09F2"/>
    <w:rsid w:val="003A1C4B"/>
    <w:rsid w:val="003A6BE1"/>
    <w:rsid w:val="003A7BDE"/>
    <w:rsid w:val="003B3BDC"/>
    <w:rsid w:val="003B4473"/>
    <w:rsid w:val="003B6EE9"/>
    <w:rsid w:val="003C113F"/>
    <w:rsid w:val="003C3B90"/>
    <w:rsid w:val="003C76AD"/>
    <w:rsid w:val="003D00C6"/>
    <w:rsid w:val="003D0444"/>
    <w:rsid w:val="003D2558"/>
    <w:rsid w:val="003D33C8"/>
    <w:rsid w:val="003D65BF"/>
    <w:rsid w:val="003D7574"/>
    <w:rsid w:val="003E17A8"/>
    <w:rsid w:val="003E4662"/>
    <w:rsid w:val="00412143"/>
    <w:rsid w:val="00414AD0"/>
    <w:rsid w:val="004157F5"/>
    <w:rsid w:val="004238F5"/>
    <w:rsid w:val="00423C99"/>
    <w:rsid w:val="004258CB"/>
    <w:rsid w:val="00425A8B"/>
    <w:rsid w:val="004307A1"/>
    <w:rsid w:val="00430A7B"/>
    <w:rsid w:val="00431CF9"/>
    <w:rsid w:val="00433947"/>
    <w:rsid w:val="0043580F"/>
    <w:rsid w:val="0044415F"/>
    <w:rsid w:val="00446021"/>
    <w:rsid w:val="00451967"/>
    <w:rsid w:val="00454CA2"/>
    <w:rsid w:val="00460227"/>
    <w:rsid w:val="00460859"/>
    <w:rsid w:val="00461B5D"/>
    <w:rsid w:val="0046287E"/>
    <w:rsid w:val="00466F43"/>
    <w:rsid w:val="00466FAC"/>
    <w:rsid w:val="0046799A"/>
    <w:rsid w:val="00470059"/>
    <w:rsid w:val="00470BD3"/>
    <w:rsid w:val="00471C98"/>
    <w:rsid w:val="004731AA"/>
    <w:rsid w:val="004763DE"/>
    <w:rsid w:val="00476A83"/>
    <w:rsid w:val="00476E0A"/>
    <w:rsid w:val="00481885"/>
    <w:rsid w:val="00482680"/>
    <w:rsid w:val="00487508"/>
    <w:rsid w:val="0049162E"/>
    <w:rsid w:val="00493A58"/>
    <w:rsid w:val="00496DB7"/>
    <w:rsid w:val="004A244F"/>
    <w:rsid w:val="004A43C9"/>
    <w:rsid w:val="004B09DC"/>
    <w:rsid w:val="004B1C5C"/>
    <w:rsid w:val="004B1F86"/>
    <w:rsid w:val="004B47EA"/>
    <w:rsid w:val="004B4909"/>
    <w:rsid w:val="004B609A"/>
    <w:rsid w:val="004B7C1D"/>
    <w:rsid w:val="004C0593"/>
    <w:rsid w:val="004C4FE7"/>
    <w:rsid w:val="004C5778"/>
    <w:rsid w:val="004D371F"/>
    <w:rsid w:val="004D3E00"/>
    <w:rsid w:val="004D6748"/>
    <w:rsid w:val="004D788E"/>
    <w:rsid w:val="004E49CF"/>
    <w:rsid w:val="004E6453"/>
    <w:rsid w:val="004E787B"/>
    <w:rsid w:val="004F2936"/>
    <w:rsid w:val="004F4EC0"/>
    <w:rsid w:val="00500114"/>
    <w:rsid w:val="00512D6B"/>
    <w:rsid w:val="00514B2D"/>
    <w:rsid w:val="0052041E"/>
    <w:rsid w:val="005223E5"/>
    <w:rsid w:val="0052286D"/>
    <w:rsid w:val="00524E1E"/>
    <w:rsid w:val="00526708"/>
    <w:rsid w:val="00526814"/>
    <w:rsid w:val="00526D5A"/>
    <w:rsid w:val="00531F7E"/>
    <w:rsid w:val="005326B6"/>
    <w:rsid w:val="00533658"/>
    <w:rsid w:val="005347AE"/>
    <w:rsid w:val="00535282"/>
    <w:rsid w:val="0053575F"/>
    <w:rsid w:val="00535900"/>
    <w:rsid w:val="00540820"/>
    <w:rsid w:val="00544482"/>
    <w:rsid w:val="005458C5"/>
    <w:rsid w:val="00547675"/>
    <w:rsid w:val="00547717"/>
    <w:rsid w:val="00551D54"/>
    <w:rsid w:val="00552DA1"/>
    <w:rsid w:val="00553D0C"/>
    <w:rsid w:val="005542C4"/>
    <w:rsid w:val="00554CB3"/>
    <w:rsid w:val="00556068"/>
    <w:rsid w:val="005658E8"/>
    <w:rsid w:val="0057156B"/>
    <w:rsid w:val="00571B7D"/>
    <w:rsid w:val="00572CAF"/>
    <w:rsid w:val="00580AE0"/>
    <w:rsid w:val="005810C9"/>
    <w:rsid w:val="0058250F"/>
    <w:rsid w:val="0058647F"/>
    <w:rsid w:val="00590158"/>
    <w:rsid w:val="005916F2"/>
    <w:rsid w:val="005949DE"/>
    <w:rsid w:val="0059501D"/>
    <w:rsid w:val="00595406"/>
    <w:rsid w:val="005A1BD1"/>
    <w:rsid w:val="005A5412"/>
    <w:rsid w:val="005B3C5D"/>
    <w:rsid w:val="005B4B7D"/>
    <w:rsid w:val="005B6314"/>
    <w:rsid w:val="005B6D4B"/>
    <w:rsid w:val="005B7EC6"/>
    <w:rsid w:val="005C3BB3"/>
    <w:rsid w:val="005C3F7D"/>
    <w:rsid w:val="005C7537"/>
    <w:rsid w:val="005D290E"/>
    <w:rsid w:val="005D4500"/>
    <w:rsid w:val="005D6B3E"/>
    <w:rsid w:val="005E02B9"/>
    <w:rsid w:val="005E6F02"/>
    <w:rsid w:val="005F2A1D"/>
    <w:rsid w:val="005F555F"/>
    <w:rsid w:val="00605197"/>
    <w:rsid w:val="00607315"/>
    <w:rsid w:val="00607BED"/>
    <w:rsid w:val="006128CE"/>
    <w:rsid w:val="00614BC9"/>
    <w:rsid w:val="006152B5"/>
    <w:rsid w:val="00615CFB"/>
    <w:rsid w:val="0062720A"/>
    <w:rsid w:val="006345D9"/>
    <w:rsid w:val="00635A4F"/>
    <w:rsid w:val="006368F6"/>
    <w:rsid w:val="00636D50"/>
    <w:rsid w:val="0064480C"/>
    <w:rsid w:val="006472BF"/>
    <w:rsid w:val="006535FA"/>
    <w:rsid w:val="006538CA"/>
    <w:rsid w:val="00655037"/>
    <w:rsid w:val="00663C03"/>
    <w:rsid w:val="00673A91"/>
    <w:rsid w:val="0067522E"/>
    <w:rsid w:val="0068061E"/>
    <w:rsid w:val="00680792"/>
    <w:rsid w:val="006816A5"/>
    <w:rsid w:val="006918E4"/>
    <w:rsid w:val="006938DB"/>
    <w:rsid w:val="006A1234"/>
    <w:rsid w:val="006A2290"/>
    <w:rsid w:val="006A245B"/>
    <w:rsid w:val="006A7F21"/>
    <w:rsid w:val="006B017B"/>
    <w:rsid w:val="006B0666"/>
    <w:rsid w:val="006B2C52"/>
    <w:rsid w:val="006B4842"/>
    <w:rsid w:val="006B519D"/>
    <w:rsid w:val="006C0814"/>
    <w:rsid w:val="006C32DF"/>
    <w:rsid w:val="006C7D30"/>
    <w:rsid w:val="006D54C6"/>
    <w:rsid w:val="006D6434"/>
    <w:rsid w:val="006D7996"/>
    <w:rsid w:val="006E281F"/>
    <w:rsid w:val="006E2E05"/>
    <w:rsid w:val="006E5F6A"/>
    <w:rsid w:val="006E776E"/>
    <w:rsid w:val="006F3CEA"/>
    <w:rsid w:val="006F3D61"/>
    <w:rsid w:val="006F64BD"/>
    <w:rsid w:val="00702B2E"/>
    <w:rsid w:val="00705A3B"/>
    <w:rsid w:val="00706B00"/>
    <w:rsid w:val="00710C22"/>
    <w:rsid w:val="00713467"/>
    <w:rsid w:val="00714DE7"/>
    <w:rsid w:val="00717936"/>
    <w:rsid w:val="0072276A"/>
    <w:rsid w:val="00726335"/>
    <w:rsid w:val="0073136C"/>
    <w:rsid w:val="0073200B"/>
    <w:rsid w:val="00732B3B"/>
    <w:rsid w:val="00733086"/>
    <w:rsid w:val="00733826"/>
    <w:rsid w:val="00740C85"/>
    <w:rsid w:val="00740E34"/>
    <w:rsid w:val="00741152"/>
    <w:rsid w:val="007438DA"/>
    <w:rsid w:val="00744119"/>
    <w:rsid w:val="007500D5"/>
    <w:rsid w:val="00752061"/>
    <w:rsid w:val="00760205"/>
    <w:rsid w:val="0076557B"/>
    <w:rsid w:val="0077360C"/>
    <w:rsid w:val="0077624C"/>
    <w:rsid w:val="00777A61"/>
    <w:rsid w:val="00783496"/>
    <w:rsid w:val="0078483A"/>
    <w:rsid w:val="00786097"/>
    <w:rsid w:val="007934B4"/>
    <w:rsid w:val="00795A8E"/>
    <w:rsid w:val="0079667D"/>
    <w:rsid w:val="007968FA"/>
    <w:rsid w:val="00797050"/>
    <w:rsid w:val="00797815"/>
    <w:rsid w:val="007978A6"/>
    <w:rsid w:val="007A46A7"/>
    <w:rsid w:val="007B6297"/>
    <w:rsid w:val="007C0F0B"/>
    <w:rsid w:val="007C1353"/>
    <w:rsid w:val="007C1718"/>
    <w:rsid w:val="007C2086"/>
    <w:rsid w:val="007C236F"/>
    <w:rsid w:val="007C23B4"/>
    <w:rsid w:val="007C3378"/>
    <w:rsid w:val="007C3B08"/>
    <w:rsid w:val="007C403B"/>
    <w:rsid w:val="007C4AF3"/>
    <w:rsid w:val="007D1565"/>
    <w:rsid w:val="007D1AEB"/>
    <w:rsid w:val="007D3091"/>
    <w:rsid w:val="007D407B"/>
    <w:rsid w:val="007D5707"/>
    <w:rsid w:val="007E2571"/>
    <w:rsid w:val="007F240C"/>
    <w:rsid w:val="007F78F9"/>
    <w:rsid w:val="008066C1"/>
    <w:rsid w:val="0080708F"/>
    <w:rsid w:val="0081376F"/>
    <w:rsid w:val="00814801"/>
    <w:rsid w:val="00820AF5"/>
    <w:rsid w:val="008239C9"/>
    <w:rsid w:val="00825A3E"/>
    <w:rsid w:val="0083641D"/>
    <w:rsid w:val="00837FAC"/>
    <w:rsid w:val="00844E32"/>
    <w:rsid w:val="00860C49"/>
    <w:rsid w:val="008612EF"/>
    <w:rsid w:val="00865B0D"/>
    <w:rsid w:val="008678E1"/>
    <w:rsid w:val="008734A1"/>
    <w:rsid w:val="00885522"/>
    <w:rsid w:val="0088757B"/>
    <w:rsid w:val="008900E0"/>
    <w:rsid w:val="0089028C"/>
    <w:rsid w:val="00893820"/>
    <w:rsid w:val="0089748C"/>
    <w:rsid w:val="008975E4"/>
    <w:rsid w:val="0089764F"/>
    <w:rsid w:val="008A30DD"/>
    <w:rsid w:val="008A410E"/>
    <w:rsid w:val="008A44D1"/>
    <w:rsid w:val="008A6DBA"/>
    <w:rsid w:val="008A78BB"/>
    <w:rsid w:val="008B31D6"/>
    <w:rsid w:val="008B4708"/>
    <w:rsid w:val="008B4879"/>
    <w:rsid w:val="008C050F"/>
    <w:rsid w:val="008C22DD"/>
    <w:rsid w:val="008C661F"/>
    <w:rsid w:val="008E028A"/>
    <w:rsid w:val="008E674C"/>
    <w:rsid w:val="008E6A58"/>
    <w:rsid w:val="008F10C0"/>
    <w:rsid w:val="008F1FBC"/>
    <w:rsid w:val="008F2B14"/>
    <w:rsid w:val="008F419D"/>
    <w:rsid w:val="008F73D2"/>
    <w:rsid w:val="00906249"/>
    <w:rsid w:val="00906BF8"/>
    <w:rsid w:val="00907556"/>
    <w:rsid w:val="00910284"/>
    <w:rsid w:val="009137A1"/>
    <w:rsid w:val="009146F8"/>
    <w:rsid w:val="009172F4"/>
    <w:rsid w:val="00920932"/>
    <w:rsid w:val="00920A37"/>
    <w:rsid w:val="0092179B"/>
    <w:rsid w:val="0092270A"/>
    <w:rsid w:val="00924AF8"/>
    <w:rsid w:val="00924F6D"/>
    <w:rsid w:val="00927E99"/>
    <w:rsid w:val="00931DD7"/>
    <w:rsid w:val="009412B9"/>
    <w:rsid w:val="00950E04"/>
    <w:rsid w:val="00951EC3"/>
    <w:rsid w:val="00952C2B"/>
    <w:rsid w:val="00954586"/>
    <w:rsid w:val="009546FC"/>
    <w:rsid w:val="009551E0"/>
    <w:rsid w:val="00956480"/>
    <w:rsid w:val="00957A04"/>
    <w:rsid w:val="00962BCE"/>
    <w:rsid w:val="0096507C"/>
    <w:rsid w:val="00966332"/>
    <w:rsid w:val="00970010"/>
    <w:rsid w:val="00980746"/>
    <w:rsid w:val="00980D53"/>
    <w:rsid w:val="009816AC"/>
    <w:rsid w:val="00983D9E"/>
    <w:rsid w:val="009869DC"/>
    <w:rsid w:val="00990F20"/>
    <w:rsid w:val="0099197E"/>
    <w:rsid w:val="009919C7"/>
    <w:rsid w:val="009936DD"/>
    <w:rsid w:val="009A2955"/>
    <w:rsid w:val="009A5E9C"/>
    <w:rsid w:val="009B144D"/>
    <w:rsid w:val="009B1669"/>
    <w:rsid w:val="009B21C9"/>
    <w:rsid w:val="009C07E2"/>
    <w:rsid w:val="009C336A"/>
    <w:rsid w:val="009C4237"/>
    <w:rsid w:val="009C5336"/>
    <w:rsid w:val="009D1849"/>
    <w:rsid w:val="009D5CA8"/>
    <w:rsid w:val="009E2735"/>
    <w:rsid w:val="009E273B"/>
    <w:rsid w:val="009E27E9"/>
    <w:rsid w:val="009E4E1D"/>
    <w:rsid w:val="009F7BB0"/>
    <w:rsid w:val="00A06B7B"/>
    <w:rsid w:val="00A11245"/>
    <w:rsid w:val="00A11671"/>
    <w:rsid w:val="00A12093"/>
    <w:rsid w:val="00A12C85"/>
    <w:rsid w:val="00A241C4"/>
    <w:rsid w:val="00A260A5"/>
    <w:rsid w:val="00A352F2"/>
    <w:rsid w:val="00A44975"/>
    <w:rsid w:val="00A46E74"/>
    <w:rsid w:val="00A513E3"/>
    <w:rsid w:val="00A51A0D"/>
    <w:rsid w:val="00A54C4A"/>
    <w:rsid w:val="00A55883"/>
    <w:rsid w:val="00A56D37"/>
    <w:rsid w:val="00A608D6"/>
    <w:rsid w:val="00A63E7A"/>
    <w:rsid w:val="00A655B5"/>
    <w:rsid w:val="00A6708F"/>
    <w:rsid w:val="00A7341A"/>
    <w:rsid w:val="00A811C7"/>
    <w:rsid w:val="00A90AE5"/>
    <w:rsid w:val="00A90E08"/>
    <w:rsid w:val="00A9111E"/>
    <w:rsid w:val="00A93C63"/>
    <w:rsid w:val="00A93CE6"/>
    <w:rsid w:val="00A9580E"/>
    <w:rsid w:val="00A95CD7"/>
    <w:rsid w:val="00AA1E22"/>
    <w:rsid w:val="00AA2177"/>
    <w:rsid w:val="00AA5BDB"/>
    <w:rsid w:val="00AA5DF2"/>
    <w:rsid w:val="00AA6A0C"/>
    <w:rsid w:val="00AB28F2"/>
    <w:rsid w:val="00AB2E84"/>
    <w:rsid w:val="00AB3F4D"/>
    <w:rsid w:val="00AC187F"/>
    <w:rsid w:val="00AC41A7"/>
    <w:rsid w:val="00AD1D46"/>
    <w:rsid w:val="00AD3420"/>
    <w:rsid w:val="00AD78B8"/>
    <w:rsid w:val="00AE0427"/>
    <w:rsid w:val="00AE2EEE"/>
    <w:rsid w:val="00AE30FB"/>
    <w:rsid w:val="00AE49F6"/>
    <w:rsid w:val="00AE7E83"/>
    <w:rsid w:val="00AF15AC"/>
    <w:rsid w:val="00AF41C2"/>
    <w:rsid w:val="00B023F0"/>
    <w:rsid w:val="00B02895"/>
    <w:rsid w:val="00B04A26"/>
    <w:rsid w:val="00B05082"/>
    <w:rsid w:val="00B1044A"/>
    <w:rsid w:val="00B1261F"/>
    <w:rsid w:val="00B14CFF"/>
    <w:rsid w:val="00B224CE"/>
    <w:rsid w:val="00B237CD"/>
    <w:rsid w:val="00B24488"/>
    <w:rsid w:val="00B30589"/>
    <w:rsid w:val="00B3063B"/>
    <w:rsid w:val="00B3072B"/>
    <w:rsid w:val="00B40277"/>
    <w:rsid w:val="00B45DEA"/>
    <w:rsid w:val="00B511C7"/>
    <w:rsid w:val="00B52BE9"/>
    <w:rsid w:val="00B52D91"/>
    <w:rsid w:val="00B542E1"/>
    <w:rsid w:val="00B56CD2"/>
    <w:rsid w:val="00B651F5"/>
    <w:rsid w:val="00B74328"/>
    <w:rsid w:val="00B82847"/>
    <w:rsid w:val="00B865FE"/>
    <w:rsid w:val="00B87D50"/>
    <w:rsid w:val="00B912AC"/>
    <w:rsid w:val="00B92CB1"/>
    <w:rsid w:val="00B9480B"/>
    <w:rsid w:val="00B95913"/>
    <w:rsid w:val="00B95A68"/>
    <w:rsid w:val="00B95ABF"/>
    <w:rsid w:val="00B96153"/>
    <w:rsid w:val="00B97671"/>
    <w:rsid w:val="00BA4163"/>
    <w:rsid w:val="00BA4BED"/>
    <w:rsid w:val="00BA7B85"/>
    <w:rsid w:val="00BB05EB"/>
    <w:rsid w:val="00BB0B73"/>
    <w:rsid w:val="00BB14C9"/>
    <w:rsid w:val="00BB28C7"/>
    <w:rsid w:val="00BB3A5B"/>
    <w:rsid w:val="00BB66CA"/>
    <w:rsid w:val="00BB7C3B"/>
    <w:rsid w:val="00BC0306"/>
    <w:rsid w:val="00BC197E"/>
    <w:rsid w:val="00BC4BF5"/>
    <w:rsid w:val="00BD0A83"/>
    <w:rsid w:val="00BD739B"/>
    <w:rsid w:val="00BE0F3B"/>
    <w:rsid w:val="00BE116B"/>
    <w:rsid w:val="00BE1DA5"/>
    <w:rsid w:val="00BE433C"/>
    <w:rsid w:val="00BE6F12"/>
    <w:rsid w:val="00BF0719"/>
    <w:rsid w:val="00BF0C31"/>
    <w:rsid w:val="00BF1222"/>
    <w:rsid w:val="00BF25C3"/>
    <w:rsid w:val="00BF5067"/>
    <w:rsid w:val="00C0279B"/>
    <w:rsid w:val="00C1332E"/>
    <w:rsid w:val="00C16800"/>
    <w:rsid w:val="00C204C1"/>
    <w:rsid w:val="00C2741B"/>
    <w:rsid w:val="00C325EC"/>
    <w:rsid w:val="00C3441D"/>
    <w:rsid w:val="00C34812"/>
    <w:rsid w:val="00C370B5"/>
    <w:rsid w:val="00C418F0"/>
    <w:rsid w:val="00C4416C"/>
    <w:rsid w:val="00C461BF"/>
    <w:rsid w:val="00C51D66"/>
    <w:rsid w:val="00C5208D"/>
    <w:rsid w:val="00C537A2"/>
    <w:rsid w:val="00C613DC"/>
    <w:rsid w:val="00C65F1E"/>
    <w:rsid w:val="00C716F7"/>
    <w:rsid w:val="00C718FE"/>
    <w:rsid w:val="00C72745"/>
    <w:rsid w:val="00C72F66"/>
    <w:rsid w:val="00C74FA1"/>
    <w:rsid w:val="00C768C9"/>
    <w:rsid w:val="00C77E93"/>
    <w:rsid w:val="00C80067"/>
    <w:rsid w:val="00C810EF"/>
    <w:rsid w:val="00C8136A"/>
    <w:rsid w:val="00C830D7"/>
    <w:rsid w:val="00C8362E"/>
    <w:rsid w:val="00C84654"/>
    <w:rsid w:val="00C91B7D"/>
    <w:rsid w:val="00C927E1"/>
    <w:rsid w:val="00C96AA8"/>
    <w:rsid w:val="00C972A3"/>
    <w:rsid w:val="00C97AAE"/>
    <w:rsid w:val="00CA5029"/>
    <w:rsid w:val="00CA74CC"/>
    <w:rsid w:val="00CB1086"/>
    <w:rsid w:val="00CC03C4"/>
    <w:rsid w:val="00CC305C"/>
    <w:rsid w:val="00CC40E2"/>
    <w:rsid w:val="00CC5567"/>
    <w:rsid w:val="00CC5A38"/>
    <w:rsid w:val="00CD507A"/>
    <w:rsid w:val="00CE0A69"/>
    <w:rsid w:val="00CE42A2"/>
    <w:rsid w:val="00CE6408"/>
    <w:rsid w:val="00CF691A"/>
    <w:rsid w:val="00D07CC9"/>
    <w:rsid w:val="00D10325"/>
    <w:rsid w:val="00D14A86"/>
    <w:rsid w:val="00D24A89"/>
    <w:rsid w:val="00D25839"/>
    <w:rsid w:val="00D2745C"/>
    <w:rsid w:val="00D31497"/>
    <w:rsid w:val="00D3166F"/>
    <w:rsid w:val="00D323E9"/>
    <w:rsid w:val="00D4081F"/>
    <w:rsid w:val="00D45010"/>
    <w:rsid w:val="00D461F2"/>
    <w:rsid w:val="00D51106"/>
    <w:rsid w:val="00D544D4"/>
    <w:rsid w:val="00D54B35"/>
    <w:rsid w:val="00D555F6"/>
    <w:rsid w:val="00D62356"/>
    <w:rsid w:val="00D63FD1"/>
    <w:rsid w:val="00D81913"/>
    <w:rsid w:val="00D82145"/>
    <w:rsid w:val="00D8290D"/>
    <w:rsid w:val="00D86500"/>
    <w:rsid w:val="00D90E82"/>
    <w:rsid w:val="00D9144B"/>
    <w:rsid w:val="00D962AB"/>
    <w:rsid w:val="00DA6208"/>
    <w:rsid w:val="00DA7EDA"/>
    <w:rsid w:val="00DB0603"/>
    <w:rsid w:val="00DB08E3"/>
    <w:rsid w:val="00DB5304"/>
    <w:rsid w:val="00DB7E21"/>
    <w:rsid w:val="00DC46B6"/>
    <w:rsid w:val="00DC48FB"/>
    <w:rsid w:val="00DC6ADF"/>
    <w:rsid w:val="00DD1079"/>
    <w:rsid w:val="00DD71D7"/>
    <w:rsid w:val="00DE5CDB"/>
    <w:rsid w:val="00DF25FA"/>
    <w:rsid w:val="00DF4B68"/>
    <w:rsid w:val="00E0532D"/>
    <w:rsid w:val="00E06A34"/>
    <w:rsid w:val="00E12294"/>
    <w:rsid w:val="00E14682"/>
    <w:rsid w:val="00E2099C"/>
    <w:rsid w:val="00E211A8"/>
    <w:rsid w:val="00E21B6D"/>
    <w:rsid w:val="00E35224"/>
    <w:rsid w:val="00E4174D"/>
    <w:rsid w:val="00E42F93"/>
    <w:rsid w:val="00E435A4"/>
    <w:rsid w:val="00E44F63"/>
    <w:rsid w:val="00E466A3"/>
    <w:rsid w:val="00E47049"/>
    <w:rsid w:val="00E5079A"/>
    <w:rsid w:val="00E5206D"/>
    <w:rsid w:val="00E54207"/>
    <w:rsid w:val="00E54595"/>
    <w:rsid w:val="00E55E1E"/>
    <w:rsid w:val="00E60C30"/>
    <w:rsid w:val="00E64D89"/>
    <w:rsid w:val="00E663E7"/>
    <w:rsid w:val="00E752B4"/>
    <w:rsid w:val="00E7573A"/>
    <w:rsid w:val="00E7668B"/>
    <w:rsid w:val="00E76EC9"/>
    <w:rsid w:val="00E86E84"/>
    <w:rsid w:val="00E92C8D"/>
    <w:rsid w:val="00E9610B"/>
    <w:rsid w:val="00E96D25"/>
    <w:rsid w:val="00E97293"/>
    <w:rsid w:val="00EA19D4"/>
    <w:rsid w:val="00EA283D"/>
    <w:rsid w:val="00EA5BA7"/>
    <w:rsid w:val="00EA5EFA"/>
    <w:rsid w:val="00EB25F2"/>
    <w:rsid w:val="00EB43CE"/>
    <w:rsid w:val="00EB7A6C"/>
    <w:rsid w:val="00EC1783"/>
    <w:rsid w:val="00EC2AF3"/>
    <w:rsid w:val="00EC44C7"/>
    <w:rsid w:val="00EC4A8E"/>
    <w:rsid w:val="00EC58FD"/>
    <w:rsid w:val="00ED10AF"/>
    <w:rsid w:val="00ED16B1"/>
    <w:rsid w:val="00ED2E9D"/>
    <w:rsid w:val="00ED67A3"/>
    <w:rsid w:val="00EE140A"/>
    <w:rsid w:val="00EE2317"/>
    <w:rsid w:val="00EE2328"/>
    <w:rsid w:val="00EE4D32"/>
    <w:rsid w:val="00EF1759"/>
    <w:rsid w:val="00EF4C97"/>
    <w:rsid w:val="00EF4D96"/>
    <w:rsid w:val="00F00B2C"/>
    <w:rsid w:val="00F07162"/>
    <w:rsid w:val="00F1632B"/>
    <w:rsid w:val="00F174A4"/>
    <w:rsid w:val="00F21CDD"/>
    <w:rsid w:val="00F24953"/>
    <w:rsid w:val="00F25D64"/>
    <w:rsid w:val="00F274A8"/>
    <w:rsid w:val="00F320E7"/>
    <w:rsid w:val="00F3525C"/>
    <w:rsid w:val="00F3663A"/>
    <w:rsid w:val="00F402CB"/>
    <w:rsid w:val="00F40AE2"/>
    <w:rsid w:val="00F421AB"/>
    <w:rsid w:val="00F50E0D"/>
    <w:rsid w:val="00F53566"/>
    <w:rsid w:val="00F572F9"/>
    <w:rsid w:val="00F57AFA"/>
    <w:rsid w:val="00F609DF"/>
    <w:rsid w:val="00F63144"/>
    <w:rsid w:val="00F65C4B"/>
    <w:rsid w:val="00F67BF8"/>
    <w:rsid w:val="00F700D1"/>
    <w:rsid w:val="00F747A5"/>
    <w:rsid w:val="00F75036"/>
    <w:rsid w:val="00F76D86"/>
    <w:rsid w:val="00F86764"/>
    <w:rsid w:val="00F949B9"/>
    <w:rsid w:val="00F96B3E"/>
    <w:rsid w:val="00FA147C"/>
    <w:rsid w:val="00FA1FE4"/>
    <w:rsid w:val="00FA2DB3"/>
    <w:rsid w:val="00FA4260"/>
    <w:rsid w:val="00FA44E3"/>
    <w:rsid w:val="00FA6316"/>
    <w:rsid w:val="00FA660D"/>
    <w:rsid w:val="00FA724C"/>
    <w:rsid w:val="00FB0576"/>
    <w:rsid w:val="00FB2CC0"/>
    <w:rsid w:val="00FB4566"/>
    <w:rsid w:val="00FC0C15"/>
    <w:rsid w:val="00FC23FD"/>
    <w:rsid w:val="00FC2484"/>
    <w:rsid w:val="00FC3444"/>
    <w:rsid w:val="00FC4B6F"/>
    <w:rsid w:val="00FD13CB"/>
    <w:rsid w:val="00FF4428"/>
    <w:rsid w:val="00FF48B7"/>
    <w:rsid w:val="00F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09B2"/>
  <w15:chartTrackingRefBased/>
  <w15:docId w15:val="{64C9FF10-82EC-4FDD-AB37-5E212067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6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1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802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24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58494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credentials/certifications/exams/pl-30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power-bi/collaborate-share/service-roles-new-workspace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ax.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14620</TotalTime>
  <Pages>7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540</cp:revision>
  <dcterms:created xsi:type="dcterms:W3CDTF">2023-03-22T05:31:00Z</dcterms:created>
  <dcterms:modified xsi:type="dcterms:W3CDTF">2024-03-13T07:45:00Z</dcterms:modified>
</cp:coreProperties>
</file>