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BF7D9A" w14:textId="14B743B9" w:rsidR="00D00053" w:rsidRPr="00A43EA9" w:rsidRDefault="00D00053"/>
    <w:p w14:paraId="42AE9885" w14:textId="3CB16CCB" w:rsidR="00D00053" w:rsidRPr="00A43EA9" w:rsidRDefault="00D00053"/>
    <w:p w14:paraId="5B7932D6" w14:textId="5FB8F8FA" w:rsidR="00F15A8D" w:rsidRPr="00A43EA9" w:rsidRDefault="00F15A8D"/>
    <w:p w14:paraId="5AD64143" w14:textId="1B354E43" w:rsidR="006B3EE6" w:rsidRPr="006B3EE6" w:rsidRDefault="000777D1" w:rsidP="006B3EE6">
      <w:pPr>
        <w:rPr>
          <w:color w:val="13141A"/>
          <w:sz w:val="22"/>
          <w:szCs w:val="22"/>
        </w:rPr>
      </w:pPr>
      <w:r w:rsidRPr="000777D1">
        <w:rPr>
          <w:color w:val="13141A"/>
          <w:sz w:val="22"/>
          <w:szCs w:val="22"/>
        </w:rPr>
        <w:t>15</w:t>
      </w:r>
      <w:r w:rsidR="006B3EE6" w:rsidRPr="006B3EE6">
        <w:rPr>
          <w:color w:val="13141A"/>
          <w:sz w:val="22"/>
          <w:szCs w:val="22"/>
        </w:rPr>
        <w:t xml:space="preserve"> Dec 2024</w:t>
      </w:r>
    </w:p>
    <w:p w14:paraId="68928526" w14:textId="77777777" w:rsidR="006B3EE6" w:rsidRPr="006B3EE6" w:rsidRDefault="006B3EE6" w:rsidP="006B3EE6">
      <w:pPr>
        <w:rPr>
          <w:color w:val="13141A"/>
          <w:sz w:val="22"/>
          <w:szCs w:val="22"/>
        </w:rPr>
      </w:pPr>
      <w:r w:rsidRPr="006B3EE6">
        <w:rPr>
          <w:color w:val="13141A"/>
          <w:sz w:val="22"/>
          <w:szCs w:val="22"/>
        </w:rPr>
        <w:t>241-MATH-557-01(Applied Linear Algebra)</w:t>
      </w:r>
    </w:p>
    <w:p w14:paraId="6389A816" w14:textId="77777777" w:rsidR="006B3EE6" w:rsidRPr="006B3EE6" w:rsidRDefault="006B3EE6" w:rsidP="00D00053">
      <w:pPr>
        <w:jc w:val="center"/>
        <w:rPr>
          <w:b/>
          <w:bCs/>
          <w:color w:val="000000" w:themeColor="text1"/>
          <w:sz w:val="48"/>
          <w:szCs w:val="48"/>
        </w:rPr>
      </w:pPr>
    </w:p>
    <w:p w14:paraId="7841E20C" w14:textId="77777777" w:rsidR="000777D1" w:rsidRDefault="000777D1" w:rsidP="006B3EE6">
      <w:pPr>
        <w:rPr>
          <w:b/>
          <w:bCs/>
          <w:color w:val="13141A"/>
          <w:sz w:val="28"/>
          <w:szCs w:val="28"/>
        </w:rPr>
      </w:pPr>
    </w:p>
    <w:p w14:paraId="4F17175E" w14:textId="77777777" w:rsidR="000777D1" w:rsidRDefault="000777D1" w:rsidP="006B3EE6">
      <w:pPr>
        <w:rPr>
          <w:b/>
          <w:bCs/>
          <w:color w:val="13141A"/>
          <w:sz w:val="28"/>
          <w:szCs w:val="28"/>
        </w:rPr>
      </w:pPr>
    </w:p>
    <w:p w14:paraId="41C83B20" w14:textId="77777777" w:rsidR="000777D1" w:rsidRDefault="000777D1" w:rsidP="006B3EE6">
      <w:pPr>
        <w:rPr>
          <w:b/>
          <w:bCs/>
          <w:color w:val="13141A"/>
          <w:sz w:val="28"/>
          <w:szCs w:val="28"/>
        </w:rPr>
      </w:pPr>
    </w:p>
    <w:p w14:paraId="4DA020C9" w14:textId="43E84C69" w:rsidR="006B3EE6" w:rsidRPr="006B3EE6" w:rsidRDefault="006B3EE6" w:rsidP="006B3EE6">
      <w:pPr>
        <w:rPr>
          <w:b/>
          <w:bCs/>
          <w:color w:val="13141A"/>
          <w:sz w:val="28"/>
          <w:szCs w:val="28"/>
        </w:rPr>
      </w:pPr>
      <w:r w:rsidRPr="006B3EE6">
        <w:rPr>
          <w:b/>
          <w:bCs/>
          <w:color w:val="13141A"/>
          <w:sz w:val="28"/>
          <w:szCs w:val="28"/>
        </w:rPr>
        <w:t>PROJECT FINAL REPORT:</w:t>
      </w:r>
    </w:p>
    <w:p w14:paraId="7B86BC21" w14:textId="77777777" w:rsidR="006B3EE6" w:rsidRPr="006B3EE6" w:rsidRDefault="006B3EE6" w:rsidP="000777D1">
      <w:pPr>
        <w:ind w:right="3548"/>
        <w:rPr>
          <w:b/>
          <w:bCs/>
          <w:color w:val="13141A"/>
          <w:sz w:val="48"/>
          <w:szCs w:val="48"/>
        </w:rPr>
      </w:pPr>
      <w:r w:rsidRPr="006B3EE6">
        <w:rPr>
          <w:b/>
          <w:bCs/>
          <w:color w:val="13141A"/>
          <w:sz w:val="48"/>
          <w:szCs w:val="48"/>
        </w:rPr>
        <w:t>Computational Efficiency in Early Warning Systems for Financial Credit Risk.</w:t>
      </w:r>
    </w:p>
    <w:p w14:paraId="65EAF33F" w14:textId="736E94D5" w:rsidR="00D00053" w:rsidRPr="006B3EE6" w:rsidRDefault="006B3EE6" w:rsidP="006B3EE6">
      <w:pPr>
        <w:rPr>
          <w:color w:val="000000" w:themeColor="text1"/>
          <w:sz w:val="48"/>
          <w:szCs w:val="48"/>
        </w:rPr>
      </w:pPr>
      <w:r>
        <w:rPr>
          <w:noProof/>
        </w:rPr>
        <mc:AlternateContent>
          <mc:Choice Requires="wps">
            <w:drawing>
              <wp:anchor distT="0" distB="0" distL="114300" distR="114300" simplePos="0" relativeHeight="251657216" behindDoc="0" locked="0" layoutInCell="1" allowOverlap="1" wp14:anchorId="3D8B75EA" wp14:editId="5EE4C7BC">
                <wp:simplePos x="0" y="0"/>
                <wp:positionH relativeFrom="column">
                  <wp:posOffset>-120881</wp:posOffset>
                </wp:positionH>
                <wp:positionV relativeFrom="paragraph">
                  <wp:posOffset>198120</wp:posOffset>
                </wp:positionV>
                <wp:extent cx="3798277" cy="716437"/>
                <wp:effectExtent l="0" t="0" r="0" b="0"/>
                <wp:wrapNone/>
                <wp:docPr id="14" name="Rounded Rectangle 13">
                  <a:extLst xmlns:a="http://schemas.openxmlformats.org/drawingml/2006/main">
                    <a:ext uri="{FF2B5EF4-FFF2-40B4-BE49-F238E27FC236}">
                      <a16:creationId xmlns:a16="http://schemas.microsoft.com/office/drawing/2014/main" id="{B2069DB7-2712-005D-F4E3-8F5B37C59AD9}"/>
                    </a:ext>
                  </a:extLst>
                </wp:docPr>
                <wp:cNvGraphicFramePr/>
                <a:graphic xmlns:a="http://schemas.openxmlformats.org/drawingml/2006/main">
                  <a:graphicData uri="http://schemas.microsoft.com/office/word/2010/wordprocessingShape">
                    <wps:wsp>
                      <wps:cNvSpPr/>
                      <wps:spPr>
                        <a:xfrm>
                          <a:off x="0" y="0"/>
                          <a:ext cx="3798277" cy="716437"/>
                        </a:xfrm>
                        <a:prstGeom prst="roundRect">
                          <a:avLst/>
                        </a:prstGeom>
                        <a:solidFill>
                          <a:srgbClr val="97A5B9"/>
                        </a:solidFill>
                        <a:ln w="12700" cap="flat" cmpd="sng" algn="ctr">
                          <a:noFill/>
                          <a:prstDash val="solid"/>
                          <a:miter lim="800000"/>
                        </a:ln>
                        <a:effectLst/>
                      </wps:spPr>
                      <wps:txbx>
                        <w:txbxContent>
                          <w:p w14:paraId="1175909B" w14:textId="5FCB463E" w:rsidR="00B873E1" w:rsidRPr="00B873E1" w:rsidRDefault="00B873E1" w:rsidP="006B3EE6">
                            <w:r w:rsidRPr="00B873E1">
                              <w:rPr>
                                <w:b/>
                                <w:bCs/>
                              </w:rPr>
                              <w:t>Group C</w:t>
                            </w:r>
                            <w:r w:rsidR="000777D1">
                              <w:rPr>
                                <w:b/>
                                <w:bCs/>
                              </w:rPr>
                              <w:t>:</w:t>
                            </w:r>
                          </w:p>
                          <w:p w14:paraId="07DBBA80" w14:textId="6C36763F" w:rsidR="00B873E1" w:rsidRPr="00B873E1" w:rsidRDefault="00B873E1" w:rsidP="006B3EE6">
                            <w:r w:rsidRPr="00B873E1">
                              <w:t>Khaleel Alhaboub, Mahdi Al</w:t>
                            </w:r>
                            <w:r w:rsidR="00F9311F">
                              <w:t xml:space="preserve"> M</w:t>
                            </w:r>
                            <w:r w:rsidRPr="00B873E1">
                              <w:t>ayuf, and Hassan Alalwi</w:t>
                            </w:r>
                          </w:p>
                        </w:txbxContent>
                      </wps:txbx>
                      <wps:bodyPr wrap="square" rtlCol="0" anchor="ctr"/>
                    </wps:wsp>
                  </a:graphicData>
                </a:graphic>
                <wp14:sizeRelH relativeFrom="margin">
                  <wp14:pctWidth>0</wp14:pctWidth>
                </wp14:sizeRelH>
              </wp:anchor>
            </w:drawing>
          </mc:Choice>
          <mc:Fallback>
            <w:pict>
              <v:roundrect w14:anchorId="3D8B75EA" id="Rounded Rectangle 13" o:spid="_x0000_s1026" style="position:absolute;margin-left:-9.5pt;margin-top:15.6pt;width:299.1pt;height:56.4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" fillcolor="#97a5b9" stroked="f" strokeweight="1pt">
                <v:stroke joinstyle="miter"/>
                <v:textbox>
                  <w:txbxContent>
                    <w:p w14:paraId="1175909B" w14:textId="5FCB463E" w:rsidR="00B873E1" w:rsidRPr="00B873E1" w:rsidRDefault="00B873E1" w:rsidP="006B3EE6">
                      <w:r w:rsidRPr="00B873E1">
                        <w:rPr>
                          <w:b/>
                          <w:bCs/>
                        </w:rPr>
                        <w:t>Group C</w:t>
                      </w:r>
                      <w:r w:rsidR="000777D1">
                        <w:rPr>
                          <w:b/>
                          <w:bCs/>
                        </w:rPr>
                        <w:t>:</w:t>
                      </w:r>
                    </w:p>
                    <w:p w14:paraId="07DBBA80" w14:textId="6C36763F" w:rsidR="00B873E1" w:rsidRPr="00B873E1" w:rsidRDefault="00B873E1" w:rsidP="006B3EE6">
                      <w:r w:rsidRPr="00B873E1">
                        <w:t>Khaleel Alhaboub, Mahdi Al</w:t>
                      </w:r>
                      <w:r w:rsidR="00F9311F">
                        <w:t xml:space="preserve"> M</w:t>
                      </w:r>
                      <w:r w:rsidRPr="00B873E1">
                        <w:t>ayuf, and Hassan Alalwi</w:t>
                      </w:r>
                    </w:p>
                  </w:txbxContent>
                </v:textbox>
              </v:roundrect>
            </w:pict>
          </mc:Fallback>
        </mc:AlternateContent>
      </w:r>
    </w:p>
    <w:p w14:paraId="61EEED20" w14:textId="1BFAED4C" w:rsidR="004443B9" w:rsidRPr="00A43EA9" w:rsidRDefault="000777D1">
      <w:pPr>
        <w:rPr>
          <w:sz w:val="48"/>
          <w:szCs w:val="48"/>
        </w:rPr>
      </w:pPr>
      <w:r>
        <w:rPr>
          <w:noProof/>
        </w:rPr>
        <mc:AlternateContent>
          <mc:Choice Requires="wpg">
            <w:drawing>
              <wp:anchor distT="0" distB="0" distL="114300" distR="114300" simplePos="0" relativeHeight="251663360" behindDoc="0" locked="0" layoutInCell="1" allowOverlap="1" wp14:anchorId="0624AF40" wp14:editId="09CF72A2">
                <wp:simplePos x="0" y="0"/>
                <wp:positionH relativeFrom="column">
                  <wp:posOffset>29845</wp:posOffset>
                </wp:positionH>
                <wp:positionV relativeFrom="paragraph">
                  <wp:posOffset>2790386</wp:posOffset>
                </wp:positionV>
                <wp:extent cx="2262433" cy="716437"/>
                <wp:effectExtent l="0" t="0" r="11430" b="7620"/>
                <wp:wrapNone/>
                <wp:docPr id="776172399" name="Group 5">
                  <a:hlinkClick xmlns:a="http://schemas.openxmlformats.org/drawingml/2006/main" r:id="rId8"/>
                </wp:docPr>
                <wp:cNvGraphicFramePr/>
                <a:graphic xmlns:a="http://schemas.openxmlformats.org/drawingml/2006/main">
                  <a:graphicData uri="http://schemas.microsoft.com/office/word/2010/wordprocessingGroup">
                    <wpg:wgp>
                      <wpg:cNvGrpSpPr/>
                      <wpg:grpSpPr>
                        <a:xfrm>
                          <a:off x="0" y="0"/>
                          <a:ext cx="2262433" cy="716437"/>
                          <a:chOff x="0" y="0"/>
                          <a:chExt cx="2262433" cy="716437"/>
                        </a:xfrm>
                      </wpg:grpSpPr>
                      <wps:wsp>
                        <wps:cNvPr id="184447977" name="Rounded Rectangle 1618794451">
                          <a:extLst>
                            <a:ext uri="{FF2B5EF4-FFF2-40B4-BE49-F238E27FC236}">
                              <a16:creationId xmlns:a16="http://schemas.microsoft.com/office/drawing/2014/main" id="{EE8FF188-A7F1-7D9A-5765-9A1D6E8C28C5}"/>
                            </a:ext>
                          </a:extLst>
                        </wps:cNvPr>
                        <wps:cNvSpPr/>
                        <wps:spPr>
                          <a:xfrm>
                            <a:off x="0" y="0"/>
                            <a:ext cx="2262433" cy="716437"/>
                          </a:xfrm>
                          <a:prstGeom prst="roundRect">
                            <a:avLst/>
                          </a:prstGeom>
                          <a:solidFill>
                            <a:srgbClr val="000000"/>
                          </a:solidFill>
                          <a:ln w="12700" cap="flat" cmpd="sng" algn="ctr">
                            <a:solidFill>
                              <a:srgbClr val="FFFFFF"/>
                            </a:solidFill>
                            <a:prstDash val="solid"/>
                            <a:miter lim="800000"/>
                          </a:ln>
                          <a:effectLst/>
                        </wps:spPr>
                        <wps:bodyPr rtlCol="0" anchor="ctr"/>
                      </wps:wsp>
                      <pic:pic xmlns:pic="http://schemas.openxmlformats.org/drawingml/2006/picture">
                        <pic:nvPicPr>
                          <pic:cNvPr id="869148235" name="Graphic 6" descr="Download with solid fill">
                            <a:extLst>
                              <a:ext uri="{FF2B5EF4-FFF2-40B4-BE49-F238E27FC236}">
                                <a16:creationId xmlns:a16="http://schemas.microsoft.com/office/drawing/2014/main" id="{BBB6678A-F90C-24AC-2CE3-4B70676D6127}"/>
                              </a:ext>
                            </a:extLst>
                          </pic:cNvPr>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1758462" y="110532"/>
                            <a:ext cx="450850" cy="450850"/>
                          </a:xfrm>
                          <a:prstGeom prst="rect">
                            <a:avLst/>
                          </a:prstGeom>
                        </pic:spPr>
                      </pic:pic>
                      <wps:wsp>
                        <wps:cNvPr id="1952147228" name="TextBox 7">
                          <a:extLst>
                            <a:ext uri="{FF2B5EF4-FFF2-40B4-BE49-F238E27FC236}">
                              <a16:creationId xmlns:a16="http://schemas.microsoft.com/office/drawing/2014/main" id="{7072F694-72F8-8C20-A22E-4D038DE2C2AD}"/>
                            </a:ext>
                          </a:extLst>
                        </wps:cNvPr>
                        <wps:cNvSpPr txBox="1"/>
                        <wps:spPr>
                          <a:xfrm>
                            <a:off x="50242" y="160773"/>
                            <a:ext cx="1707515" cy="383540"/>
                          </a:xfrm>
                          <a:prstGeom prst="rect">
                            <a:avLst/>
                          </a:prstGeom>
                          <a:noFill/>
                        </wps:spPr>
                        <wps:txbx>
                          <w:txbxContent>
                            <w:p w14:paraId="2872E622" w14:textId="77777777" w:rsidR="006B3EE6" w:rsidRPr="006B3EE6" w:rsidRDefault="006B3EE6" w:rsidP="006B3EE6">
                              <w:pPr>
                                <w:rPr>
                                  <w:rFonts w:ascii="Arial" w:hAnsi="Arial" w:cs="Arial"/>
                                  <w:b/>
                                  <w:bCs/>
                                  <w:color w:val="FFFFFF" w:themeColor="background1"/>
                                  <w:kern w:val="24"/>
                                  <w:sz w:val="20"/>
                                  <w:szCs w:val="20"/>
                                  <w14:ligatures w14:val="none"/>
                                </w:rPr>
                              </w:pPr>
                              <w:r w:rsidRPr="006B3EE6">
                                <w:rPr>
                                  <w:rFonts w:ascii="Arial" w:hAnsi="Arial" w:cs="Arial"/>
                                  <w:b/>
                                  <w:bCs/>
                                  <w:color w:val="FFFFFF" w:themeColor="background1"/>
                                  <w:kern w:val="24"/>
                                  <w:sz w:val="20"/>
                                  <w:szCs w:val="20"/>
                                </w:rPr>
                                <w:t>Download Project Source Code</w:t>
                              </w:r>
                            </w:p>
                          </w:txbxContent>
                        </wps:txbx>
                        <wps:bodyPr wrap="square" rtlCol="0">
                          <a:spAutoFit/>
                        </wps:bodyPr>
                      </wps:wsp>
                    </wpg:wgp>
                  </a:graphicData>
                </a:graphic>
              </wp:anchor>
            </w:drawing>
          </mc:Choice>
          <mc:Fallback>
            <w:pict>
              <v:group w14:anchorId="0624AF40" id="Group 5" o:spid="_x0000_s1027" href="https://github.com/haboub/group_c_pro" style="position:absolute;margin-left:2.35pt;margin-top:219.7pt;width:178.15pt;height:56.4pt;z-index:251663360" coordsize="22624,716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" o:button="t">
                <v:roundrect id="Rounded Rectangle 1618794451" o:spid="_x0000_s1028" style="position:absolute;width:22624;height:71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" fillcolor="black" strokecolor="white" strokeweight="1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6" o:spid="_x0000_s1029" type="#_x0000_t75" alt="Download with solid fill" style="position:absolute;left:17584;top:1105;width:4509;height:4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">
                  <v:imagedata r:id="rId11" o:title="Download with solid fill"/>
                </v:shape>
                <v:shapetype id="_x0000_t202" coordsize="21600,21600" o:spt="202" path="m,l,21600r21600,l21600,xe">
                  <v:stroke joinstyle="miter"/>
                  <v:path gradientshapeok="t" o:connecttype="rect"/>
                </v:shapetype>
                <v:shape id="TextBox 7" o:spid="_x0000_s1030" type="#_x0000_t202" style="position:absolute;left:502;top:1607;width:17075;height:3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" filled="f" stroked="f">
                  <v:textbox style="mso-fit-shape-to-text:t">
                    <w:txbxContent>
                      <w:p w14:paraId="2872E622" w14:textId="77777777" w:rsidR="006B3EE6" w:rsidRPr="006B3EE6" w:rsidRDefault="006B3EE6" w:rsidP="006B3EE6">
                        <w:pPr>
                          <w:rPr>
                            <w:rFonts w:ascii="Arial" w:hAnsi="Arial" w:cs="Arial"/>
                            <w:b/>
                            <w:bCs/>
                            <w:color w:val="FFFFFF" w:themeColor="background1"/>
                            <w:kern w:val="24"/>
                            <w:sz w:val="20"/>
                            <w:szCs w:val="20"/>
                            <w14:ligatures w14:val="none"/>
                          </w:rPr>
                        </w:pPr>
                        <w:r w:rsidRPr="006B3EE6">
                          <w:rPr>
                            <w:rFonts w:ascii="Arial" w:hAnsi="Arial" w:cs="Arial"/>
                            <w:b/>
                            <w:bCs/>
                            <w:color w:val="FFFFFF" w:themeColor="background1"/>
                            <w:kern w:val="24"/>
                            <w:sz w:val="20"/>
                            <w:szCs w:val="20"/>
                          </w:rPr>
                          <w:t>Download Project Source Code</w:t>
                        </w:r>
                      </w:p>
                    </w:txbxContent>
                  </v:textbox>
                </v:shape>
              </v:group>
            </w:pict>
          </mc:Fallback>
        </mc:AlternateContent>
      </w:r>
      <w:r w:rsidRPr="00041718">
        <w:rPr>
          <w:noProof/>
        </w:rPr>
        <w:drawing>
          <wp:anchor distT="0" distB="0" distL="114300" distR="114300" simplePos="0" relativeHeight="251654144" behindDoc="0" locked="0" layoutInCell="1" allowOverlap="1" wp14:anchorId="76341BEB" wp14:editId="0A61A432">
            <wp:simplePos x="0" y="0"/>
            <wp:positionH relativeFrom="column">
              <wp:posOffset>-923925</wp:posOffset>
            </wp:positionH>
            <wp:positionV relativeFrom="paragraph">
              <wp:posOffset>3165942</wp:posOffset>
            </wp:positionV>
            <wp:extent cx="7814131" cy="2686525"/>
            <wp:effectExtent l="0" t="0" r="0" b="6350"/>
            <wp:wrapNone/>
            <wp:docPr id="1000560497" name="Graphic 2">
              <a:extLst xmlns:a="http://schemas.openxmlformats.org/drawingml/2006/main">
                <a:ext uri="{FF2B5EF4-FFF2-40B4-BE49-F238E27FC236}">
                  <a16:creationId xmlns:a16="http://schemas.microsoft.com/office/drawing/2014/main" id="{C0CA3852-E62B-A85B-8856-27ED574D82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a:extLst>
                        <a:ext uri="{FF2B5EF4-FFF2-40B4-BE49-F238E27FC236}">
                          <a16:creationId xmlns:a16="http://schemas.microsoft.com/office/drawing/2014/main" id="{C0CA3852-E62B-A85B-8856-27ED574D8263}"/>
                        </a:ext>
                      </a:extLst>
                    </pic:cNvPr>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7814131" cy="2686525"/>
                    </a:xfrm>
                    <a:prstGeom prst="rect">
                      <a:avLst/>
                    </a:prstGeom>
                  </pic:spPr>
                </pic:pic>
              </a:graphicData>
            </a:graphic>
            <wp14:sizeRelH relativeFrom="page">
              <wp14:pctWidth>0</wp14:pctWidth>
            </wp14:sizeRelH>
            <wp14:sizeRelV relativeFrom="page">
              <wp14:pctHeight>0</wp14:pctHeight>
            </wp14:sizeRelV>
          </wp:anchor>
        </w:drawing>
      </w:r>
      <w:r w:rsidR="004443B9" w:rsidRPr="00A43EA9">
        <w:rPr>
          <w:sz w:val="48"/>
          <w:szCs w:val="48"/>
        </w:rPr>
        <w:br w:type="page"/>
      </w:r>
    </w:p>
    <w:sdt>
      <w:sdtPr>
        <w:rPr>
          <w:b/>
          <w:bCs/>
          <w:sz w:val="32"/>
          <w:szCs w:val="32"/>
        </w:rPr>
        <w:id w:val="1255484424"/>
        <w:docPartObj>
          <w:docPartGallery w:val="Table of Contents"/>
          <w:docPartUnique/>
        </w:docPartObj>
      </w:sdtPr>
      <w:sdtEndPr>
        <w:rPr>
          <w:noProof/>
          <w:sz w:val="24"/>
          <w:szCs w:val="24"/>
        </w:rPr>
      </w:sdtEndPr>
      <w:sdtContent>
        <w:p w14:paraId="5C78C65C" w14:textId="2B02CC79" w:rsidR="00922DD2" w:rsidRPr="00B10B3C" w:rsidRDefault="00922DD2" w:rsidP="00B10B3C">
          <w:pPr>
            <w:rPr>
              <w:b/>
              <w:bCs/>
              <w:sz w:val="32"/>
              <w:szCs w:val="32"/>
            </w:rPr>
          </w:pPr>
          <w:r w:rsidRPr="00B10B3C">
            <w:rPr>
              <w:b/>
              <w:bCs/>
              <w:sz w:val="32"/>
              <w:szCs w:val="32"/>
            </w:rPr>
            <w:t>Table of Contents</w:t>
          </w:r>
        </w:p>
        <w:p w14:paraId="0AFF01CD" w14:textId="35B3C485" w:rsidR="000938A1" w:rsidRDefault="0013439C">
          <w:pPr>
            <w:pStyle w:val="TOC1"/>
            <w:tabs>
              <w:tab w:val="left" w:pos="480"/>
              <w:tab w:val="right" w:leader="dot" w:pos="9350"/>
            </w:tabs>
            <w:rPr>
              <w:rFonts w:eastAsiaTheme="minorEastAsia" w:cstheme="minorBidi"/>
              <w:b w:val="0"/>
              <w:bCs w:val="0"/>
              <w:iCs w:val="0"/>
              <w:noProof/>
              <w:szCs w:val="24"/>
            </w:rPr>
          </w:pPr>
          <w:r>
            <w:rPr>
              <w:b w:val="0"/>
              <w:bCs w:val="0"/>
            </w:rPr>
            <w:fldChar w:fldCharType="begin"/>
          </w:r>
          <w:r>
            <w:rPr>
              <w:b w:val="0"/>
              <w:bCs w:val="0"/>
            </w:rPr>
            <w:instrText xml:space="preserve"> TOC \o "1-2" \h \z \u </w:instrText>
          </w:r>
          <w:r>
            <w:rPr>
              <w:b w:val="0"/>
              <w:bCs w:val="0"/>
            </w:rPr>
            <w:fldChar w:fldCharType="separate"/>
          </w:r>
          <w:hyperlink w:anchor="_Toc185118523" w:history="1">
            <w:r w:rsidR="000938A1" w:rsidRPr="002717D6">
              <w:rPr>
                <w:rStyle w:val="Hyperlink"/>
                <w:noProof/>
              </w:rPr>
              <w:t>1.</w:t>
            </w:r>
            <w:r w:rsidR="000938A1">
              <w:rPr>
                <w:rFonts w:eastAsiaTheme="minorEastAsia" w:cstheme="minorBidi"/>
                <w:b w:val="0"/>
                <w:bCs w:val="0"/>
                <w:iCs w:val="0"/>
                <w:noProof/>
                <w:szCs w:val="24"/>
              </w:rPr>
              <w:tab/>
            </w:r>
            <w:r w:rsidR="000938A1" w:rsidRPr="002717D6">
              <w:rPr>
                <w:rStyle w:val="Hyperlink"/>
                <w:noProof/>
              </w:rPr>
              <w:t>Executive Summary:</w:t>
            </w:r>
            <w:r w:rsidR="000938A1">
              <w:rPr>
                <w:noProof/>
                <w:webHidden/>
              </w:rPr>
              <w:tab/>
            </w:r>
            <w:r w:rsidR="000938A1">
              <w:rPr>
                <w:noProof/>
                <w:webHidden/>
              </w:rPr>
              <w:fldChar w:fldCharType="begin"/>
            </w:r>
            <w:r w:rsidR="000938A1">
              <w:rPr>
                <w:noProof/>
                <w:webHidden/>
              </w:rPr>
              <w:instrText xml:space="preserve"> PAGEREF _Toc185118523 \h </w:instrText>
            </w:r>
            <w:r w:rsidR="000938A1">
              <w:rPr>
                <w:noProof/>
                <w:webHidden/>
              </w:rPr>
            </w:r>
            <w:r w:rsidR="000938A1">
              <w:rPr>
                <w:noProof/>
                <w:webHidden/>
              </w:rPr>
              <w:fldChar w:fldCharType="separate"/>
            </w:r>
            <w:r w:rsidR="00222998">
              <w:rPr>
                <w:noProof/>
                <w:webHidden/>
              </w:rPr>
              <w:t>3</w:t>
            </w:r>
            <w:r w:rsidR="000938A1">
              <w:rPr>
                <w:noProof/>
                <w:webHidden/>
              </w:rPr>
              <w:fldChar w:fldCharType="end"/>
            </w:r>
          </w:hyperlink>
        </w:p>
        <w:p w14:paraId="73F4C50D" w14:textId="4B8EE96F" w:rsidR="000938A1" w:rsidRDefault="000938A1">
          <w:pPr>
            <w:pStyle w:val="TOC1"/>
            <w:tabs>
              <w:tab w:val="left" w:pos="480"/>
              <w:tab w:val="right" w:leader="dot" w:pos="9350"/>
            </w:tabs>
            <w:rPr>
              <w:rFonts w:eastAsiaTheme="minorEastAsia" w:cstheme="minorBidi"/>
              <w:b w:val="0"/>
              <w:bCs w:val="0"/>
              <w:iCs w:val="0"/>
              <w:noProof/>
              <w:szCs w:val="24"/>
            </w:rPr>
          </w:pPr>
          <w:hyperlink w:anchor="_Toc185118524" w:history="1">
            <w:r w:rsidRPr="002717D6">
              <w:rPr>
                <w:rStyle w:val="Hyperlink"/>
                <w:noProof/>
              </w:rPr>
              <w:t>2.</w:t>
            </w:r>
            <w:r>
              <w:rPr>
                <w:rFonts w:eastAsiaTheme="minorEastAsia" w:cstheme="minorBidi"/>
                <w:b w:val="0"/>
                <w:bCs w:val="0"/>
                <w:iCs w:val="0"/>
                <w:noProof/>
                <w:szCs w:val="24"/>
              </w:rPr>
              <w:tab/>
            </w:r>
            <w:r w:rsidRPr="002717D6">
              <w:rPr>
                <w:rStyle w:val="Hyperlink"/>
                <w:noProof/>
              </w:rPr>
              <w:t>Background:</w:t>
            </w:r>
            <w:r>
              <w:rPr>
                <w:noProof/>
                <w:webHidden/>
              </w:rPr>
              <w:tab/>
            </w:r>
            <w:r>
              <w:rPr>
                <w:noProof/>
                <w:webHidden/>
              </w:rPr>
              <w:fldChar w:fldCharType="begin"/>
            </w:r>
            <w:r>
              <w:rPr>
                <w:noProof/>
                <w:webHidden/>
              </w:rPr>
              <w:instrText xml:space="preserve"> PAGEREF _Toc185118524 \h </w:instrText>
            </w:r>
            <w:r>
              <w:rPr>
                <w:noProof/>
                <w:webHidden/>
              </w:rPr>
            </w:r>
            <w:r>
              <w:rPr>
                <w:noProof/>
                <w:webHidden/>
              </w:rPr>
              <w:fldChar w:fldCharType="separate"/>
            </w:r>
            <w:r w:rsidR="00222998">
              <w:rPr>
                <w:noProof/>
                <w:webHidden/>
              </w:rPr>
              <w:t>4</w:t>
            </w:r>
            <w:r>
              <w:rPr>
                <w:noProof/>
                <w:webHidden/>
              </w:rPr>
              <w:fldChar w:fldCharType="end"/>
            </w:r>
          </w:hyperlink>
        </w:p>
        <w:p w14:paraId="10386AAD" w14:textId="01C1560E" w:rsidR="000938A1" w:rsidRDefault="000938A1">
          <w:pPr>
            <w:pStyle w:val="TOC1"/>
            <w:tabs>
              <w:tab w:val="left" w:pos="480"/>
              <w:tab w:val="right" w:leader="dot" w:pos="9350"/>
            </w:tabs>
            <w:rPr>
              <w:rFonts w:eastAsiaTheme="minorEastAsia" w:cstheme="minorBidi"/>
              <w:b w:val="0"/>
              <w:bCs w:val="0"/>
              <w:iCs w:val="0"/>
              <w:noProof/>
              <w:szCs w:val="24"/>
            </w:rPr>
          </w:pPr>
          <w:hyperlink w:anchor="_Toc185118525" w:history="1">
            <w:r w:rsidRPr="002717D6">
              <w:rPr>
                <w:rStyle w:val="Hyperlink"/>
                <w:noProof/>
              </w:rPr>
              <w:t>3.</w:t>
            </w:r>
            <w:r>
              <w:rPr>
                <w:rFonts w:eastAsiaTheme="minorEastAsia" w:cstheme="minorBidi"/>
                <w:b w:val="0"/>
                <w:bCs w:val="0"/>
                <w:iCs w:val="0"/>
                <w:noProof/>
                <w:szCs w:val="24"/>
              </w:rPr>
              <w:tab/>
            </w:r>
            <w:r w:rsidRPr="002717D6">
              <w:rPr>
                <w:rStyle w:val="Hyperlink"/>
                <w:noProof/>
              </w:rPr>
              <w:t>Objective:</w:t>
            </w:r>
            <w:r>
              <w:rPr>
                <w:noProof/>
                <w:webHidden/>
              </w:rPr>
              <w:tab/>
            </w:r>
            <w:r>
              <w:rPr>
                <w:noProof/>
                <w:webHidden/>
              </w:rPr>
              <w:fldChar w:fldCharType="begin"/>
            </w:r>
            <w:r>
              <w:rPr>
                <w:noProof/>
                <w:webHidden/>
              </w:rPr>
              <w:instrText xml:space="preserve"> PAGEREF _Toc185118525 \h </w:instrText>
            </w:r>
            <w:r>
              <w:rPr>
                <w:noProof/>
                <w:webHidden/>
              </w:rPr>
            </w:r>
            <w:r>
              <w:rPr>
                <w:noProof/>
                <w:webHidden/>
              </w:rPr>
              <w:fldChar w:fldCharType="separate"/>
            </w:r>
            <w:r w:rsidR="00222998">
              <w:rPr>
                <w:noProof/>
                <w:webHidden/>
              </w:rPr>
              <w:t>4</w:t>
            </w:r>
            <w:r>
              <w:rPr>
                <w:noProof/>
                <w:webHidden/>
              </w:rPr>
              <w:fldChar w:fldCharType="end"/>
            </w:r>
          </w:hyperlink>
        </w:p>
        <w:p w14:paraId="5F613880" w14:textId="67BC1781" w:rsidR="000938A1" w:rsidRDefault="000938A1">
          <w:pPr>
            <w:pStyle w:val="TOC1"/>
            <w:tabs>
              <w:tab w:val="left" w:pos="480"/>
              <w:tab w:val="right" w:leader="dot" w:pos="9350"/>
            </w:tabs>
            <w:rPr>
              <w:rFonts w:eastAsiaTheme="minorEastAsia" w:cstheme="minorBidi"/>
              <w:b w:val="0"/>
              <w:bCs w:val="0"/>
              <w:iCs w:val="0"/>
              <w:noProof/>
              <w:szCs w:val="24"/>
            </w:rPr>
          </w:pPr>
          <w:hyperlink w:anchor="_Toc185118526" w:history="1">
            <w:r w:rsidRPr="002717D6">
              <w:rPr>
                <w:rStyle w:val="Hyperlink"/>
                <w:noProof/>
              </w:rPr>
              <w:t>4.</w:t>
            </w:r>
            <w:r>
              <w:rPr>
                <w:rFonts w:eastAsiaTheme="minorEastAsia" w:cstheme="minorBidi"/>
                <w:b w:val="0"/>
                <w:bCs w:val="0"/>
                <w:iCs w:val="0"/>
                <w:noProof/>
                <w:szCs w:val="24"/>
              </w:rPr>
              <w:tab/>
            </w:r>
            <w:r w:rsidRPr="002717D6">
              <w:rPr>
                <w:rStyle w:val="Hyperlink"/>
                <w:noProof/>
              </w:rPr>
              <w:t>Problem Statement:</w:t>
            </w:r>
            <w:r>
              <w:rPr>
                <w:noProof/>
                <w:webHidden/>
              </w:rPr>
              <w:tab/>
            </w:r>
            <w:r>
              <w:rPr>
                <w:noProof/>
                <w:webHidden/>
              </w:rPr>
              <w:fldChar w:fldCharType="begin"/>
            </w:r>
            <w:r>
              <w:rPr>
                <w:noProof/>
                <w:webHidden/>
              </w:rPr>
              <w:instrText xml:space="preserve"> PAGEREF _Toc185118526 \h </w:instrText>
            </w:r>
            <w:r>
              <w:rPr>
                <w:noProof/>
                <w:webHidden/>
              </w:rPr>
            </w:r>
            <w:r>
              <w:rPr>
                <w:noProof/>
                <w:webHidden/>
              </w:rPr>
              <w:fldChar w:fldCharType="separate"/>
            </w:r>
            <w:r w:rsidR="00222998">
              <w:rPr>
                <w:noProof/>
                <w:webHidden/>
              </w:rPr>
              <w:t>4</w:t>
            </w:r>
            <w:r>
              <w:rPr>
                <w:noProof/>
                <w:webHidden/>
              </w:rPr>
              <w:fldChar w:fldCharType="end"/>
            </w:r>
          </w:hyperlink>
        </w:p>
        <w:p w14:paraId="2FC1758C" w14:textId="3818B040" w:rsidR="000938A1" w:rsidRDefault="000938A1">
          <w:pPr>
            <w:pStyle w:val="TOC1"/>
            <w:tabs>
              <w:tab w:val="left" w:pos="480"/>
              <w:tab w:val="right" w:leader="dot" w:pos="9350"/>
            </w:tabs>
            <w:rPr>
              <w:rFonts w:eastAsiaTheme="minorEastAsia" w:cstheme="minorBidi"/>
              <w:b w:val="0"/>
              <w:bCs w:val="0"/>
              <w:iCs w:val="0"/>
              <w:noProof/>
              <w:szCs w:val="24"/>
            </w:rPr>
          </w:pPr>
          <w:hyperlink w:anchor="_Toc185118527" w:history="1">
            <w:r w:rsidRPr="002717D6">
              <w:rPr>
                <w:rStyle w:val="Hyperlink"/>
                <w:noProof/>
              </w:rPr>
              <w:t>5.</w:t>
            </w:r>
            <w:r>
              <w:rPr>
                <w:rFonts w:eastAsiaTheme="minorEastAsia" w:cstheme="minorBidi"/>
                <w:b w:val="0"/>
                <w:bCs w:val="0"/>
                <w:iCs w:val="0"/>
                <w:noProof/>
                <w:szCs w:val="24"/>
              </w:rPr>
              <w:tab/>
            </w:r>
            <w:r w:rsidRPr="002717D6">
              <w:rPr>
                <w:rStyle w:val="Hyperlink"/>
                <w:noProof/>
              </w:rPr>
              <w:t>Methodology</w:t>
            </w:r>
            <w:r>
              <w:rPr>
                <w:noProof/>
                <w:webHidden/>
              </w:rPr>
              <w:tab/>
            </w:r>
            <w:r>
              <w:rPr>
                <w:noProof/>
                <w:webHidden/>
              </w:rPr>
              <w:fldChar w:fldCharType="begin"/>
            </w:r>
            <w:r>
              <w:rPr>
                <w:noProof/>
                <w:webHidden/>
              </w:rPr>
              <w:instrText xml:space="preserve"> PAGEREF _Toc185118527 \h </w:instrText>
            </w:r>
            <w:r>
              <w:rPr>
                <w:noProof/>
                <w:webHidden/>
              </w:rPr>
            </w:r>
            <w:r>
              <w:rPr>
                <w:noProof/>
                <w:webHidden/>
              </w:rPr>
              <w:fldChar w:fldCharType="separate"/>
            </w:r>
            <w:r w:rsidR="00222998">
              <w:rPr>
                <w:noProof/>
                <w:webHidden/>
              </w:rPr>
              <w:t>6</w:t>
            </w:r>
            <w:r>
              <w:rPr>
                <w:noProof/>
                <w:webHidden/>
              </w:rPr>
              <w:fldChar w:fldCharType="end"/>
            </w:r>
          </w:hyperlink>
        </w:p>
        <w:p w14:paraId="2BC736AE" w14:textId="59CB9DFF" w:rsidR="000938A1" w:rsidRDefault="000938A1" w:rsidP="000938A1">
          <w:pPr>
            <w:pStyle w:val="TOC2"/>
            <w:tabs>
              <w:tab w:val="right" w:leader="dot" w:pos="9350"/>
            </w:tabs>
            <w:ind w:left="426"/>
            <w:rPr>
              <w:rFonts w:eastAsiaTheme="minorEastAsia" w:cstheme="minorBidi"/>
              <w:b w:val="0"/>
              <w:bCs w:val="0"/>
              <w:noProof/>
              <w:sz w:val="24"/>
              <w:szCs w:val="24"/>
            </w:rPr>
          </w:pPr>
          <w:hyperlink w:anchor="_Toc185118528" w:history="1">
            <w:r w:rsidRPr="002717D6">
              <w:rPr>
                <w:rStyle w:val="Hyperlink"/>
                <w:noProof/>
              </w:rPr>
              <w:t>Methodology \ 1. Data Generation:</w:t>
            </w:r>
            <w:r>
              <w:rPr>
                <w:noProof/>
                <w:webHidden/>
              </w:rPr>
              <w:tab/>
            </w:r>
            <w:r>
              <w:rPr>
                <w:noProof/>
                <w:webHidden/>
              </w:rPr>
              <w:fldChar w:fldCharType="begin"/>
            </w:r>
            <w:r>
              <w:rPr>
                <w:noProof/>
                <w:webHidden/>
              </w:rPr>
              <w:instrText xml:space="preserve"> PAGEREF _Toc185118528 \h </w:instrText>
            </w:r>
            <w:r>
              <w:rPr>
                <w:noProof/>
                <w:webHidden/>
              </w:rPr>
            </w:r>
            <w:r>
              <w:rPr>
                <w:noProof/>
                <w:webHidden/>
              </w:rPr>
              <w:fldChar w:fldCharType="separate"/>
            </w:r>
            <w:r w:rsidR="00222998">
              <w:rPr>
                <w:noProof/>
                <w:webHidden/>
              </w:rPr>
              <w:t>6</w:t>
            </w:r>
            <w:r>
              <w:rPr>
                <w:noProof/>
                <w:webHidden/>
              </w:rPr>
              <w:fldChar w:fldCharType="end"/>
            </w:r>
          </w:hyperlink>
        </w:p>
        <w:p w14:paraId="14897B3E" w14:textId="081DEBA2" w:rsidR="000938A1" w:rsidRDefault="000938A1" w:rsidP="000938A1">
          <w:pPr>
            <w:pStyle w:val="TOC2"/>
            <w:tabs>
              <w:tab w:val="right" w:leader="dot" w:pos="9350"/>
            </w:tabs>
            <w:ind w:left="426"/>
            <w:rPr>
              <w:rFonts w:eastAsiaTheme="minorEastAsia" w:cstheme="minorBidi"/>
              <w:b w:val="0"/>
              <w:bCs w:val="0"/>
              <w:noProof/>
              <w:sz w:val="24"/>
              <w:szCs w:val="24"/>
            </w:rPr>
          </w:pPr>
          <w:hyperlink w:anchor="_Toc185118529" w:history="1">
            <w:r w:rsidRPr="002717D6">
              <w:rPr>
                <w:rStyle w:val="Hyperlink"/>
                <w:noProof/>
              </w:rPr>
              <w:t>Methodology \ 2. Baseline Implementation:</w:t>
            </w:r>
            <w:r>
              <w:rPr>
                <w:noProof/>
                <w:webHidden/>
              </w:rPr>
              <w:tab/>
            </w:r>
            <w:r>
              <w:rPr>
                <w:noProof/>
                <w:webHidden/>
              </w:rPr>
              <w:fldChar w:fldCharType="begin"/>
            </w:r>
            <w:r>
              <w:rPr>
                <w:noProof/>
                <w:webHidden/>
              </w:rPr>
              <w:instrText xml:space="preserve"> PAGEREF _Toc185118529 \h </w:instrText>
            </w:r>
            <w:r>
              <w:rPr>
                <w:noProof/>
                <w:webHidden/>
              </w:rPr>
            </w:r>
            <w:r>
              <w:rPr>
                <w:noProof/>
                <w:webHidden/>
              </w:rPr>
              <w:fldChar w:fldCharType="separate"/>
            </w:r>
            <w:r w:rsidR="00222998">
              <w:rPr>
                <w:noProof/>
                <w:webHidden/>
              </w:rPr>
              <w:t>8</w:t>
            </w:r>
            <w:r>
              <w:rPr>
                <w:noProof/>
                <w:webHidden/>
              </w:rPr>
              <w:fldChar w:fldCharType="end"/>
            </w:r>
          </w:hyperlink>
        </w:p>
        <w:p w14:paraId="7949BEAE" w14:textId="40C03041" w:rsidR="000938A1" w:rsidRDefault="000938A1" w:rsidP="000938A1">
          <w:pPr>
            <w:pStyle w:val="TOC2"/>
            <w:tabs>
              <w:tab w:val="right" w:leader="dot" w:pos="9350"/>
            </w:tabs>
            <w:ind w:left="426"/>
            <w:rPr>
              <w:rFonts w:eastAsiaTheme="minorEastAsia" w:cstheme="minorBidi"/>
              <w:b w:val="0"/>
              <w:bCs w:val="0"/>
              <w:noProof/>
              <w:sz w:val="24"/>
              <w:szCs w:val="24"/>
            </w:rPr>
          </w:pPr>
          <w:hyperlink w:anchor="_Toc185118530" w:history="1">
            <w:r w:rsidRPr="002717D6">
              <w:rPr>
                <w:rStyle w:val="Hyperlink"/>
                <w:noProof/>
              </w:rPr>
              <w:t>Methodology \ 3. Benchmarking Criteria</w:t>
            </w:r>
            <w:r>
              <w:rPr>
                <w:noProof/>
                <w:webHidden/>
              </w:rPr>
              <w:tab/>
            </w:r>
            <w:r>
              <w:rPr>
                <w:noProof/>
                <w:webHidden/>
              </w:rPr>
              <w:fldChar w:fldCharType="begin"/>
            </w:r>
            <w:r>
              <w:rPr>
                <w:noProof/>
                <w:webHidden/>
              </w:rPr>
              <w:instrText xml:space="preserve"> PAGEREF _Toc185118530 \h </w:instrText>
            </w:r>
            <w:r>
              <w:rPr>
                <w:noProof/>
                <w:webHidden/>
              </w:rPr>
            </w:r>
            <w:r>
              <w:rPr>
                <w:noProof/>
                <w:webHidden/>
              </w:rPr>
              <w:fldChar w:fldCharType="separate"/>
            </w:r>
            <w:r w:rsidR="00222998">
              <w:rPr>
                <w:noProof/>
                <w:webHidden/>
              </w:rPr>
              <w:t>9</w:t>
            </w:r>
            <w:r>
              <w:rPr>
                <w:noProof/>
                <w:webHidden/>
              </w:rPr>
              <w:fldChar w:fldCharType="end"/>
            </w:r>
          </w:hyperlink>
        </w:p>
        <w:p w14:paraId="1D250C27" w14:textId="5882AE42" w:rsidR="000938A1" w:rsidRDefault="000938A1" w:rsidP="000938A1">
          <w:pPr>
            <w:pStyle w:val="TOC2"/>
            <w:tabs>
              <w:tab w:val="right" w:leader="dot" w:pos="9350"/>
            </w:tabs>
            <w:ind w:left="426"/>
            <w:rPr>
              <w:rFonts w:eastAsiaTheme="minorEastAsia" w:cstheme="minorBidi"/>
              <w:b w:val="0"/>
              <w:bCs w:val="0"/>
              <w:noProof/>
              <w:sz w:val="24"/>
              <w:szCs w:val="24"/>
            </w:rPr>
          </w:pPr>
          <w:hyperlink w:anchor="_Toc185118531" w:history="1">
            <w:r w:rsidRPr="002717D6">
              <w:rPr>
                <w:rStyle w:val="Hyperlink"/>
                <w:noProof/>
              </w:rPr>
              <w:t>Methodology \ 4. Improved Function</w:t>
            </w:r>
            <w:r>
              <w:rPr>
                <w:noProof/>
                <w:webHidden/>
              </w:rPr>
              <w:tab/>
            </w:r>
            <w:r>
              <w:rPr>
                <w:noProof/>
                <w:webHidden/>
              </w:rPr>
              <w:fldChar w:fldCharType="begin"/>
            </w:r>
            <w:r>
              <w:rPr>
                <w:noProof/>
                <w:webHidden/>
              </w:rPr>
              <w:instrText xml:space="preserve"> PAGEREF _Toc185118531 \h </w:instrText>
            </w:r>
            <w:r>
              <w:rPr>
                <w:noProof/>
                <w:webHidden/>
              </w:rPr>
            </w:r>
            <w:r>
              <w:rPr>
                <w:noProof/>
                <w:webHidden/>
              </w:rPr>
              <w:fldChar w:fldCharType="separate"/>
            </w:r>
            <w:r w:rsidR="00222998">
              <w:rPr>
                <w:noProof/>
                <w:webHidden/>
              </w:rPr>
              <w:t>10</w:t>
            </w:r>
            <w:r>
              <w:rPr>
                <w:noProof/>
                <w:webHidden/>
              </w:rPr>
              <w:fldChar w:fldCharType="end"/>
            </w:r>
          </w:hyperlink>
        </w:p>
        <w:p w14:paraId="31500039" w14:textId="1EEC1AD2" w:rsidR="000938A1" w:rsidRDefault="000938A1" w:rsidP="000938A1">
          <w:pPr>
            <w:pStyle w:val="TOC2"/>
            <w:tabs>
              <w:tab w:val="left" w:pos="720"/>
              <w:tab w:val="right" w:leader="dot" w:pos="9350"/>
            </w:tabs>
            <w:ind w:left="426"/>
            <w:rPr>
              <w:rFonts w:eastAsiaTheme="minorEastAsia" w:cstheme="minorBidi"/>
              <w:b w:val="0"/>
              <w:bCs w:val="0"/>
              <w:noProof/>
              <w:sz w:val="24"/>
              <w:szCs w:val="24"/>
            </w:rPr>
          </w:pPr>
          <w:hyperlink w:anchor="_Toc185118532" w:history="1">
            <w:r w:rsidRPr="002717D6">
              <w:rPr>
                <w:rStyle w:val="Hyperlink"/>
                <w:noProof/>
              </w:rPr>
              <w:t>1.</w:t>
            </w:r>
            <w:r>
              <w:rPr>
                <w:rFonts w:eastAsiaTheme="minorEastAsia" w:cstheme="minorBidi"/>
                <w:b w:val="0"/>
                <w:bCs w:val="0"/>
                <w:noProof/>
                <w:sz w:val="24"/>
                <w:szCs w:val="24"/>
              </w:rPr>
              <w:tab/>
            </w:r>
            <w:r w:rsidRPr="002717D6">
              <w:rPr>
                <w:rStyle w:val="Hyperlink"/>
                <w:noProof/>
              </w:rPr>
              <w:t>Principal Component Analysis (PCA):</w:t>
            </w:r>
            <w:r>
              <w:rPr>
                <w:noProof/>
                <w:webHidden/>
              </w:rPr>
              <w:tab/>
            </w:r>
            <w:r>
              <w:rPr>
                <w:noProof/>
                <w:webHidden/>
              </w:rPr>
              <w:fldChar w:fldCharType="begin"/>
            </w:r>
            <w:r>
              <w:rPr>
                <w:noProof/>
                <w:webHidden/>
              </w:rPr>
              <w:instrText xml:space="preserve"> PAGEREF _Toc185118532 \h </w:instrText>
            </w:r>
            <w:r>
              <w:rPr>
                <w:noProof/>
                <w:webHidden/>
              </w:rPr>
            </w:r>
            <w:r>
              <w:rPr>
                <w:noProof/>
                <w:webHidden/>
              </w:rPr>
              <w:fldChar w:fldCharType="separate"/>
            </w:r>
            <w:r w:rsidR="00222998">
              <w:rPr>
                <w:noProof/>
                <w:webHidden/>
              </w:rPr>
              <w:t>10</w:t>
            </w:r>
            <w:r>
              <w:rPr>
                <w:noProof/>
                <w:webHidden/>
              </w:rPr>
              <w:fldChar w:fldCharType="end"/>
            </w:r>
          </w:hyperlink>
        </w:p>
        <w:p w14:paraId="65254C31" w14:textId="0A3D7F6C" w:rsidR="000938A1" w:rsidRDefault="000938A1" w:rsidP="000938A1">
          <w:pPr>
            <w:pStyle w:val="TOC2"/>
            <w:tabs>
              <w:tab w:val="left" w:pos="720"/>
              <w:tab w:val="right" w:leader="dot" w:pos="9350"/>
            </w:tabs>
            <w:ind w:left="426"/>
            <w:rPr>
              <w:rFonts w:eastAsiaTheme="minorEastAsia" w:cstheme="minorBidi"/>
              <w:b w:val="0"/>
              <w:bCs w:val="0"/>
              <w:noProof/>
              <w:sz w:val="24"/>
              <w:szCs w:val="24"/>
            </w:rPr>
          </w:pPr>
          <w:hyperlink w:anchor="_Toc185118533" w:history="1">
            <w:r w:rsidRPr="002717D6">
              <w:rPr>
                <w:rStyle w:val="Hyperlink"/>
                <w:noProof/>
              </w:rPr>
              <w:t>2.</w:t>
            </w:r>
            <w:r>
              <w:rPr>
                <w:rFonts w:eastAsiaTheme="minorEastAsia" w:cstheme="minorBidi"/>
                <w:b w:val="0"/>
                <w:bCs w:val="0"/>
                <w:noProof/>
                <w:sz w:val="24"/>
                <w:szCs w:val="24"/>
              </w:rPr>
              <w:tab/>
            </w:r>
            <w:r w:rsidRPr="002717D6">
              <w:rPr>
                <w:rStyle w:val="Hyperlink"/>
                <w:noProof/>
              </w:rPr>
              <w:t>Cholesky Decomposition (Block-Based):</w:t>
            </w:r>
            <w:r>
              <w:rPr>
                <w:noProof/>
                <w:webHidden/>
              </w:rPr>
              <w:tab/>
            </w:r>
            <w:r>
              <w:rPr>
                <w:noProof/>
                <w:webHidden/>
              </w:rPr>
              <w:fldChar w:fldCharType="begin"/>
            </w:r>
            <w:r>
              <w:rPr>
                <w:noProof/>
                <w:webHidden/>
              </w:rPr>
              <w:instrText xml:space="preserve"> PAGEREF _Toc185118533 \h </w:instrText>
            </w:r>
            <w:r>
              <w:rPr>
                <w:noProof/>
                <w:webHidden/>
              </w:rPr>
            </w:r>
            <w:r>
              <w:rPr>
                <w:noProof/>
                <w:webHidden/>
              </w:rPr>
              <w:fldChar w:fldCharType="separate"/>
            </w:r>
            <w:r w:rsidR="00222998">
              <w:rPr>
                <w:noProof/>
                <w:webHidden/>
              </w:rPr>
              <w:t>10</w:t>
            </w:r>
            <w:r>
              <w:rPr>
                <w:noProof/>
                <w:webHidden/>
              </w:rPr>
              <w:fldChar w:fldCharType="end"/>
            </w:r>
          </w:hyperlink>
        </w:p>
        <w:p w14:paraId="62E8EA8F" w14:textId="72BC0C13" w:rsidR="000938A1" w:rsidRDefault="000938A1" w:rsidP="000938A1">
          <w:pPr>
            <w:pStyle w:val="TOC2"/>
            <w:tabs>
              <w:tab w:val="left" w:pos="720"/>
              <w:tab w:val="right" w:leader="dot" w:pos="9350"/>
            </w:tabs>
            <w:ind w:left="426"/>
            <w:rPr>
              <w:rFonts w:eastAsiaTheme="minorEastAsia" w:cstheme="minorBidi"/>
              <w:b w:val="0"/>
              <w:bCs w:val="0"/>
              <w:noProof/>
              <w:sz w:val="24"/>
              <w:szCs w:val="24"/>
            </w:rPr>
          </w:pPr>
          <w:hyperlink w:anchor="_Toc185118534" w:history="1">
            <w:r w:rsidRPr="002717D6">
              <w:rPr>
                <w:rStyle w:val="Hyperlink"/>
                <w:noProof/>
              </w:rPr>
              <w:t>3.</w:t>
            </w:r>
            <w:r>
              <w:rPr>
                <w:rFonts w:eastAsiaTheme="minorEastAsia" w:cstheme="minorBidi"/>
                <w:b w:val="0"/>
                <w:bCs w:val="0"/>
                <w:noProof/>
                <w:sz w:val="24"/>
                <w:szCs w:val="24"/>
              </w:rPr>
              <w:tab/>
            </w:r>
            <w:r w:rsidRPr="002717D6">
              <w:rPr>
                <w:rStyle w:val="Hyperlink"/>
                <w:noProof/>
              </w:rPr>
              <w:t>Singular Value Decomposition (SVD):</w:t>
            </w:r>
            <w:r>
              <w:rPr>
                <w:noProof/>
                <w:webHidden/>
              </w:rPr>
              <w:tab/>
            </w:r>
            <w:r>
              <w:rPr>
                <w:noProof/>
                <w:webHidden/>
              </w:rPr>
              <w:fldChar w:fldCharType="begin"/>
            </w:r>
            <w:r>
              <w:rPr>
                <w:noProof/>
                <w:webHidden/>
              </w:rPr>
              <w:instrText xml:space="preserve"> PAGEREF _Toc185118534 \h </w:instrText>
            </w:r>
            <w:r>
              <w:rPr>
                <w:noProof/>
                <w:webHidden/>
              </w:rPr>
            </w:r>
            <w:r>
              <w:rPr>
                <w:noProof/>
                <w:webHidden/>
              </w:rPr>
              <w:fldChar w:fldCharType="separate"/>
            </w:r>
            <w:r w:rsidR="00222998">
              <w:rPr>
                <w:noProof/>
                <w:webHidden/>
              </w:rPr>
              <w:t>11</w:t>
            </w:r>
            <w:r>
              <w:rPr>
                <w:noProof/>
                <w:webHidden/>
              </w:rPr>
              <w:fldChar w:fldCharType="end"/>
            </w:r>
          </w:hyperlink>
        </w:p>
        <w:p w14:paraId="1C7B6C55" w14:textId="2959153F" w:rsidR="000938A1" w:rsidRDefault="000938A1" w:rsidP="000938A1">
          <w:pPr>
            <w:pStyle w:val="TOC2"/>
            <w:tabs>
              <w:tab w:val="right" w:leader="dot" w:pos="9350"/>
            </w:tabs>
            <w:ind w:left="426"/>
            <w:rPr>
              <w:rFonts w:eastAsiaTheme="minorEastAsia" w:cstheme="minorBidi"/>
              <w:b w:val="0"/>
              <w:bCs w:val="0"/>
              <w:noProof/>
              <w:sz w:val="24"/>
              <w:szCs w:val="24"/>
            </w:rPr>
          </w:pPr>
          <w:hyperlink w:anchor="_Toc185118535" w:history="1">
            <w:r w:rsidRPr="002717D6">
              <w:rPr>
                <w:rStyle w:val="Hyperlink"/>
                <w:noProof/>
              </w:rPr>
              <w:t>Methodology \ 4. Validation</w:t>
            </w:r>
            <w:r>
              <w:rPr>
                <w:noProof/>
                <w:webHidden/>
              </w:rPr>
              <w:tab/>
            </w:r>
            <w:r>
              <w:rPr>
                <w:noProof/>
                <w:webHidden/>
              </w:rPr>
              <w:fldChar w:fldCharType="begin"/>
            </w:r>
            <w:r>
              <w:rPr>
                <w:noProof/>
                <w:webHidden/>
              </w:rPr>
              <w:instrText xml:space="preserve"> PAGEREF _Toc185118535 \h </w:instrText>
            </w:r>
            <w:r>
              <w:rPr>
                <w:noProof/>
                <w:webHidden/>
              </w:rPr>
            </w:r>
            <w:r>
              <w:rPr>
                <w:noProof/>
                <w:webHidden/>
              </w:rPr>
              <w:fldChar w:fldCharType="separate"/>
            </w:r>
            <w:r w:rsidR="00222998">
              <w:rPr>
                <w:noProof/>
                <w:webHidden/>
              </w:rPr>
              <w:t>12</w:t>
            </w:r>
            <w:r>
              <w:rPr>
                <w:noProof/>
                <w:webHidden/>
              </w:rPr>
              <w:fldChar w:fldCharType="end"/>
            </w:r>
          </w:hyperlink>
        </w:p>
        <w:p w14:paraId="45F7C06F" w14:textId="2471559F" w:rsidR="000938A1" w:rsidRDefault="000938A1" w:rsidP="000938A1">
          <w:pPr>
            <w:pStyle w:val="TOC2"/>
            <w:tabs>
              <w:tab w:val="right" w:leader="dot" w:pos="9350"/>
            </w:tabs>
            <w:ind w:left="426"/>
            <w:rPr>
              <w:rFonts w:eastAsiaTheme="minorEastAsia" w:cstheme="minorBidi"/>
              <w:b w:val="0"/>
              <w:bCs w:val="0"/>
              <w:noProof/>
              <w:sz w:val="24"/>
              <w:szCs w:val="24"/>
            </w:rPr>
          </w:pPr>
          <w:hyperlink w:anchor="_Toc185118536" w:history="1">
            <w:r w:rsidRPr="002717D6">
              <w:rPr>
                <w:rStyle w:val="Hyperlink"/>
                <w:noProof/>
              </w:rPr>
              <w:t>Methodology \ 5. Stress Testing</w:t>
            </w:r>
            <w:r>
              <w:rPr>
                <w:noProof/>
                <w:webHidden/>
              </w:rPr>
              <w:tab/>
            </w:r>
            <w:r>
              <w:rPr>
                <w:noProof/>
                <w:webHidden/>
              </w:rPr>
              <w:fldChar w:fldCharType="begin"/>
            </w:r>
            <w:r>
              <w:rPr>
                <w:noProof/>
                <w:webHidden/>
              </w:rPr>
              <w:instrText xml:space="preserve"> PAGEREF _Toc185118536 \h </w:instrText>
            </w:r>
            <w:r>
              <w:rPr>
                <w:noProof/>
                <w:webHidden/>
              </w:rPr>
            </w:r>
            <w:r>
              <w:rPr>
                <w:noProof/>
                <w:webHidden/>
              </w:rPr>
              <w:fldChar w:fldCharType="separate"/>
            </w:r>
            <w:r w:rsidR="00222998">
              <w:rPr>
                <w:noProof/>
                <w:webHidden/>
              </w:rPr>
              <w:t>12</w:t>
            </w:r>
            <w:r>
              <w:rPr>
                <w:noProof/>
                <w:webHidden/>
              </w:rPr>
              <w:fldChar w:fldCharType="end"/>
            </w:r>
          </w:hyperlink>
        </w:p>
        <w:p w14:paraId="4C9E4E12" w14:textId="17529BA3" w:rsidR="000938A1" w:rsidRDefault="000938A1" w:rsidP="000938A1">
          <w:pPr>
            <w:pStyle w:val="TOC2"/>
            <w:tabs>
              <w:tab w:val="right" w:leader="dot" w:pos="9350"/>
            </w:tabs>
            <w:ind w:left="426"/>
            <w:rPr>
              <w:rFonts w:eastAsiaTheme="minorEastAsia" w:cstheme="minorBidi"/>
              <w:b w:val="0"/>
              <w:bCs w:val="0"/>
              <w:noProof/>
              <w:sz w:val="24"/>
              <w:szCs w:val="24"/>
            </w:rPr>
          </w:pPr>
          <w:hyperlink w:anchor="_Toc185118537" w:history="1">
            <w:r w:rsidRPr="002717D6">
              <w:rPr>
                <w:rStyle w:val="Hyperlink"/>
                <w:noProof/>
              </w:rPr>
              <w:t>Methodology \ 6. Performance Analysis</w:t>
            </w:r>
            <w:r>
              <w:rPr>
                <w:noProof/>
                <w:webHidden/>
              </w:rPr>
              <w:tab/>
            </w:r>
            <w:r>
              <w:rPr>
                <w:noProof/>
                <w:webHidden/>
              </w:rPr>
              <w:fldChar w:fldCharType="begin"/>
            </w:r>
            <w:r>
              <w:rPr>
                <w:noProof/>
                <w:webHidden/>
              </w:rPr>
              <w:instrText xml:space="preserve"> PAGEREF _Toc185118537 \h </w:instrText>
            </w:r>
            <w:r>
              <w:rPr>
                <w:noProof/>
                <w:webHidden/>
              </w:rPr>
            </w:r>
            <w:r>
              <w:rPr>
                <w:noProof/>
                <w:webHidden/>
              </w:rPr>
              <w:fldChar w:fldCharType="separate"/>
            </w:r>
            <w:r w:rsidR="00222998">
              <w:rPr>
                <w:noProof/>
                <w:webHidden/>
              </w:rPr>
              <w:t>14</w:t>
            </w:r>
            <w:r>
              <w:rPr>
                <w:noProof/>
                <w:webHidden/>
              </w:rPr>
              <w:fldChar w:fldCharType="end"/>
            </w:r>
          </w:hyperlink>
        </w:p>
        <w:p w14:paraId="7025EA05" w14:textId="6C9D403C" w:rsidR="000938A1" w:rsidRDefault="000938A1">
          <w:pPr>
            <w:pStyle w:val="TOC1"/>
            <w:tabs>
              <w:tab w:val="left" w:pos="480"/>
              <w:tab w:val="right" w:leader="dot" w:pos="9350"/>
            </w:tabs>
            <w:rPr>
              <w:rFonts w:eastAsiaTheme="minorEastAsia" w:cstheme="minorBidi"/>
              <w:b w:val="0"/>
              <w:bCs w:val="0"/>
              <w:iCs w:val="0"/>
              <w:noProof/>
              <w:szCs w:val="24"/>
            </w:rPr>
          </w:pPr>
          <w:hyperlink w:anchor="_Toc185118538" w:history="1">
            <w:r w:rsidRPr="002717D6">
              <w:rPr>
                <w:rStyle w:val="Hyperlink"/>
                <w:noProof/>
              </w:rPr>
              <w:t>6.</w:t>
            </w:r>
            <w:r>
              <w:rPr>
                <w:rFonts w:eastAsiaTheme="minorEastAsia" w:cstheme="minorBidi"/>
                <w:b w:val="0"/>
                <w:bCs w:val="0"/>
                <w:iCs w:val="0"/>
                <w:noProof/>
                <w:szCs w:val="24"/>
              </w:rPr>
              <w:tab/>
            </w:r>
            <w:r w:rsidRPr="002717D6">
              <w:rPr>
                <w:rStyle w:val="Hyperlink"/>
                <w:noProof/>
              </w:rPr>
              <w:t>Testing Results and Analysis</w:t>
            </w:r>
            <w:r>
              <w:rPr>
                <w:noProof/>
                <w:webHidden/>
              </w:rPr>
              <w:tab/>
            </w:r>
            <w:r>
              <w:rPr>
                <w:noProof/>
                <w:webHidden/>
              </w:rPr>
              <w:fldChar w:fldCharType="begin"/>
            </w:r>
            <w:r>
              <w:rPr>
                <w:noProof/>
                <w:webHidden/>
              </w:rPr>
              <w:instrText xml:space="preserve"> PAGEREF _Toc185118538 \h </w:instrText>
            </w:r>
            <w:r>
              <w:rPr>
                <w:noProof/>
                <w:webHidden/>
              </w:rPr>
            </w:r>
            <w:r>
              <w:rPr>
                <w:noProof/>
                <w:webHidden/>
              </w:rPr>
              <w:fldChar w:fldCharType="separate"/>
            </w:r>
            <w:r w:rsidR="00222998">
              <w:rPr>
                <w:noProof/>
                <w:webHidden/>
              </w:rPr>
              <w:t>15</w:t>
            </w:r>
            <w:r>
              <w:rPr>
                <w:noProof/>
                <w:webHidden/>
              </w:rPr>
              <w:fldChar w:fldCharType="end"/>
            </w:r>
          </w:hyperlink>
        </w:p>
        <w:p w14:paraId="798FA7B7" w14:textId="55DFB2E3" w:rsidR="000938A1" w:rsidRDefault="000938A1" w:rsidP="000938A1">
          <w:pPr>
            <w:pStyle w:val="TOC2"/>
            <w:tabs>
              <w:tab w:val="right" w:leader="dot" w:pos="9350"/>
            </w:tabs>
            <w:ind w:left="426"/>
            <w:rPr>
              <w:rFonts w:eastAsiaTheme="minorEastAsia" w:cstheme="minorBidi"/>
              <w:b w:val="0"/>
              <w:bCs w:val="0"/>
              <w:noProof/>
              <w:sz w:val="24"/>
              <w:szCs w:val="24"/>
            </w:rPr>
          </w:pPr>
          <w:hyperlink w:anchor="_Toc185118539" w:history="1">
            <w:r w:rsidRPr="002717D6">
              <w:rPr>
                <w:rStyle w:val="Hyperlink"/>
                <w:noProof/>
              </w:rPr>
              <w:t>6.1 Testing Framework</w:t>
            </w:r>
            <w:r>
              <w:rPr>
                <w:noProof/>
                <w:webHidden/>
              </w:rPr>
              <w:tab/>
            </w:r>
            <w:r>
              <w:rPr>
                <w:noProof/>
                <w:webHidden/>
              </w:rPr>
              <w:fldChar w:fldCharType="begin"/>
            </w:r>
            <w:r>
              <w:rPr>
                <w:noProof/>
                <w:webHidden/>
              </w:rPr>
              <w:instrText xml:space="preserve"> PAGEREF _Toc185118539 \h </w:instrText>
            </w:r>
            <w:r>
              <w:rPr>
                <w:noProof/>
                <w:webHidden/>
              </w:rPr>
            </w:r>
            <w:r>
              <w:rPr>
                <w:noProof/>
                <w:webHidden/>
              </w:rPr>
              <w:fldChar w:fldCharType="separate"/>
            </w:r>
            <w:r w:rsidR="00222998">
              <w:rPr>
                <w:noProof/>
                <w:webHidden/>
              </w:rPr>
              <w:t>15</w:t>
            </w:r>
            <w:r>
              <w:rPr>
                <w:noProof/>
                <w:webHidden/>
              </w:rPr>
              <w:fldChar w:fldCharType="end"/>
            </w:r>
          </w:hyperlink>
        </w:p>
        <w:p w14:paraId="172218E2" w14:textId="5134091A" w:rsidR="000938A1" w:rsidRDefault="000938A1" w:rsidP="000938A1">
          <w:pPr>
            <w:pStyle w:val="TOC2"/>
            <w:tabs>
              <w:tab w:val="right" w:leader="dot" w:pos="9350"/>
            </w:tabs>
            <w:ind w:left="426"/>
            <w:rPr>
              <w:rFonts w:eastAsiaTheme="minorEastAsia" w:cstheme="minorBidi"/>
              <w:b w:val="0"/>
              <w:bCs w:val="0"/>
              <w:noProof/>
              <w:sz w:val="24"/>
              <w:szCs w:val="24"/>
            </w:rPr>
          </w:pPr>
          <w:hyperlink w:anchor="_Toc185118540" w:history="1">
            <w:r w:rsidRPr="002717D6">
              <w:rPr>
                <w:rStyle w:val="Hyperlink"/>
                <w:noProof/>
              </w:rPr>
              <w:t>6.2 Results &amp; Performance Analysis:</w:t>
            </w:r>
            <w:r>
              <w:rPr>
                <w:noProof/>
                <w:webHidden/>
              </w:rPr>
              <w:tab/>
            </w:r>
            <w:r>
              <w:rPr>
                <w:noProof/>
                <w:webHidden/>
              </w:rPr>
              <w:fldChar w:fldCharType="begin"/>
            </w:r>
            <w:r>
              <w:rPr>
                <w:noProof/>
                <w:webHidden/>
              </w:rPr>
              <w:instrText xml:space="preserve"> PAGEREF _Toc185118540 \h </w:instrText>
            </w:r>
            <w:r>
              <w:rPr>
                <w:noProof/>
                <w:webHidden/>
              </w:rPr>
            </w:r>
            <w:r>
              <w:rPr>
                <w:noProof/>
                <w:webHidden/>
              </w:rPr>
              <w:fldChar w:fldCharType="separate"/>
            </w:r>
            <w:r w:rsidR="00222998">
              <w:rPr>
                <w:noProof/>
                <w:webHidden/>
              </w:rPr>
              <w:t>16</w:t>
            </w:r>
            <w:r>
              <w:rPr>
                <w:noProof/>
                <w:webHidden/>
              </w:rPr>
              <w:fldChar w:fldCharType="end"/>
            </w:r>
          </w:hyperlink>
        </w:p>
        <w:p w14:paraId="12216441" w14:textId="51631D8C" w:rsidR="000938A1" w:rsidRDefault="000938A1" w:rsidP="000938A1">
          <w:pPr>
            <w:pStyle w:val="TOC2"/>
            <w:tabs>
              <w:tab w:val="right" w:leader="dot" w:pos="9350"/>
            </w:tabs>
            <w:ind w:left="426"/>
            <w:rPr>
              <w:rFonts w:eastAsiaTheme="minorEastAsia" w:cstheme="minorBidi"/>
              <w:b w:val="0"/>
              <w:bCs w:val="0"/>
              <w:noProof/>
              <w:sz w:val="24"/>
              <w:szCs w:val="24"/>
            </w:rPr>
          </w:pPr>
          <w:hyperlink w:anchor="_Toc185118541" w:history="1">
            <w:r w:rsidRPr="002717D6">
              <w:rPr>
                <w:rStyle w:val="Hyperlink"/>
                <w:noProof/>
              </w:rPr>
              <w:t>6.3 Key Improvements in Testing</w:t>
            </w:r>
            <w:r>
              <w:rPr>
                <w:noProof/>
                <w:webHidden/>
              </w:rPr>
              <w:tab/>
            </w:r>
            <w:r>
              <w:rPr>
                <w:noProof/>
                <w:webHidden/>
              </w:rPr>
              <w:fldChar w:fldCharType="begin"/>
            </w:r>
            <w:r>
              <w:rPr>
                <w:noProof/>
                <w:webHidden/>
              </w:rPr>
              <w:instrText xml:space="preserve"> PAGEREF _Toc185118541 \h </w:instrText>
            </w:r>
            <w:r>
              <w:rPr>
                <w:noProof/>
                <w:webHidden/>
              </w:rPr>
            </w:r>
            <w:r>
              <w:rPr>
                <w:noProof/>
                <w:webHidden/>
              </w:rPr>
              <w:fldChar w:fldCharType="separate"/>
            </w:r>
            <w:r w:rsidR="00222998">
              <w:rPr>
                <w:noProof/>
                <w:webHidden/>
              </w:rPr>
              <w:t>19</w:t>
            </w:r>
            <w:r>
              <w:rPr>
                <w:noProof/>
                <w:webHidden/>
              </w:rPr>
              <w:fldChar w:fldCharType="end"/>
            </w:r>
          </w:hyperlink>
        </w:p>
        <w:p w14:paraId="260FD666" w14:textId="30BA3DFF" w:rsidR="000938A1" w:rsidRDefault="000938A1">
          <w:pPr>
            <w:pStyle w:val="TOC1"/>
            <w:tabs>
              <w:tab w:val="left" w:pos="480"/>
              <w:tab w:val="right" w:leader="dot" w:pos="9350"/>
            </w:tabs>
            <w:rPr>
              <w:rFonts w:eastAsiaTheme="minorEastAsia" w:cstheme="minorBidi"/>
              <w:b w:val="0"/>
              <w:bCs w:val="0"/>
              <w:iCs w:val="0"/>
              <w:noProof/>
              <w:szCs w:val="24"/>
            </w:rPr>
          </w:pPr>
          <w:hyperlink w:anchor="_Toc185118542" w:history="1">
            <w:r w:rsidRPr="002717D6">
              <w:rPr>
                <w:rStyle w:val="Hyperlink"/>
                <w:noProof/>
              </w:rPr>
              <w:t>7.</w:t>
            </w:r>
            <w:r>
              <w:rPr>
                <w:rFonts w:eastAsiaTheme="minorEastAsia" w:cstheme="minorBidi"/>
                <w:b w:val="0"/>
                <w:bCs w:val="0"/>
                <w:iCs w:val="0"/>
                <w:noProof/>
                <w:szCs w:val="24"/>
              </w:rPr>
              <w:tab/>
            </w:r>
            <w:r w:rsidRPr="002717D6">
              <w:rPr>
                <w:rStyle w:val="Hyperlink"/>
                <w:noProof/>
              </w:rPr>
              <w:t>Recommendations</w:t>
            </w:r>
            <w:r>
              <w:rPr>
                <w:noProof/>
                <w:webHidden/>
              </w:rPr>
              <w:tab/>
            </w:r>
            <w:r>
              <w:rPr>
                <w:noProof/>
                <w:webHidden/>
              </w:rPr>
              <w:fldChar w:fldCharType="begin"/>
            </w:r>
            <w:r>
              <w:rPr>
                <w:noProof/>
                <w:webHidden/>
              </w:rPr>
              <w:instrText xml:space="preserve"> PAGEREF _Toc185118542 \h </w:instrText>
            </w:r>
            <w:r>
              <w:rPr>
                <w:noProof/>
                <w:webHidden/>
              </w:rPr>
            </w:r>
            <w:r>
              <w:rPr>
                <w:noProof/>
                <w:webHidden/>
              </w:rPr>
              <w:fldChar w:fldCharType="separate"/>
            </w:r>
            <w:r w:rsidR="00222998">
              <w:rPr>
                <w:noProof/>
                <w:webHidden/>
              </w:rPr>
              <w:t>20</w:t>
            </w:r>
            <w:r>
              <w:rPr>
                <w:noProof/>
                <w:webHidden/>
              </w:rPr>
              <w:fldChar w:fldCharType="end"/>
            </w:r>
          </w:hyperlink>
        </w:p>
        <w:p w14:paraId="48A0D727" w14:textId="52916E8C" w:rsidR="000938A1" w:rsidRDefault="000938A1">
          <w:pPr>
            <w:pStyle w:val="TOC1"/>
            <w:tabs>
              <w:tab w:val="left" w:pos="480"/>
              <w:tab w:val="right" w:leader="dot" w:pos="9350"/>
            </w:tabs>
            <w:rPr>
              <w:rFonts w:eastAsiaTheme="minorEastAsia" w:cstheme="minorBidi"/>
              <w:b w:val="0"/>
              <w:bCs w:val="0"/>
              <w:iCs w:val="0"/>
              <w:noProof/>
              <w:szCs w:val="24"/>
            </w:rPr>
          </w:pPr>
          <w:hyperlink w:anchor="_Toc185118543" w:history="1">
            <w:r w:rsidRPr="002717D6">
              <w:rPr>
                <w:rStyle w:val="Hyperlink"/>
                <w:noProof/>
              </w:rPr>
              <w:t>8.</w:t>
            </w:r>
            <w:r>
              <w:rPr>
                <w:rFonts w:eastAsiaTheme="minorEastAsia" w:cstheme="minorBidi"/>
                <w:b w:val="0"/>
                <w:bCs w:val="0"/>
                <w:iCs w:val="0"/>
                <w:noProof/>
                <w:szCs w:val="24"/>
              </w:rPr>
              <w:tab/>
            </w:r>
            <w:r w:rsidRPr="002717D6">
              <w:rPr>
                <w:rStyle w:val="Hyperlink"/>
                <w:noProof/>
              </w:rPr>
              <w:t>Lessons Learned</w:t>
            </w:r>
            <w:r>
              <w:rPr>
                <w:noProof/>
                <w:webHidden/>
              </w:rPr>
              <w:tab/>
            </w:r>
            <w:r>
              <w:rPr>
                <w:noProof/>
                <w:webHidden/>
              </w:rPr>
              <w:fldChar w:fldCharType="begin"/>
            </w:r>
            <w:r>
              <w:rPr>
                <w:noProof/>
                <w:webHidden/>
              </w:rPr>
              <w:instrText xml:space="preserve"> PAGEREF _Toc185118543 \h </w:instrText>
            </w:r>
            <w:r>
              <w:rPr>
                <w:noProof/>
                <w:webHidden/>
              </w:rPr>
            </w:r>
            <w:r>
              <w:rPr>
                <w:noProof/>
                <w:webHidden/>
              </w:rPr>
              <w:fldChar w:fldCharType="separate"/>
            </w:r>
            <w:r w:rsidR="00222998">
              <w:rPr>
                <w:noProof/>
                <w:webHidden/>
              </w:rPr>
              <w:t>20</w:t>
            </w:r>
            <w:r>
              <w:rPr>
                <w:noProof/>
                <w:webHidden/>
              </w:rPr>
              <w:fldChar w:fldCharType="end"/>
            </w:r>
          </w:hyperlink>
        </w:p>
        <w:p w14:paraId="5D6AD3AD" w14:textId="4179F940" w:rsidR="000938A1" w:rsidRDefault="000938A1">
          <w:pPr>
            <w:pStyle w:val="TOC1"/>
            <w:tabs>
              <w:tab w:val="left" w:pos="480"/>
              <w:tab w:val="right" w:leader="dot" w:pos="9350"/>
            </w:tabs>
            <w:rPr>
              <w:rFonts w:eastAsiaTheme="minorEastAsia" w:cstheme="minorBidi"/>
              <w:b w:val="0"/>
              <w:bCs w:val="0"/>
              <w:iCs w:val="0"/>
              <w:noProof/>
              <w:szCs w:val="24"/>
            </w:rPr>
          </w:pPr>
          <w:hyperlink w:anchor="_Toc185118544" w:history="1">
            <w:r w:rsidRPr="002717D6">
              <w:rPr>
                <w:rStyle w:val="Hyperlink"/>
                <w:noProof/>
              </w:rPr>
              <w:t>9.</w:t>
            </w:r>
            <w:r>
              <w:rPr>
                <w:rFonts w:eastAsiaTheme="minorEastAsia" w:cstheme="minorBidi"/>
                <w:b w:val="0"/>
                <w:bCs w:val="0"/>
                <w:iCs w:val="0"/>
                <w:noProof/>
                <w:szCs w:val="24"/>
              </w:rPr>
              <w:tab/>
            </w:r>
            <w:r w:rsidRPr="002717D6">
              <w:rPr>
                <w:rStyle w:val="Hyperlink"/>
                <w:noProof/>
              </w:rPr>
              <w:t>Conclusion</w:t>
            </w:r>
            <w:r>
              <w:rPr>
                <w:noProof/>
                <w:webHidden/>
              </w:rPr>
              <w:tab/>
            </w:r>
            <w:r>
              <w:rPr>
                <w:noProof/>
                <w:webHidden/>
              </w:rPr>
              <w:fldChar w:fldCharType="begin"/>
            </w:r>
            <w:r>
              <w:rPr>
                <w:noProof/>
                <w:webHidden/>
              </w:rPr>
              <w:instrText xml:space="preserve"> PAGEREF _Toc185118544 \h </w:instrText>
            </w:r>
            <w:r>
              <w:rPr>
                <w:noProof/>
                <w:webHidden/>
              </w:rPr>
            </w:r>
            <w:r>
              <w:rPr>
                <w:noProof/>
                <w:webHidden/>
              </w:rPr>
              <w:fldChar w:fldCharType="separate"/>
            </w:r>
            <w:r w:rsidR="00222998">
              <w:rPr>
                <w:noProof/>
                <w:webHidden/>
              </w:rPr>
              <w:t>20</w:t>
            </w:r>
            <w:r>
              <w:rPr>
                <w:noProof/>
                <w:webHidden/>
              </w:rPr>
              <w:fldChar w:fldCharType="end"/>
            </w:r>
          </w:hyperlink>
        </w:p>
        <w:p w14:paraId="66476BE3" w14:textId="02889E30" w:rsidR="000938A1" w:rsidRDefault="000938A1">
          <w:pPr>
            <w:pStyle w:val="TOC1"/>
            <w:tabs>
              <w:tab w:val="left" w:pos="720"/>
              <w:tab w:val="right" w:leader="dot" w:pos="9350"/>
            </w:tabs>
            <w:rPr>
              <w:rFonts w:eastAsiaTheme="minorEastAsia" w:cstheme="minorBidi"/>
              <w:b w:val="0"/>
              <w:bCs w:val="0"/>
              <w:iCs w:val="0"/>
              <w:noProof/>
              <w:szCs w:val="24"/>
            </w:rPr>
          </w:pPr>
          <w:hyperlink w:anchor="_Toc185118545" w:history="1">
            <w:r w:rsidRPr="002717D6">
              <w:rPr>
                <w:rStyle w:val="Hyperlink"/>
                <w:noProof/>
              </w:rPr>
              <w:t>10.</w:t>
            </w:r>
            <w:r>
              <w:rPr>
                <w:rFonts w:eastAsiaTheme="minorEastAsia" w:cstheme="minorBidi"/>
                <w:b w:val="0"/>
                <w:bCs w:val="0"/>
                <w:iCs w:val="0"/>
                <w:noProof/>
                <w:szCs w:val="24"/>
              </w:rPr>
              <w:tab/>
            </w:r>
            <w:r w:rsidRPr="002717D6">
              <w:rPr>
                <w:rStyle w:val="Hyperlink"/>
                <w:noProof/>
              </w:rPr>
              <w:t>Code Source</w:t>
            </w:r>
            <w:r>
              <w:rPr>
                <w:noProof/>
                <w:webHidden/>
              </w:rPr>
              <w:tab/>
            </w:r>
            <w:r>
              <w:rPr>
                <w:noProof/>
                <w:webHidden/>
              </w:rPr>
              <w:fldChar w:fldCharType="begin"/>
            </w:r>
            <w:r>
              <w:rPr>
                <w:noProof/>
                <w:webHidden/>
              </w:rPr>
              <w:instrText xml:space="preserve"> PAGEREF _Toc185118545 \h </w:instrText>
            </w:r>
            <w:r>
              <w:rPr>
                <w:noProof/>
                <w:webHidden/>
              </w:rPr>
            </w:r>
            <w:r>
              <w:rPr>
                <w:noProof/>
                <w:webHidden/>
              </w:rPr>
              <w:fldChar w:fldCharType="separate"/>
            </w:r>
            <w:r w:rsidR="00222998">
              <w:rPr>
                <w:noProof/>
                <w:webHidden/>
              </w:rPr>
              <w:t>20</w:t>
            </w:r>
            <w:r>
              <w:rPr>
                <w:noProof/>
                <w:webHidden/>
              </w:rPr>
              <w:fldChar w:fldCharType="end"/>
            </w:r>
          </w:hyperlink>
        </w:p>
        <w:p w14:paraId="205E8CC5" w14:textId="5D02CDB6" w:rsidR="00922DD2" w:rsidRDefault="0013439C">
          <w:r>
            <w:rPr>
              <w:rFonts w:cs="Times New Roman"/>
              <w:b/>
              <w:bCs/>
              <w:szCs w:val="28"/>
            </w:rPr>
            <w:fldChar w:fldCharType="end"/>
          </w:r>
        </w:p>
      </w:sdtContent>
    </w:sdt>
    <w:p w14:paraId="51F32B49" w14:textId="73C5725B" w:rsidR="00922DD2" w:rsidRDefault="00922DD2"/>
    <w:p w14:paraId="48C1D497" w14:textId="77777777" w:rsidR="00922DD2" w:rsidRDefault="00922DD2">
      <w:pPr>
        <w:rPr>
          <w:b/>
          <w:bCs/>
          <w:color w:val="13141A"/>
          <w:sz w:val="32"/>
          <w:szCs w:val="32"/>
        </w:rPr>
      </w:pPr>
      <w:r>
        <w:rPr>
          <w:b/>
          <w:bCs/>
          <w:color w:val="13141A"/>
          <w:sz w:val="32"/>
          <w:szCs w:val="32"/>
        </w:rPr>
        <w:br w:type="page"/>
      </w:r>
    </w:p>
    <w:p w14:paraId="50B25EE5" w14:textId="767F43C4" w:rsidR="00922DD2" w:rsidRDefault="00922DD2" w:rsidP="00B10B3C">
      <w:pPr>
        <w:pStyle w:val="Heading1"/>
      </w:pPr>
      <w:bookmarkStart w:id="0" w:name="_Toc185118523"/>
      <w:bookmarkStart w:id="1" w:name="_Toc185103883"/>
      <w:r w:rsidRPr="00922DD2">
        <w:lastRenderedPageBreak/>
        <w:t>Executive Summary</w:t>
      </w:r>
      <w:r>
        <w:t>:</w:t>
      </w:r>
      <w:bookmarkEnd w:id="0"/>
    </w:p>
    <w:p w14:paraId="5DE36BD9" w14:textId="77777777" w:rsidR="007753E4" w:rsidRPr="007753E4" w:rsidRDefault="007753E4" w:rsidP="007753E4">
      <w:pPr>
        <w:ind w:firstLine="360"/>
      </w:pPr>
      <w:r w:rsidRPr="007753E4">
        <w:t>This project, titled "Computational Efficiency in Early Warning Systems for Financial Credit Risk", addresses the growing computational challenges posed by large-scale financial datasets in predictive modeling. Early Warning Systems (EWS) play a crucial role in identifying potential credit risks for financial institutions. However, the increased volume and complexity of data have exposed inefficiencies in traditional methods, particularly in matrix operations like inversion and multiplication.</w:t>
      </w:r>
    </w:p>
    <w:p w14:paraId="78AD5499" w14:textId="77777777" w:rsidR="007753E4" w:rsidRPr="007753E4" w:rsidRDefault="007753E4" w:rsidP="007753E4"/>
    <w:p w14:paraId="2C935996" w14:textId="77777777" w:rsidR="007753E4" w:rsidRPr="007753E4" w:rsidRDefault="007753E4" w:rsidP="007753E4">
      <w:r w:rsidRPr="007753E4">
        <w:t>Our objective was to enhance the computational efficiency of EWS by addressing key bottlenecks in the training process of logistic regression models. A comparative study was conducted using multiple optimization techniques, including Principal Component Analysis (PCA), Cholesky Decomposition, and Singular Value Decomposition (SVD).</w:t>
      </w:r>
    </w:p>
    <w:p w14:paraId="2BE08777" w14:textId="77777777" w:rsidR="007753E4" w:rsidRPr="007753E4" w:rsidRDefault="007753E4" w:rsidP="007753E4"/>
    <w:p w14:paraId="5FB9AE01" w14:textId="77777777" w:rsidR="007753E4" w:rsidRPr="007753E4" w:rsidRDefault="007753E4" w:rsidP="007753E4">
      <w:r w:rsidRPr="007753E4">
        <w:t>Key achievements include:</w:t>
      </w:r>
    </w:p>
    <w:p w14:paraId="71554B08" w14:textId="77777777" w:rsidR="007753E4" w:rsidRPr="007753E4" w:rsidRDefault="007753E4" w:rsidP="007753E4"/>
    <w:p w14:paraId="702C569B" w14:textId="3C596E36" w:rsidR="007753E4" w:rsidRPr="007753E4" w:rsidRDefault="007753E4" w:rsidP="009E2602">
      <w:pPr>
        <w:pStyle w:val="ListParagraph"/>
        <w:numPr>
          <w:ilvl w:val="0"/>
          <w:numId w:val="16"/>
        </w:numPr>
      </w:pPr>
      <w:r w:rsidRPr="007753E4">
        <w:t>Implementation of block-based Cholesky decomposition to improve scalability and memory efficiency.</w:t>
      </w:r>
    </w:p>
    <w:p w14:paraId="70037D4E" w14:textId="4DE5D4E0" w:rsidR="007753E4" w:rsidRPr="007753E4" w:rsidRDefault="007753E4" w:rsidP="009E2602">
      <w:pPr>
        <w:pStyle w:val="ListParagraph"/>
        <w:numPr>
          <w:ilvl w:val="0"/>
          <w:numId w:val="16"/>
        </w:numPr>
      </w:pPr>
      <w:r w:rsidRPr="007753E4">
        <w:t>Manual implementation of PCA for dimensionality reduction.</w:t>
      </w:r>
    </w:p>
    <w:p w14:paraId="50EB030F" w14:textId="05246541" w:rsidR="007753E4" w:rsidRPr="007753E4" w:rsidRDefault="007753E4" w:rsidP="009E2602">
      <w:pPr>
        <w:pStyle w:val="ListParagraph"/>
        <w:numPr>
          <w:ilvl w:val="0"/>
          <w:numId w:val="16"/>
        </w:numPr>
      </w:pPr>
      <w:r w:rsidRPr="007753E4">
        <w:t>Analysis of SVD for precision in matrix reconstruction tasks.</w:t>
      </w:r>
    </w:p>
    <w:p w14:paraId="62E13BAD" w14:textId="77777777" w:rsidR="007753E4" w:rsidRPr="007753E4" w:rsidRDefault="007753E4" w:rsidP="007753E4"/>
    <w:p w14:paraId="75BB44E5" w14:textId="77777777" w:rsidR="007753E4" w:rsidRPr="007753E4" w:rsidRDefault="007753E4" w:rsidP="007753E4">
      <w:r w:rsidRPr="007753E4">
        <w:t>Testing results demonstrated significant performance gains in execution time and memory usage. For instance, the block-based Cholesky method provided a robust solution for handling large datasets, while PCA and SVD proved effective for dimensionality reduction and data reconstruction, respectively. These advancements are critical for enabling EWS to operate effectively in real-world scenarios with large, complex datasets.</w:t>
      </w:r>
    </w:p>
    <w:p w14:paraId="2C4EF85C" w14:textId="77777777" w:rsidR="007753E4" w:rsidRPr="007753E4" w:rsidRDefault="007753E4" w:rsidP="007753E4"/>
    <w:p w14:paraId="6BA899FD" w14:textId="025D4113" w:rsidR="00922DD2" w:rsidRPr="006A725D" w:rsidRDefault="007753E4" w:rsidP="007753E4">
      <w:pPr>
        <w:rPr>
          <w:b/>
          <w:bCs/>
          <w:strike/>
          <w:color w:val="FF0000"/>
          <w:sz w:val="32"/>
          <w:szCs w:val="32"/>
        </w:rPr>
      </w:pPr>
      <w:r w:rsidRPr="007753E4">
        <w:t>This project not only highlights the importance of scalable and efficient computational methods but also provides actionable recommendations for their application in financial risk assessment systems.</w:t>
      </w:r>
      <w:r w:rsidRPr="007753E4">
        <w:rPr>
          <w:strike/>
        </w:rPr>
        <w:t xml:space="preserve"> </w:t>
      </w:r>
      <w:r w:rsidR="00922DD2" w:rsidRPr="006A725D">
        <w:rPr>
          <w:strike/>
          <w:color w:val="FF0000"/>
        </w:rPr>
        <w:br w:type="page"/>
      </w:r>
    </w:p>
    <w:p w14:paraId="449AE5DB" w14:textId="7E3C557D" w:rsidR="00D00053" w:rsidRPr="00922DD2" w:rsidRDefault="00D00053" w:rsidP="00B10B3C">
      <w:pPr>
        <w:pStyle w:val="Heading1"/>
      </w:pPr>
      <w:bookmarkStart w:id="2" w:name="_Toc185118524"/>
      <w:r w:rsidRPr="00922DD2">
        <w:lastRenderedPageBreak/>
        <w:t>Background:</w:t>
      </w:r>
      <w:bookmarkEnd w:id="1"/>
      <w:bookmarkEnd w:id="2"/>
    </w:p>
    <w:p w14:paraId="1521DC3F" w14:textId="36479BD1" w:rsidR="00D00053" w:rsidRPr="00A43EA9" w:rsidRDefault="00D00053" w:rsidP="00D00053"/>
    <w:p w14:paraId="674C88F1" w14:textId="6051F769" w:rsidR="00E87940" w:rsidRPr="00A43EA9" w:rsidRDefault="00BE08E0" w:rsidP="00BE08E0">
      <w:pPr>
        <w:jc w:val="lowKashida"/>
      </w:pPr>
      <w:r w:rsidRPr="00BE08E0">
        <w:rPr>
          <w:noProof/>
        </w:rPr>
        <w:drawing>
          <wp:anchor distT="0" distB="0" distL="114300" distR="114300" simplePos="0" relativeHeight="251664384" behindDoc="0" locked="0" layoutInCell="1" allowOverlap="1" wp14:anchorId="62AA8CFE" wp14:editId="766D6393">
            <wp:simplePos x="0" y="0"/>
            <wp:positionH relativeFrom="column">
              <wp:posOffset>90135</wp:posOffset>
            </wp:positionH>
            <wp:positionV relativeFrom="paragraph">
              <wp:posOffset>41910</wp:posOffset>
            </wp:positionV>
            <wp:extent cx="713105" cy="713105"/>
            <wp:effectExtent l="0" t="0" r="0" b="0"/>
            <wp:wrapSquare wrapText="bothSides"/>
            <wp:docPr id="3074" name="Picture 2" descr="Alert - Free signaling icons">
              <a:extLst xmlns:a="http://schemas.openxmlformats.org/drawingml/2006/main">
                <a:ext uri="{FF2B5EF4-FFF2-40B4-BE49-F238E27FC236}">
                  <a16:creationId xmlns:a16="http://schemas.microsoft.com/office/drawing/2014/main" id="{5232C42C-6194-FEB0-93BA-E8D5AA0FA5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Alert - Free signaling icons">
                      <a:extLst>
                        <a:ext uri="{FF2B5EF4-FFF2-40B4-BE49-F238E27FC236}">
                          <a16:creationId xmlns:a16="http://schemas.microsoft.com/office/drawing/2014/main" id="{5232C42C-6194-FEB0-93BA-E8D5AA0FA5F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3105" cy="713105"/>
                    </a:xfrm>
                    <a:prstGeom prst="rect">
                      <a:avLst/>
                    </a:prstGeom>
                    <a:noFill/>
                  </pic:spPr>
                </pic:pic>
              </a:graphicData>
            </a:graphic>
            <wp14:sizeRelH relativeFrom="page">
              <wp14:pctWidth>0</wp14:pctWidth>
            </wp14:sizeRelH>
            <wp14:sizeRelV relativeFrom="page">
              <wp14:pctHeight>0</wp14:pctHeight>
            </wp14:sizeRelV>
          </wp:anchor>
        </w:drawing>
      </w:r>
      <w:r w:rsidR="00E87940" w:rsidRPr="00A43EA9">
        <w:t xml:space="preserve">An Early Warning System (EWS) is a tool used in the financial industry to find loan credit risks and early signs of financial problems. It looks at past </w:t>
      </w:r>
      <w:r w:rsidRPr="00A43EA9">
        <w:t>data,</w:t>
      </w:r>
      <w:r w:rsidRPr="00BE08E0">
        <w:t xml:space="preserve"> </w:t>
      </w:r>
      <w:r w:rsidRPr="00A43EA9">
        <w:t>current</w:t>
      </w:r>
      <w:r w:rsidR="00E87940" w:rsidRPr="00A43EA9">
        <w:t xml:space="preserve"> financial information, and economic conditions to predict which clients may become risky in the future.</w:t>
      </w:r>
    </w:p>
    <w:p w14:paraId="7E2E7CFC" w14:textId="52B68737" w:rsidR="00E87940" w:rsidRPr="00A43EA9" w:rsidRDefault="00E87940" w:rsidP="00E87940"/>
    <w:p w14:paraId="4ED765B2" w14:textId="7B8CBDAB" w:rsidR="00D00053" w:rsidRPr="00A43EA9" w:rsidRDefault="00E87940" w:rsidP="00E87940">
      <w:r w:rsidRPr="00A43EA9">
        <w:t>The system uses information like transaction histories, financial ratios, credit scores, and economic factors to help financial institutions manage risks. But as the data becomes bigger, the system needs better methods to work faster and stay reliable.</w:t>
      </w:r>
    </w:p>
    <w:p w14:paraId="1D7C8822" w14:textId="40595FC4" w:rsidR="00D00053" w:rsidRPr="00BE08E0" w:rsidRDefault="00D00053" w:rsidP="00B10B3C">
      <w:pPr>
        <w:pStyle w:val="Heading1"/>
      </w:pPr>
      <w:bookmarkStart w:id="3" w:name="_Toc185103884"/>
      <w:bookmarkStart w:id="4" w:name="_Toc185118525"/>
      <w:r w:rsidRPr="00BE08E0">
        <w:t>Objective:</w:t>
      </w:r>
      <w:bookmarkEnd w:id="3"/>
      <w:bookmarkEnd w:id="4"/>
    </w:p>
    <w:p w14:paraId="1514A849" w14:textId="338CD3EF" w:rsidR="00D00053" w:rsidRPr="00A43EA9" w:rsidRDefault="00BE08E0" w:rsidP="00D00053">
      <w:pPr>
        <w:rPr>
          <w:b/>
          <w:bCs/>
        </w:rPr>
      </w:pPr>
      <w:r w:rsidRPr="00BE08E0">
        <w:rPr>
          <w:noProof/>
        </w:rPr>
        <w:drawing>
          <wp:anchor distT="0" distB="0" distL="114300" distR="114300" simplePos="0" relativeHeight="251665408" behindDoc="0" locked="0" layoutInCell="1" allowOverlap="1" wp14:anchorId="7A29D5B5" wp14:editId="3FA6144A">
            <wp:simplePos x="0" y="0"/>
            <wp:positionH relativeFrom="column">
              <wp:posOffset>0</wp:posOffset>
            </wp:positionH>
            <wp:positionV relativeFrom="paragraph">
              <wp:posOffset>184785</wp:posOffset>
            </wp:positionV>
            <wp:extent cx="734695" cy="733425"/>
            <wp:effectExtent l="0" t="0" r="1905" b="3175"/>
            <wp:wrapSquare wrapText="bothSides"/>
            <wp:docPr id="4" name="Picture 3" descr="A logo of a network&#10;&#10;Description automatically generated">
              <a:extLst xmlns:a="http://schemas.openxmlformats.org/drawingml/2006/main">
                <a:ext uri="{FF2B5EF4-FFF2-40B4-BE49-F238E27FC236}">
                  <a16:creationId xmlns:a16="http://schemas.microsoft.com/office/drawing/2014/main" id="{3F847C21-DC44-8769-2CE7-92CCCCE733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logo of a network&#10;&#10;Description automatically generated">
                      <a:extLst>
                        <a:ext uri="{FF2B5EF4-FFF2-40B4-BE49-F238E27FC236}">
                          <a16:creationId xmlns:a16="http://schemas.microsoft.com/office/drawing/2014/main" id="{3F847C21-DC44-8769-2CE7-92CCCCE733D4}"/>
                        </a:ext>
                      </a:extLst>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437" t="16396" r="16594" b="22620"/>
                    <a:stretch/>
                  </pic:blipFill>
                  <pic:spPr bwMode="auto">
                    <a:xfrm>
                      <a:off x="0" y="0"/>
                      <a:ext cx="734695" cy="733425"/>
                    </a:xfrm>
                    <a:prstGeom prst="rect">
                      <a:avLst/>
                    </a:prstGeom>
                    <a:noFill/>
                  </pic:spPr>
                </pic:pic>
              </a:graphicData>
            </a:graphic>
            <wp14:sizeRelH relativeFrom="page">
              <wp14:pctWidth>0</wp14:pctWidth>
            </wp14:sizeRelH>
            <wp14:sizeRelV relativeFrom="page">
              <wp14:pctHeight>0</wp14:pctHeight>
            </wp14:sizeRelV>
          </wp:anchor>
        </w:drawing>
      </w:r>
    </w:p>
    <w:p w14:paraId="080F85AE" w14:textId="3FAEE4D0" w:rsidR="00C95213" w:rsidRDefault="00C95213" w:rsidP="00BE08E0">
      <w:r w:rsidRPr="00A43EA9">
        <w:t>The goal of this project is to solve the problem of slow processing caused by large amounts of data in Early Warning Systems (EWS). This happens because matrix inversion, a key step in the model, becomes inefficient when data grows.</w:t>
      </w:r>
    </w:p>
    <w:p w14:paraId="6A32C8A8" w14:textId="77777777" w:rsidR="00BE08E0" w:rsidRDefault="00BE08E0" w:rsidP="00BE08E0"/>
    <w:p w14:paraId="506B55C9" w14:textId="445ACB37" w:rsidR="00BE08E0" w:rsidRPr="00BE08E0" w:rsidRDefault="00BE08E0" w:rsidP="00BE08E0">
      <w:r w:rsidRPr="00BE08E0">
        <w:t>This project will:</w:t>
      </w:r>
    </w:p>
    <w:p w14:paraId="5104EB7C" w14:textId="77777777" w:rsidR="00BE08E0" w:rsidRDefault="00BE08E0" w:rsidP="00BE08E0"/>
    <w:p w14:paraId="112D9531" w14:textId="77777777" w:rsidR="00BE08E0" w:rsidRPr="00BE08E0" w:rsidRDefault="00BE08E0" w:rsidP="009E2602">
      <w:pPr>
        <w:numPr>
          <w:ilvl w:val="0"/>
          <w:numId w:val="9"/>
        </w:numPr>
      </w:pPr>
      <w:r w:rsidRPr="00BE08E0">
        <w:t>Identify and analyze the inefficiencies in the current naïve method.</w:t>
      </w:r>
    </w:p>
    <w:p w14:paraId="56C52D67" w14:textId="77777777" w:rsidR="00BE08E0" w:rsidRPr="00BE08E0" w:rsidRDefault="00BE08E0" w:rsidP="009E2602">
      <w:pPr>
        <w:numPr>
          <w:ilvl w:val="0"/>
          <w:numId w:val="9"/>
        </w:numPr>
      </w:pPr>
      <w:r w:rsidRPr="00BE08E0">
        <w:t>Improve execution time, memory usage, and scalability of the system.</w:t>
      </w:r>
    </w:p>
    <w:p w14:paraId="5AB749E6" w14:textId="67D08A89" w:rsidR="00BE08E0" w:rsidRPr="00922DD2" w:rsidRDefault="00BE08E0" w:rsidP="009E2602">
      <w:pPr>
        <w:numPr>
          <w:ilvl w:val="0"/>
          <w:numId w:val="9"/>
        </w:numPr>
      </w:pPr>
      <w:r w:rsidRPr="00BE08E0">
        <w:t>Provide a robust solution suitable for real-world financial applications.</w:t>
      </w:r>
    </w:p>
    <w:p w14:paraId="3EB07948" w14:textId="77777777" w:rsidR="005E60C7" w:rsidRPr="00A43EA9" w:rsidRDefault="005E60C7" w:rsidP="00D00053">
      <w:pPr>
        <w:rPr>
          <w:b/>
          <w:bCs/>
        </w:rPr>
      </w:pPr>
    </w:p>
    <w:p w14:paraId="3F82ED6D" w14:textId="65926A28" w:rsidR="005E60C7" w:rsidRPr="00BE08E0" w:rsidRDefault="005E60C7" w:rsidP="00B10B3C">
      <w:pPr>
        <w:pStyle w:val="Heading1"/>
      </w:pPr>
      <w:bookmarkStart w:id="5" w:name="_Toc185103885"/>
      <w:bookmarkStart w:id="6" w:name="_Toc185118526"/>
      <w:r w:rsidRPr="00BE08E0">
        <w:t>Problem Statement:</w:t>
      </w:r>
      <w:bookmarkEnd w:id="5"/>
      <w:bookmarkEnd w:id="6"/>
      <w:r w:rsidRPr="00BE08E0">
        <w:t xml:space="preserve">  </w:t>
      </w:r>
    </w:p>
    <w:p w14:paraId="17883275" w14:textId="77777777" w:rsidR="00D87C83" w:rsidRDefault="00D87C83" w:rsidP="00D87C83">
      <w:pPr>
        <w:ind w:firstLine="360"/>
      </w:pPr>
      <w:r>
        <w:t>Early Warning Systems (EWS) are critical tools for identifying financial credit risks and predicting potential financial distress among clients. These systems rely on large-scale datasets that include transactional data, financial ratios, credit scores, and macroeconomic indicators. As the volume of financial data continues to grow, scalability and computational efficiency have become significant challenges for EWS models.</w:t>
      </w:r>
    </w:p>
    <w:p w14:paraId="5F046E25" w14:textId="77777777" w:rsidR="00D87C83" w:rsidRDefault="00D87C83" w:rsidP="00D87C83"/>
    <w:p w14:paraId="480271C2" w14:textId="77777777" w:rsidR="00D87C83" w:rsidRDefault="00D87C83" w:rsidP="00D87C83">
      <w:r>
        <w:t>The core issue lies in the computational cost of matrix operations, which are essential for many predictive and analytical tasks. Operations such as matrix inversion and multiplication are particularly resource-intensive, with complexities that scale poorly with increasing data size. For example:</w:t>
      </w:r>
    </w:p>
    <w:p w14:paraId="20D30408" w14:textId="77777777" w:rsidR="00D87C83" w:rsidRDefault="00D87C83" w:rsidP="00D87C83"/>
    <w:p w14:paraId="5A4E779A" w14:textId="281C53B7" w:rsidR="00D87C83" w:rsidRDefault="00D87C83" w:rsidP="009E2602">
      <w:pPr>
        <w:pStyle w:val="ListParagraph"/>
        <w:numPr>
          <w:ilvl w:val="0"/>
          <w:numId w:val="17"/>
        </w:numPr>
      </w:pPr>
      <w:r>
        <w:lastRenderedPageBreak/>
        <w:t>Matrix Inversion: A key operation in many algorithms requires O(n</w:t>
      </w:r>
      <w:r w:rsidRPr="00F2149D">
        <w:rPr>
          <w:vertAlign w:val="superscript"/>
        </w:rPr>
        <w:t>3</w:t>
      </w:r>
      <w:r>
        <w:t>) time complexity, making it infeasible for datasets with millions of rows.</w:t>
      </w:r>
    </w:p>
    <w:p w14:paraId="0F4F40D7" w14:textId="21C67964" w:rsidR="00D87C83" w:rsidRDefault="00D87C83" w:rsidP="009E2602">
      <w:pPr>
        <w:pStyle w:val="ListParagraph"/>
        <w:numPr>
          <w:ilvl w:val="0"/>
          <w:numId w:val="17"/>
        </w:numPr>
      </w:pPr>
      <w:r>
        <w:t>Matrix Multiplication: Multiplying large matrices is computationally expensive, requiring numerous operations per element in the result.</w:t>
      </w:r>
    </w:p>
    <w:p w14:paraId="6E772F2D" w14:textId="77777777" w:rsidR="00D87C83" w:rsidRDefault="00D87C83" w:rsidP="00D87C83"/>
    <w:p w14:paraId="6D59BE97" w14:textId="77777777" w:rsidR="00D87C83" w:rsidRDefault="00D87C83" w:rsidP="00D87C83">
      <w:r>
        <w:t>These challenges result in:</w:t>
      </w:r>
    </w:p>
    <w:p w14:paraId="26F1A0C4" w14:textId="77777777" w:rsidR="00D87C83" w:rsidRDefault="00D87C83" w:rsidP="00D87C83"/>
    <w:p w14:paraId="0231ED02" w14:textId="42648F4F" w:rsidR="00B53C0C" w:rsidRDefault="00D87C83" w:rsidP="009E2602">
      <w:pPr>
        <w:pStyle w:val="ListParagraph"/>
        <w:numPr>
          <w:ilvl w:val="0"/>
          <w:numId w:val="18"/>
        </w:numPr>
      </w:pPr>
      <w:r>
        <w:t>Inefficient processing, with excessive runtimes hindering timely risk assessments.</w:t>
      </w:r>
    </w:p>
    <w:p w14:paraId="11FFEBB6" w14:textId="0F1DB83E" w:rsidR="00D87C83" w:rsidRDefault="00D87C83" w:rsidP="009E2602">
      <w:pPr>
        <w:pStyle w:val="ListParagraph"/>
        <w:numPr>
          <w:ilvl w:val="0"/>
          <w:numId w:val="18"/>
        </w:numPr>
      </w:pPr>
      <w:r>
        <w:t>High memory consumption, which limits scalability and increases resource demands.</w:t>
      </w:r>
    </w:p>
    <w:p w14:paraId="22024FC1" w14:textId="77777777" w:rsidR="00D87C83" w:rsidRDefault="00D87C83" w:rsidP="00D87C83"/>
    <w:p w14:paraId="4DBA6027" w14:textId="77777777" w:rsidR="00D87C83" w:rsidRDefault="00D87C83" w:rsidP="00D87C83">
      <w:r>
        <w:t>To address these limitations, this project explores and implements advanced computational methods, including:</w:t>
      </w:r>
    </w:p>
    <w:p w14:paraId="02078520" w14:textId="77777777" w:rsidR="00D87C83" w:rsidRDefault="00D87C83" w:rsidP="00D87C83"/>
    <w:p w14:paraId="758ABEA4" w14:textId="5D76F1C3" w:rsidR="00D87C83" w:rsidRDefault="00D87C83" w:rsidP="009E2602">
      <w:pPr>
        <w:pStyle w:val="ListParagraph"/>
        <w:numPr>
          <w:ilvl w:val="0"/>
          <w:numId w:val="19"/>
        </w:numPr>
      </w:pPr>
      <w:r>
        <w:t>Block-based Cholesky Decomposition, which processes large matrices in manageable chunks to improve memory efficiency.</w:t>
      </w:r>
    </w:p>
    <w:p w14:paraId="66C08540" w14:textId="3725A513" w:rsidR="00D87C83" w:rsidRDefault="00D87C83" w:rsidP="009E2602">
      <w:pPr>
        <w:pStyle w:val="ListParagraph"/>
        <w:numPr>
          <w:ilvl w:val="0"/>
          <w:numId w:val="19"/>
        </w:numPr>
      </w:pPr>
      <w:r>
        <w:t>Principal Component Analysis (PCA), for reducing data dimensions while retaining critical information.</w:t>
      </w:r>
    </w:p>
    <w:p w14:paraId="02C4D9C5" w14:textId="3A3A9E92" w:rsidR="00D87C83" w:rsidRDefault="00D87C83" w:rsidP="009E2602">
      <w:pPr>
        <w:pStyle w:val="ListParagraph"/>
        <w:numPr>
          <w:ilvl w:val="0"/>
          <w:numId w:val="19"/>
        </w:numPr>
      </w:pPr>
      <w:r>
        <w:t>Singular Value Decomposition (SVD), for accurate matrix reconstruction and analysis.</w:t>
      </w:r>
    </w:p>
    <w:p w14:paraId="54E31529" w14:textId="77777777" w:rsidR="00D87C83" w:rsidRDefault="00D87C83" w:rsidP="00D87C83"/>
    <w:p w14:paraId="580DF1F7" w14:textId="26AFA163" w:rsidR="00286CEF" w:rsidRPr="00A43EA9" w:rsidRDefault="00D87C83" w:rsidP="00D87C83">
      <w:r>
        <w:t>By developing and benchmarking these optimized techniques against a naive baseline, the project aims to significantly improve execution time, memory usage, and scalability, ensuring that EWS can handle real-world, large-scale datasets effectively.</w:t>
      </w:r>
    </w:p>
    <w:p w14:paraId="4669DBFF" w14:textId="1C3EA76B" w:rsidR="00275A69" w:rsidRPr="00A43EA9" w:rsidRDefault="00BF0CD4" w:rsidP="00B10B3C">
      <w:pPr>
        <w:pStyle w:val="Heading1"/>
      </w:pPr>
      <w:bookmarkStart w:id="7" w:name="_Toc185103886"/>
      <w:bookmarkStart w:id="8" w:name="_Toc185118527"/>
      <w:r w:rsidRPr="00A43EA9">
        <w:lastRenderedPageBreak/>
        <w:t>Methodology</w:t>
      </w:r>
      <w:bookmarkEnd w:id="7"/>
      <w:bookmarkEnd w:id="8"/>
    </w:p>
    <w:p w14:paraId="4450FE60" w14:textId="5EB51D16" w:rsidR="003254A3" w:rsidRPr="003254A3" w:rsidRDefault="00C24532" w:rsidP="003254A3">
      <w:pPr>
        <w:spacing w:before="100" w:beforeAutospacing="1" w:after="100" w:afterAutospacing="1"/>
        <w:rPr>
          <w:iCs/>
        </w:rPr>
      </w:pPr>
      <w:r>
        <w:rPr>
          <w:b/>
          <w:bCs/>
          <w:iCs/>
          <w:noProof/>
        </w:rPr>
        <w:drawing>
          <wp:anchor distT="0" distB="0" distL="114300" distR="114300" simplePos="0" relativeHeight="251668480" behindDoc="0" locked="0" layoutInCell="1" allowOverlap="1" wp14:anchorId="20006A88" wp14:editId="325B87B8">
            <wp:simplePos x="0" y="0"/>
            <wp:positionH relativeFrom="column">
              <wp:posOffset>984655</wp:posOffset>
            </wp:positionH>
            <wp:positionV relativeFrom="paragraph">
              <wp:posOffset>674479</wp:posOffset>
            </wp:positionV>
            <wp:extent cx="3939540" cy="2205990"/>
            <wp:effectExtent l="0" t="0" r="0" b="3810"/>
            <wp:wrapTopAndBottom/>
            <wp:docPr id="1581694825" name="Picture 6"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94825" name="Picture 6" descr="A diagram of a process&#10;&#10;Description automatically generated"/>
                    <pic:cNvPicPr/>
                  </pic:nvPicPr>
                  <pic:blipFill rotWithShape="1">
                    <a:blip r:embed="rId16" cstate="print">
                      <a:extLst>
                        <a:ext uri="{28A0092B-C50C-407E-A947-70E740481C1C}">
                          <a14:useLocalDpi xmlns:a14="http://schemas.microsoft.com/office/drawing/2010/main" val="0"/>
                        </a:ext>
                      </a:extLst>
                    </a:blip>
                    <a:srcRect t="7838"/>
                    <a:stretch/>
                  </pic:blipFill>
                  <pic:spPr bwMode="auto">
                    <a:xfrm>
                      <a:off x="0" y="0"/>
                      <a:ext cx="3939540" cy="2205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54A3" w:rsidRPr="003254A3">
        <w:rPr>
          <w:iCs/>
        </w:rPr>
        <w:t xml:space="preserve">We adopted an iterative development approach, refining our </w:t>
      </w:r>
      <w:r w:rsidR="003254A3">
        <w:rPr>
          <w:iCs/>
        </w:rPr>
        <w:t xml:space="preserve">optimized out algurithem </w:t>
      </w:r>
      <w:r w:rsidR="003254A3" w:rsidRPr="003254A3">
        <w:rPr>
          <w:iCs/>
        </w:rPr>
        <w:t xml:space="preserve"> at each stage to improve efficiency. The following steps outline our methodology:</w:t>
      </w:r>
    </w:p>
    <w:p w14:paraId="47B539F3" w14:textId="601E4C66" w:rsidR="00303243" w:rsidRPr="00A43EA9" w:rsidRDefault="00303243" w:rsidP="003254A3">
      <w:pPr>
        <w:spacing w:before="100" w:beforeAutospacing="1" w:after="100" w:afterAutospacing="1"/>
        <w:jc w:val="center"/>
        <w:rPr>
          <w:iCs/>
        </w:rPr>
      </w:pPr>
    </w:p>
    <w:p w14:paraId="6A759D64" w14:textId="269389A1" w:rsidR="00303243" w:rsidRPr="00922DD2" w:rsidRDefault="00C24532" w:rsidP="00922DD2">
      <w:pPr>
        <w:pStyle w:val="Heading2"/>
      </w:pPr>
      <w:bookmarkStart w:id="9" w:name="_Toc185103887"/>
      <w:bookmarkStart w:id="10" w:name="_Toc185118528"/>
      <w:r>
        <w:rPr>
          <w:noProof/>
        </w:rPr>
        <mc:AlternateContent>
          <mc:Choice Requires="wpg">
            <w:drawing>
              <wp:anchor distT="0" distB="0" distL="114300" distR="114300" simplePos="0" relativeHeight="251667456" behindDoc="0" locked="0" layoutInCell="1" allowOverlap="1" wp14:anchorId="07800B1A" wp14:editId="7995D31E">
                <wp:simplePos x="0" y="0"/>
                <wp:positionH relativeFrom="column">
                  <wp:posOffset>3605872</wp:posOffset>
                </wp:positionH>
                <wp:positionV relativeFrom="paragraph">
                  <wp:posOffset>62531</wp:posOffset>
                </wp:positionV>
                <wp:extent cx="2878455" cy="3749040"/>
                <wp:effectExtent l="228600" t="88900" r="271145" b="175260"/>
                <wp:wrapSquare wrapText="bothSides"/>
                <wp:docPr id="925497939" name="Group 9"/>
                <wp:cNvGraphicFramePr/>
                <a:graphic xmlns:a="http://schemas.openxmlformats.org/drawingml/2006/main">
                  <a:graphicData uri="http://schemas.microsoft.com/office/word/2010/wordprocessingGroup">
                    <wpg:wgp>
                      <wpg:cNvGrpSpPr/>
                      <wpg:grpSpPr>
                        <a:xfrm>
                          <a:off x="0" y="0"/>
                          <a:ext cx="2878455" cy="3749040"/>
                          <a:chOff x="0" y="0"/>
                          <a:chExt cx="2878455" cy="3749040"/>
                        </a:xfrm>
                      </wpg:grpSpPr>
                      <wpg:grpSp>
                        <wpg:cNvPr id="556113074" name="Group 7">
                          <a:extLst>
                            <a:ext uri="{FF2B5EF4-FFF2-40B4-BE49-F238E27FC236}">
                              <a16:creationId xmlns:a16="http://schemas.microsoft.com/office/drawing/2014/main" id="{DE548D75-934F-2794-90B8-B05E3BF83A05}"/>
                            </a:ext>
                          </a:extLst>
                        </wpg:cNvPr>
                        <wpg:cNvGrpSpPr/>
                        <wpg:grpSpPr>
                          <a:xfrm>
                            <a:off x="0" y="0"/>
                            <a:ext cx="2878455" cy="3749040"/>
                            <a:chOff x="0" y="0"/>
                            <a:chExt cx="4149667" cy="5371493"/>
                          </a:xfrm>
                        </wpg:grpSpPr>
                        <wps:wsp>
                          <wps:cNvPr id="1010938925" name="TextBox 4">
                            <a:extLst>
                              <a:ext uri="{FF2B5EF4-FFF2-40B4-BE49-F238E27FC236}">
                                <a16:creationId xmlns:a16="http://schemas.microsoft.com/office/drawing/2014/main" id="{F101278B-3B78-DCC3-BCB9-F59C7C13680E}"/>
                              </a:ext>
                            </a:extLst>
                          </wps:cNvPr>
                          <wps:cNvSpPr txBox="1"/>
                          <wps:spPr>
                            <a:xfrm rot="21316418">
                              <a:off x="0" y="79529"/>
                              <a:ext cx="4069708" cy="5054017"/>
                            </a:xfrm>
                            <a:prstGeom prst="rect">
                              <a:avLst/>
                            </a:prstGeom>
                            <a:solidFill>
                              <a:srgbClr val="F9F9F9"/>
                            </a:solidFill>
                            <a:ln w="28575">
                              <a:noFill/>
                            </a:ln>
                            <a:effectLst>
                              <a:outerShdw blurRad="76200" dist="38100" dir="5400000" algn="t" rotWithShape="0">
                                <a:schemeClr val="bg1">
                                  <a:lumMod val="50000"/>
                                  <a:alpha val="20000"/>
                                </a:schemeClr>
                              </a:outerShdw>
                            </a:effectLst>
                          </wps:spPr>
                          <wps:bodyPr wrap="square" rtlCol="0" anchor="ctr">
                            <a:noAutofit/>
                          </wps:bodyPr>
                        </wps:wsp>
                        <wps:wsp>
                          <wps:cNvPr id="1213762250" name="TextBox 5">
                            <a:extLst>
                              <a:ext uri="{FF2B5EF4-FFF2-40B4-BE49-F238E27FC236}">
                                <a16:creationId xmlns:a16="http://schemas.microsoft.com/office/drawing/2014/main" id="{D4D24B34-6606-C625-7400-BFCDF0CCC3CC}"/>
                              </a:ext>
                            </a:extLst>
                          </wps:cNvPr>
                          <wps:cNvSpPr txBox="1"/>
                          <wps:spPr>
                            <a:xfrm rot="456078">
                              <a:off x="79960" y="177326"/>
                              <a:ext cx="4069707" cy="5054017"/>
                            </a:xfrm>
                            <a:prstGeom prst="rect">
                              <a:avLst/>
                            </a:prstGeom>
                            <a:solidFill>
                              <a:srgbClr val="F9F9F9"/>
                            </a:solidFill>
                            <a:ln w="28575">
                              <a:noFill/>
                            </a:ln>
                            <a:effectLst>
                              <a:outerShdw blurRad="76200" dist="38100" dir="5400000" algn="t" rotWithShape="0">
                                <a:schemeClr val="bg1">
                                  <a:lumMod val="50000"/>
                                  <a:alpha val="20000"/>
                                </a:schemeClr>
                              </a:outerShdw>
                            </a:effectLst>
                          </wps:spPr>
                          <wps:bodyPr wrap="square" rtlCol="0" anchor="ctr">
                            <a:noAutofit/>
                          </wps:bodyPr>
                        </wps:wsp>
                        <wps:wsp>
                          <wps:cNvPr id="1623628526" name="TextBox 6">
                            <a:extLst>
                              <a:ext uri="{FF2B5EF4-FFF2-40B4-BE49-F238E27FC236}">
                                <a16:creationId xmlns:a16="http://schemas.microsoft.com/office/drawing/2014/main" id="{967B37E3-AC1C-655C-59F1-F9A14F141D8C}"/>
                              </a:ext>
                            </a:extLst>
                          </wps:cNvPr>
                          <wps:cNvSpPr txBox="1"/>
                          <wps:spPr>
                            <a:xfrm>
                              <a:off x="44883" y="0"/>
                              <a:ext cx="4069707" cy="5371493"/>
                            </a:xfrm>
                            <a:prstGeom prst="rect">
                              <a:avLst/>
                            </a:prstGeom>
                            <a:solidFill>
                              <a:srgbClr val="F9F9F9"/>
                            </a:solidFill>
                            <a:ln w="28575">
                              <a:noFill/>
                            </a:ln>
                            <a:effectLst>
                              <a:outerShdw blurRad="76200" dist="38100" dir="5400000" algn="t" rotWithShape="0">
                                <a:schemeClr val="bg1">
                                  <a:lumMod val="50000"/>
                                  <a:alpha val="20000"/>
                                </a:schemeClr>
                              </a:outerShdw>
                            </a:effectLst>
                          </wps:spPr>
                          <wps:bodyPr wrap="square" rtlCol="0" anchor="ctr">
                            <a:noAutofit/>
                          </wps:bodyPr>
                        </wps:wsp>
                      </wpg:grpSp>
                      <wps:wsp>
                        <wps:cNvPr id="127160924" name="Text Box 8"/>
                        <wps:cNvSpPr txBox="1"/>
                        <wps:spPr>
                          <a:xfrm>
                            <a:off x="153237" y="122116"/>
                            <a:ext cx="2529508" cy="3456633"/>
                          </a:xfrm>
                          <a:prstGeom prst="rect">
                            <a:avLst/>
                          </a:prstGeom>
                          <a:noFill/>
                          <a:ln w="6350">
                            <a:noFill/>
                          </a:ln>
                        </wps:spPr>
                        <wps:txbx>
                          <w:txbxContent>
                            <w:tbl>
                              <w:tblPr>
                                <w:tblW w:w="4600" w:type="dxa"/>
                                <w:tblCellMar>
                                  <w:left w:w="0" w:type="dxa"/>
                                  <w:right w:w="0" w:type="dxa"/>
                                </w:tblCellMar>
                                <w:tblLook w:val="0600" w:firstRow="0" w:lastRow="0" w:firstColumn="0" w:lastColumn="0" w:noHBand="1" w:noVBand="1"/>
                              </w:tblPr>
                              <w:tblGrid>
                                <w:gridCol w:w="2127"/>
                                <w:gridCol w:w="2473"/>
                              </w:tblGrid>
                              <w:tr w:rsidR="00A0457B" w:rsidRPr="00A0457B" w14:paraId="630F9D4C"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143D9D88" w14:textId="77777777" w:rsidR="00A0457B" w:rsidRPr="00A0457B" w:rsidRDefault="00A0457B" w:rsidP="00A0457B">
                                    <w:pPr>
                                      <w:spacing w:before="100" w:beforeAutospacing="1" w:after="100" w:afterAutospacing="1"/>
                                      <w:rPr>
                                        <w:iCs/>
                                        <w:sz w:val="16"/>
                                        <w:szCs w:val="16"/>
                                      </w:rPr>
                                    </w:pPr>
                                    <w:r w:rsidRPr="00A0457B">
                                      <w:rPr>
                                        <w:b/>
                                        <w:bCs/>
                                        <w:iCs/>
                                        <w:sz w:val="16"/>
                                        <w:szCs w:val="16"/>
                                      </w:rPr>
                                      <w:t>Field</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1AD11B43" w14:textId="77777777" w:rsidR="00A0457B" w:rsidRPr="00A0457B" w:rsidRDefault="00A0457B" w:rsidP="00A0457B">
                                    <w:pPr>
                                      <w:spacing w:before="100" w:beforeAutospacing="1" w:after="100" w:afterAutospacing="1"/>
                                      <w:rPr>
                                        <w:iCs/>
                                        <w:sz w:val="16"/>
                                        <w:szCs w:val="16"/>
                                      </w:rPr>
                                    </w:pPr>
                                    <w:r w:rsidRPr="00A0457B">
                                      <w:rPr>
                                        <w:b/>
                                        <w:bCs/>
                                        <w:iCs/>
                                        <w:sz w:val="16"/>
                                        <w:szCs w:val="16"/>
                                      </w:rPr>
                                      <w:t>Scale</w:t>
                                    </w:r>
                                  </w:p>
                                </w:tc>
                              </w:tr>
                              <w:tr w:rsidR="00A0457B" w:rsidRPr="00A0457B" w14:paraId="1D56304B"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69126325" w14:textId="77777777" w:rsidR="00A0457B" w:rsidRPr="00A0457B" w:rsidRDefault="00A0457B" w:rsidP="00A0457B">
                                    <w:pPr>
                                      <w:spacing w:before="100" w:beforeAutospacing="1" w:after="100" w:afterAutospacing="1"/>
                                      <w:rPr>
                                        <w:iCs/>
                                        <w:sz w:val="16"/>
                                        <w:szCs w:val="16"/>
                                      </w:rPr>
                                    </w:pPr>
                                    <w:r w:rsidRPr="00A0457B">
                                      <w:rPr>
                                        <w:iCs/>
                                        <w:sz w:val="16"/>
                                        <w:szCs w:val="16"/>
                                      </w:rPr>
                                      <w:t>Credit Score</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017269EC" w14:textId="77777777" w:rsidR="00A0457B" w:rsidRPr="00A0457B" w:rsidRDefault="00A0457B" w:rsidP="00A0457B">
                                    <w:pPr>
                                      <w:spacing w:before="100" w:beforeAutospacing="1" w:after="100" w:afterAutospacing="1"/>
                                      <w:rPr>
                                        <w:iCs/>
                                        <w:sz w:val="16"/>
                                        <w:szCs w:val="16"/>
                                      </w:rPr>
                                    </w:pPr>
                                    <w:r w:rsidRPr="00A0457B">
                                      <w:rPr>
                                        <w:iCs/>
                                        <w:sz w:val="16"/>
                                        <w:szCs w:val="16"/>
                                      </w:rPr>
                                      <w:t>300-850</w:t>
                                    </w:r>
                                  </w:p>
                                </w:tc>
                              </w:tr>
                              <w:tr w:rsidR="00A0457B" w:rsidRPr="00A0457B" w14:paraId="76E4F6C8"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0E877183" w14:textId="77777777" w:rsidR="00A0457B" w:rsidRPr="00A0457B" w:rsidRDefault="00A0457B" w:rsidP="00A0457B">
                                    <w:pPr>
                                      <w:spacing w:before="100" w:beforeAutospacing="1" w:after="100" w:afterAutospacing="1"/>
                                      <w:rPr>
                                        <w:iCs/>
                                        <w:sz w:val="16"/>
                                        <w:szCs w:val="16"/>
                                      </w:rPr>
                                    </w:pPr>
                                    <w:r w:rsidRPr="00A0457B">
                                      <w:rPr>
                                        <w:iCs/>
                                        <w:sz w:val="16"/>
                                        <w:szCs w:val="16"/>
                                      </w:rPr>
                                      <w:t>Debt-to-Income Ratio</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7D1A5968" w14:textId="77777777" w:rsidR="00A0457B" w:rsidRPr="00A0457B" w:rsidRDefault="00A0457B" w:rsidP="00A0457B">
                                    <w:pPr>
                                      <w:spacing w:before="100" w:beforeAutospacing="1" w:after="100" w:afterAutospacing="1"/>
                                      <w:rPr>
                                        <w:iCs/>
                                        <w:sz w:val="16"/>
                                        <w:szCs w:val="16"/>
                                      </w:rPr>
                                    </w:pPr>
                                    <w:r w:rsidRPr="00A0457B">
                                      <w:rPr>
                                        <w:iCs/>
                                        <w:sz w:val="16"/>
                                        <w:szCs w:val="16"/>
                                      </w:rPr>
                                      <w:t>0.01-1.5</w:t>
                                    </w:r>
                                  </w:p>
                                </w:tc>
                              </w:tr>
                              <w:tr w:rsidR="00A0457B" w:rsidRPr="00A0457B" w14:paraId="6ACE8929"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48DC52F6" w14:textId="77777777" w:rsidR="00A0457B" w:rsidRPr="00A0457B" w:rsidRDefault="00A0457B" w:rsidP="00A0457B">
                                    <w:pPr>
                                      <w:spacing w:before="100" w:beforeAutospacing="1" w:after="100" w:afterAutospacing="1"/>
                                      <w:rPr>
                                        <w:iCs/>
                                        <w:sz w:val="16"/>
                                        <w:szCs w:val="16"/>
                                      </w:rPr>
                                    </w:pPr>
                                    <w:r w:rsidRPr="00A0457B">
                                      <w:rPr>
                                        <w:iCs/>
                                        <w:sz w:val="16"/>
                                        <w:szCs w:val="16"/>
                                      </w:rPr>
                                      <w:t>Liquidity Ratio</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47678E65" w14:textId="77777777" w:rsidR="00A0457B" w:rsidRPr="00A0457B" w:rsidRDefault="00A0457B" w:rsidP="00A0457B">
                                    <w:pPr>
                                      <w:spacing w:before="100" w:beforeAutospacing="1" w:after="100" w:afterAutospacing="1"/>
                                      <w:rPr>
                                        <w:iCs/>
                                        <w:sz w:val="16"/>
                                        <w:szCs w:val="16"/>
                                      </w:rPr>
                                    </w:pPr>
                                    <w:r w:rsidRPr="00A0457B">
                                      <w:rPr>
                                        <w:iCs/>
                                        <w:sz w:val="16"/>
                                        <w:szCs w:val="16"/>
                                      </w:rPr>
                                      <w:t>0.01-1.5</w:t>
                                    </w:r>
                                  </w:p>
                                </w:tc>
                              </w:tr>
                              <w:tr w:rsidR="00A0457B" w:rsidRPr="00A0457B" w14:paraId="58880EC8"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1070ED3F" w14:textId="77777777" w:rsidR="00A0457B" w:rsidRPr="00A0457B" w:rsidRDefault="00A0457B" w:rsidP="00A0457B">
                                    <w:pPr>
                                      <w:spacing w:before="100" w:beforeAutospacing="1" w:after="100" w:afterAutospacing="1"/>
                                      <w:rPr>
                                        <w:iCs/>
                                        <w:sz w:val="16"/>
                                        <w:szCs w:val="16"/>
                                      </w:rPr>
                                    </w:pPr>
                                    <w:r w:rsidRPr="00A0457B">
                                      <w:rPr>
                                        <w:iCs/>
                                        <w:sz w:val="16"/>
                                        <w:szCs w:val="16"/>
                                      </w:rPr>
                                      <w:t>Profitability Ratio</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574A4D65" w14:textId="77777777" w:rsidR="00A0457B" w:rsidRPr="00A0457B" w:rsidRDefault="00A0457B" w:rsidP="00A0457B">
                                    <w:pPr>
                                      <w:spacing w:before="100" w:beforeAutospacing="1" w:after="100" w:afterAutospacing="1"/>
                                      <w:rPr>
                                        <w:iCs/>
                                        <w:sz w:val="16"/>
                                        <w:szCs w:val="16"/>
                                      </w:rPr>
                                    </w:pPr>
                                    <w:r w:rsidRPr="00A0457B">
                                      <w:rPr>
                                        <w:iCs/>
                                        <w:sz w:val="16"/>
                                        <w:szCs w:val="16"/>
                                      </w:rPr>
                                      <w:t>0.01-1.5</w:t>
                                    </w:r>
                                  </w:p>
                                </w:tc>
                              </w:tr>
                              <w:tr w:rsidR="00A0457B" w:rsidRPr="00A0457B" w14:paraId="5F34DBBD"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76ABE87E" w14:textId="77777777" w:rsidR="00A0457B" w:rsidRPr="00A0457B" w:rsidRDefault="00A0457B" w:rsidP="00A0457B">
                                    <w:pPr>
                                      <w:spacing w:before="100" w:beforeAutospacing="1" w:after="100" w:afterAutospacing="1"/>
                                      <w:rPr>
                                        <w:iCs/>
                                        <w:sz w:val="16"/>
                                        <w:szCs w:val="16"/>
                                      </w:rPr>
                                    </w:pPr>
                                    <w:r w:rsidRPr="00A0457B">
                                      <w:rPr>
                                        <w:iCs/>
                                        <w:sz w:val="16"/>
                                        <w:szCs w:val="16"/>
                                      </w:rPr>
                                      <w:t>Interest Rate</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3C0321CF" w14:textId="77777777" w:rsidR="00A0457B" w:rsidRPr="00A0457B" w:rsidRDefault="00A0457B" w:rsidP="00A0457B">
                                    <w:pPr>
                                      <w:spacing w:before="100" w:beforeAutospacing="1" w:after="100" w:afterAutospacing="1"/>
                                      <w:rPr>
                                        <w:iCs/>
                                        <w:sz w:val="16"/>
                                        <w:szCs w:val="16"/>
                                      </w:rPr>
                                    </w:pPr>
                                    <w:r w:rsidRPr="00A0457B">
                                      <w:rPr>
                                        <w:iCs/>
                                        <w:sz w:val="16"/>
                                        <w:szCs w:val="16"/>
                                      </w:rPr>
                                      <w:t>0.1-1.5</w:t>
                                    </w:r>
                                  </w:p>
                                </w:tc>
                              </w:tr>
                              <w:tr w:rsidR="00A0457B" w:rsidRPr="00A0457B" w14:paraId="452A16FC"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09DEBDD3" w14:textId="77777777" w:rsidR="00A0457B" w:rsidRPr="00A0457B" w:rsidRDefault="00A0457B" w:rsidP="00A0457B">
                                    <w:pPr>
                                      <w:spacing w:before="100" w:beforeAutospacing="1" w:after="100" w:afterAutospacing="1"/>
                                      <w:rPr>
                                        <w:iCs/>
                                        <w:sz w:val="16"/>
                                        <w:szCs w:val="16"/>
                                      </w:rPr>
                                    </w:pPr>
                                    <w:r w:rsidRPr="00A0457B">
                                      <w:rPr>
                                        <w:iCs/>
                                        <w:sz w:val="16"/>
                                        <w:szCs w:val="16"/>
                                      </w:rPr>
                                      <w:t>Stock Market Index</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41250B2A" w14:textId="77777777" w:rsidR="00A0457B" w:rsidRPr="00A0457B" w:rsidRDefault="00A0457B" w:rsidP="00A0457B">
                                    <w:pPr>
                                      <w:spacing w:before="100" w:beforeAutospacing="1" w:after="100" w:afterAutospacing="1"/>
                                      <w:rPr>
                                        <w:iCs/>
                                        <w:sz w:val="16"/>
                                        <w:szCs w:val="16"/>
                                      </w:rPr>
                                    </w:pPr>
                                    <w:r w:rsidRPr="00A0457B">
                                      <w:rPr>
                                        <w:iCs/>
                                        <w:sz w:val="16"/>
                                        <w:szCs w:val="16"/>
                                      </w:rPr>
                                      <w:t>1-100</w:t>
                                    </w:r>
                                  </w:p>
                                </w:tc>
                              </w:tr>
                              <w:tr w:rsidR="00A0457B" w:rsidRPr="00A0457B" w14:paraId="47A3A4C1"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7AC09B62" w14:textId="77777777" w:rsidR="00A0457B" w:rsidRPr="00A0457B" w:rsidRDefault="00A0457B" w:rsidP="00A0457B">
                                    <w:pPr>
                                      <w:spacing w:before="100" w:beforeAutospacing="1" w:after="100" w:afterAutospacing="1"/>
                                      <w:rPr>
                                        <w:iCs/>
                                        <w:sz w:val="16"/>
                                        <w:szCs w:val="16"/>
                                      </w:rPr>
                                    </w:pPr>
                                    <w:r w:rsidRPr="00A0457B">
                                      <w:rPr>
                                        <w:iCs/>
                                        <w:sz w:val="16"/>
                                        <w:szCs w:val="16"/>
                                      </w:rPr>
                                      <w:t>Currency Exchange Rate</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4A15F6A3" w14:textId="77777777" w:rsidR="00A0457B" w:rsidRPr="00A0457B" w:rsidRDefault="00A0457B" w:rsidP="00A0457B">
                                    <w:pPr>
                                      <w:spacing w:before="100" w:beforeAutospacing="1" w:after="100" w:afterAutospacing="1"/>
                                      <w:rPr>
                                        <w:iCs/>
                                        <w:sz w:val="16"/>
                                        <w:szCs w:val="16"/>
                                      </w:rPr>
                                    </w:pPr>
                                    <w:r w:rsidRPr="00A0457B">
                                      <w:rPr>
                                        <w:iCs/>
                                        <w:sz w:val="16"/>
                                        <w:szCs w:val="16"/>
                                      </w:rPr>
                                      <w:t>1-100</w:t>
                                    </w:r>
                                  </w:p>
                                </w:tc>
                              </w:tr>
                              <w:tr w:rsidR="00A0457B" w:rsidRPr="00A0457B" w14:paraId="3AAB2423"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6BF45C46" w14:textId="77777777" w:rsidR="00A0457B" w:rsidRPr="00A0457B" w:rsidRDefault="00A0457B" w:rsidP="00A0457B">
                                    <w:pPr>
                                      <w:spacing w:before="100" w:beforeAutospacing="1" w:after="100" w:afterAutospacing="1"/>
                                      <w:rPr>
                                        <w:iCs/>
                                        <w:sz w:val="16"/>
                                        <w:szCs w:val="16"/>
                                      </w:rPr>
                                    </w:pPr>
                                    <w:r w:rsidRPr="00A0457B">
                                      <w:rPr>
                                        <w:iCs/>
                                        <w:sz w:val="16"/>
                                        <w:szCs w:val="16"/>
                                      </w:rPr>
                                      <w:t>GDP Growth Rate</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1884D34E" w14:textId="77777777" w:rsidR="00A0457B" w:rsidRPr="00A0457B" w:rsidRDefault="00A0457B" w:rsidP="00A0457B">
                                    <w:pPr>
                                      <w:spacing w:before="100" w:beforeAutospacing="1" w:after="100" w:afterAutospacing="1"/>
                                      <w:rPr>
                                        <w:iCs/>
                                        <w:sz w:val="16"/>
                                        <w:szCs w:val="16"/>
                                      </w:rPr>
                                    </w:pPr>
                                    <w:r w:rsidRPr="00A0457B">
                                      <w:rPr>
                                        <w:iCs/>
                                        <w:sz w:val="16"/>
                                        <w:szCs w:val="16"/>
                                      </w:rPr>
                                      <w:t>0.1-1.5</w:t>
                                    </w:r>
                                  </w:p>
                                </w:tc>
                              </w:tr>
                              <w:tr w:rsidR="00A0457B" w:rsidRPr="00A0457B" w14:paraId="2028D633"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52963385" w14:textId="77777777" w:rsidR="00A0457B" w:rsidRPr="00A0457B" w:rsidRDefault="00A0457B" w:rsidP="00A0457B">
                                    <w:pPr>
                                      <w:spacing w:before="100" w:beforeAutospacing="1" w:after="100" w:afterAutospacing="1"/>
                                      <w:rPr>
                                        <w:iCs/>
                                        <w:sz w:val="16"/>
                                        <w:szCs w:val="16"/>
                                      </w:rPr>
                                    </w:pPr>
                                    <w:r w:rsidRPr="00A0457B">
                                      <w:rPr>
                                        <w:iCs/>
                                        <w:sz w:val="16"/>
                                        <w:szCs w:val="16"/>
                                      </w:rPr>
                                      <w:t>Inflation Rate</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6743693A" w14:textId="77777777" w:rsidR="00A0457B" w:rsidRPr="00A0457B" w:rsidRDefault="00A0457B" w:rsidP="00A0457B">
                                    <w:pPr>
                                      <w:spacing w:before="100" w:beforeAutospacing="1" w:after="100" w:afterAutospacing="1"/>
                                      <w:rPr>
                                        <w:iCs/>
                                        <w:sz w:val="16"/>
                                        <w:szCs w:val="16"/>
                                      </w:rPr>
                                    </w:pPr>
                                    <w:r w:rsidRPr="00A0457B">
                                      <w:rPr>
                                        <w:iCs/>
                                        <w:sz w:val="16"/>
                                        <w:szCs w:val="16"/>
                                      </w:rPr>
                                      <w:t>0.1-1.5</w:t>
                                    </w:r>
                                  </w:p>
                                </w:tc>
                              </w:tr>
                              <w:tr w:rsidR="00A0457B" w:rsidRPr="00A0457B" w14:paraId="3EC5CAC4"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59AE2D3B" w14:textId="77777777" w:rsidR="00A0457B" w:rsidRPr="00A0457B" w:rsidRDefault="00A0457B" w:rsidP="00A0457B">
                                    <w:pPr>
                                      <w:spacing w:before="100" w:beforeAutospacing="1" w:after="100" w:afterAutospacing="1"/>
                                      <w:rPr>
                                        <w:iCs/>
                                        <w:sz w:val="16"/>
                                        <w:szCs w:val="16"/>
                                      </w:rPr>
                                    </w:pPr>
                                    <w:r w:rsidRPr="00A0457B">
                                      <w:rPr>
                                        <w:iCs/>
                                        <w:sz w:val="16"/>
                                        <w:szCs w:val="16"/>
                                      </w:rPr>
                                      <w:t>Annual Revenue</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0A0A0DF3" w14:textId="77777777" w:rsidR="00A0457B" w:rsidRPr="00A0457B" w:rsidRDefault="00A0457B" w:rsidP="00A0457B">
                                    <w:pPr>
                                      <w:spacing w:before="100" w:beforeAutospacing="1" w:after="100" w:afterAutospacing="1"/>
                                      <w:rPr>
                                        <w:iCs/>
                                        <w:sz w:val="16"/>
                                        <w:szCs w:val="16"/>
                                      </w:rPr>
                                    </w:pPr>
                                    <w:r w:rsidRPr="00A0457B">
                                      <w:rPr>
                                        <w:iCs/>
                                        <w:sz w:val="16"/>
                                        <w:szCs w:val="16"/>
                                      </w:rPr>
                                      <w:t>$0.01 - $1,000,000+</w:t>
                                    </w:r>
                                  </w:p>
                                </w:tc>
                              </w:tr>
                              <w:tr w:rsidR="00A0457B" w:rsidRPr="00A0457B" w14:paraId="1D3214EE"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4500907A" w14:textId="77777777" w:rsidR="00A0457B" w:rsidRPr="00A0457B" w:rsidRDefault="00A0457B" w:rsidP="00A0457B">
                                    <w:pPr>
                                      <w:spacing w:before="100" w:beforeAutospacing="1" w:after="100" w:afterAutospacing="1"/>
                                      <w:rPr>
                                        <w:iCs/>
                                        <w:sz w:val="16"/>
                                        <w:szCs w:val="16"/>
                                      </w:rPr>
                                    </w:pPr>
                                    <w:r w:rsidRPr="00A0457B">
                                      <w:rPr>
                                        <w:iCs/>
                                        <w:sz w:val="16"/>
                                        <w:szCs w:val="16"/>
                                      </w:rPr>
                                      <w:t>Gross Profit</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41B378E7" w14:textId="77777777" w:rsidR="00A0457B" w:rsidRPr="00A0457B" w:rsidRDefault="00A0457B" w:rsidP="00A0457B">
                                    <w:pPr>
                                      <w:spacing w:before="100" w:beforeAutospacing="1" w:after="100" w:afterAutospacing="1"/>
                                      <w:rPr>
                                        <w:iCs/>
                                        <w:sz w:val="16"/>
                                        <w:szCs w:val="16"/>
                                      </w:rPr>
                                    </w:pPr>
                                    <w:r w:rsidRPr="00A0457B">
                                      <w:rPr>
                                        <w:iCs/>
                                        <w:sz w:val="16"/>
                                        <w:szCs w:val="16"/>
                                      </w:rPr>
                                      <w:t>$0.01 - $1,000,000+</w:t>
                                    </w:r>
                                  </w:p>
                                </w:tc>
                              </w:tr>
                              <w:tr w:rsidR="00A0457B" w:rsidRPr="00A0457B" w14:paraId="7CEEB860"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2559AE3A" w14:textId="77777777" w:rsidR="00A0457B" w:rsidRPr="00A0457B" w:rsidRDefault="00A0457B" w:rsidP="00A0457B">
                                    <w:pPr>
                                      <w:spacing w:before="100" w:beforeAutospacing="1" w:after="100" w:afterAutospacing="1"/>
                                      <w:rPr>
                                        <w:iCs/>
                                        <w:sz w:val="16"/>
                                        <w:szCs w:val="16"/>
                                      </w:rPr>
                                    </w:pPr>
                                    <w:r w:rsidRPr="00A0457B">
                                      <w:rPr>
                                        <w:iCs/>
                                        <w:sz w:val="16"/>
                                        <w:szCs w:val="16"/>
                                      </w:rPr>
                                      <w:t>Outstanding Loan Amount</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7C7DB0A6" w14:textId="77777777" w:rsidR="00A0457B" w:rsidRPr="00A0457B" w:rsidRDefault="00A0457B" w:rsidP="00A0457B">
                                    <w:pPr>
                                      <w:spacing w:before="100" w:beforeAutospacing="1" w:after="100" w:afterAutospacing="1"/>
                                      <w:rPr>
                                        <w:iCs/>
                                        <w:sz w:val="16"/>
                                        <w:szCs w:val="16"/>
                                      </w:rPr>
                                    </w:pPr>
                                    <w:r w:rsidRPr="00A0457B">
                                      <w:rPr>
                                        <w:iCs/>
                                        <w:sz w:val="16"/>
                                        <w:szCs w:val="16"/>
                                      </w:rPr>
                                      <w:t>$0.01- $500,000+</w:t>
                                    </w:r>
                                  </w:p>
                                </w:tc>
                              </w:tr>
                              <w:tr w:rsidR="00A0457B" w:rsidRPr="00A0457B" w14:paraId="152F46B0"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6D24469D" w14:textId="77777777" w:rsidR="00A0457B" w:rsidRPr="00A0457B" w:rsidRDefault="00A0457B" w:rsidP="00A0457B">
                                    <w:pPr>
                                      <w:spacing w:before="100" w:beforeAutospacing="1" w:after="100" w:afterAutospacing="1"/>
                                      <w:rPr>
                                        <w:iCs/>
                                        <w:sz w:val="16"/>
                                        <w:szCs w:val="16"/>
                                      </w:rPr>
                                    </w:pPr>
                                    <w:r w:rsidRPr="00A0457B">
                                      <w:rPr>
                                        <w:iCs/>
                                        <w:sz w:val="16"/>
                                        <w:szCs w:val="16"/>
                                      </w:rPr>
                                      <w:t>Loan-to-Value Ratio</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23B5EC19" w14:textId="77777777" w:rsidR="00A0457B" w:rsidRPr="00A0457B" w:rsidRDefault="00A0457B" w:rsidP="00A0457B">
                                    <w:pPr>
                                      <w:spacing w:before="100" w:beforeAutospacing="1" w:after="100" w:afterAutospacing="1"/>
                                      <w:rPr>
                                        <w:iCs/>
                                        <w:sz w:val="16"/>
                                        <w:szCs w:val="16"/>
                                      </w:rPr>
                                    </w:pPr>
                                    <w:r w:rsidRPr="00A0457B">
                                      <w:rPr>
                                        <w:iCs/>
                                        <w:sz w:val="16"/>
                                        <w:szCs w:val="16"/>
                                      </w:rPr>
                                      <w:t>0.01 - 2+</w:t>
                                    </w:r>
                                  </w:p>
                                </w:tc>
                              </w:tr>
                              <w:tr w:rsidR="00A0457B" w:rsidRPr="00A0457B" w14:paraId="5652BDAF"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51B78BFA" w14:textId="77777777" w:rsidR="00A0457B" w:rsidRPr="00A0457B" w:rsidRDefault="00A0457B" w:rsidP="00A0457B">
                                    <w:pPr>
                                      <w:spacing w:before="100" w:beforeAutospacing="1" w:after="100" w:afterAutospacing="1"/>
                                      <w:rPr>
                                        <w:iCs/>
                                        <w:sz w:val="16"/>
                                        <w:szCs w:val="16"/>
                                      </w:rPr>
                                    </w:pPr>
                                    <w:r w:rsidRPr="00A0457B">
                                      <w:rPr>
                                        <w:iCs/>
                                        <w:sz w:val="16"/>
                                        <w:szCs w:val="16"/>
                                      </w:rPr>
                                      <w:t>Missed Payments</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0981DEF3" w14:textId="77777777" w:rsidR="00A0457B" w:rsidRPr="00A0457B" w:rsidRDefault="00A0457B" w:rsidP="00A0457B">
                                    <w:pPr>
                                      <w:spacing w:before="100" w:beforeAutospacing="1" w:after="100" w:afterAutospacing="1"/>
                                      <w:rPr>
                                        <w:iCs/>
                                        <w:sz w:val="16"/>
                                        <w:szCs w:val="16"/>
                                      </w:rPr>
                                    </w:pPr>
                                    <w:r w:rsidRPr="00A0457B">
                                      <w:rPr>
                                        <w:iCs/>
                                        <w:sz w:val="16"/>
                                        <w:szCs w:val="16"/>
                                      </w:rPr>
                                      <w:t>0.01 - 12+</w:t>
                                    </w:r>
                                  </w:p>
                                </w:tc>
                              </w:tr>
                              <w:tr w:rsidR="00A0457B" w:rsidRPr="00A0457B" w14:paraId="07A775F3"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3F43BF43" w14:textId="77777777" w:rsidR="00A0457B" w:rsidRPr="00A0457B" w:rsidRDefault="00A0457B" w:rsidP="00A0457B">
                                    <w:pPr>
                                      <w:spacing w:before="100" w:beforeAutospacing="1" w:after="100" w:afterAutospacing="1"/>
                                      <w:rPr>
                                        <w:iCs/>
                                        <w:sz w:val="16"/>
                                        <w:szCs w:val="16"/>
                                      </w:rPr>
                                    </w:pPr>
                                    <w:r w:rsidRPr="00A0457B">
                                      <w:rPr>
                                        <w:iCs/>
                                        <w:sz w:val="16"/>
                                        <w:szCs w:val="16"/>
                                      </w:rPr>
                                      <w:t>Operating Cash Flow</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250D3B44" w14:textId="77777777" w:rsidR="00A0457B" w:rsidRPr="00A0457B" w:rsidRDefault="00A0457B" w:rsidP="00A0457B">
                                    <w:pPr>
                                      <w:spacing w:before="100" w:beforeAutospacing="1" w:after="100" w:afterAutospacing="1"/>
                                      <w:rPr>
                                        <w:iCs/>
                                        <w:sz w:val="16"/>
                                        <w:szCs w:val="16"/>
                                      </w:rPr>
                                    </w:pPr>
                                    <w:r w:rsidRPr="00A0457B">
                                      <w:rPr>
                                        <w:iCs/>
                                        <w:sz w:val="16"/>
                                        <w:szCs w:val="16"/>
                                      </w:rPr>
                                      <w:t>$0.01 - $1,000,000+</w:t>
                                    </w:r>
                                  </w:p>
                                </w:tc>
                              </w:tr>
                              <w:tr w:rsidR="00A0457B" w:rsidRPr="00A0457B" w14:paraId="66A92995"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3E64A160" w14:textId="77777777" w:rsidR="00A0457B" w:rsidRPr="00A0457B" w:rsidRDefault="00A0457B" w:rsidP="00A0457B">
                                    <w:pPr>
                                      <w:spacing w:before="100" w:beforeAutospacing="1" w:after="100" w:afterAutospacing="1"/>
                                      <w:rPr>
                                        <w:iCs/>
                                        <w:sz w:val="16"/>
                                        <w:szCs w:val="16"/>
                                      </w:rPr>
                                    </w:pPr>
                                    <w:r w:rsidRPr="00A0457B">
                                      <w:rPr>
                                        <w:iCs/>
                                        <w:sz w:val="16"/>
                                        <w:szCs w:val="16"/>
                                      </w:rPr>
                                      <w:t>Employee Count</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358FBF42" w14:textId="77777777" w:rsidR="00A0457B" w:rsidRPr="00A0457B" w:rsidRDefault="00A0457B" w:rsidP="00A0457B">
                                    <w:pPr>
                                      <w:spacing w:before="100" w:beforeAutospacing="1" w:after="100" w:afterAutospacing="1"/>
                                      <w:rPr>
                                        <w:iCs/>
                                        <w:sz w:val="16"/>
                                        <w:szCs w:val="16"/>
                                      </w:rPr>
                                    </w:pPr>
                                    <w:r w:rsidRPr="00A0457B">
                                      <w:rPr>
                                        <w:iCs/>
                                        <w:sz w:val="16"/>
                                        <w:szCs w:val="16"/>
                                      </w:rPr>
                                      <w:t>1 - 10,000+</w:t>
                                    </w:r>
                                  </w:p>
                                </w:tc>
                              </w:tr>
                              <w:tr w:rsidR="00A0457B" w:rsidRPr="00A0457B" w14:paraId="5341CF68"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02AD1478" w14:textId="77777777" w:rsidR="00A0457B" w:rsidRPr="00A0457B" w:rsidRDefault="00A0457B" w:rsidP="00A0457B">
                                    <w:pPr>
                                      <w:spacing w:before="100" w:beforeAutospacing="1" w:after="100" w:afterAutospacing="1"/>
                                      <w:rPr>
                                        <w:iCs/>
                                        <w:sz w:val="16"/>
                                        <w:szCs w:val="16"/>
                                      </w:rPr>
                                    </w:pPr>
                                    <w:r w:rsidRPr="00A0457B">
                                      <w:rPr>
                                        <w:iCs/>
                                        <w:sz w:val="16"/>
                                        <w:szCs w:val="16"/>
                                      </w:rPr>
                                      <w:t>Inventory Turnover</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44F7032E" w14:textId="77777777" w:rsidR="00A0457B" w:rsidRPr="00A0457B" w:rsidRDefault="00A0457B" w:rsidP="00A0457B">
                                    <w:pPr>
                                      <w:spacing w:before="100" w:beforeAutospacing="1" w:after="100" w:afterAutospacing="1"/>
                                      <w:rPr>
                                        <w:iCs/>
                                        <w:sz w:val="16"/>
                                        <w:szCs w:val="16"/>
                                      </w:rPr>
                                    </w:pPr>
                                    <w:r w:rsidRPr="00A0457B">
                                      <w:rPr>
                                        <w:iCs/>
                                        <w:sz w:val="16"/>
                                        <w:szCs w:val="16"/>
                                      </w:rPr>
                                      <w:t>0 - 100+</w:t>
                                    </w:r>
                                  </w:p>
                                </w:tc>
                              </w:tr>
                              <w:tr w:rsidR="00A0457B" w:rsidRPr="00A0457B" w14:paraId="3482DB29"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1EBEB581" w14:textId="77777777" w:rsidR="00A0457B" w:rsidRPr="00A0457B" w:rsidRDefault="00A0457B" w:rsidP="00A0457B">
                                    <w:pPr>
                                      <w:spacing w:before="100" w:beforeAutospacing="1" w:after="100" w:afterAutospacing="1"/>
                                      <w:rPr>
                                        <w:iCs/>
                                        <w:sz w:val="16"/>
                                        <w:szCs w:val="16"/>
                                      </w:rPr>
                                    </w:pPr>
                                    <w:r w:rsidRPr="00A0457B">
                                      <w:rPr>
                                        <w:iCs/>
                                        <w:sz w:val="16"/>
                                        <w:szCs w:val="16"/>
                                      </w:rPr>
                                      <w:t>Operational Expense</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1545DED9" w14:textId="77777777" w:rsidR="00A0457B" w:rsidRPr="00A0457B" w:rsidRDefault="00A0457B" w:rsidP="00A0457B">
                                    <w:pPr>
                                      <w:spacing w:before="100" w:beforeAutospacing="1" w:after="100" w:afterAutospacing="1"/>
                                      <w:rPr>
                                        <w:iCs/>
                                        <w:sz w:val="16"/>
                                        <w:szCs w:val="16"/>
                                      </w:rPr>
                                    </w:pPr>
                                    <w:r w:rsidRPr="00A0457B">
                                      <w:rPr>
                                        <w:iCs/>
                                        <w:sz w:val="16"/>
                                        <w:szCs w:val="16"/>
                                      </w:rPr>
                                      <w:t>$0.01 - $500,000+</w:t>
                                    </w:r>
                                  </w:p>
                                </w:tc>
                              </w:tr>
                              <w:tr w:rsidR="00A0457B" w:rsidRPr="00A0457B" w14:paraId="7F0122A0"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1B1E93CE" w14:textId="77777777" w:rsidR="00A0457B" w:rsidRPr="00A0457B" w:rsidRDefault="00A0457B" w:rsidP="00A0457B">
                                    <w:pPr>
                                      <w:spacing w:before="100" w:beforeAutospacing="1" w:after="100" w:afterAutospacing="1"/>
                                      <w:rPr>
                                        <w:iCs/>
                                        <w:sz w:val="16"/>
                                        <w:szCs w:val="16"/>
                                      </w:rPr>
                                    </w:pPr>
                                    <w:r w:rsidRPr="00A0457B">
                                      <w:rPr>
                                        <w:iCs/>
                                        <w:sz w:val="16"/>
                                        <w:szCs w:val="16"/>
                                      </w:rPr>
                                      <w:t>Market Share</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7F190C7D" w14:textId="77777777" w:rsidR="00A0457B" w:rsidRPr="00A0457B" w:rsidRDefault="00A0457B" w:rsidP="00A0457B">
                                    <w:pPr>
                                      <w:spacing w:before="100" w:beforeAutospacing="1" w:after="100" w:afterAutospacing="1"/>
                                      <w:rPr>
                                        <w:iCs/>
                                        <w:sz w:val="16"/>
                                        <w:szCs w:val="16"/>
                                      </w:rPr>
                                    </w:pPr>
                                    <w:r w:rsidRPr="00A0457B">
                                      <w:rPr>
                                        <w:iCs/>
                                        <w:sz w:val="16"/>
                                        <w:szCs w:val="16"/>
                                      </w:rPr>
                                      <w:t>0.01% - 100%</w:t>
                                    </w:r>
                                  </w:p>
                                </w:tc>
                              </w:tr>
                              <w:tr w:rsidR="00A0457B" w:rsidRPr="00A0457B" w14:paraId="3F6E1B20"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699A40D8" w14:textId="77777777" w:rsidR="00A0457B" w:rsidRPr="00A0457B" w:rsidRDefault="00A0457B" w:rsidP="00A0457B">
                                    <w:pPr>
                                      <w:spacing w:before="100" w:beforeAutospacing="1" w:after="100" w:afterAutospacing="1"/>
                                      <w:rPr>
                                        <w:iCs/>
                                        <w:sz w:val="16"/>
                                        <w:szCs w:val="16"/>
                                      </w:rPr>
                                    </w:pPr>
                                    <w:r w:rsidRPr="00A0457B">
                                      <w:rPr>
                                        <w:iCs/>
                                        <w:sz w:val="16"/>
                                        <w:szCs w:val="16"/>
                                      </w:rPr>
                                      <w:t>Sales Growth</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5DB68DE3" w14:textId="77777777" w:rsidR="00A0457B" w:rsidRPr="00A0457B" w:rsidRDefault="00A0457B" w:rsidP="00A0457B">
                                    <w:pPr>
                                      <w:spacing w:before="100" w:beforeAutospacing="1" w:after="100" w:afterAutospacing="1"/>
                                      <w:rPr>
                                        <w:iCs/>
                                        <w:sz w:val="16"/>
                                        <w:szCs w:val="16"/>
                                      </w:rPr>
                                    </w:pPr>
                                    <w:r w:rsidRPr="00A0457B">
                                      <w:rPr>
                                        <w:iCs/>
                                        <w:sz w:val="16"/>
                                        <w:szCs w:val="16"/>
                                      </w:rPr>
                                      <w:t>0% to 200%+</w:t>
                                    </w:r>
                                  </w:p>
                                </w:tc>
                              </w:tr>
                              <w:tr w:rsidR="00A0457B" w:rsidRPr="00A0457B" w14:paraId="1B069A78"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7E137669" w14:textId="77777777" w:rsidR="00A0457B" w:rsidRPr="00A0457B" w:rsidRDefault="00A0457B" w:rsidP="00A0457B">
                                    <w:pPr>
                                      <w:spacing w:before="100" w:beforeAutospacing="1" w:after="100" w:afterAutospacing="1"/>
                                      <w:rPr>
                                        <w:iCs/>
                                        <w:sz w:val="16"/>
                                        <w:szCs w:val="16"/>
                                      </w:rPr>
                                    </w:pPr>
                                    <w:r w:rsidRPr="00A0457B">
                                      <w:rPr>
                                        <w:iCs/>
                                        <w:sz w:val="16"/>
                                        <w:szCs w:val="16"/>
                                      </w:rPr>
                                      <w:t>Customer Churn Rate</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4BB2878A" w14:textId="77777777" w:rsidR="00A0457B" w:rsidRPr="00A0457B" w:rsidRDefault="00A0457B" w:rsidP="00A0457B">
                                    <w:pPr>
                                      <w:spacing w:before="100" w:beforeAutospacing="1" w:after="100" w:afterAutospacing="1"/>
                                      <w:rPr>
                                        <w:iCs/>
                                        <w:sz w:val="16"/>
                                        <w:szCs w:val="16"/>
                                      </w:rPr>
                                    </w:pPr>
                                    <w:r w:rsidRPr="00A0457B">
                                      <w:rPr>
                                        <w:iCs/>
                                        <w:sz w:val="16"/>
                                        <w:szCs w:val="16"/>
                                      </w:rPr>
                                      <w:t>0.01% - 100%</w:t>
                                    </w:r>
                                  </w:p>
                                </w:tc>
                              </w:tr>
                              <w:tr w:rsidR="00A0457B" w:rsidRPr="00A0457B" w14:paraId="192AF6BE"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67609F32" w14:textId="77777777" w:rsidR="00A0457B" w:rsidRPr="00A0457B" w:rsidRDefault="00A0457B" w:rsidP="00A0457B">
                                    <w:pPr>
                                      <w:spacing w:before="100" w:beforeAutospacing="1" w:after="100" w:afterAutospacing="1"/>
                                      <w:rPr>
                                        <w:iCs/>
                                        <w:sz w:val="16"/>
                                        <w:szCs w:val="16"/>
                                      </w:rPr>
                                    </w:pPr>
                                    <w:r w:rsidRPr="00A0457B">
                                      <w:rPr>
                                        <w:iCs/>
                                        <w:sz w:val="16"/>
                                        <w:szCs w:val="16"/>
                                      </w:rPr>
                                      <w:t>Supplier Reliability</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00C82473" w14:textId="77777777" w:rsidR="00A0457B" w:rsidRPr="00A0457B" w:rsidRDefault="00A0457B" w:rsidP="00A0457B">
                                    <w:pPr>
                                      <w:spacing w:before="100" w:beforeAutospacing="1" w:after="100" w:afterAutospacing="1"/>
                                      <w:rPr>
                                        <w:iCs/>
                                        <w:sz w:val="16"/>
                                        <w:szCs w:val="16"/>
                                      </w:rPr>
                                    </w:pPr>
                                    <w:r w:rsidRPr="00A0457B">
                                      <w:rPr>
                                        <w:iCs/>
                                        <w:sz w:val="16"/>
                                        <w:szCs w:val="16"/>
                                      </w:rPr>
                                      <w:t>0.01 - 100</w:t>
                                    </w:r>
                                  </w:p>
                                </w:tc>
                              </w:tr>
                              <w:tr w:rsidR="00A0457B" w:rsidRPr="00A0457B" w14:paraId="0412FE29"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20489BE3" w14:textId="77777777" w:rsidR="00A0457B" w:rsidRPr="00A0457B" w:rsidRDefault="00A0457B" w:rsidP="00A0457B">
                                    <w:pPr>
                                      <w:spacing w:before="100" w:beforeAutospacing="1" w:after="100" w:afterAutospacing="1"/>
                                      <w:rPr>
                                        <w:iCs/>
                                        <w:sz w:val="16"/>
                                        <w:szCs w:val="16"/>
                                      </w:rPr>
                                    </w:pPr>
                                    <w:r w:rsidRPr="00A0457B">
                                      <w:rPr>
                                        <w:iCs/>
                                        <w:sz w:val="16"/>
                                        <w:szCs w:val="16"/>
                                      </w:rPr>
                                      <w:t>Regulatory Compliance Score</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1C910FAC" w14:textId="77777777" w:rsidR="00A0457B" w:rsidRPr="00A0457B" w:rsidRDefault="00A0457B" w:rsidP="00A0457B">
                                    <w:pPr>
                                      <w:spacing w:before="100" w:beforeAutospacing="1" w:after="100" w:afterAutospacing="1"/>
                                      <w:rPr>
                                        <w:iCs/>
                                        <w:sz w:val="16"/>
                                        <w:szCs w:val="16"/>
                                      </w:rPr>
                                    </w:pPr>
                                    <w:r w:rsidRPr="00A0457B">
                                      <w:rPr>
                                        <w:iCs/>
                                        <w:sz w:val="16"/>
                                        <w:szCs w:val="16"/>
                                      </w:rPr>
                                      <w:t>0.01 - 1000</w:t>
                                    </w:r>
                                  </w:p>
                                </w:tc>
                              </w:tr>
                              <w:tr w:rsidR="00A0457B" w:rsidRPr="00A0457B" w14:paraId="3F57F2FA"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67AD1D5B" w14:textId="77777777" w:rsidR="00A0457B" w:rsidRPr="00A0457B" w:rsidRDefault="00A0457B" w:rsidP="00A0457B">
                                    <w:pPr>
                                      <w:spacing w:before="100" w:beforeAutospacing="1" w:after="100" w:afterAutospacing="1"/>
                                      <w:rPr>
                                        <w:iCs/>
                                        <w:sz w:val="16"/>
                                        <w:szCs w:val="16"/>
                                      </w:rPr>
                                    </w:pPr>
                                    <w:r w:rsidRPr="00A0457B">
                                      <w:rPr>
                                        <w:iCs/>
                                        <w:sz w:val="16"/>
                                        <w:szCs w:val="16"/>
                                      </w:rPr>
                                      <w:t>R&amp;D Spending</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774C25ED" w14:textId="77777777" w:rsidR="00A0457B" w:rsidRPr="00A0457B" w:rsidRDefault="00A0457B" w:rsidP="00A0457B">
                                    <w:pPr>
                                      <w:spacing w:before="100" w:beforeAutospacing="1" w:after="100" w:afterAutospacing="1"/>
                                      <w:rPr>
                                        <w:iCs/>
                                        <w:sz w:val="16"/>
                                        <w:szCs w:val="16"/>
                                      </w:rPr>
                                    </w:pPr>
                                    <w:r w:rsidRPr="00A0457B">
                                      <w:rPr>
                                        <w:iCs/>
                                        <w:sz w:val="16"/>
                                        <w:szCs w:val="16"/>
                                      </w:rPr>
                                      <w:t>$0.01 - $100,000+</w:t>
                                    </w:r>
                                  </w:p>
                                </w:tc>
                              </w:tr>
                              <w:tr w:rsidR="00A0457B" w:rsidRPr="00A0457B" w14:paraId="2EC277D2"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2C1140A8" w14:textId="77777777" w:rsidR="00A0457B" w:rsidRPr="00A0457B" w:rsidRDefault="00A0457B" w:rsidP="00A0457B">
                                    <w:pPr>
                                      <w:spacing w:before="100" w:beforeAutospacing="1" w:after="100" w:afterAutospacing="1"/>
                                      <w:rPr>
                                        <w:iCs/>
                                        <w:sz w:val="16"/>
                                        <w:szCs w:val="16"/>
                                      </w:rPr>
                                    </w:pPr>
                                    <w:r w:rsidRPr="00A0457B">
                                      <w:rPr>
                                        <w:iCs/>
                                        <w:sz w:val="16"/>
                                        <w:szCs w:val="16"/>
                                      </w:rPr>
                                      <w:t>Delivery Time</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2CEA2CB9" w14:textId="77777777" w:rsidR="00A0457B" w:rsidRPr="00A0457B" w:rsidRDefault="00A0457B" w:rsidP="00A0457B">
                                    <w:pPr>
                                      <w:spacing w:before="100" w:beforeAutospacing="1" w:after="100" w:afterAutospacing="1"/>
                                      <w:rPr>
                                        <w:iCs/>
                                        <w:sz w:val="16"/>
                                        <w:szCs w:val="16"/>
                                      </w:rPr>
                                    </w:pPr>
                                    <w:r w:rsidRPr="00A0457B">
                                      <w:rPr>
                                        <w:iCs/>
                                        <w:sz w:val="16"/>
                                        <w:szCs w:val="16"/>
                                      </w:rPr>
                                      <w:t>0.01 - 1000 days</w:t>
                                    </w:r>
                                  </w:p>
                                </w:tc>
                              </w:tr>
                            </w:tbl>
                            <w:p w14:paraId="1A248E92" w14:textId="77777777" w:rsidR="00A0457B" w:rsidRPr="00A0457B" w:rsidRDefault="00A0457B">
                              <w:pPr>
                                <w:rPr>
                                  <w:sz w:val="10"/>
                                  <w:szCs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7800B1A" id="Group 9" o:spid="_x0000_s1031" style="position:absolute;margin-left:283.95pt;margin-top:4.9pt;width:226.65pt;height:295.2pt;z-index:251667456" coordsize="28784,374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">
                <v:group id="Group 7" o:spid="_x0000_s1032" style="position:absolute;width:28784;height:37490" coordsize="41496,537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">
                  <v:shapetype id="_x0000_t202" coordsize="21600,21600" o:spt="202" path="m,l,21600r21600,l21600,xe">
                    <v:stroke joinstyle="miter"/>
                    <v:path gradientshapeok="t" o:connecttype="rect"/>
                  </v:shapetype>
                  <v:shape id="TextBox 4" o:spid="_x0000_s1033" type="#_x0000_t202" style="position:absolute;top:795;width:40697;height:50540;rotation:-309747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" fillcolor="#f9f9f9" stroked="f" strokeweight="2.25pt">
                    <v:shadow on="t" color="#7f7f7f [1612]" opacity="13107f" origin=",-.5" offset="0,3pt"/>
                  </v:shape>
                  <v:shape id="TextBox 5" o:spid="_x0000_s1034" type="#_x0000_t202" style="position:absolute;left:799;top:1773;width:40697;height:50540;rotation:498159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" fillcolor="#f9f9f9" stroked="f" strokeweight="2.25pt">
                    <v:shadow on="t" color="#7f7f7f [1612]" opacity="13107f" origin=",-.5" offset="0,3pt"/>
                  </v:shape>
                  <v:shape id="TextBox 6" o:spid="_x0000_s1035" type="#_x0000_t202" style="position:absolute;left:448;width:40697;height:537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" fillcolor="#f9f9f9" stroked="f" strokeweight="2.25pt">
                    <v:shadow on="t" color="#7f7f7f [1612]" opacity="13107f" origin=",-.5" offset="0,3pt"/>
                  </v:shape>
                </v:group>
                <v:shape id="Text Box 8" o:spid="_x0000_s1036" type="#_x0000_t202" style="position:absolute;left:1532;top:1221;width:25295;height:345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" filled="f" stroked="f" strokeweight=".5pt">
                  <v:textbox>
                    <w:txbxContent>
                      <w:tbl>
                        <w:tblPr>
                          <w:tblW w:w="4600" w:type="dxa"/>
                          <w:tblCellMar>
                            <w:left w:w="0" w:type="dxa"/>
                            <w:right w:w="0" w:type="dxa"/>
                          </w:tblCellMar>
                          <w:tblLook w:val="0600" w:firstRow="0" w:lastRow="0" w:firstColumn="0" w:lastColumn="0" w:noHBand="1" w:noVBand="1"/>
                        </w:tblPr>
                        <w:tblGrid>
                          <w:gridCol w:w="2127"/>
                          <w:gridCol w:w="2473"/>
                        </w:tblGrid>
                        <w:tr w:rsidR="00A0457B" w:rsidRPr="00A0457B" w14:paraId="630F9D4C"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143D9D88" w14:textId="77777777" w:rsidR="00A0457B" w:rsidRPr="00A0457B" w:rsidRDefault="00A0457B" w:rsidP="00A0457B">
                              <w:pPr>
                                <w:spacing w:before="100" w:beforeAutospacing="1" w:after="100" w:afterAutospacing="1"/>
                                <w:rPr>
                                  <w:iCs/>
                                  <w:sz w:val="16"/>
                                  <w:szCs w:val="16"/>
                                </w:rPr>
                              </w:pPr>
                              <w:r w:rsidRPr="00A0457B">
                                <w:rPr>
                                  <w:b/>
                                  <w:bCs/>
                                  <w:iCs/>
                                  <w:sz w:val="16"/>
                                  <w:szCs w:val="16"/>
                                </w:rPr>
                                <w:t>Field</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1AD11B43" w14:textId="77777777" w:rsidR="00A0457B" w:rsidRPr="00A0457B" w:rsidRDefault="00A0457B" w:rsidP="00A0457B">
                              <w:pPr>
                                <w:spacing w:before="100" w:beforeAutospacing="1" w:after="100" w:afterAutospacing="1"/>
                                <w:rPr>
                                  <w:iCs/>
                                  <w:sz w:val="16"/>
                                  <w:szCs w:val="16"/>
                                </w:rPr>
                              </w:pPr>
                              <w:r w:rsidRPr="00A0457B">
                                <w:rPr>
                                  <w:b/>
                                  <w:bCs/>
                                  <w:iCs/>
                                  <w:sz w:val="16"/>
                                  <w:szCs w:val="16"/>
                                </w:rPr>
                                <w:t>Scale</w:t>
                              </w:r>
                            </w:p>
                          </w:tc>
                        </w:tr>
                        <w:tr w:rsidR="00A0457B" w:rsidRPr="00A0457B" w14:paraId="1D56304B"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69126325" w14:textId="77777777" w:rsidR="00A0457B" w:rsidRPr="00A0457B" w:rsidRDefault="00A0457B" w:rsidP="00A0457B">
                              <w:pPr>
                                <w:spacing w:before="100" w:beforeAutospacing="1" w:after="100" w:afterAutospacing="1"/>
                                <w:rPr>
                                  <w:iCs/>
                                  <w:sz w:val="16"/>
                                  <w:szCs w:val="16"/>
                                </w:rPr>
                              </w:pPr>
                              <w:r w:rsidRPr="00A0457B">
                                <w:rPr>
                                  <w:iCs/>
                                  <w:sz w:val="16"/>
                                  <w:szCs w:val="16"/>
                                </w:rPr>
                                <w:t>Credit Score</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017269EC" w14:textId="77777777" w:rsidR="00A0457B" w:rsidRPr="00A0457B" w:rsidRDefault="00A0457B" w:rsidP="00A0457B">
                              <w:pPr>
                                <w:spacing w:before="100" w:beforeAutospacing="1" w:after="100" w:afterAutospacing="1"/>
                                <w:rPr>
                                  <w:iCs/>
                                  <w:sz w:val="16"/>
                                  <w:szCs w:val="16"/>
                                </w:rPr>
                              </w:pPr>
                              <w:r w:rsidRPr="00A0457B">
                                <w:rPr>
                                  <w:iCs/>
                                  <w:sz w:val="16"/>
                                  <w:szCs w:val="16"/>
                                </w:rPr>
                                <w:t>300-850</w:t>
                              </w:r>
                            </w:p>
                          </w:tc>
                        </w:tr>
                        <w:tr w:rsidR="00A0457B" w:rsidRPr="00A0457B" w14:paraId="76E4F6C8"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0E877183" w14:textId="77777777" w:rsidR="00A0457B" w:rsidRPr="00A0457B" w:rsidRDefault="00A0457B" w:rsidP="00A0457B">
                              <w:pPr>
                                <w:spacing w:before="100" w:beforeAutospacing="1" w:after="100" w:afterAutospacing="1"/>
                                <w:rPr>
                                  <w:iCs/>
                                  <w:sz w:val="16"/>
                                  <w:szCs w:val="16"/>
                                </w:rPr>
                              </w:pPr>
                              <w:r w:rsidRPr="00A0457B">
                                <w:rPr>
                                  <w:iCs/>
                                  <w:sz w:val="16"/>
                                  <w:szCs w:val="16"/>
                                </w:rPr>
                                <w:t>Debt-to-Income Ratio</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7D1A5968" w14:textId="77777777" w:rsidR="00A0457B" w:rsidRPr="00A0457B" w:rsidRDefault="00A0457B" w:rsidP="00A0457B">
                              <w:pPr>
                                <w:spacing w:before="100" w:beforeAutospacing="1" w:after="100" w:afterAutospacing="1"/>
                                <w:rPr>
                                  <w:iCs/>
                                  <w:sz w:val="16"/>
                                  <w:szCs w:val="16"/>
                                </w:rPr>
                              </w:pPr>
                              <w:r w:rsidRPr="00A0457B">
                                <w:rPr>
                                  <w:iCs/>
                                  <w:sz w:val="16"/>
                                  <w:szCs w:val="16"/>
                                </w:rPr>
                                <w:t>0.01-1.5</w:t>
                              </w:r>
                            </w:p>
                          </w:tc>
                        </w:tr>
                        <w:tr w:rsidR="00A0457B" w:rsidRPr="00A0457B" w14:paraId="6ACE8929"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48DC52F6" w14:textId="77777777" w:rsidR="00A0457B" w:rsidRPr="00A0457B" w:rsidRDefault="00A0457B" w:rsidP="00A0457B">
                              <w:pPr>
                                <w:spacing w:before="100" w:beforeAutospacing="1" w:after="100" w:afterAutospacing="1"/>
                                <w:rPr>
                                  <w:iCs/>
                                  <w:sz w:val="16"/>
                                  <w:szCs w:val="16"/>
                                </w:rPr>
                              </w:pPr>
                              <w:r w:rsidRPr="00A0457B">
                                <w:rPr>
                                  <w:iCs/>
                                  <w:sz w:val="16"/>
                                  <w:szCs w:val="16"/>
                                </w:rPr>
                                <w:t>Liquidity Ratio</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47678E65" w14:textId="77777777" w:rsidR="00A0457B" w:rsidRPr="00A0457B" w:rsidRDefault="00A0457B" w:rsidP="00A0457B">
                              <w:pPr>
                                <w:spacing w:before="100" w:beforeAutospacing="1" w:after="100" w:afterAutospacing="1"/>
                                <w:rPr>
                                  <w:iCs/>
                                  <w:sz w:val="16"/>
                                  <w:szCs w:val="16"/>
                                </w:rPr>
                              </w:pPr>
                              <w:r w:rsidRPr="00A0457B">
                                <w:rPr>
                                  <w:iCs/>
                                  <w:sz w:val="16"/>
                                  <w:szCs w:val="16"/>
                                </w:rPr>
                                <w:t>0.01-1.5</w:t>
                              </w:r>
                            </w:p>
                          </w:tc>
                        </w:tr>
                        <w:tr w:rsidR="00A0457B" w:rsidRPr="00A0457B" w14:paraId="58880EC8"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1070ED3F" w14:textId="77777777" w:rsidR="00A0457B" w:rsidRPr="00A0457B" w:rsidRDefault="00A0457B" w:rsidP="00A0457B">
                              <w:pPr>
                                <w:spacing w:before="100" w:beforeAutospacing="1" w:after="100" w:afterAutospacing="1"/>
                                <w:rPr>
                                  <w:iCs/>
                                  <w:sz w:val="16"/>
                                  <w:szCs w:val="16"/>
                                </w:rPr>
                              </w:pPr>
                              <w:r w:rsidRPr="00A0457B">
                                <w:rPr>
                                  <w:iCs/>
                                  <w:sz w:val="16"/>
                                  <w:szCs w:val="16"/>
                                </w:rPr>
                                <w:t>Profitability Ratio</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574A4D65" w14:textId="77777777" w:rsidR="00A0457B" w:rsidRPr="00A0457B" w:rsidRDefault="00A0457B" w:rsidP="00A0457B">
                              <w:pPr>
                                <w:spacing w:before="100" w:beforeAutospacing="1" w:after="100" w:afterAutospacing="1"/>
                                <w:rPr>
                                  <w:iCs/>
                                  <w:sz w:val="16"/>
                                  <w:szCs w:val="16"/>
                                </w:rPr>
                              </w:pPr>
                              <w:r w:rsidRPr="00A0457B">
                                <w:rPr>
                                  <w:iCs/>
                                  <w:sz w:val="16"/>
                                  <w:szCs w:val="16"/>
                                </w:rPr>
                                <w:t>0.01-1.5</w:t>
                              </w:r>
                            </w:p>
                          </w:tc>
                        </w:tr>
                        <w:tr w:rsidR="00A0457B" w:rsidRPr="00A0457B" w14:paraId="5F34DBBD"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76ABE87E" w14:textId="77777777" w:rsidR="00A0457B" w:rsidRPr="00A0457B" w:rsidRDefault="00A0457B" w:rsidP="00A0457B">
                              <w:pPr>
                                <w:spacing w:before="100" w:beforeAutospacing="1" w:after="100" w:afterAutospacing="1"/>
                                <w:rPr>
                                  <w:iCs/>
                                  <w:sz w:val="16"/>
                                  <w:szCs w:val="16"/>
                                </w:rPr>
                              </w:pPr>
                              <w:r w:rsidRPr="00A0457B">
                                <w:rPr>
                                  <w:iCs/>
                                  <w:sz w:val="16"/>
                                  <w:szCs w:val="16"/>
                                </w:rPr>
                                <w:t>Interest Rate</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3C0321CF" w14:textId="77777777" w:rsidR="00A0457B" w:rsidRPr="00A0457B" w:rsidRDefault="00A0457B" w:rsidP="00A0457B">
                              <w:pPr>
                                <w:spacing w:before="100" w:beforeAutospacing="1" w:after="100" w:afterAutospacing="1"/>
                                <w:rPr>
                                  <w:iCs/>
                                  <w:sz w:val="16"/>
                                  <w:szCs w:val="16"/>
                                </w:rPr>
                              </w:pPr>
                              <w:r w:rsidRPr="00A0457B">
                                <w:rPr>
                                  <w:iCs/>
                                  <w:sz w:val="16"/>
                                  <w:szCs w:val="16"/>
                                </w:rPr>
                                <w:t>0.1-1.5</w:t>
                              </w:r>
                            </w:p>
                          </w:tc>
                        </w:tr>
                        <w:tr w:rsidR="00A0457B" w:rsidRPr="00A0457B" w14:paraId="452A16FC"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09DEBDD3" w14:textId="77777777" w:rsidR="00A0457B" w:rsidRPr="00A0457B" w:rsidRDefault="00A0457B" w:rsidP="00A0457B">
                              <w:pPr>
                                <w:spacing w:before="100" w:beforeAutospacing="1" w:after="100" w:afterAutospacing="1"/>
                                <w:rPr>
                                  <w:iCs/>
                                  <w:sz w:val="16"/>
                                  <w:szCs w:val="16"/>
                                </w:rPr>
                              </w:pPr>
                              <w:r w:rsidRPr="00A0457B">
                                <w:rPr>
                                  <w:iCs/>
                                  <w:sz w:val="16"/>
                                  <w:szCs w:val="16"/>
                                </w:rPr>
                                <w:t>Stock Market Index</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41250B2A" w14:textId="77777777" w:rsidR="00A0457B" w:rsidRPr="00A0457B" w:rsidRDefault="00A0457B" w:rsidP="00A0457B">
                              <w:pPr>
                                <w:spacing w:before="100" w:beforeAutospacing="1" w:after="100" w:afterAutospacing="1"/>
                                <w:rPr>
                                  <w:iCs/>
                                  <w:sz w:val="16"/>
                                  <w:szCs w:val="16"/>
                                </w:rPr>
                              </w:pPr>
                              <w:r w:rsidRPr="00A0457B">
                                <w:rPr>
                                  <w:iCs/>
                                  <w:sz w:val="16"/>
                                  <w:szCs w:val="16"/>
                                </w:rPr>
                                <w:t>1-100</w:t>
                              </w:r>
                            </w:p>
                          </w:tc>
                        </w:tr>
                        <w:tr w:rsidR="00A0457B" w:rsidRPr="00A0457B" w14:paraId="47A3A4C1"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7AC09B62" w14:textId="77777777" w:rsidR="00A0457B" w:rsidRPr="00A0457B" w:rsidRDefault="00A0457B" w:rsidP="00A0457B">
                              <w:pPr>
                                <w:spacing w:before="100" w:beforeAutospacing="1" w:after="100" w:afterAutospacing="1"/>
                                <w:rPr>
                                  <w:iCs/>
                                  <w:sz w:val="16"/>
                                  <w:szCs w:val="16"/>
                                </w:rPr>
                              </w:pPr>
                              <w:r w:rsidRPr="00A0457B">
                                <w:rPr>
                                  <w:iCs/>
                                  <w:sz w:val="16"/>
                                  <w:szCs w:val="16"/>
                                </w:rPr>
                                <w:t>Currency Exchange Rate</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4A15F6A3" w14:textId="77777777" w:rsidR="00A0457B" w:rsidRPr="00A0457B" w:rsidRDefault="00A0457B" w:rsidP="00A0457B">
                              <w:pPr>
                                <w:spacing w:before="100" w:beforeAutospacing="1" w:after="100" w:afterAutospacing="1"/>
                                <w:rPr>
                                  <w:iCs/>
                                  <w:sz w:val="16"/>
                                  <w:szCs w:val="16"/>
                                </w:rPr>
                              </w:pPr>
                              <w:r w:rsidRPr="00A0457B">
                                <w:rPr>
                                  <w:iCs/>
                                  <w:sz w:val="16"/>
                                  <w:szCs w:val="16"/>
                                </w:rPr>
                                <w:t>1-100</w:t>
                              </w:r>
                            </w:p>
                          </w:tc>
                        </w:tr>
                        <w:tr w:rsidR="00A0457B" w:rsidRPr="00A0457B" w14:paraId="3AAB2423"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6BF45C46" w14:textId="77777777" w:rsidR="00A0457B" w:rsidRPr="00A0457B" w:rsidRDefault="00A0457B" w:rsidP="00A0457B">
                              <w:pPr>
                                <w:spacing w:before="100" w:beforeAutospacing="1" w:after="100" w:afterAutospacing="1"/>
                                <w:rPr>
                                  <w:iCs/>
                                  <w:sz w:val="16"/>
                                  <w:szCs w:val="16"/>
                                </w:rPr>
                              </w:pPr>
                              <w:r w:rsidRPr="00A0457B">
                                <w:rPr>
                                  <w:iCs/>
                                  <w:sz w:val="16"/>
                                  <w:szCs w:val="16"/>
                                </w:rPr>
                                <w:t>GDP Growth Rate</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1884D34E" w14:textId="77777777" w:rsidR="00A0457B" w:rsidRPr="00A0457B" w:rsidRDefault="00A0457B" w:rsidP="00A0457B">
                              <w:pPr>
                                <w:spacing w:before="100" w:beforeAutospacing="1" w:after="100" w:afterAutospacing="1"/>
                                <w:rPr>
                                  <w:iCs/>
                                  <w:sz w:val="16"/>
                                  <w:szCs w:val="16"/>
                                </w:rPr>
                              </w:pPr>
                              <w:r w:rsidRPr="00A0457B">
                                <w:rPr>
                                  <w:iCs/>
                                  <w:sz w:val="16"/>
                                  <w:szCs w:val="16"/>
                                </w:rPr>
                                <w:t>0.1-1.5</w:t>
                              </w:r>
                            </w:p>
                          </w:tc>
                        </w:tr>
                        <w:tr w:rsidR="00A0457B" w:rsidRPr="00A0457B" w14:paraId="2028D633"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52963385" w14:textId="77777777" w:rsidR="00A0457B" w:rsidRPr="00A0457B" w:rsidRDefault="00A0457B" w:rsidP="00A0457B">
                              <w:pPr>
                                <w:spacing w:before="100" w:beforeAutospacing="1" w:after="100" w:afterAutospacing="1"/>
                                <w:rPr>
                                  <w:iCs/>
                                  <w:sz w:val="16"/>
                                  <w:szCs w:val="16"/>
                                </w:rPr>
                              </w:pPr>
                              <w:r w:rsidRPr="00A0457B">
                                <w:rPr>
                                  <w:iCs/>
                                  <w:sz w:val="16"/>
                                  <w:szCs w:val="16"/>
                                </w:rPr>
                                <w:t>Inflation Rate</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6743693A" w14:textId="77777777" w:rsidR="00A0457B" w:rsidRPr="00A0457B" w:rsidRDefault="00A0457B" w:rsidP="00A0457B">
                              <w:pPr>
                                <w:spacing w:before="100" w:beforeAutospacing="1" w:after="100" w:afterAutospacing="1"/>
                                <w:rPr>
                                  <w:iCs/>
                                  <w:sz w:val="16"/>
                                  <w:szCs w:val="16"/>
                                </w:rPr>
                              </w:pPr>
                              <w:r w:rsidRPr="00A0457B">
                                <w:rPr>
                                  <w:iCs/>
                                  <w:sz w:val="16"/>
                                  <w:szCs w:val="16"/>
                                </w:rPr>
                                <w:t>0.1-1.5</w:t>
                              </w:r>
                            </w:p>
                          </w:tc>
                        </w:tr>
                        <w:tr w:rsidR="00A0457B" w:rsidRPr="00A0457B" w14:paraId="3EC5CAC4"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59AE2D3B" w14:textId="77777777" w:rsidR="00A0457B" w:rsidRPr="00A0457B" w:rsidRDefault="00A0457B" w:rsidP="00A0457B">
                              <w:pPr>
                                <w:spacing w:before="100" w:beforeAutospacing="1" w:after="100" w:afterAutospacing="1"/>
                                <w:rPr>
                                  <w:iCs/>
                                  <w:sz w:val="16"/>
                                  <w:szCs w:val="16"/>
                                </w:rPr>
                              </w:pPr>
                              <w:r w:rsidRPr="00A0457B">
                                <w:rPr>
                                  <w:iCs/>
                                  <w:sz w:val="16"/>
                                  <w:szCs w:val="16"/>
                                </w:rPr>
                                <w:t>Annual Revenue</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0A0A0DF3" w14:textId="77777777" w:rsidR="00A0457B" w:rsidRPr="00A0457B" w:rsidRDefault="00A0457B" w:rsidP="00A0457B">
                              <w:pPr>
                                <w:spacing w:before="100" w:beforeAutospacing="1" w:after="100" w:afterAutospacing="1"/>
                                <w:rPr>
                                  <w:iCs/>
                                  <w:sz w:val="16"/>
                                  <w:szCs w:val="16"/>
                                </w:rPr>
                              </w:pPr>
                              <w:r w:rsidRPr="00A0457B">
                                <w:rPr>
                                  <w:iCs/>
                                  <w:sz w:val="16"/>
                                  <w:szCs w:val="16"/>
                                </w:rPr>
                                <w:t>$0.01 - $1,000,000+</w:t>
                              </w:r>
                            </w:p>
                          </w:tc>
                        </w:tr>
                        <w:tr w:rsidR="00A0457B" w:rsidRPr="00A0457B" w14:paraId="1D3214EE"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4500907A" w14:textId="77777777" w:rsidR="00A0457B" w:rsidRPr="00A0457B" w:rsidRDefault="00A0457B" w:rsidP="00A0457B">
                              <w:pPr>
                                <w:spacing w:before="100" w:beforeAutospacing="1" w:after="100" w:afterAutospacing="1"/>
                                <w:rPr>
                                  <w:iCs/>
                                  <w:sz w:val="16"/>
                                  <w:szCs w:val="16"/>
                                </w:rPr>
                              </w:pPr>
                              <w:r w:rsidRPr="00A0457B">
                                <w:rPr>
                                  <w:iCs/>
                                  <w:sz w:val="16"/>
                                  <w:szCs w:val="16"/>
                                </w:rPr>
                                <w:t>Gross Profit</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41B378E7" w14:textId="77777777" w:rsidR="00A0457B" w:rsidRPr="00A0457B" w:rsidRDefault="00A0457B" w:rsidP="00A0457B">
                              <w:pPr>
                                <w:spacing w:before="100" w:beforeAutospacing="1" w:after="100" w:afterAutospacing="1"/>
                                <w:rPr>
                                  <w:iCs/>
                                  <w:sz w:val="16"/>
                                  <w:szCs w:val="16"/>
                                </w:rPr>
                              </w:pPr>
                              <w:r w:rsidRPr="00A0457B">
                                <w:rPr>
                                  <w:iCs/>
                                  <w:sz w:val="16"/>
                                  <w:szCs w:val="16"/>
                                </w:rPr>
                                <w:t>$0.01 - $1,000,000+</w:t>
                              </w:r>
                            </w:p>
                          </w:tc>
                        </w:tr>
                        <w:tr w:rsidR="00A0457B" w:rsidRPr="00A0457B" w14:paraId="7CEEB860"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2559AE3A" w14:textId="77777777" w:rsidR="00A0457B" w:rsidRPr="00A0457B" w:rsidRDefault="00A0457B" w:rsidP="00A0457B">
                              <w:pPr>
                                <w:spacing w:before="100" w:beforeAutospacing="1" w:after="100" w:afterAutospacing="1"/>
                                <w:rPr>
                                  <w:iCs/>
                                  <w:sz w:val="16"/>
                                  <w:szCs w:val="16"/>
                                </w:rPr>
                              </w:pPr>
                              <w:r w:rsidRPr="00A0457B">
                                <w:rPr>
                                  <w:iCs/>
                                  <w:sz w:val="16"/>
                                  <w:szCs w:val="16"/>
                                </w:rPr>
                                <w:t>Outstanding Loan Amount</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7C7DB0A6" w14:textId="77777777" w:rsidR="00A0457B" w:rsidRPr="00A0457B" w:rsidRDefault="00A0457B" w:rsidP="00A0457B">
                              <w:pPr>
                                <w:spacing w:before="100" w:beforeAutospacing="1" w:after="100" w:afterAutospacing="1"/>
                                <w:rPr>
                                  <w:iCs/>
                                  <w:sz w:val="16"/>
                                  <w:szCs w:val="16"/>
                                </w:rPr>
                              </w:pPr>
                              <w:r w:rsidRPr="00A0457B">
                                <w:rPr>
                                  <w:iCs/>
                                  <w:sz w:val="16"/>
                                  <w:szCs w:val="16"/>
                                </w:rPr>
                                <w:t>$0.01- $500,000+</w:t>
                              </w:r>
                            </w:p>
                          </w:tc>
                        </w:tr>
                        <w:tr w:rsidR="00A0457B" w:rsidRPr="00A0457B" w14:paraId="152F46B0"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6D24469D" w14:textId="77777777" w:rsidR="00A0457B" w:rsidRPr="00A0457B" w:rsidRDefault="00A0457B" w:rsidP="00A0457B">
                              <w:pPr>
                                <w:spacing w:before="100" w:beforeAutospacing="1" w:after="100" w:afterAutospacing="1"/>
                                <w:rPr>
                                  <w:iCs/>
                                  <w:sz w:val="16"/>
                                  <w:szCs w:val="16"/>
                                </w:rPr>
                              </w:pPr>
                              <w:r w:rsidRPr="00A0457B">
                                <w:rPr>
                                  <w:iCs/>
                                  <w:sz w:val="16"/>
                                  <w:szCs w:val="16"/>
                                </w:rPr>
                                <w:t>Loan-to-Value Ratio</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23B5EC19" w14:textId="77777777" w:rsidR="00A0457B" w:rsidRPr="00A0457B" w:rsidRDefault="00A0457B" w:rsidP="00A0457B">
                              <w:pPr>
                                <w:spacing w:before="100" w:beforeAutospacing="1" w:after="100" w:afterAutospacing="1"/>
                                <w:rPr>
                                  <w:iCs/>
                                  <w:sz w:val="16"/>
                                  <w:szCs w:val="16"/>
                                </w:rPr>
                              </w:pPr>
                              <w:r w:rsidRPr="00A0457B">
                                <w:rPr>
                                  <w:iCs/>
                                  <w:sz w:val="16"/>
                                  <w:szCs w:val="16"/>
                                </w:rPr>
                                <w:t>0.01 - 2+</w:t>
                              </w:r>
                            </w:p>
                          </w:tc>
                        </w:tr>
                        <w:tr w:rsidR="00A0457B" w:rsidRPr="00A0457B" w14:paraId="5652BDAF"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51B78BFA" w14:textId="77777777" w:rsidR="00A0457B" w:rsidRPr="00A0457B" w:rsidRDefault="00A0457B" w:rsidP="00A0457B">
                              <w:pPr>
                                <w:spacing w:before="100" w:beforeAutospacing="1" w:after="100" w:afterAutospacing="1"/>
                                <w:rPr>
                                  <w:iCs/>
                                  <w:sz w:val="16"/>
                                  <w:szCs w:val="16"/>
                                </w:rPr>
                              </w:pPr>
                              <w:r w:rsidRPr="00A0457B">
                                <w:rPr>
                                  <w:iCs/>
                                  <w:sz w:val="16"/>
                                  <w:szCs w:val="16"/>
                                </w:rPr>
                                <w:t>Missed Payments</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0981DEF3" w14:textId="77777777" w:rsidR="00A0457B" w:rsidRPr="00A0457B" w:rsidRDefault="00A0457B" w:rsidP="00A0457B">
                              <w:pPr>
                                <w:spacing w:before="100" w:beforeAutospacing="1" w:after="100" w:afterAutospacing="1"/>
                                <w:rPr>
                                  <w:iCs/>
                                  <w:sz w:val="16"/>
                                  <w:szCs w:val="16"/>
                                </w:rPr>
                              </w:pPr>
                              <w:r w:rsidRPr="00A0457B">
                                <w:rPr>
                                  <w:iCs/>
                                  <w:sz w:val="16"/>
                                  <w:szCs w:val="16"/>
                                </w:rPr>
                                <w:t>0.01 - 12+</w:t>
                              </w:r>
                            </w:p>
                          </w:tc>
                        </w:tr>
                        <w:tr w:rsidR="00A0457B" w:rsidRPr="00A0457B" w14:paraId="07A775F3"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3F43BF43" w14:textId="77777777" w:rsidR="00A0457B" w:rsidRPr="00A0457B" w:rsidRDefault="00A0457B" w:rsidP="00A0457B">
                              <w:pPr>
                                <w:spacing w:before="100" w:beforeAutospacing="1" w:after="100" w:afterAutospacing="1"/>
                                <w:rPr>
                                  <w:iCs/>
                                  <w:sz w:val="16"/>
                                  <w:szCs w:val="16"/>
                                </w:rPr>
                              </w:pPr>
                              <w:r w:rsidRPr="00A0457B">
                                <w:rPr>
                                  <w:iCs/>
                                  <w:sz w:val="16"/>
                                  <w:szCs w:val="16"/>
                                </w:rPr>
                                <w:t>Operating Cash Flow</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250D3B44" w14:textId="77777777" w:rsidR="00A0457B" w:rsidRPr="00A0457B" w:rsidRDefault="00A0457B" w:rsidP="00A0457B">
                              <w:pPr>
                                <w:spacing w:before="100" w:beforeAutospacing="1" w:after="100" w:afterAutospacing="1"/>
                                <w:rPr>
                                  <w:iCs/>
                                  <w:sz w:val="16"/>
                                  <w:szCs w:val="16"/>
                                </w:rPr>
                              </w:pPr>
                              <w:r w:rsidRPr="00A0457B">
                                <w:rPr>
                                  <w:iCs/>
                                  <w:sz w:val="16"/>
                                  <w:szCs w:val="16"/>
                                </w:rPr>
                                <w:t>$0.01 - $1,000,000+</w:t>
                              </w:r>
                            </w:p>
                          </w:tc>
                        </w:tr>
                        <w:tr w:rsidR="00A0457B" w:rsidRPr="00A0457B" w14:paraId="66A92995"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3E64A160" w14:textId="77777777" w:rsidR="00A0457B" w:rsidRPr="00A0457B" w:rsidRDefault="00A0457B" w:rsidP="00A0457B">
                              <w:pPr>
                                <w:spacing w:before="100" w:beforeAutospacing="1" w:after="100" w:afterAutospacing="1"/>
                                <w:rPr>
                                  <w:iCs/>
                                  <w:sz w:val="16"/>
                                  <w:szCs w:val="16"/>
                                </w:rPr>
                              </w:pPr>
                              <w:r w:rsidRPr="00A0457B">
                                <w:rPr>
                                  <w:iCs/>
                                  <w:sz w:val="16"/>
                                  <w:szCs w:val="16"/>
                                </w:rPr>
                                <w:t>Employee Count</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358FBF42" w14:textId="77777777" w:rsidR="00A0457B" w:rsidRPr="00A0457B" w:rsidRDefault="00A0457B" w:rsidP="00A0457B">
                              <w:pPr>
                                <w:spacing w:before="100" w:beforeAutospacing="1" w:after="100" w:afterAutospacing="1"/>
                                <w:rPr>
                                  <w:iCs/>
                                  <w:sz w:val="16"/>
                                  <w:szCs w:val="16"/>
                                </w:rPr>
                              </w:pPr>
                              <w:r w:rsidRPr="00A0457B">
                                <w:rPr>
                                  <w:iCs/>
                                  <w:sz w:val="16"/>
                                  <w:szCs w:val="16"/>
                                </w:rPr>
                                <w:t>1 - 10,000+</w:t>
                              </w:r>
                            </w:p>
                          </w:tc>
                        </w:tr>
                        <w:tr w:rsidR="00A0457B" w:rsidRPr="00A0457B" w14:paraId="5341CF68"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02AD1478" w14:textId="77777777" w:rsidR="00A0457B" w:rsidRPr="00A0457B" w:rsidRDefault="00A0457B" w:rsidP="00A0457B">
                              <w:pPr>
                                <w:spacing w:before="100" w:beforeAutospacing="1" w:after="100" w:afterAutospacing="1"/>
                                <w:rPr>
                                  <w:iCs/>
                                  <w:sz w:val="16"/>
                                  <w:szCs w:val="16"/>
                                </w:rPr>
                              </w:pPr>
                              <w:r w:rsidRPr="00A0457B">
                                <w:rPr>
                                  <w:iCs/>
                                  <w:sz w:val="16"/>
                                  <w:szCs w:val="16"/>
                                </w:rPr>
                                <w:t>Inventory Turnover</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44F7032E" w14:textId="77777777" w:rsidR="00A0457B" w:rsidRPr="00A0457B" w:rsidRDefault="00A0457B" w:rsidP="00A0457B">
                              <w:pPr>
                                <w:spacing w:before="100" w:beforeAutospacing="1" w:after="100" w:afterAutospacing="1"/>
                                <w:rPr>
                                  <w:iCs/>
                                  <w:sz w:val="16"/>
                                  <w:szCs w:val="16"/>
                                </w:rPr>
                              </w:pPr>
                              <w:r w:rsidRPr="00A0457B">
                                <w:rPr>
                                  <w:iCs/>
                                  <w:sz w:val="16"/>
                                  <w:szCs w:val="16"/>
                                </w:rPr>
                                <w:t>0 - 100+</w:t>
                              </w:r>
                            </w:p>
                          </w:tc>
                        </w:tr>
                        <w:tr w:rsidR="00A0457B" w:rsidRPr="00A0457B" w14:paraId="3482DB29"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1EBEB581" w14:textId="77777777" w:rsidR="00A0457B" w:rsidRPr="00A0457B" w:rsidRDefault="00A0457B" w:rsidP="00A0457B">
                              <w:pPr>
                                <w:spacing w:before="100" w:beforeAutospacing="1" w:after="100" w:afterAutospacing="1"/>
                                <w:rPr>
                                  <w:iCs/>
                                  <w:sz w:val="16"/>
                                  <w:szCs w:val="16"/>
                                </w:rPr>
                              </w:pPr>
                              <w:r w:rsidRPr="00A0457B">
                                <w:rPr>
                                  <w:iCs/>
                                  <w:sz w:val="16"/>
                                  <w:szCs w:val="16"/>
                                </w:rPr>
                                <w:t>Operational Expense</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1545DED9" w14:textId="77777777" w:rsidR="00A0457B" w:rsidRPr="00A0457B" w:rsidRDefault="00A0457B" w:rsidP="00A0457B">
                              <w:pPr>
                                <w:spacing w:before="100" w:beforeAutospacing="1" w:after="100" w:afterAutospacing="1"/>
                                <w:rPr>
                                  <w:iCs/>
                                  <w:sz w:val="16"/>
                                  <w:szCs w:val="16"/>
                                </w:rPr>
                              </w:pPr>
                              <w:r w:rsidRPr="00A0457B">
                                <w:rPr>
                                  <w:iCs/>
                                  <w:sz w:val="16"/>
                                  <w:szCs w:val="16"/>
                                </w:rPr>
                                <w:t>$0.01 - $500,000+</w:t>
                              </w:r>
                            </w:p>
                          </w:tc>
                        </w:tr>
                        <w:tr w:rsidR="00A0457B" w:rsidRPr="00A0457B" w14:paraId="7F0122A0"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1B1E93CE" w14:textId="77777777" w:rsidR="00A0457B" w:rsidRPr="00A0457B" w:rsidRDefault="00A0457B" w:rsidP="00A0457B">
                              <w:pPr>
                                <w:spacing w:before="100" w:beforeAutospacing="1" w:after="100" w:afterAutospacing="1"/>
                                <w:rPr>
                                  <w:iCs/>
                                  <w:sz w:val="16"/>
                                  <w:szCs w:val="16"/>
                                </w:rPr>
                              </w:pPr>
                              <w:r w:rsidRPr="00A0457B">
                                <w:rPr>
                                  <w:iCs/>
                                  <w:sz w:val="16"/>
                                  <w:szCs w:val="16"/>
                                </w:rPr>
                                <w:t>Market Share</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7F190C7D" w14:textId="77777777" w:rsidR="00A0457B" w:rsidRPr="00A0457B" w:rsidRDefault="00A0457B" w:rsidP="00A0457B">
                              <w:pPr>
                                <w:spacing w:before="100" w:beforeAutospacing="1" w:after="100" w:afterAutospacing="1"/>
                                <w:rPr>
                                  <w:iCs/>
                                  <w:sz w:val="16"/>
                                  <w:szCs w:val="16"/>
                                </w:rPr>
                              </w:pPr>
                              <w:r w:rsidRPr="00A0457B">
                                <w:rPr>
                                  <w:iCs/>
                                  <w:sz w:val="16"/>
                                  <w:szCs w:val="16"/>
                                </w:rPr>
                                <w:t>0.01% - 100%</w:t>
                              </w:r>
                            </w:p>
                          </w:tc>
                        </w:tr>
                        <w:tr w:rsidR="00A0457B" w:rsidRPr="00A0457B" w14:paraId="3F6E1B20"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699A40D8" w14:textId="77777777" w:rsidR="00A0457B" w:rsidRPr="00A0457B" w:rsidRDefault="00A0457B" w:rsidP="00A0457B">
                              <w:pPr>
                                <w:spacing w:before="100" w:beforeAutospacing="1" w:after="100" w:afterAutospacing="1"/>
                                <w:rPr>
                                  <w:iCs/>
                                  <w:sz w:val="16"/>
                                  <w:szCs w:val="16"/>
                                </w:rPr>
                              </w:pPr>
                              <w:r w:rsidRPr="00A0457B">
                                <w:rPr>
                                  <w:iCs/>
                                  <w:sz w:val="16"/>
                                  <w:szCs w:val="16"/>
                                </w:rPr>
                                <w:t>Sales Growth</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5DB68DE3" w14:textId="77777777" w:rsidR="00A0457B" w:rsidRPr="00A0457B" w:rsidRDefault="00A0457B" w:rsidP="00A0457B">
                              <w:pPr>
                                <w:spacing w:before="100" w:beforeAutospacing="1" w:after="100" w:afterAutospacing="1"/>
                                <w:rPr>
                                  <w:iCs/>
                                  <w:sz w:val="16"/>
                                  <w:szCs w:val="16"/>
                                </w:rPr>
                              </w:pPr>
                              <w:r w:rsidRPr="00A0457B">
                                <w:rPr>
                                  <w:iCs/>
                                  <w:sz w:val="16"/>
                                  <w:szCs w:val="16"/>
                                </w:rPr>
                                <w:t>0% to 200%+</w:t>
                              </w:r>
                            </w:p>
                          </w:tc>
                        </w:tr>
                        <w:tr w:rsidR="00A0457B" w:rsidRPr="00A0457B" w14:paraId="1B069A78"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7E137669" w14:textId="77777777" w:rsidR="00A0457B" w:rsidRPr="00A0457B" w:rsidRDefault="00A0457B" w:rsidP="00A0457B">
                              <w:pPr>
                                <w:spacing w:before="100" w:beforeAutospacing="1" w:after="100" w:afterAutospacing="1"/>
                                <w:rPr>
                                  <w:iCs/>
                                  <w:sz w:val="16"/>
                                  <w:szCs w:val="16"/>
                                </w:rPr>
                              </w:pPr>
                              <w:r w:rsidRPr="00A0457B">
                                <w:rPr>
                                  <w:iCs/>
                                  <w:sz w:val="16"/>
                                  <w:szCs w:val="16"/>
                                </w:rPr>
                                <w:t>Customer Churn Rate</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4BB2878A" w14:textId="77777777" w:rsidR="00A0457B" w:rsidRPr="00A0457B" w:rsidRDefault="00A0457B" w:rsidP="00A0457B">
                              <w:pPr>
                                <w:spacing w:before="100" w:beforeAutospacing="1" w:after="100" w:afterAutospacing="1"/>
                                <w:rPr>
                                  <w:iCs/>
                                  <w:sz w:val="16"/>
                                  <w:szCs w:val="16"/>
                                </w:rPr>
                              </w:pPr>
                              <w:r w:rsidRPr="00A0457B">
                                <w:rPr>
                                  <w:iCs/>
                                  <w:sz w:val="16"/>
                                  <w:szCs w:val="16"/>
                                </w:rPr>
                                <w:t>0.01% - 100%</w:t>
                              </w:r>
                            </w:p>
                          </w:tc>
                        </w:tr>
                        <w:tr w:rsidR="00A0457B" w:rsidRPr="00A0457B" w14:paraId="192AF6BE"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67609F32" w14:textId="77777777" w:rsidR="00A0457B" w:rsidRPr="00A0457B" w:rsidRDefault="00A0457B" w:rsidP="00A0457B">
                              <w:pPr>
                                <w:spacing w:before="100" w:beforeAutospacing="1" w:after="100" w:afterAutospacing="1"/>
                                <w:rPr>
                                  <w:iCs/>
                                  <w:sz w:val="16"/>
                                  <w:szCs w:val="16"/>
                                </w:rPr>
                              </w:pPr>
                              <w:r w:rsidRPr="00A0457B">
                                <w:rPr>
                                  <w:iCs/>
                                  <w:sz w:val="16"/>
                                  <w:szCs w:val="16"/>
                                </w:rPr>
                                <w:t>Supplier Reliability</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00C82473" w14:textId="77777777" w:rsidR="00A0457B" w:rsidRPr="00A0457B" w:rsidRDefault="00A0457B" w:rsidP="00A0457B">
                              <w:pPr>
                                <w:spacing w:before="100" w:beforeAutospacing="1" w:after="100" w:afterAutospacing="1"/>
                                <w:rPr>
                                  <w:iCs/>
                                  <w:sz w:val="16"/>
                                  <w:szCs w:val="16"/>
                                </w:rPr>
                              </w:pPr>
                              <w:r w:rsidRPr="00A0457B">
                                <w:rPr>
                                  <w:iCs/>
                                  <w:sz w:val="16"/>
                                  <w:szCs w:val="16"/>
                                </w:rPr>
                                <w:t>0.01 - 100</w:t>
                              </w:r>
                            </w:p>
                          </w:tc>
                        </w:tr>
                        <w:tr w:rsidR="00A0457B" w:rsidRPr="00A0457B" w14:paraId="0412FE29"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20489BE3" w14:textId="77777777" w:rsidR="00A0457B" w:rsidRPr="00A0457B" w:rsidRDefault="00A0457B" w:rsidP="00A0457B">
                              <w:pPr>
                                <w:spacing w:before="100" w:beforeAutospacing="1" w:after="100" w:afterAutospacing="1"/>
                                <w:rPr>
                                  <w:iCs/>
                                  <w:sz w:val="16"/>
                                  <w:szCs w:val="16"/>
                                </w:rPr>
                              </w:pPr>
                              <w:r w:rsidRPr="00A0457B">
                                <w:rPr>
                                  <w:iCs/>
                                  <w:sz w:val="16"/>
                                  <w:szCs w:val="16"/>
                                </w:rPr>
                                <w:t>Regulatory Compliance Score</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1C910FAC" w14:textId="77777777" w:rsidR="00A0457B" w:rsidRPr="00A0457B" w:rsidRDefault="00A0457B" w:rsidP="00A0457B">
                              <w:pPr>
                                <w:spacing w:before="100" w:beforeAutospacing="1" w:after="100" w:afterAutospacing="1"/>
                                <w:rPr>
                                  <w:iCs/>
                                  <w:sz w:val="16"/>
                                  <w:szCs w:val="16"/>
                                </w:rPr>
                              </w:pPr>
                              <w:r w:rsidRPr="00A0457B">
                                <w:rPr>
                                  <w:iCs/>
                                  <w:sz w:val="16"/>
                                  <w:szCs w:val="16"/>
                                </w:rPr>
                                <w:t>0.01 - 1000</w:t>
                              </w:r>
                            </w:p>
                          </w:tc>
                        </w:tr>
                        <w:tr w:rsidR="00A0457B" w:rsidRPr="00A0457B" w14:paraId="3F57F2FA"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67AD1D5B" w14:textId="77777777" w:rsidR="00A0457B" w:rsidRPr="00A0457B" w:rsidRDefault="00A0457B" w:rsidP="00A0457B">
                              <w:pPr>
                                <w:spacing w:before="100" w:beforeAutospacing="1" w:after="100" w:afterAutospacing="1"/>
                                <w:rPr>
                                  <w:iCs/>
                                  <w:sz w:val="16"/>
                                  <w:szCs w:val="16"/>
                                </w:rPr>
                              </w:pPr>
                              <w:r w:rsidRPr="00A0457B">
                                <w:rPr>
                                  <w:iCs/>
                                  <w:sz w:val="16"/>
                                  <w:szCs w:val="16"/>
                                </w:rPr>
                                <w:t>R&amp;D Spending</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774C25ED" w14:textId="77777777" w:rsidR="00A0457B" w:rsidRPr="00A0457B" w:rsidRDefault="00A0457B" w:rsidP="00A0457B">
                              <w:pPr>
                                <w:spacing w:before="100" w:beforeAutospacing="1" w:after="100" w:afterAutospacing="1"/>
                                <w:rPr>
                                  <w:iCs/>
                                  <w:sz w:val="16"/>
                                  <w:szCs w:val="16"/>
                                </w:rPr>
                              </w:pPr>
                              <w:r w:rsidRPr="00A0457B">
                                <w:rPr>
                                  <w:iCs/>
                                  <w:sz w:val="16"/>
                                  <w:szCs w:val="16"/>
                                </w:rPr>
                                <w:t>$0.01 - $100,000+</w:t>
                              </w:r>
                            </w:p>
                          </w:tc>
                        </w:tr>
                        <w:tr w:rsidR="00A0457B" w:rsidRPr="00A0457B" w14:paraId="2EC277D2" w14:textId="77777777" w:rsidTr="00A0457B">
                          <w:trPr>
                            <w:trHeight w:val="113"/>
                          </w:trPr>
                          <w:tc>
                            <w:tcPr>
                              <w:tcW w:w="2127" w:type="dxa"/>
                              <w:tcBorders>
                                <w:top w:val="nil"/>
                                <w:left w:val="nil"/>
                                <w:bottom w:val="nil"/>
                                <w:right w:val="nil"/>
                              </w:tcBorders>
                              <w:shd w:val="clear" w:color="auto" w:fill="auto"/>
                              <w:tcMar>
                                <w:top w:w="10" w:type="dxa"/>
                                <w:left w:w="10" w:type="dxa"/>
                                <w:bottom w:w="0" w:type="dxa"/>
                                <w:right w:w="10" w:type="dxa"/>
                              </w:tcMar>
                              <w:vAlign w:val="bottom"/>
                              <w:hideMark/>
                            </w:tcPr>
                            <w:p w14:paraId="2C1140A8" w14:textId="77777777" w:rsidR="00A0457B" w:rsidRPr="00A0457B" w:rsidRDefault="00A0457B" w:rsidP="00A0457B">
                              <w:pPr>
                                <w:spacing w:before="100" w:beforeAutospacing="1" w:after="100" w:afterAutospacing="1"/>
                                <w:rPr>
                                  <w:iCs/>
                                  <w:sz w:val="16"/>
                                  <w:szCs w:val="16"/>
                                </w:rPr>
                              </w:pPr>
                              <w:r w:rsidRPr="00A0457B">
                                <w:rPr>
                                  <w:iCs/>
                                  <w:sz w:val="16"/>
                                  <w:szCs w:val="16"/>
                                </w:rPr>
                                <w:t>Delivery Time</w:t>
                              </w:r>
                            </w:p>
                          </w:tc>
                          <w:tc>
                            <w:tcPr>
                              <w:tcW w:w="2473" w:type="dxa"/>
                              <w:tcBorders>
                                <w:top w:val="nil"/>
                                <w:left w:val="nil"/>
                                <w:bottom w:val="nil"/>
                                <w:right w:val="nil"/>
                              </w:tcBorders>
                              <w:shd w:val="clear" w:color="auto" w:fill="auto"/>
                              <w:tcMar>
                                <w:top w:w="10" w:type="dxa"/>
                                <w:left w:w="10" w:type="dxa"/>
                                <w:bottom w:w="0" w:type="dxa"/>
                                <w:right w:w="10" w:type="dxa"/>
                              </w:tcMar>
                              <w:vAlign w:val="bottom"/>
                              <w:hideMark/>
                            </w:tcPr>
                            <w:p w14:paraId="2CEA2CB9" w14:textId="77777777" w:rsidR="00A0457B" w:rsidRPr="00A0457B" w:rsidRDefault="00A0457B" w:rsidP="00A0457B">
                              <w:pPr>
                                <w:spacing w:before="100" w:beforeAutospacing="1" w:after="100" w:afterAutospacing="1"/>
                                <w:rPr>
                                  <w:iCs/>
                                  <w:sz w:val="16"/>
                                  <w:szCs w:val="16"/>
                                </w:rPr>
                              </w:pPr>
                              <w:r w:rsidRPr="00A0457B">
                                <w:rPr>
                                  <w:iCs/>
                                  <w:sz w:val="16"/>
                                  <w:szCs w:val="16"/>
                                </w:rPr>
                                <w:t>0.01 - 1000 days</w:t>
                              </w:r>
                            </w:p>
                          </w:tc>
                        </w:tr>
                      </w:tbl>
                      <w:p w14:paraId="1A248E92" w14:textId="77777777" w:rsidR="00A0457B" w:rsidRPr="00A0457B" w:rsidRDefault="00A0457B">
                        <w:pPr>
                          <w:rPr>
                            <w:sz w:val="10"/>
                            <w:szCs w:val="10"/>
                          </w:rPr>
                        </w:pPr>
                      </w:p>
                    </w:txbxContent>
                  </v:textbox>
                </v:shape>
                <w10:wrap type="square"/>
              </v:group>
            </w:pict>
          </mc:Fallback>
        </mc:AlternateContent>
      </w:r>
      <w:r w:rsidR="003254A3" w:rsidRPr="00922DD2">
        <w:t xml:space="preserve">Methodology \ </w:t>
      </w:r>
      <w:r w:rsidR="00303243" w:rsidRPr="00922DD2">
        <w:t>1. Data Generation</w:t>
      </w:r>
      <w:r w:rsidR="003254A3" w:rsidRPr="00922DD2">
        <w:t>:</w:t>
      </w:r>
      <w:bookmarkEnd w:id="9"/>
      <w:bookmarkEnd w:id="10"/>
    </w:p>
    <w:p w14:paraId="0979DE47" w14:textId="77777777" w:rsidR="00A0457B" w:rsidRDefault="00A0457B" w:rsidP="00A0457B">
      <w:pPr>
        <w:spacing w:before="100" w:beforeAutospacing="1" w:after="100" w:afterAutospacing="1"/>
        <w:rPr>
          <w:iCs/>
        </w:rPr>
      </w:pPr>
      <w:r w:rsidRPr="00A0457B">
        <w:rPr>
          <w:iCs/>
        </w:rPr>
        <w:t xml:space="preserve"> </w:t>
      </w:r>
      <w:r>
        <w:rPr>
          <w:iCs/>
        </w:rPr>
        <w:t>A</w:t>
      </w:r>
      <w:r w:rsidR="00303243" w:rsidRPr="00303243">
        <w:rPr>
          <w:iCs/>
        </w:rPr>
        <w:t xml:space="preserve"> synthetic data </w:t>
      </w:r>
      <w:r>
        <w:rPr>
          <w:iCs/>
        </w:rPr>
        <w:t>was</w:t>
      </w:r>
      <w:r w:rsidR="00303243" w:rsidRPr="00303243">
        <w:rPr>
          <w:iCs/>
        </w:rPr>
        <w:t xml:space="preserve"> generated to mimic real-world financial datasets. The data generation process involves defining realistic ranges for each feature based on domain knowledge or historical data. </w:t>
      </w:r>
    </w:p>
    <w:p w14:paraId="3D23ECE1" w14:textId="410F77F6" w:rsidR="00303243" w:rsidRPr="00303243" w:rsidRDefault="00303243" w:rsidP="00A0457B">
      <w:pPr>
        <w:spacing w:before="100" w:beforeAutospacing="1" w:after="100" w:afterAutospacing="1"/>
        <w:rPr>
          <w:iCs/>
        </w:rPr>
      </w:pPr>
      <w:r w:rsidRPr="00303243">
        <w:rPr>
          <w:iCs/>
        </w:rPr>
        <w:t>These features represent financial indicators such as credit scores, income levels, loan amounts, and payment histories. The goal of generating synthetic data is to simulate diverse and large-scale datasets that can stress-test the model's performance while ensuring privacy and avoiding reliance on sensitive or proprietary data.</w:t>
      </w:r>
    </w:p>
    <w:p w14:paraId="0029D88B" w14:textId="06061460" w:rsidR="00C24532" w:rsidRPr="00C24532" w:rsidRDefault="00C24532" w:rsidP="00C24532">
      <w:pPr>
        <w:spacing w:before="100" w:beforeAutospacing="1" w:after="100" w:afterAutospacing="1"/>
        <w:rPr>
          <w:iCs/>
        </w:rPr>
      </w:pPr>
      <w:r w:rsidRPr="00C24532">
        <w:rPr>
          <w:iCs/>
        </w:rPr>
        <w:t>The dataset contains 1,000,000 rows and 24 features</w:t>
      </w:r>
      <w:r>
        <w:rPr>
          <w:iCs/>
        </w:rPr>
        <w:t>.</w:t>
      </w:r>
    </w:p>
    <w:p w14:paraId="50FFD276" w14:textId="265567CF" w:rsidR="00C24532" w:rsidRDefault="00C24532" w:rsidP="00C24532">
      <w:pPr>
        <w:spacing w:before="100" w:beforeAutospacing="1" w:after="100" w:afterAutospacing="1"/>
        <w:rPr>
          <w:iCs/>
        </w:rPr>
      </w:pPr>
      <w:r w:rsidRPr="00C24532">
        <w:rPr>
          <w:iCs/>
        </w:rPr>
        <w:t>To ensure compatibility with specific algorithms, the generated data was adjusted to be positive definite when necessary.</w:t>
      </w:r>
    </w:p>
    <w:p w14:paraId="1E071EA4" w14:textId="77777777" w:rsidR="00F42967" w:rsidRDefault="00F42967" w:rsidP="0013439C">
      <w:bookmarkStart w:id="11" w:name="_Toc185103888"/>
      <w:r>
        <w:rPr>
          <w:noProof/>
        </w:rPr>
        <w:lastRenderedPageBreak/>
        <w:drawing>
          <wp:inline distT="0" distB="0" distL="0" distR="0" wp14:anchorId="6EFA5CED" wp14:editId="54676384">
            <wp:extent cx="5943600" cy="4509135"/>
            <wp:effectExtent l="0" t="0" r="0" b="0"/>
            <wp:docPr id="130823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34644" name="Picture 130823464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inline>
        </w:drawing>
      </w:r>
    </w:p>
    <w:p w14:paraId="619DCB45" w14:textId="1F04E085" w:rsidR="00F42967" w:rsidRDefault="00F42967" w:rsidP="00F42967">
      <w:pPr>
        <w:pStyle w:val="Caption"/>
      </w:pPr>
      <w:r>
        <w:t xml:space="preserve">Figure </w:t>
      </w:r>
      <w:fldSimple w:instr=" SEQ Figure \* ARABIC ">
        <w:r w:rsidR="00222998">
          <w:rPr>
            <w:noProof/>
          </w:rPr>
          <w:t>1</w:t>
        </w:r>
      </w:fldSimple>
      <w:r>
        <w:t xml:space="preserve"> - Code Snippet - Synthetic Data Generation</w:t>
      </w:r>
    </w:p>
    <w:p w14:paraId="6E582EE2" w14:textId="77777777" w:rsidR="00EA6163" w:rsidRDefault="00EA6163">
      <w:pPr>
        <w:rPr>
          <w:b/>
          <w:bCs/>
          <w:iCs/>
        </w:rPr>
      </w:pPr>
      <w:r>
        <w:br w:type="page"/>
      </w:r>
    </w:p>
    <w:p w14:paraId="7F2C36A0" w14:textId="5ABF0CBA" w:rsidR="00303243" w:rsidRPr="00303243" w:rsidRDefault="003254A3" w:rsidP="00922DD2">
      <w:pPr>
        <w:pStyle w:val="Heading2"/>
      </w:pPr>
      <w:bookmarkStart w:id="12" w:name="_Toc185118529"/>
      <w:r w:rsidRPr="003254A3">
        <w:lastRenderedPageBreak/>
        <w:t>Methodology</w:t>
      </w:r>
      <w:r>
        <w:t xml:space="preserve"> \ </w:t>
      </w:r>
      <w:r w:rsidR="00303243" w:rsidRPr="00303243">
        <w:t>2. Baseline</w:t>
      </w:r>
      <w:r>
        <w:t xml:space="preserve"> </w:t>
      </w:r>
      <w:r w:rsidRPr="003254A3">
        <w:t>Implementation</w:t>
      </w:r>
      <w:r>
        <w:t>:</w:t>
      </w:r>
      <w:bookmarkEnd w:id="11"/>
      <w:bookmarkEnd w:id="12"/>
    </w:p>
    <w:p w14:paraId="30D44D91" w14:textId="77777777" w:rsidR="00EA6163" w:rsidRPr="00EA6163" w:rsidRDefault="00EA6163" w:rsidP="00EA6163">
      <w:pPr>
        <w:spacing w:before="100" w:beforeAutospacing="1" w:after="100" w:afterAutospacing="1"/>
        <w:rPr>
          <w:iCs/>
        </w:rPr>
      </w:pPr>
      <w:r w:rsidRPr="00EA6163">
        <w:rPr>
          <w:iCs/>
        </w:rPr>
        <w:t>The baseline implementation serves as a reference point for assessing the efficiency of advanced methods. It is essential to understand the computational bottlenecks of naive approaches before implementing optimizations. For this project, the baseline approach used a naive multiplication function, implemented in Python, which demonstrates the inefficiencies of basic matrix operations.</w:t>
      </w:r>
    </w:p>
    <w:p w14:paraId="552AAE3B" w14:textId="77777777" w:rsidR="00F42967" w:rsidRDefault="004A576B" w:rsidP="00F42967">
      <w:pPr>
        <w:keepNext/>
        <w:spacing w:before="100" w:beforeAutospacing="1" w:after="100" w:afterAutospacing="1"/>
      </w:pPr>
      <w:r>
        <w:rPr>
          <w:iCs/>
          <w:noProof/>
        </w:rPr>
        <w:drawing>
          <wp:inline distT="0" distB="0" distL="0" distR="0" wp14:anchorId="2BD2B6DC" wp14:editId="40F832EF">
            <wp:extent cx="5943600" cy="1574165"/>
            <wp:effectExtent l="0" t="0" r="0" b="635"/>
            <wp:docPr id="1730183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8356" name="Picture 17301835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574165"/>
                    </a:xfrm>
                    <a:prstGeom prst="rect">
                      <a:avLst/>
                    </a:prstGeom>
                  </pic:spPr>
                </pic:pic>
              </a:graphicData>
            </a:graphic>
          </wp:inline>
        </w:drawing>
      </w:r>
    </w:p>
    <w:p w14:paraId="491F5118" w14:textId="6D6FD599" w:rsidR="00C24532" w:rsidRPr="00303243" w:rsidRDefault="00F42967" w:rsidP="00F42967">
      <w:pPr>
        <w:pStyle w:val="Caption"/>
        <w:rPr>
          <w:iCs w:val="0"/>
        </w:rPr>
      </w:pPr>
      <w:r>
        <w:t xml:space="preserve">Figure </w:t>
      </w:r>
      <w:fldSimple w:instr=" SEQ Figure \* ARABIC ">
        <w:r w:rsidR="00222998">
          <w:rPr>
            <w:noProof/>
          </w:rPr>
          <w:t>2</w:t>
        </w:r>
      </w:fldSimple>
      <w:r>
        <w:t xml:space="preserve"> - Baseline Naive Implementation of matrix multiplication </w:t>
      </w:r>
    </w:p>
    <w:p w14:paraId="693EB53D" w14:textId="59B7047C" w:rsidR="00EA6163" w:rsidRPr="00EA6163" w:rsidRDefault="00EA6163" w:rsidP="0013439C">
      <w:bookmarkStart w:id="13" w:name="_Toc185103889"/>
      <w:r w:rsidRPr="00EA6163">
        <w:t>Purpose of the Baseline:</w:t>
      </w:r>
    </w:p>
    <w:p w14:paraId="16F5C393" w14:textId="77777777" w:rsidR="00EA6163" w:rsidRPr="00EA6163" w:rsidRDefault="00EA6163" w:rsidP="005750FE">
      <w:pPr>
        <w:pStyle w:val="Heading3"/>
        <w:spacing w:after="0"/>
        <w:ind w:left="426" w:hanging="426"/>
      </w:pPr>
      <w:r w:rsidRPr="00EA6163">
        <w:t>Highlighting Bottlenecks</w:t>
      </w:r>
    </w:p>
    <w:p w14:paraId="25BBE570" w14:textId="36614279" w:rsidR="00EA6163" w:rsidRPr="0013439C" w:rsidRDefault="00EA6163" w:rsidP="0013439C">
      <w:pPr>
        <w:ind w:left="426"/>
        <w:rPr>
          <w:iCs/>
        </w:rPr>
      </w:pPr>
      <w:r w:rsidRPr="0013439C">
        <w:rPr>
          <w:iCs/>
        </w:rPr>
        <w:t xml:space="preserve">The naive implementation exposes inefficiencies </w:t>
      </w:r>
      <w:r w:rsidR="005750FE" w:rsidRPr="0013439C">
        <w:t>when dealing with large datasets, such as slow computation and high memory usage.</w:t>
      </w:r>
    </w:p>
    <w:p w14:paraId="6381AA8F" w14:textId="41C955E7" w:rsidR="00EA6163" w:rsidRDefault="00EA6163" w:rsidP="005750FE">
      <w:pPr>
        <w:pStyle w:val="Heading3"/>
        <w:spacing w:after="0"/>
        <w:ind w:left="426" w:hanging="426"/>
      </w:pPr>
      <w:r w:rsidRPr="00EA6163">
        <w:t>Establishing a Reference</w:t>
      </w:r>
    </w:p>
    <w:p w14:paraId="345DD254" w14:textId="01BF2D61" w:rsidR="00EA6163" w:rsidRPr="0013439C" w:rsidRDefault="005750FE" w:rsidP="0013439C">
      <w:pPr>
        <w:ind w:left="426"/>
        <w:rPr>
          <w:iCs/>
        </w:rPr>
      </w:pPr>
      <w:r w:rsidRPr="0013439C">
        <w:t>By</w:t>
      </w:r>
      <w:r w:rsidRPr="0013439C">
        <w:rPr>
          <w:iCs/>
        </w:rPr>
        <w:t xml:space="preserve"> </w:t>
      </w:r>
      <w:r w:rsidRPr="0013439C">
        <w:t>Comparing advanced methods with the baseline, we can shows how much better they perform in terms of speed, memory usage, and scalability.</w:t>
      </w:r>
    </w:p>
    <w:p w14:paraId="64F90EBD" w14:textId="77777777" w:rsidR="00EA6163" w:rsidRPr="00EA6163" w:rsidRDefault="00EA6163" w:rsidP="005750FE">
      <w:pPr>
        <w:pStyle w:val="Heading3"/>
        <w:spacing w:after="0"/>
        <w:ind w:left="426" w:hanging="426"/>
      </w:pPr>
      <w:r w:rsidRPr="00EA6163">
        <w:t>Understanding Behavior</w:t>
      </w:r>
    </w:p>
    <w:p w14:paraId="0E5AB5CA" w14:textId="4E415446" w:rsidR="00EA6163" w:rsidRPr="00EA6163" w:rsidRDefault="005750FE" w:rsidP="0013439C">
      <w:pPr>
        <w:ind w:left="426"/>
        <w:rPr>
          <w:b/>
          <w:bCs/>
          <w:iCs/>
        </w:rPr>
      </w:pPr>
      <w:r w:rsidRPr="005750FE">
        <w:t>The baseline identifies key issues, like the time complexity of matrix operations. This provides a starting point for improving the methods</w:t>
      </w:r>
      <w:r w:rsidR="00EA6163" w:rsidRPr="00EA6163">
        <w:rPr>
          <w:b/>
          <w:bCs/>
          <w:iCs/>
        </w:rPr>
        <w:t>.</w:t>
      </w:r>
    </w:p>
    <w:p w14:paraId="48FCAE9E" w14:textId="7A0625A4" w:rsidR="00EA6163" w:rsidRPr="0013439C" w:rsidRDefault="0013439C" w:rsidP="0013439C">
      <w:pPr>
        <w:spacing w:after="240"/>
        <w:rPr>
          <w:b/>
          <w:bCs/>
        </w:rPr>
      </w:pPr>
      <w:r w:rsidRPr="0013439C">
        <w:rPr>
          <w:b/>
          <w:bCs/>
        </w:rPr>
        <w:br/>
      </w:r>
      <w:r w:rsidR="00EA6163" w:rsidRPr="0013439C">
        <w:rPr>
          <w:b/>
          <w:bCs/>
        </w:rPr>
        <w:t>Observed Issues:</w:t>
      </w:r>
    </w:p>
    <w:p w14:paraId="2A0983E6" w14:textId="77777777" w:rsidR="005750FE" w:rsidRPr="0013439C" w:rsidRDefault="005750FE" w:rsidP="009E2602">
      <w:pPr>
        <w:pStyle w:val="ListParagraph"/>
        <w:numPr>
          <w:ilvl w:val="0"/>
          <w:numId w:val="14"/>
        </w:numPr>
      </w:pPr>
      <w:r w:rsidRPr="0013439C">
        <w:t>Very slow processing for large matrices due to nested loops.</w:t>
      </w:r>
    </w:p>
    <w:p w14:paraId="4A15D450" w14:textId="77777777" w:rsidR="005750FE" w:rsidRPr="0013439C" w:rsidRDefault="005750FE" w:rsidP="009E2602">
      <w:pPr>
        <w:pStyle w:val="ListParagraph"/>
        <w:numPr>
          <w:ilvl w:val="0"/>
          <w:numId w:val="14"/>
        </w:numPr>
      </w:pPr>
      <w:r w:rsidRPr="0013439C">
        <w:t>High memory usage caused by repeatedly appending results.</w:t>
      </w:r>
    </w:p>
    <w:p w14:paraId="25A25545" w14:textId="427EDF06" w:rsidR="00EA6163" w:rsidRPr="0013439C" w:rsidRDefault="005750FE" w:rsidP="009E2602">
      <w:pPr>
        <w:pStyle w:val="ListParagraph"/>
        <w:numPr>
          <w:ilvl w:val="0"/>
          <w:numId w:val="14"/>
        </w:numPr>
      </w:pPr>
      <w:r w:rsidRPr="0013439C">
        <w:t>Poor scalability, making it ineffective for financial datasets with millions of records.</w:t>
      </w:r>
    </w:p>
    <w:p w14:paraId="2080BDCE" w14:textId="77777777" w:rsidR="005750FE" w:rsidRDefault="005750FE">
      <w:pPr>
        <w:rPr>
          <w:b/>
          <w:bCs/>
          <w:iCs/>
        </w:rPr>
      </w:pPr>
      <w:r>
        <w:br w:type="page"/>
      </w:r>
    </w:p>
    <w:p w14:paraId="23F53A5A" w14:textId="287C3452" w:rsidR="0013439C" w:rsidRDefault="0013439C" w:rsidP="0013439C">
      <w:pPr>
        <w:pStyle w:val="Heading2"/>
      </w:pPr>
      <w:bookmarkStart w:id="14" w:name="_Toc185118530"/>
      <w:bookmarkStart w:id="15" w:name="_Toc185103893"/>
      <w:r w:rsidRPr="003254A3">
        <w:lastRenderedPageBreak/>
        <w:t>Methodology</w:t>
      </w:r>
      <w:r>
        <w:t xml:space="preserve"> \ 3. </w:t>
      </w:r>
      <w:r w:rsidRPr="00922DD2">
        <w:t>Benchmarking Criteria</w:t>
      </w:r>
      <w:bookmarkEnd w:id="14"/>
    </w:p>
    <w:p w14:paraId="11CC5F2C" w14:textId="77777777" w:rsidR="0013439C" w:rsidRPr="00B10B3C" w:rsidRDefault="0013439C" w:rsidP="0013439C">
      <w:r w:rsidRPr="00B10B3C">
        <w:t>To evaluate the performance of the implemented methods, we developed a structured benchmarking framework. This framework compares different techniques using the following metrics:</w:t>
      </w:r>
      <w:r>
        <w:br/>
      </w:r>
    </w:p>
    <w:p w14:paraId="686BD19B" w14:textId="77777777" w:rsidR="0013439C" w:rsidRPr="00B10B3C" w:rsidRDefault="0013439C" w:rsidP="009E2602">
      <w:pPr>
        <w:numPr>
          <w:ilvl w:val="0"/>
          <w:numId w:val="10"/>
        </w:numPr>
      </w:pPr>
      <w:r w:rsidRPr="00B10B3C">
        <w:rPr>
          <w:b/>
          <w:bCs/>
        </w:rPr>
        <w:t>Execution Time</w:t>
      </w:r>
      <w:r w:rsidRPr="00B10B3C">
        <w:t>:</w:t>
      </w:r>
    </w:p>
    <w:p w14:paraId="0B55111C" w14:textId="77777777" w:rsidR="0013439C" w:rsidRPr="00B10B3C" w:rsidRDefault="0013439C" w:rsidP="0013439C">
      <w:pPr>
        <w:ind w:left="720"/>
      </w:pPr>
      <w:r w:rsidRPr="00B10B3C">
        <w:t>The time required for each method to process the dataset was measured. This helps compare computational efficiency across different methods.</w:t>
      </w:r>
      <w:r>
        <w:br/>
      </w:r>
    </w:p>
    <w:p w14:paraId="597E24EE" w14:textId="77777777" w:rsidR="0013439C" w:rsidRPr="00B10B3C" w:rsidRDefault="0013439C" w:rsidP="009E2602">
      <w:pPr>
        <w:numPr>
          <w:ilvl w:val="0"/>
          <w:numId w:val="10"/>
        </w:numPr>
      </w:pPr>
      <w:r w:rsidRPr="00B10B3C">
        <w:rPr>
          <w:b/>
          <w:bCs/>
        </w:rPr>
        <w:t>Memory Usage</w:t>
      </w:r>
      <w:r w:rsidRPr="00B10B3C">
        <w:t>:</w:t>
      </w:r>
    </w:p>
    <w:p w14:paraId="575B9C6B" w14:textId="77777777" w:rsidR="0013439C" w:rsidRPr="00B10B3C" w:rsidRDefault="0013439C" w:rsidP="0013439C">
      <w:pPr>
        <w:ind w:left="720"/>
      </w:pPr>
      <w:r w:rsidRPr="00B10B3C">
        <w:t xml:space="preserve">Memory consumption during processing was monitored using Python's </w:t>
      </w:r>
      <w:r w:rsidRPr="00B10B3C">
        <w:rPr>
          <w:b/>
          <w:bCs/>
        </w:rPr>
        <w:t>tracemalloc</w:t>
      </w:r>
      <w:r w:rsidRPr="00B10B3C">
        <w:t>. This metric highlights the suitability of each method for handling large datasets.</w:t>
      </w:r>
      <w:r>
        <w:br/>
      </w:r>
    </w:p>
    <w:p w14:paraId="708CAC87" w14:textId="77777777" w:rsidR="0013439C" w:rsidRPr="00B10B3C" w:rsidRDefault="0013439C" w:rsidP="009E2602">
      <w:pPr>
        <w:numPr>
          <w:ilvl w:val="0"/>
          <w:numId w:val="10"/>
        </w:numPr>
      </w:pPr>
      <w:r w:rsidRPr="00B10B3C">
        <w:rPr>
          <w:b/>
          <w:bCs/>
        </w:rPr>
        <w:t>CPU Time</w:t>
      </w:r>
      <w:r w:rsidRPr="00B10B3C">
        <w:t>:</w:t>
      </w:r>
    </w:p>
    <w:p w14:paraId="5FC3BA51" w14:textId="77777777" w:rsidR="0013439C" w:rsidRPr="00B10B3C" w:rsidRDefault="0013439C" w:rsidP="0013439C">
      <w:pPr>
        <w:ind w:left="720"/>
      </w:pPr>
      <w:r w:rsidRPr="00B10B3C">
        <w:t>The time spent on actual computations, excluding idle periods, was captured to analyze processor efficiency.</w:t>
      </w:r>
      <w:r>
        <w:br/>
      </w:r>
    </w:p>
    <w:p w14:paraId="72CF9841" w14:textId="77777777" w:rsidR="0013439C" w:rsidRPr="00B10B3C" w:rsidRDefault="0013439C" w:rsidP="009E2602">
      <w:pPr>
        <w:numPr>
          <w:ilvl w:val="0"/>
          <w:numId w:val="10"/>
        </w:numPr>
      </w:pPr>
      <w:r w:rsidRPr="00B10B3C">
        <w:rPr>
          <w:b/>
          <w:bCs/>
        </w:rPr>
        <w:t>Accuracy</w:t>
      </w:r>
      <w:r w:rsidRPr="00B10B3C">
        <w:t>:</w:t>
      </w:r>
    </w:p>
    <w:p w14:paraId="2110E5DC" w14:textId="77777777" w:rsidR="0013439C" w:rsidRPr="00B10B3C" w:rsidRDefault="0013439C" w:rsidP="0013439C">
      <w:pPr>
        <w:ind w:left="720"/>
      </w:pPr>
      <w:r w:rsidRPr="00B10B3C">
        <w:t>Results were validated against a set of synthetic test cases designed to evaluate the correctness of each method under various scenarios.</w:t>
      </w:r>
    </w:p>
    <w:p w14:paraId="0CFF8001" w14:textId="77777777" w:rsidR="0013439C" w:rsidRDefault="0013439C" w:rsidP="0013439C">
      <w:pPr>
        <w:keepNext/>
        <w:ind w:left="426"/>
        <w:jc w:val="center"/>
      </w:pPr>
      <w:r>
        <w:rPr>
          <w:noProof/>
        </w:rPr>
        <w:drawing>
          <wp:inline distT="0" distB="0" distL="0" distR="0" wp14:anchorId="2F798423" wp14:editId="5F6857AB">
            <wp:extent cx="5323562" cy="3131574"/>
            <wp:effectExtent l="0" t="0" r="0" b="5715"/>
            <wp:docPr id="68509484"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9484" name="Picture 7" descr="A computer screen shot of a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55401" cy="3150303"/>
                    </a:xfrm>
                    <a:prstGeom prst="rect">
                      <a:avLst/>
                    </a:prstGeom>
                  </pic:spPr>
                </pic:pic>
              </a:graphicData>
            </a:graphic>
          </wp:inline>
        </w:drawing>
      </w:r>
    </w:p>
    <w:p w14:paraId="40DE6946" w14:textId="7922F399" w:rsidR="0013439C" w:rsidRPr="00B10B3C" w:rsidRDefault="0013439C" w:rsidP="0013439C">
      <w:pPr>
        <w:pStyle w:val="Caption"/>
        <w:ind w:firstLine="720"/>
      </w:pPr>
      <w:r>
        <w:t xml:space="preserve">Figure </w:t>
      </w:r>
      <w:fldSimple w:instr=" SEQ Figure \* ARABIC ">
        <w:r w:rsidR="00222998">
          <w:rPr>
            <w:noProof/>
          </w:rPr>
          <w:t>3</w:t>
        </w:r>
      </w:fldSimple>
      <w:r>
        <w:t xml:space="preserve"> - Profile function to measure Execution Time, Memory Usage, and CPU Time.</w:t>
      </w:r>
    </w:p>
    <w:p w14:paraId="61E282D6" w14:textId="648440C5" w:rsidR="00303243" w:rsidRPr="00303243" w:rsidRDefault="003254A3" w:rsidP="00922DD2">
      <w:pPr>
        <w:pStyle w:val="Heading2"/>
      </w:pPr>
      <w:bookmarkStart w:id="16" w:name="_Toc185118531"/>
      <w:bookmarkEnd w:id="15"/>
      <w:r w:rsidRPr="003254A3">
        <w:lastRenderedPageBreak/>
        <w:t>Methodology</w:t>
      </w:r>
      <w:r>
        <w:t xml:space="preserve"> \ </w:t>
      </w:r>
      <w:r w:rsidR="0013439C">
        <w:t>4</w:t>
      </w:r>
      <w:r w:rsidR="00303243" w:rsidRPr="00303243">
        <w:t>. Improved Function</w:t>
      </w:r>
      <w:bookmarkEnd w:id="13"/>
      <w:bookmarkEnd w:id="16"/>
    </w:p>
    <w:p w14:paraId="630A6501" w14:textId="1651CE76" w:rsidR="005750FE" w:rsidRPr="005750FE" w:rsidRDefault="005750FE" w:rsidP="005750FE">
      <w:pPr>
        <w:spacing w:before="100" w:beforeAutospacing="1" w:after="100" w:afterAutospacing="1"/>
        <w:rPr>
          <w:iCs/>
        </w:rPr>
      </w:pPr>
      <w:r w:rsidRPr="005750FE">
        <w:rPr>
          <w:iCs/>
        </w:rPr>
        <w:t xml:space="preserve">This section </w:t>
      </w:r>
      <w:r w:rsidRPr="00303243">
        <w:rPr>
          <w:iCs/>
        </w:rPr>
        <w:t xml:space="preserve">introduces </w:t>
      </w:r>
      <w:r w:rsidRPr="005750FE">
        <w:rPr>
          <w:iCs/>
        </w:rPr>
        <w:t>the improved algorithms implemented to optimize the computational efficiency of EWS. Each method was designed to address specific bottlenecks observed in the baseline.</w:t>
      </w:r>
    </w:p>
    <w:p w14:paraId="3C8104C1" w14:textId="77777777" w:rsidR="00303243" w:rsidRPr="00303243" w:rsidRDefault="00303243" w:rsidP="00303243">
      <w:pPr>
        <w:spacing w:before="100" w:beforeAutospacing="1" w:after="100" w:afterAutospacing="1"/>
        <w:rPr>
          <w:iCs/>
        </w:rPr>
      </w:pPr>
      <w:r w:rsidRPr="00303243">
        <w:rPr>
          <w:iCs/>
        </w:rPr>
        <w:t>The improvements target the following areas:</w:t>
      </w:r>
    </w:p>
    <w:p w14:paraId="3CA0238D" w14:textId="5B6A4681" w:rsidR="00303243" w:rsidRPr="00303243" w:rsidRDefault="00303243" w:rsidP="009E2602">
      <w:pPr>
        <w:numPr>
          <w:ilvl w:val="0"/>
          <w:numId w:val="1"/>
        </w:numPr>
        <w:spacing w:before="100" w:beforeAutospacing="1" w:after="100" w:afterAutospacing="1"/>
        <w:rPr>
          <w:iCs/>
        </w:rPr>
      </w:pPr>
      <w:r w:rsidRPr="00303243">
        <w:rPr>
          <w:iCs/>
        </w:rPr>
        <w:t>Enhancing the speed of mathematical operations to handle large datasets.</w:t>
      </w:r>
    </w:p>
    <w:p w14:paraId="66809DFB" w14:textId="171FA133" w:rsidR="00303243" w:rsidRPr="00303243" w:rsidRDefault="00303243" w:rsidP="009E2602">
      <w:pPr>
        <w:numPr>
          <w:ilvl w:val="0"/>
          <w:numId w:val="1"/>
        </w:numPr>
        <w:spacing w:before="100" w:beforeAutospacing="1" w:after="100" w:afterAutospacing="1"/>
        <w:rPr>
          <w:iCs/>
        </w:rPr>
      </w:pPr>
      <w:r w:rsidRPr="00303243">
        <w:rPr>
          <w:iCs/>
        </w:rPr>
        <w:t>Reducing memory usage to ensure scalability.</w:t>
      </w:r>
    </w:p>
    <w:p w14:paraId="6C5976E1" w14:textId="77777777" w:rsidR="005750FE" w:rsidRDefault="00303243" w:rsidP="009E2602">
      <w:pPr>
        <w:numPr>
          <w:ilvl w:val="0"/>
          <w:numId w:val="1"/>
        </w:numPr>
        <w:spacing w:before="100" w:beforeAutospacing="1" w:after="100" w:afterAutospacing="1"/>
        <w:rPr>
          <w:iCs/>
        </w:rPr>
      </w:pPr>
      <w:r w:rsidRPr="005750FE">
        <w:rPr>
          <w:iCs/>
        </w:rPr>
        <w:t>Ensuring that optimizations do not compromise the accuracy or reliability</w:t>
      </w:r>
      <w:r w:rsidR="005750FE">
        <w:rPr>
          <w:iCs/>
        </w:rPr>
        <w:t>.</w:t>
      </w:r>
    </w:p>
    <w:p w14:paraId="298A209E" w14:textId="39414F08" w:rsidR="00E224EE" w:rsidRDefault="00E224EE" w:rsidP="00E224EE">
      <w:pPr>
        <w:spacing w:before="100" w:beforeAutospacing="1" w:after="100" w:afterAutospacing="1"/>
        <w:rPr>
          <w:iCs/>
        </w:rPr>
      </w:pPr>
      <w:r>
        <w:rPr>
          <w:iCs/>
        </w:rPr>
        <w:t>We considered the following methods</w:t>
      </w:r>
    </w:p>
    <w:p w14:paraId="1E39DBB0" w14:textId="3CBE71B0" w:rsidR="00E224EE" w:rsidRPr="00E224EE" w:rsidRDefault="00E224EE" w:rsidP="009E2602">
      <w:pPr>
        <w:pStyle w:val="Heading2"/>
        <w:numPr>
          <w:ilvl w:val="0"/>
          <w:numId w:val="13"/>
        </w:numPr>
        <w:spacing w:after="0" w:afterAutospacing="0"/>
      </w:pPr>
      <w:bookmarkStart w:id="17" w:name="_Toc185118532"/>
      <w:r w:rsidRPr="00E224EE">
        <w:t>Principal Component Analysis (PCA):</w:t>
      </w:r>
      <w:bookmarkEnd w:id="17"/>
    </w:p>
    <w:p w14:paraId="3153E188" w14:textId="4125DEAD" w:rsidR="00E224EE" w:rsidRDefault="00E224EE" w:rsidP="00E224EE">
      <w:pPr>
        <w:spacing w:before="100" w:beforeAutospacing="1" w:after="100" w:afterAutospacing="1"/>
        <w:ind w:left="360"/>
        <w:rPr>
          <w:iCs/>
        </w:rPr>
      </w:pPr>
      <w:r w:rsidRPr="00E224EE">
        <w:rPr>
          <w:iCs/>
        </w:rPr>
        <w:t>PCA was implemented manually to reduce the dimensions of the dataset while keeping as much variance as possible. Instead of relying on advanced libraries, this approach focuses on the basic mathematical steps, such as calculating the covariance matrix and performing eigenvalue decomposition.</w:t>
      </w:r>
    </w:p>
    <w:p w14:paraId="47B2F7A9" w14:textId="77777777" w:rsidR="00E224EE" w:rsidRDefault="00E224EE" w:rsidP="00E224EE">
      <w:pPr>
        <w:keepNext/>
        <w:spacing w:before="100" w:beforeAutospacing="1" w:after="100" w:afterAutospacing="1"/>
        <w:ind w:left="360"/>
      </w:pPr>
      <w:r>
        <w:rPr>
          <w:iCs/>
          <w:noProof/>
        </w:rPr>
        <w:drawing>
          <wp:inline distT="0" distB="0" distL="0" distR="0" wp14:anchorId="659C6F39" wp14:editId="31B4DF38">
            <wp:extent cx="5757217" cy="1002030"/>
            <wp:effectExtent l="0" t="0" r="0" b="1270"/>
            <wp:docPr id="16926801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80127" name="Picture 1692680127"/>
                    <pic:cNvPicPr/>
                  </pic:nvPicPr>
                  <pic:blipFill rotWithShape="1">
                    <a:blip r:embed="rId20">
                      <a:extLst>
                        <a:ext uri="{28A0092B-C50C-407E-A947-70E740481C1C}">
                          <a14:useLocalDpi xmlns:a14="http://schemas.microsoft.com/office/drawing/2010/main" val="0"/>
                        </a:ext>
                      </a:extLst>
                    </a:blip>
                    <a:srcRect r="3136"/>
                    <a:stretch/>
                  </pic:blipFill>
                  <pic:spPr bwMode="auto">
                    <a:xfrm>
                      <a:off x="0" y="0"/>
                      <a:ext cx="5757217" cy="1002030"/>
                    </a:xfrm>
                    <a:prstGeom prst="rect">
                      <a:avLst/>
                    </a:prstGeom>
                    <a:ln>
                      <a:noFill/>
                    </a:ln>
                    <a:extLst>
                      <a:ext uri="{53640926-AAD7-44D8-BBD7-CCE9431645EC}">
                        <a14:shadowObscured xmlns:a14="http://schemas.microsoft.com/office/drawing/2010/main"/>
                      </a:ext>
                    </a:extLst>
                  </pic:spPr>
                </pic:pic>
              </a:graphicData>
            </a:graphic>
          </wp:inline>
        </w:drawing>
      </w:r>
    </w:p>
    <w:p w14:paraId="59E2C4A4" w14:textId="06CA7E3A" w:rsidR="00E224EE" w:rsidRDefault="00E224EE" w:rsidP="00E224EE">
      <w:pPr>
        <w:pStyle w:val="Caption"/>
        <w:ind w:firstLine="360"/>
        <w:rPr>
          <w:iCs w:val="0"/>
        </w:rPr>
      </w:pPr>
      <w:r>
        <w:t xml:space="preserve">Figure </w:t>
      </w:r>
      <w:fldSimple w:instr=" SEQ Figure \* ARABIC ">
        <w:r w:rsidR="00222998">
          <w:rPr>
            <w:noProof/>
          </w:rPr>
          <w:t>4</w:t>
        </w:r>
      </w:fldSimple>
      <w:r>
        <w:t xml:space="preserve"> - Code Snippet of PCA Manual Implementation</w:t>
      </w:r>
    </w:p>
    <w:p w14:paraId="15DC1BE3" w14:textId="0A8A5DFA" w:rsidR="00C569A9" w:rsidRPr="00C569A9" w:rsidRDefault="00C569A9" w:rsidP="009E2602">
      <w:pPr>
        <w:pStyle w:val="Heading2"/>
        <w:numPr>
          <w:ilvl w:val="0"/>
          <w:numId w:val="13"/>
        </w:numPr>
        <w:spacing w:after="0" w:afterAutospacing="0"/>
      </w:pPr>
      <w:bookmarkStart w:id="18" w:name="_Toc185118533"/>
      <w:bookmarkStart w:id="19" w:name="_Toc185103890"/>
      <w:r w:rsidRPr="00C569A9">
        <w:t>Cholesky Decomposition (Block-Based):</w:t>
      </w:r>
      <w:bookmarkEnd w:id="18"/>
    </w:p>
    <w:p w14:paraId="298720FF" w14:textId="46A8C941" w:rsidR="00C569A9" w:rsidRPr="00C569A9" w:rsidRDefault="00C569A9" w:rsidP="0084417A">
      <w:pPr>
        <w:spacing w:before="100" w:beforeAutospacing="1" w:after="100" w:afterAutospacing="1"/>
        <w:ind w:left="360"/>
        <w:jc w:val="lowKashida"/>
        <w:rPr>
          <w:iCs/>
        </w:rPr>
      </w:pPr>
      <w:r w:rsidRPr="00C569A9">
        <w:rPr>
          <w:iCs/>
        </w:rPr>
        <w:t>The block-based Cholesky decomposition method processes the data in chunks</w:t>
      </w:r>
      <w:r>
        <w:rPr>
          <w:iCs/>
        </w:rPr>
        <w:t xml:space="preserve"> (Square Blocks)</w:t>
      </w:r>
      <w:r w:rsidR="0084417A">
        <w:rPr>
          <w:iCs/>
        </w:rPr>
        <w:t xml:space="preserve">. </w:t>
      </w:r>
      <w:r w:rsidRPr="00C569A9">
        <w:rPr>
          <w:iCs/>
        </w:rPr>
        <w:t xml:space="preserve">This helps the method handle large datasets more easily while keeping the calculations accurate. To make this method work, the data is </w:t>
      </w:r>
      <w:r>
        <w:rPr>
          <w:iCs/>
        </w:rPr>
        <w:t>verified</w:t>
      </w:r>
      <w:r w:rsidRPr="00C569A9">
        <w:rPr>
          <w:iCs/>
        </w:rPr>
        <w:t xml:space="preserve"> to be positive definite.</w:t>
      </w:r>
    </w:p>
    <w:p w14:paraId="4009AE3A" w14:textId="01544424" w:rsidR="00C569A9" w:rsidRPr="00C569A9" w:rsidRDefault="00C569A9" w:rsidP="00C569A9">
      <w:pPr>
        <w:spacing w:before="100" w:beforeAutospacing="1" w:after="100" w:afterAutospacing="1"/>
        <w:ind w:left="360"/>
        <w:jc w:val="lowKashida"/>
        <w:rPr>
          <w:iCs/>
        </w:rPr>
      </w:pPr>
      <w:r w:rsidRPr="00C569A9">
        <w:rPr>
          <w:iCs/>
        </w:rPr>
        <w:t xml:space="preserve">If the last block of the data is smaller than a square block, the method adjusts it so it can still be processed properly. </w:t>
      </w:r>
    </w:p>
    <w:p w14:paraId="52EBBF47" w14:textId="77777777" w:rsidR="0084417A" w:rsidRDefault="00E224EE" w:rsidP="0084417A">
      <w:pPr>
        <w:keepNext/>
        <w:spacing w:before="100" w:beforeAutospacing="1" w:after="100" w:afterAutospacing="1"/>
        <w:ind w:left="360"/>
      </w:pPr>
      <w:r>
        <w:rPr>
          <w:iCs/>
          <w:noProof/>
        </w:rPr>
        <w:lastRenderedPageBreak/>
        <w:drawing>
          <wp:inline distT="0" distB="0" distL="0" distR="0" wp14:anchorId="06193C6A" wp14:editId="24E77B0D">
            <wp:extent cx="5561562" cy="3506874"/>
            <wp:effectExtent l="0" t="0" r="1270" b="0"/>
            <wp:docPr id="16384323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32355" name="Picture 163843235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22051" cy="3545015"/>
                    </a:xfrm>
                    <a:prstGeom prst="rect">
                      <a:avLst/>
                    </a:prstGeom>
                  </pic:spPr>
                </pic:pic>
              </a:graphicData>
            </a:graphic>
          </wp:inline>
        </w:drawing>
      </w:r>
    </w:p>
    <w:p w14:paraId="2128E2F7" w14:textId="523CD197" w:rsidR="00C569A9" w:rsidRPr="00C569A9" w:rsidRDefault="0084417A" w:rsidP="0084417A">
      <w:pPr>
        <w:pStyle w:val="Caption"/>
        <w:ind w:firstLine="360"/>
      </w:pPr>
      <w:r>
        <w:t xml:space="preserve">Figure </w:t>
      </w:r>
      <w:fldSimple w:instr=" SEQ Figure \* ARABIC ">
        <w:r w:rsidR="00222998">
          <w:rPr>
            <w:noProof/>
          </w:rPr>
          <w:t>5</w:t>
        </w:r>
      </w:fldSimple>
      <w:r>
        <w:t xml:space="preserve"> - </w:t>
      </w:r>
      <w:r w:rsidRPr="003920A3">
        <w:t>Code Snippet o</w:t>
      </w:r>
      <w:r>
        <w:t xml:space="preserve">f </w:t>
      </w:r>
      <w:r w:rsidRPr="0084417A">
        <w:t>Cholesky Decomposition (Block-Based</w:t>
      </w:r>
      <w:r>
        <w:t>) Implementation</w:t>
      </w:r>
    </w:p>
    <w:p w14:paraId="617A3DFA" w14:textId="77777777" w:rsidR="00E224EE" w:rsidRDefault="00E224EE" w:rsidP="009E2602">
      <w:pPr>
        <w:pStyle w:val="Heading2"/>
        <w:numPr>
          <w:ilvl w:val="0"/>
          <w:numId w:val="13"/>
        </w:numPr>
        <w:spacing w:after="0"/>
      </w:pPr>
      <w:bookmarkStart w:id="20" w:name="_Toc185118534"/>
      <w:r w:rsidRPr="00E224EE">
        <w:t>Singular Value Decomposition (SVD):</w:t>
      </w:r>
      <w:bookmarkEnd w:id="20"/>
    </w:p>
    <w:p w14:paraId="5DDB5F9A" w14:textId="2D15F29D" w:rsidR="00E224EE" w:rsidRDefault="00E224EE" w:rsidP="0013439C">
      <w:pPr>
        <w:ind w:left="360"/>
      </w:pPr>
      <w:r w:rsidRPr="00E224EE">
        <w:t xml:space="preserve">SVD was used to reconstruct matrices by breaking them into three components: </w:t>
      </w:r>
      <m:oMath>
        <m:r>
          <w:rPr>
            <w:rFonts w:ascii="Cambria Math" w:hAnsi="Cambria Math"/>
          </w:rPr>
          <m:t xml:space="preserve">U, </m:t>
        </m:r>
        <m:r>
          <m:rPr>
            <m:sty m:val="p"/>
          </m:rPr>
          <w:rPr>
            <w:rFonts w:ascii="Cambria Math" w:hAnsi="Cambria Math"/>
          </w:rPr>
          <m:t>Σ</m:t>
        </m:r>
        <m:r>
          <w:rPr>
            <w:rFonts w:ascii="Cambria Math" w:hAnsi="Cambria Math"/>
          </w:rPr>
          <m:t xml:space="preserve">, </m:t>
        </m:r>
        <m:sSup>
          <m:sSupPr>
            <m:ctrlPr>
              <w:rPr>
                <w:rFonts w:ascii="Cambria Math" w:hAnsi="Cambria Math"/>
                <w:i/>
              </w:rPr>
            </m:ctrlPr>
          </m:sSupPr>
          <m:e>
            <m:r>
              <w:rPr>
                <w:rFonts w:ascii="Cambria Math" w:hAnsi="Cambria Math"/>
              </w:rPr>
              <m:t>and V</m:t>
            </m:r>
          </m:e>
          <m:sup>
            <m:r>
              <w:rPr>
                <w:rFonts w:ascii="Cambria Math" w:hAnsi="Cambria Math"/>
              </w:rPr>
              <m:t>T</m:t>
            </m:r>
          </m:sup>
        </m:sSup>
      </m:oMath>
      <w:r w:rsidRPr="00E224EE">
        <w:t xml:space="preserve">. This method ensures accurate matrix reconstruction and is especially useful for handling and </w:t>
      </w:r>
      <w:r w:rsidR="0084417A">
        <w:t xml:space="preserve">processing </w:t>
      </w:r>
      <w:r w:rsidRPr="00E224EE">
        <w:t>large datasets.</w:t>
      </w:r>
    </w:p>
    <w:p w14:paraId="71F949B3" w14:textId="77777777" w:rsidR="0084417A" w:rsidRDefault="0084417A" w:rsidP="0013439C">
      <w:pPr>
        <w:ind w:left="360"/>
      </w:pPr>
      <w:r>
        <w:rPr>
          <w:noProof/>
        </w:rPr>
        <w:drawing>
          <wp:inline distT="0" distB="0" distL="0" distR="0" wp14:anchorId="7D37A0A7" wp14:editId="3D6A165C">
            <wp:extent cx="5506497" cy="955675"/>
            <wp:effectExtent l="0" t="0" r="5715" b="0"/>
            <wp:docPr id="10395123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12372" name="Picture 1039512372"/>
                    <pic:cNvPicPr/>
                  </pic:nvPicPr>
                  <pic:blipFill rotWithShape="1">
                    <a:blip r:embed="rId22">
                      <a:extLst>
                        <a:ext uri="{28A0092B-C50C-407E-A947-70E740481C1C}">
                          <a14:useLocalDpi xmlns:a14="http://schemas.microsoft.com/office/drawing/2010/main" val="0"/>
                        </a:ext>
                      </a:extLst>
                    </a:blip>
                    <a:srcRect r="7354"/>
                    <a:stretch/>
                  </pic:blipFill>
                  <pic:spPr bwMode="auto">
                    <a:xfrm>
                      <a:off x="0" y="0"/>
                      <a:ext cx="5506497" cy="955675"/>
                    </a:xfrm>
                    <a:prstGeom prst="rect">
                      <a:avLst/>
                    </a:prstGeom>
                    <a:ln>
                      <a:noFill/>
                    </a:ln>
                    <a:extLst>
                      <a:ext uri="{53640926-AAD7-44D8-BBD7-CCE9431645EC}">
                        <a14:shadowObscured xmlns:a14="http://schemas.microsoft.com/office/drawing/2010/main"/>
                      </a:ext>
                    </a:extLst>
                  </pic:spPr>
                </pic:pic>
              </a:graphicData>
            </a:graphic>
          </wp:inline>
        </w:drawing>
      </w:r>
    </w:p>
    <w:p w14:paraId="2BDF670B" w14:textId="41B420F3" w:rsidR="005750FE" w:rsidRPr="00E224EE" w:rsidRDefault="0084417A" w:rsidP="0084417A">
      <w:pPr>
        <w:pStyle w:val="Caption"/>
        <w:ind w:firstLine="360"/>
      </w:pPr>
      <w:r>
        <w:t xml:space="preserve">Figure </w:t>
      </w:r>
      <w:fldSimple w:instr=" SEQ Figure \* ARABIC ">
        <w:r w:rsidR="00222998">
          <w:rPr>
            <w:noProof/>
          </w:rPr>
          <w:t>6</w:t>
        </w:r>
      </w:fldSimple>
      <w:r>
        <w:t xml:space="preserve"> - </w:t>
      </w:r>
      <w:r w:rsidRPr="003920A3">
        <w:t>Code Snippet o</w:t>
      </w:r>
      <w:r>
        <w:t>f SVD Implementation</w:t>
      </w:r>
    </w:p>
    <w:p w14:paraId="77C5C180" w14:textId="77777777" w:rsidR="0084417A" w:rsidRDefault="0084417A">
      <w:pPr>
        <w:rPr>
          <w:b/>
          <w:bCs/>
          <w:iCs/>
        </w:rPr>
      </w:pPr>
      <w:r>
        <w:br w:type="page"/>
      </w:r>
    </w:p>
    <w:p w14:paraId="3C37A477" w14:textId="1D1C3035" w:rsidR="009E2602" w:rsidRDefault="003254A3" w:rsidP="009E2602">
      <w:pPr>
        <w:pStyle w:val="Heading2"/>
      </w:pPr>
      <w:bookmarkStart w:id="21" w:name="_Toc185118535"/>
      <w:r w:rsidRPr="003254A3">
        <w:lastRenderedPageBreak/>
        <w:t>Methodology</w:t>
      </w:r>
      <w:r>
        <w:t xml:space="preserve"> \ </w:t>
      </w:r>
      <w:r w:rsidR="00303243" w:rsidRPr="00303243">
        <w:t>4. Validation</w:t>
      </w:r>
      <w:bookmarkStart w:id="22" w:name="_Toc185103891"/>
      <w:bookmarkStart w:id="23" w:name="_Toc185118536"/>
      <w:bookmarkEnd w:id="19"/>
      <w:bookmarkEnd w:id="21"/>
    </w:p>
    <w:p w14:paraId="64F7E8B3" w14:textId="77777777" w:rsidR="009E2602" w:rsidRDefault="009E2602" w:rsidP="009E2602">
      <w:r w:rsidRPr="009E2602">
        <w:t>The validation process focused on verifying the correctness of the optimized methods. We compared the outputs of each method against expected results derived from synthetic test cases designed to reflect typical financial data scenarios. This ensured that the mathematical operations and transformations implemented in the algorithms adhered to theoretical principles and produced accurate results.</w:t>
      </w:r>
    </w:p>
    <w:p w14:paraId="017C34D8" w14:textId="77777777" w:rsidR="00D77367" w:rsidRPr="009E2602" w:rsidRDefault="00D77367" w:rsidP="009E2602"/>
    <w:p w14:paraId="7BE2C37E" w14:textId="16CF252C" w:rsidR="009E2602" w:rsidRPr="009E2602" w:rsidRDefault="009E2602" w:rsidP="009E2602">
      <w:r w:rsidRPr="009E2602">
        <w:t>To verify correctness, we evaluated the consistency of the results across different test cases and ensured that the optimizations did not introduce errors or discrepancies in the output. The validation also included edge cases to ensure the methods handled a variety of input data correctly.</w:t>
      </w:r>
    </w:p>
    <w:p w14:paraId="052D2A40" w14:textId="0BCA1BFA" w:rsidR="00303243" w:rsidRPr="00303243" w:rsidRDefault="003254A3" w:rsidP="00922DD2">
      <w:pPr>
        <w:pStyle w:val="Heading2"/>
      </w:pPr>
      <w:r w:rsidRPr="003254A3">
        <w:t>Methodology</w:t>
      </w:r>
      <w:r>
        <w:t xml:space="preserve"> \ </w:t>
      </w:r>
      <w:r w:rsidR="00303243" w:rsidRPr="00303243">
        <w:t>5. Stress Testing</w:t>
      </w:r>
      <w:bookmarkEnd w:id="22"/>
      <w:bookmarkEnd w:id="23"/>
    </w:p>
    <w:p w14:paraId="1476A0E9" w14:textId="77777777" w:rsidR="00D77367" w:rsidRPr="00D77367" w:rsidRDefault="00D77367" w:rsidP="00D77367">
      <w:pPr>
        <w:rPr>
          <w:iCs/>
        </w:rPr>
      </w:pPr>
      <w:r w:rsidRPr="00D77367">
        <w:rPr>
          <w:iCs/>
        </w:rPr>
        <w:t>Stress testing involved running the implemented methods multiple times to evaluate their stability and reliability under repeated executions. Instead of testing under extreme conditions like large-scale data or resource-intensive scenarios, the focus was on observing how the methods performed over a series of runs.</w:t>
      </w:r>
    </w:p>
    <w:p w14:paraId="2607BC06" w14:textId="77777777" w:rsidR="00D77367" w:rsidRPr="00D77367" w:rsidRDefault="00D77367" w:rsidP="00D77367">
      <w:pPr>
        <w:rPr>
          <w:iCs/>
        </w:rPr>
      </w:pPr>
    </w:p>
    <w:p w14:paraId="11C5008F" w14:textId="77777777" w:rsidR="00D77367" w:rsidRPr="00D77367" w:rsidRDefault="00D77367" w:rsidP="00D77367">
      <w:pPr>
        <w:rPr>
          <w:iCs/>
        </w:rPr>
      </w:pPr>
      <w:r w:rsidRPr="00D77367">
        <w:rPr>
          <w:iCs/>
        </w:rPr>
        <w:t>Each method was executed a set number of times to ensure consistent behavior and verify that no performance degradation occurred with repeated use. This testing aimed to assess the robustness of the optimizations and check for any potential errors or inconsistencies that might arise after multiple iterations.</w:t>
      </w:r>
    </w:p>
    <w:p w14:paraId="4DB32146" w14:textId="77777777" w:rsidR="00D77367" w:rsidRPr="00D77367" w:rsidRDefault="00D77367" w:rsidP="00D77367">
      <w:pPr>
        <w:rPr>
          <w:iCs/>
        </w:rPr>
      </w:pPr>
    </w:p>
    <w:p w14:paraId="16F2800D" w14:textId="6C106487" w:rsidR="00D77367" w:rsidRPr="00D77367" w:rsidRDefault="00D77367" w:rsidP="00D77367">
      <w:pPr>
        <w:rPr>
          <w:iCs/>
        </w:rPr>
      </w:pPr>
      <w:r w:rsidRPr="00D77367">
        <w:rPr>
          <w:iCs/>
        </w:rPr>
        <w:t>Future stress testing should involve more varied conditions, such as increasing dataset sizes and simulating real-world loads, to fully assess scalability and system resilience.</w:t>
      </w:r>
    </w:p>
    <w:p w14:paraId="34377922" w14:textId="74AC7431" w:rsidR="006A725D" w:rsidRDefault="0084417A" w:rsidP="006A725D">
      <w:r>
        <w:rPr>
          <w:noProof/>
        </w:rPr>
        <w:lastRenderedPageBreak/>
        <w:drawing>
          <wp:inline distT="0" distB="0" distL="0" distR="0" wp14:anchorId="2BCF6256" wp14:editId="487A4391">
            <wp:extent cx="5624186" cy="3404548"/>
            <wp:effectExtent l="0" t="0" r="2540" b="0"/>
            <wp:docPr id="14574672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67240" name="Picture 1457467240"/>
                    <pic:cNvPicPr/>
                  </pic:nvPicPr>
                  <pic:blipFill rotWithShape="1">
                    <a:blip r:embed="rId23">
                      <a:extLst>
                        <a:ext uri="{28A0092B-C50C-407E-A947-70E740481C1C}">
                          <a14:useLocalDpi xmlns:a14="http://schemas.microsoft.com/office/drawing/2010/main" val="0"/>
                        </a:ext>
                      </a:extLst>
                    </a:blip>
                    <a:srcRect l="444" r="4921"/>
                    <a:stretch/>
                  </pic:blipFill>
                  <pic:spPr bwMode="auto">
                    <a:xfrm>
                      <a:off x="0" y="0"/>
                      <a:ext cx="5624719" cy="3404870"/>
                    </a:xfrm>
                    <a:prstGeom prst="rect">
                      <a:avLst/>
                    </a:prstGeom>
                    <a:ln>
                      <a:noFill/>
                    </a:ln>
                    <a:extLst>
                      <a:ext uri="{53640926-AAD7-44D8-BBD7-CCE9431645EC}">
                        <a14:shadowObscured xmlns:a14="http://schemas.microsoft.com/office/drawing/2010/main"/>
                      </a:ext>
                    </a:extLst>
                  </pic:spPr>
                </pic:pic>
              </a:graphicData>
            </a:graphic>
          </wp:inline>
        </w:drawing>
      </w:r>
    </w:p>
    <w:p w14:paraId="3D26070B" w14:textId="2952ED42" w:rsidR="00303243" w:rsidRPr="00303243" w:rsidRDefault="006A725D" w:rsidP="006A725D">
      <w:pPr>
        <w:pStyle w:val="Caption"/>
        <w:rPr>
          <w:iCs w:val="0"/>
        </w:rPr>
      </w:pPr>
      <w:r>
        <w:t xml:space="preserve">Figure </w:t>
      </w:r>
      <w:fldSimple w:instr=" SEQ Figure \* ARABIC ">
        <w:r w:rsidR="00222998">
          <w:rPr>
            <w:noProof/>
          </w:rPr>
          <w:t>7</w:t>
        </w:r>
      </w:fldSimple>
      <w:r>
        <w:t xml:space="preserve"> - </w:t>
      </w:r>
      <w:r w:rsidRPr="003920A3">
        <w:t xml:space="preserve">Code Snippet </w:t>
      </w:r>
      <w:r>
        <w:t>of Stress Testing function</w:t>
      </w:r>
    </w:p>
    <w:p w14:paraId="083FAE77" w14:textId="77777777" w:rsidR="006A725D" w:rsidRDefault="006A725D">
      <w:pPr>
        <w:rPr>
          <w:b/>
          <w:bCs/>
          <w:iCs/>
        </w:rPr>
      </w:pPr>
      <w:bookmarkStart w:id="24" w:name="_Toc185103892"/>
      <w:r>
        <w:br w:type="page"/>
      </w:r>
    </w:p>
    <w:p w14:paraId="76E907E9" w14:textId="0E14BDE3" w:rsidR="00303243" w:rsidRPr="00303243" w:rsidRDefault="003254A3" w:rsidP="00922DD2">
      <w:pPr>
        <w:pStyle w:val="Heading2"/>
      </w:pPr>
      <w:bookmarkStart w:id="25" w:name="_Toc185118537"/>
      <w:r w:rsidRPr="003254A3">
        <w:lastRenderedPageBreak/>
        <w:t>Methodology</w:t>
      </w:r>
      <w:r>
        <w:t xml:space="preserve"> \ </w:t>
      </w:r>
      <w:r w:rsidR="00303243" w:rsidRPr="00303243">
        <w:t>6. Performance Analysis</w:t>
      </w:r>
      <w:bookmarkEnd w:id="24"/>
      <w:bookmarkEnd w:id="25"/>
    </w:p>
    <w:p w14:paraId="78FF7F8A" w14:textId="77777777" w:rsidR="006A725D" w:rsidRPr="006A725D" w:rsidRDefault="006A725D" w:rsidP="006A725D">
      <w:pPr>
        <w:spacing w:before="100" w:beforeAutospacing="1" w:after="100" w:afterAutospacing="1"/>
        <w:rPr>
          <w:iCs/>
        </w:rPr>
      </w:pPr>
      <w:r w:rsidRPr="006A725D">
        <w:rPr>
          <w:iCs/>
        </w:rPr>
        <w:t>The final stage focuses on analyzing the results from validation and stress testing to identify areas for further improvement. Performance metrics, such as efficiency, accuracy, and scalability, are compared between the baseline and the optimized model to measure the improvements achieved.</w:t>
      </w:r>
    </w:p>
    <w:p w14:paraId="7CCCCD10" w14:textId="77777777" w:rsidR="006A725D" w:rsidRPr="006A725D" w:rsidRDefault="006A725D" w:rsidP="006A725D">
      <w:pPr>
        <w:spacing w:before="100" w:beforeAutospacing="1" w:after="100" w:afterAutospacing="1"/>
        <w:rPr>
          <w:iCs/>
        </w:rPr>
      </w:pPr>
      <w:r w:rsidRPr="006A725D">
        <w:rPr>
          <w:iCs/>
        </w:rPr>
        <w:t>Additionally, a feature has been implemented to visualize the performance of the methods, providing a clearer understanding of their effectiveness and behavior.</w:t>
      </w:r>
    </w:p>
    <w:p w14:paraId="5215BC4D" w14:textId="77777777" w:rsidR="006A725D" w:rsidRDefault="006A725D" w:rsidP="006A725D">
      <w:r>
        <w:rPr>
          <w:noProof/>
        </w:rPr>
        <w:drawing>
          <wp:inline distT="0" distB="0" distL="0" distR="0" wp14:anchorId="0A692043" wp14:editId="38ABB0D5">
            <wp:extent cx="5943600" cy="3794760"/>
            <wp:effectExtent l="0" t="0" r="0" b="2540"/>
            <wp:docPr id="5484330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33012" name="Picture 548433012"/>
                    <pic:cNvPicPr/>
                  </pic:nvPicPr>
                  <pic:blipFill>
                    <a:blip r:embed="rId24">
                      <a:extLst>
                        <a:ext uri="{28A0092B-C50C-407E-A947-70E740481C1C}">
                          <a14:useLocalDpi xmlns:a14="http://schemas.microsoft.com/office/drawing/2010/main" val="0"/>
                        </a:ext>
                      </a:extLst>
                    </a:blip>
                    <a:stretch>
                      <a:fillRect/>
                    </a:stretch>
                  </pic:blipFill>
                  <pic:spPr>
                    <a:xfrm>
                      <a:off x="0" y="0"/>
                      <a:ext cx="5943600" cy="3794760"/>
                    </a:xfrm>
                    <a:prstGeom prst="rect">
                      <a:avLst/>
                    </a:prstGeom>
                  </pic:spPr>
                </pic:pic>
              </a:graphicData>
            </a:graphic>
          </wp:inline>
        </w:drawing>
      </w:r>
    </w:p>
    <w:p w14:paraId="3E3D7C0A" w14:textId="0CFAFD77" w:rsidR="006A725D" w:rsidRPr="0013439C" w:rsidRDefault="006A725D" w:rsidP="006A725D">
      <w:pPr>
        <w:pStyle w:val="Caption"/>
        <w:rPr>
          <w:iCs w:val="0"/>
          <w:color w:val="FF0000"/>
        </w:rPr>
      </w:pPr>
      <w:r>
        <w:t xml:space="preserve">Figure </w:t>
      </w:r>
      <w:fldSimple w:instr=" SEQ Figure \* ARABIC ">
        <w:r w:rsidR="00222998">
          <w:rPr>
            <w:noProof/>
          </w:rPr>
          <w:t>8</w:t>
        </w:r>
      </w:fldSimple>
      <w:r>
        <w:t xml:space="preserve"> - </w:t>
      </w:r>
      <w:r w:rsidRPr="00065EDF">
        <w:t xml:space="preserve">Code Snippet of </w:t>
      </w:r>
      <w:r>
        <w:t>Performance Visualization of Implemented methods</w:t>
      </w:r>
    </w:p>
    <w:p w14:paraId="648D74A2" w14:textId="77777777" w:rsidR="003254A3" w:rsidRDefault="003254A3">
      <w:pPr>
        <w:rPr>
          <w:b/>
          <w:bCs/>
          <w:iCs/>
          <w:sz w:val="32"/>
          <w:szCs w:val="32"/>
        </w:rPr>
      </w:pPr>
      <w:r>
        <w:rPr>
          <w:b/>
          <w:bCs/>
          <w:iCs/>
          <w:sz w:val="32"/>
          <w:szCs w:val="32"/>
        </w:rPr>
        <w:br w:type="page"/>
      </w:r>
    </w:p>
    <w:p w14:paraId="62CAF845" w14:textId="66281D74" w:rsidR="00B10B3C" w:rsidRPr="001C6867" w:rsidRDefault="009A640A" w:rsidP="001C6867">
      <w:pPr>
        <w:pStyle w:val="Heading1"/>
      </w:pPr>
      <w:bookmarkStart w:id="26" w:name="_Toc185118538"/>
      <w:r>
        <w:lastRenderedPageBreak/>
        <w:t xml:space="preserve">Testing </w:t>
      </w:r>
      <w:r w:rsidR="00B10B3C" w:rsidRPr="001C6867">
        <w:t>Results and Analysis</w:t>
      </w:r>
      <w:bookmarkEnd w:id="26"/>
    </w:p>
    <w:p w14:paraId="4C38A032" w14:textId="38BCABFF" w:rsidR="009A640A" w:rsidRPr="009A640A" w:rsidRDefault="009A640A" w:rsidP="009A640A">
      <w:pPr>
        <w:pStyle w:val="Heading2"/>
      </w:pPr>
      <w:bookmarkStart w:id="27" w:name="_Toc185118539"/>
      <w:r>
        <w:t xml:space="preserve">6.1 </w:t>
      </w:r>
      <w:r w:rsidRPr="009A640A">
        <w:t>Testing Framework</w:t>
      </w:r>
      <w:bookmarkEnd w:id="27"/>
    </w:p>
    <w:p w14:paraId="336672C2" w14:textId="391F2489" w:rsidR="009A640A" w:rsidRPr="00ED1636" w:rsidRDefault="009A640A" w:rsidP="009A640A">
      <w:pPr>
        <w:spacing w:before="100" w:beforeAutospacing="1" w:after="100" w:afterAutospacing="1"/>
        <w:rPr>
          <w:iCs/>
        </w:rPr>
      </w:pPr>
      <w:r w:rsidRPr="00ED1636">
        <w:rPr>
          <w:iCs/>
        </w:rPr>
        <w:t xml:space="preserve">The code systematically evaluates the methods through a unified </w:t>
      </w:r>
      <w:r w:rsidRPr="00ED1636">
        <w:rPr>
          <w:b/>
          <w:bCs/>
          <w:iCs/>
        </w:rPr>
        <w:t>profiling framework</w:t>
      </w:r>
      <w:r w:rsidRPr="00ED1636">
        <w:rPr>
          <w:iCs/>
        </w:rPr>
        <w:t xml:space="preserve">. </w:t>
      </w:r>
      <w:r>
        <w:rPr>
          <w:iCs/>
        </w:rPr>
        <w:br/>
      </w:r>
      <w:r w:rsidRPr="00ED1636">
        <w:rPr>
          <w:iCs/>
        </w:rPr>
        <w:t>Key elements of the testing framework include:</w:t>
      </w:r>
    </w:p>
    <w:p w14:paraId="7C4D5916" w14:textId="77777777" w:rsidR="009A640A" w:rsidRPr="00ED1636" w:rsidRDefault="009A640A" w:rsidP="009A640A">
      <w:pPr>
        <w:spacing w:before="100" w:beforeAutospacing="1" w:after="100" w:afterAutospacing="1"/>
        <w:rPr>
          <w:iCs/>
        </w:rPr>
      </w:pPr>
      <w:r w:rsidRPr="00ED1636">
        <w:rPr>
          <w:b/>
          <w:bCs/>
          <w:iCs/>
        </w:rPr>
        <w:t>Performance Metrics</w:t>
      </w:r>
      <w:r w:rsidRPr="00ED1636">
        <w:rPr>
          <w:iCs/>
        </w:rPr>
        <w:t>:</w:t>
      </w:r>
    </w:p>
    <w:p w14:paraId="3E5F8E50" w14:textId="77777777" w:rsidR="009A640A" w:rsidRPr="00ED1636" w:rsidRDefault="009A640A" w:rsidP="009E2602">
      <w:pPr>
        <w:numPr>
          <w:ilvl w:val="0"/>
          <w:numId w:val="15"/>
        </w:numPr>
        <w:spacing w:before="100" w:beforeAutospacing="1" w:after="100" w:afterAutospacing="1"/>
        <w:rPr>
          <w:iCs/>
        </w:rPr>
      </w:pPr>
      <w:r w:rsidRPr="00ED1636">
        <w:rPr>
          <w:b/>
          <w:bCs/>
          <w:iCs/>
        </w:rPr>
        <w:t>Execution Time</w:t>
      </w:r>
      <w:r w:rsidRPr="00ED1636">
        <w:rPr>
          <w:iCs/>
        </w:rPr>
        <w:t>: Total time taken to execute each method.</w:t>
      </w:r>
    </w:p>
    <w:p w14:paraId="72E36D80" w14:textId="77777777" w:rsidR="009A640A" w:rsidRPr="00ED1636" w:rsidRDefault="009A640A" w:rsidP="009E2602">
      <w:pPr>
        <w:numPr>
          <w:ilvl w:val="0"/>
          <w:numId w:val="15"/>
        </w:numPr>
        <w:spacing w:before="100" w:beforeAutospacing="1" w:after="100" w:afterAutospacing="1"/>
        <w:rPr>
          <w:iCs/>
        </w:rPr>
      </w:pPr>
      <w:r w:rsidRPr="00ED1636">
        <w:rPr>
          <w:b/>
          <w:bCs/>
          <w:iCs/>
        </w:rPr>
        <w:t>Memory Usage</w:t>
      </w:r>
      <w:r w:rsidRPr="00ED1636">
        <w:rPr>
          <w:iCs/>
        </w:rPr>
        <w:t>: Memory consumed during method execution, monitored using tracemalloc.</w:t>
      </w:r>
    </w:p>
    <w:p w14:paraId="19ECAA8F" w14:textId="77777777" w:rsidR="009A640A" w:rsidRPr="00ED1636" w:rsidRDefault="009A640A" w:rsidP="009E2602">
      <w:pPr>
        <w:numPr>
          <w:ilvl w:val="0"/>
          <w:numId w:val="15"/>
        </w:numPr>
        <w:spacing w:before="100" w:beforeAutospacing="1" w:after="100" w:afterAutospacing="1"/>
        <w:rPr>
          <w:iCs/>
        </w:rPr>
      </w:pPr>
      <w:r w:rsidRPr="00ED1636">
        <w:rPr>
          <w:b/>
          <w:bCs/>
          <w:iCs/>
        </w:rPr>
        <w:t>CPU Time</w:t>
      </w:r>
      <w:r w:rsidRPr="00ED1636">
        <w:rPr>
          <w:iCs/>
        </w:rPr>
        <w:t>: Time spent on CPU computations, excluding idle or I/O operations.</w:t>
      </w:r>
    </w:p>
    <w:p w14:paraId="2757E886" w14:textId="77777777" w:rsidR="009A640A" w:rsidRPr="00ED1636" w:rsidRDefault="009A640A" w:rsidP="009A640A">
      <w:pPr>
        <w:spacing w:before="100" w:beforeAutospacing="1" w:after="100" w:afterAutospacing="1"/>
        <w:rPr>
          <w:iCs/>
        </w:rPr>
      </w:pPr>
      <w:r w:rsidRPr="00ED1636">
        <w:rPr>
          <w:b/>
          <w:bCs/>
          <w:iCs/>
        </w:rPr>
        <w:t>Multiple Runs for Reliability</w:t>
      </w:r>
      <w:r w:rsidRPr="00ED1636">
        <w:rPr>
          <w:iCs/>
        </w:rPr>
        <w:t>:</w:t>
      </w:r>
      <w:r w:rsidRPr="00ED1636">
        <w:rPr>
          <w:iCs/>
        </w:rPr>
        <w:br/>
        <w:t xml:space="preserve">Each method was executed </w:t>
      </w:r>
      <w:r w:rsidRPr="00ED1636">
        <w:rPr>
          <w:b/>
          <w:bCs/>
          <w:iCs/>
        </w:rPr>
        <w:t>10 times</w:t>
      </w:r>
      <w:r w:rsidRPr="00ED1636">
        <w:rPr>
          <w:iCs/>
        </w:rPr>
        <w:t xml:space="preserve"> to ensure consistent and reliable performance metrics. Results were aggregated to calculate:</w:t>
      </w:r>
    </w:p>
    <w:p w14:paraId="72801579" w14:textId="77777777" w:rsidR="009A640A" w:rsidRPr="00ED1636" w:rsidRDefault="009A640A" w:rsidP="009E2602">
      <w:pPr>
        <w:numPr>
          <w:ilvl w:val="0"/>
          <w:numId w:val="3"/>
        </w:numPr>
        <w:spacing w:before="100" w:beforeAutospacing="1" w:after="100" w:afterAutospacing="1"/>
        <w:rPr>
          <w:iCs/>
        </w:rPr>
      </w:pPr>
      <w:r w:rsidRPr="00ED1636">
        <w:rPr>
          <w:b/>
          <w:bCs/>
          <w:iCs/>
        </w:rPr>
        <w:t>Average Execution Time</w:t>
      </w:r>
    </w:p>
    <w:p w14:paraId="36C4B706" w14:textId="77777777" w:rsidR="009A640A" w:rsidRPr="00ED1636" w:rsidRDefault="009A640A" w:rsidP="009E2602">
      <w:pPr>
        <w:numPr>
          <w:ilvl w:val="0"/>
          <w:numId w:val="3"/>
        </w:numPr>
        <w:spacing w:before="100" w:beforeAutospacing="1" w:after="100" w:afterAutospacing="1"/>
        <w:rPr>
          <w:iCs/>
        </w:rPr>
      </w:pPr>
      <w:r w:rsidRPr="00ED1636">
        <w:rPr>
          <w:b/>
          <w:bCs/>
          <w:iCs/>
        </w:rPr>
        <w:t>Maximum Memory Usage</w:t>
      </w:r>
    </w:p>
    <w:p w14:paraId="33AE2298" w14:textId="77777777" w:rsidR="009A640A" w:rsidRPr="00ED1636" w:rsidRDefault="009A640A" w:rsidP="009E2602">
      <w:pPr>
        <w:numPr>
          <w:ilvl w:val="0"/>
          <w:numId w:val="3"/>
        </w:numPr>
        <w:spacing w:before="100" w:beforeAutospacing="1" w:after="100" w:afterAutospacing="1"/>
        <w:rPr>
          <w:iCs/>
        </w:rPr>
      </w:pPr>
      <w:r w:rsidRPr="00ED1636">
        <w:rPr>
          <w:b/>
          <w:bCs/>
          <w:iCs/>
        </w:rPr>
        <w:t>Average CPU Time</w:t>
      </w:r>
    </w:p>
    <w:p w14:paraId="3A71EAA6" w14:textId="77777777" w:rsidR="009A640A" w:rsidRPr="00ED1636" w:rsidRDefault="009A640A" w:rsidP="009A640A">
      <w:pPr>
        <w:spacing w:before="100" w:beforeAutospacing="1" w:after="100" w:afterAutospacing="1"/>
        <w:rPr>
          <w:iCs/>
        </w:rPr>
      </w:pPr>
      <w:r w:rsidRPr="00ED1636">
        <w:rPr>
          <w:b/>
          <w:bCs/>
          <w:iCs/>
        </w:rPr>
        <w:t>Memory Management</w:t>
      </w:r>
      <w:r w:rsidRPr="00ED1636">
        <w:rPr>
          <w:iCs/>
        </w:rPr>
        <w:t>:</w:t>
      </w:r>
      <w:r w:rsidRPr="00ED1636">
        <w:rPr>
          <w:iCs/>
        </w:rPr>
        <w:br/>
        <w:t>To ensure accurate memory profiling:</w:t>
      </w:r>
    </w:p>
    <w:p w14:paraId="3F43BC72" w14:textId="77777777" w:rsidR="009A640A" w:rsidRPr="00ED1636" w:rsidRDefault="009A640A" w:rsidP="009E2602">
      <w:pPr>
        <w:numPr>
          <w:ilvl w:val="0"/>
          <w:numId w:val="3"/>
        </w:numPr>
        <w:spacing w:before="100" w:beforeAutospacing="1" w:after="100" w:afterAutospacing="1"/>
        <w:rPr>
          <w:iCs/>
        </w:rPr>
      </w:pPr>
      <w:r w:rsidRPr="00ED1636">
        <w:rPr>
          <w:b/>
          <w:bCs/>
          <w:iCs/>
        </w:rPr>
        <w:t>Garbage Collection</w:t>
      </w:r>
      <w:r w:rsidRPr="00ED1636">
        <w:rPr>
          <w:iCs/>
        </w:rPr>
        <w:t xml:space="preserve"> (gc.collect()) was performed before each test to clear memory.</w:t>
      </w:r>
    </w:p>
    <w:p w14:paraId="24A12899" w14:textId="77777777" w:rsidR="009A640A" w:rsidRPr="00ED1636" w:rsidRDefault="009A640A" w:rsidP="009E2602">
      <w:pPr>
        <w:numPr>
          <w:ilvl w:val="0"/>
          <w:numId w:val="3"/>
        </w:numPr>
        <w:spacing w:before="100" w:beforeAutospacing="1" w:after="100" w:afterAutospacing="1"/>
        <w:rPr>
          <w:iCs/>
        </w:rPr>
      </w:pPr>
      <w:r w:rsidRPr="00ED1636">
        <w:rPr>
          <w:b/>
          <w:bCs/>
          <w:iCs/>
        </w:rPr>
        <w:t>Memory Tracking</w:t>
      </w:r>
      <w:r w:rsidRPr="00ED1636">
        <w:rPr>
          <w:iCs/>
        </w:rPr>
        <w:t xml:space="preserve"> (tracemalloc) captured memory usage before and after execution.</w:t>
      </w:r>
    </w:p>
    <w:p w14:paraId="559F3E7C" w14:textId="77777777" w:rsidR="009A640A" w:rsidRPr="00ED1636" w:rsidRDefault="009A640A" w:rsidP="009A640A">
      <w:pPr>
        <w:spacing w:before="100" w:beforeAutospacing="1" w:after="100" w:afterAutospacing="1"/>
        <w:rPr>
          <w:iCs/>
        </w:rPr>
      </w:pPr>
      <w:r w:rsidRPr="00ED1636">
        <w:rPr>
          <w:b/>
          <w:bCs/>
          <w:iCs/>
        </w:rPr>
        <w:t>Visualization</w:t>
      </w:r>
      <w:r w:rsidRPr="00ED1636">
        <w:rPr>
          <w:iCs/>
        </w:rPr>
        <w:t>:</w:t>
      </w:r>
      <w:r w:rsidRPr="00ED1636">
        <w:rPr>
          <w:iCs/>
        </w:rPr>
        <w:br/>
        <w:t>Results were visualized using bar charts for easy interpretation. The visualizations include:</w:t>
      </w:r>
    </w:p>
    <w:p w14:paraId="592D1122" w14:textId="77777777" w:rsidR="009A640A" w:rsidRPr="00ED1636" w:rsidRDefault="009A640A" w:rsidP="009E2602">
      <w:pPr>
        <w:numPr>
          <w:ilvl w:val="0"/>
          <w:numId w:val="3"/>
        </w:numPr>
        <w:spacing w:before="100" w:beforeAutospacing="1" w:after="100" w:afterAutospacing="1"/>
        <w:rPr>
          <w:iCs/>
        </w:rPr>
      </w:pPr>
      <w:r w:rsidRPr="00ED1636">
        <w:rPr>
          <w:iCs/>
        </w:rPr>
        <w:t>Execution time comparison for each method.</w:t>
      </w:r>
    </w:p>
    <w:p w14:paraId="30F72962" w14:textId="77777777" w:rsidR="009A640A" w:rsidRPr="00ED1636" w:rsidRDefault="009A640A" w:rsidP="009E2602">
      <w:pPr>
        <w:numPr>
          <w:ilvl w:val="0"/>
          <w:numId w:val="3"/>
        </w:numPr>
        <w:spacing w:before="100" w:beforeAutospacing="1" w:after="100" w:afterAutospacing="1"/>
        <w:rPr>
          <w:iCs/>
        </w:rPr>
      </w:pPr>
      <w:r w:rsidRPr="00ED1636">
        <w:rPr>
          <w:iCs/>
        </w:rPr>
        <w:t>Memory usage across methods.</w:t>
      </w:r>
    </w:p>
    <w:p w14:paraId="14FB5AE3" w14:textId="77777777" w:rsidR="009A640A" w:rsidRDefault="009A640A" w:rsidP="009E2602">
      <w:pPr>
        <w:numPr>
          <w:ilvl w:val="0"/>
          <w:numId w:val="3"/>
        </w:numPr>
        <w:spacing w:before="100" w:beforeAutospacing="1" w:after="100" w:afterAutospacing="1"/>
        <w:rPr>
          <w:iCs/>
        </w:rPr>
      </w:pPr>
      <w:r w:rsidRPr="00ED1636">
        <w:rPr>
          <w:iCs/>
        </w:rPr>
        <w:t>CPU time comparison.</w:t>
      </w:r>
    </w:p>
    <w:p w14:paraId="1FAC5811" w14:textId="77777777" w:rsidR="009A640A" w:rsidRDefault="009A640A">
      <w:pPr>
        <w:rPr>
          <w:b/>
          <w:bCs/>
          <w:iCs/>
        </w:rPr>
      </w:pPr>
      <w:r>
        <w:br w:type="page"/>
      </w:r>
    </w:p>
    <w:p w14:paraId="4DCC3F6F" w14:textId="7CF4D44D" w:rsidR="009A640A" w:rsidRDefault="007C31A3" w:rsidP="000938A1">
      <w:pPr>
        <w:pStyle w:val="Heading2"/>
      </w:pPr>
      <w:bookmarkStart w:id="28" w:name="_Toc185118540"/>
      <w:r>
        <w:lastRenderedPageBreak/>
        <w:t xml:space="preserve">6.2 </w:t>
      </w:r>
      <w:r w:rsidR="009A640A">
        <w:t>Results</w:t>
      </w:r>
      <w:r w:rsidR="000938A1">
        <w:t xml:space="preserve"> &amp; Performance Analysis:</w:t>
      </w:r>
      <w:bookmarkEnd w:id="28"/>
    </w:p>
    <w:p w14:paraId="66D8C15F" w14:textId="77777777" w:rsidR="009A640A" w:rsidRDefault="009A640A" w:rsidP="009A640A">
      <w:pPr>
        <w:spacing w:before="100" w:beforeAutospacing="1" w:after="100" w:afterAutospacing="1"/>
        <w:rPr>
          <w:iCs/>
        </w:rPr>
      </w:pPr>
      <w:r w:rsidRPr="00016CCC">
        <w:rPr>
          <w:iCs/>
        </w:rPr>
        <w:t>Results were analyzed across methods, focusing on performance and accuracy:</w:t>
      </w:r>
    </w:p>
    <w:p w14:paraId="086899D4" w14:textId="7361AABF" w:rsidR="000938A1" w:rsidRPr="00016CCC" w:rsidRDefault="000938A1" w:rsidP="000938A1">
      <w:pPr>
        <w:spacing w:before="100" w:beforeAutospacing="1" w:after="100" w:afterAutospacing="1"/>
        <w:rPr>
          <w:iCs/>
        </w:rPr>
      </w:pPr>
      <w:r w:rsidRPr="000938A1">
        <w:rPr>
          <w:iCs/>
          <w:noProof/>
        </w:rPr>
        <w:drawing>
          <wp:inline distT="0" distB="0" distL="0" distR="0" wp14:anchorId="04E0469E" wp14:editId="4379AEA4">
            <wp:extent cx="5943600" cy="2498090"/>
            <wp:effectExtent l="0" t="0" r="0" b="3810"/>
            <wp:docPr id="16" name="Picture 15" descr="A screenshot of a computer program&#10;&#10;Description automatically generated">
              <a:extLst xmlns:a="http://schemas.openxmlformats.org/drawingml/2006/main">
                <a:ext uri="{FF2B5EF4-FFF2-40B4-BE49-F238E27FC236}">
                  <a16:creationId xmlns:a16="http://schemas.microsoft.com/office/drawing/2014/main" id="{0E3CE5F5-9D2E-D03A-057C-019F3D7A9E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screenshot of a computer program&#10;&#10;Description automatically generated">
                      <a:extLst>
                        <a:ext uri="{FF2B5EF4-FFF2-40B4-BE49-F238E27FC236}">
                          <a16:creationId xmlns:a16="http://schemas.microsoft.com/office/drawing/2014/main" id="{0E3CE5F5-9D2E-D03A-057C-019F3D7A9EF3}"/>
                        </a:ext>
                      </a:extLst>
                    </pic:cNvPr>
                    <pic:cNvPicPr>
                      <a:picLocks noChangeAspect="1"/>
                    </pic:cNvPicPr>
                  </pic:nvPicPr>
                  <pic:blipFill>
                    <a:blip r:embed="rId25"/>
                    <a:stretch>
                      <a:fillRect/>
                    </a:stretch>
                  </pic:blipFill>
                  <pic:spPr>
                    <a:xfrm>
                      <a:off x="0" y="0"/>
                      <a:ext cx="5943600" cy="2498090"/>
                    </a:xfrm>
                    <a:prstGeom prst="rect">
                      <a:avLst/>
                    </a:prstGeom>
                  </pic:spPr>
                </pic:pic>
              </a:graphicData>
            </a:graphic>
          </wp:inline>
        </w:drawing>
      </w:r>
    </w:p>
    <w:p w14:paraId="78AC5913" w14:textId="77777777" w:rsidR="000938A1" w:rsidRDefault="000938A1" w:rsidP="009A640A">
      <w:pPr>
        <w:spacing w:before="100" w:beforeAutospacing="1" w:after="100" w:afterAutospacing="1"/>
        <w:rPr>
          <w:b/>
          <w:bCs/>
          <w:iCs/>
        </w:rPr>
      </w:pPr>
      <w:r>
        <w:rPr>
          <w:noProof/>
        </w:rPr>
        <w:drawing>
          <wp:inline distT="0" distB="0" distL="0" distR="0" wp14:anchorId="3FCC5C2E" wp14:editId="490DF2EB">
            <wp:extent cx="5418665" cy="3519814"/>
            <wp:effectExtent l="0" t="0" r="4445" b="0"/>
            <wp:docPr id="1240050462" name="Picture 1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50462" name="Picture 18" descr="A graph with blue squar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51398" cy="3541077"/>
                    </a:xfrm>
                    <a:prstGeom prst="rect">
                      <a:avLst/>
                    </a:prstGeom>
                  </pic:spPr>
                </pic:pic>
              </a:graphicData>
            </a:graphic>
          </wp:inline>
        </w:drawing>
      </w:r>
    </w:p>
    <w:p w14:paraId="544C312D" w14:textId="77777777" w:rsidR="000938A1" w:rsidRDefault="000938A1" w:rsidP="009A640A">
      <w:pPr>
        <w:spacing w:before="100" w:beforeAutospacing="1" w:after="100" w:afterAutospacing="1"/>
        <w:rPr>
          <w:b/>
          <w:bCs/>
          <w:iCs/>
        </w:rPr>
      </w:pPr>
    </w:p>
    <w:p w14:paraId="247F4410" w14:textId="372CFF55" w:rsidR="009A640A" w:rsidRPr="00016CCC" w:rsidRDefault="009A640A" w:rsidP="009A640A">
      <w:pPr>
        <w:spacing w:before="100" w:beforeAutospacing="1" w:after="100" w:afterAutospacing="1"/>
        <w:rPr>
          <w:b/>
          <w:bCs/>
          <w:iCs/>
        </w:rPr>
      </w:pPr>
      <w:r w:rsidRPr="00016CCC">
        <w:rPr>
          <w:b/>
          <w:bCs/>
          <w:iCs/>
        </w:rPr>
        <w:lastRenderedPageBreak/>
        <w:t>Naive Multiplication</w:t>
      </w:r>
    </w:p>
    <w:p w14:paraId="4162D887" w14:textId="77777777" w:rsidR="009A640A" w:rsidRPr="00016CCC" w:rsidRDefault="009A640A" w:rsidP="009E2602">
      <w:pPr>
        <w:numPr>
          <w:ilvl w:val="0"/>
          <w:numId w:val="4"/>
        </w:numPr>
        <w:spacing w:before="100" w:beforeAutospacing="1" w:after="100" w:afterAutospacing="1"/>
        <w:rPr>
          <w:iCs/>
        </w:rPr>
      </w:pPr>
      <w:r w:rsidRPr="00016CCC">
        <w:rPr>
          <w:b/>
          <w:bCs/>
          <w:iCs/>
        </w:rPr>
        <w:t>Performance</w:t>
      </w:r>
      <w:r w:rsidRPr="00016CCC">
        <w:rPr>
          <w:iCs/>
        </w:rPr>
        <w:t>: Slow execution due to lack of optimizations.</w:t>
      </w:r>
    </w:p>
    <w:p w14:paraId="08198E29" w14:textId="77777777" w:rsidR="009A640A" w:rsidRPr="00016CCC" w:rsidRDefault="009A640A" w:rsidP="009E2602">
      <w:pPr>
        <w:numPr>
          <w:ilvl w:val="0"/>
          <w:numId w:val="4"/>
        </w:numPr>
        <w:spacing w:before="100" w:beforeAutospacing="1" w:after="100" w:afterAutospacing="1"/>
        <w:rPr>
          <w:iCs/>
        </w:rPr>
      </w:pPr>
      <w:r w:rsidRPr="00016CCC">
        <w:rPr>
          <w:b/>
          <w:bCs/>
          <w:iCs/>
        </w:rPr>
        <w:t>Memory Usage</w:t>
      </w:r>
      <w:r w:rsidRPr="00016CCC">
        <w:rPr>
          <w:iCs/>
        </w:rPr>
        <w:t>: Low but inefficient for large datasets.</w:t>
      </w:r>
    </w:p>
    <w:p w14:paraId="576F6993" w14:textId="77777777" w:rsidR="009A640A" w:rsidRPr="00016CCC" w:rsidRDefault="009A640A" w:rsidP="009E2602">
      <w:pPr>
        <w:numPr>
          <w:ilvl w:val="0"/>
          <w:numId w:val="4"/>
        </w:numPr>
        <w:spacing w:before="100" w:beforeAutospacing="1" w:after="100" w:afterAutospacing="1"/>
        <w:rPr>
          <w:iCs/>
        </w:rPr>
      </w:pPr>
      <w:r w:rsidRPr="00016CCC">
        <w:rPr>
          <w:b/>
          <w:bCs/>
          <w:iCs/>
        </w:rPr>
        <w:t>Accuracy</w:t>
      </w:r>
      <w:r w:rsidRPr="00016CCC">
        <w:rPr>
          <w:iCs/>
        </w:rPr>
        <w:t>: Correct results but not scalable.</w:t>
      </w:r>
    </w:p>
    <w:p w14:paraId="68320C75" w14:textId="58CED449" w:rsidR="009A640A" w:rsidRPr="00016CCC" w:rsidRDefault="009A640A" w:rsidP="009E2602">
      <w:pPr>
        <w:numPr>
          <w:ilvl w:val="0"/>
          <w:numId w:val="4"/>
        </w:numPr>
        <w:spacing w:before="100" w:beforeAutospacing="1" w:after="100" w:afterAutospacing="1"/>
        <w:rPr>
          <w:iCs/>
        </w:rPr>
      </w:pPr>
      <w:r w:rsidRPr="00016CCC">
        <w:rPr>
          <w:iCs/>
        </w:rPr>
        <w:t>Used as a baseline method for comparison.</w:t>
      </w:r>
    </w:p>
    <w:p w14:paraId="0BB85120" w14:textId="20308F21" w:rsidR="009A640A" w:rsidRPr="00016CCC" w:rsidRDefault="009A640A" w:rsidP="009A640A">
      <w:pPr>
        <w:spacing w:before="100" w:beforeAutospacing="1" w:after="100" w:afterAutospacing="1"/>
        <w:rPr>
          <w:b/>
          <w:bCs/>
          <w:iCs/>
        </w:rPr>
      </w:pPr>
      <w:r w:rsidRPr="00016CCC">
        <w:rPr>
          <w:b/>
          <w:bCs/>
          <w:iCs/>
        </w:rPr>
        <w:t>Block-Based Cholesky Solver</w:t>
      </w:r>
    </w:p>
    <w:p w14:paraId="390CE31C" w14:textId="2A34451C" w:rsidR="009A640A" w:rsidRPr="00016CCC" w:rsidRDefault="009A640A" w:rsidP="009E2602">
      <w:pPr>
        <w:numPr>
          <w:ilvl w:val="0"/>
          <w:numId w:val="5"/>
        </w:numPr>
        <w:spacing w:before="100" w:beforeAutospacing="1" w:after="100" w:afterAutospacing="1"/>
        <w:rPr>
          <w:iCs/>
        </w:rPr>
      </w:pPr>
      <w:r w:rsidRPr="00016CCC">
        <w:rPr>
          <w:b/>
          <w:bCs/>
          <w:iCs/>
        </w:rPr>
        <w:t>Performance</w:t>
      </w:r>
      <w:r w:rsidRPr="00016CCC">
        <w:rPr>
          <w:iCs/>
        </w:rPr>
        <w:t xml:space="preserve">: Improved scalability </w:t>
      </w:r>
    </w:p>
    <w:p w14:paraId="3E7182A3" w14:textId="77777777" w:rsidR="009A640A" w:rsidRPr="00016CCC" w:rsidRDefault="009A640A" w:rsidP="009E2602">
      <w:pPr>
        <w:numPr>
          <w:ilvl w:val="0"/>
          <w:numId w:val="5"/>
        </w:numPr>
        <w:spacing w:before="100" w:beforeAutospacing="1" w:after="100" w:afterAutospacing="1"/>
        <w:rPr>
          <w:iCs/>
        </w:rPr>
      </w:pPr>
      <w:r w:rsidRPr="00016CCC">
        <w:rPr>
          <w:b/>
          <w:bCs/>
          <w:iCs/>
        </w:rPr>
        <w:t>Memory Usage</w:t>
      </w:r>
      <w:r w:rsidRPr="00016CCC">
        <w:rPr>
          <w:iCs/>
        </w:rPr>
        <w:t>: Low memory overhead due to block processing.</w:t>
      </w:r>
    </w:p>
    <w:p w14:paraId="23AD7C69" w14:textId="77777777" w:rsidR="009A640A" w:rsidRPr="00016CCC" w:rsidRDefault="009A640A" w:rsidP="009E2602">
      <w:pPr>
        <w:numPr>
          <w:ilvl w:val="0"/>
          <w:numId w:val="5"/>
        </w:numPr>
        <w:spacing w:before="100" w:beforeAutospacing="1" w:after="100" w:afterAutospacing="1"/>
        <w:rPr>
          <w:iCs/>
        </w:rPr>
      </w:pPr>
      <w:r w:rsidRPr="00016CCC">
        <w:rPr>
          <w:b/>
          <w:bCs/>
          <w:iCs/>
        </w:rPr>
        <w:t>Accuracy</w:t>
      </w:r>
      <w:r w:rsidRPr="00016CCC">
        <w:rPr>
          <w:iCs/>
        </w:rPr>
        <w:t>: Retains high accuracy.</w:t>
      </w:r>
    </w:p>
    <w:p w14:paraId="518A8FC6" w14:textId="11B2D435" w:rsidR="009A640A" w:rsidRPr="00016CCC" w:rsidRDefault="009A640A" w:rsidP="009E2602">
      <w:pPr>
        <w:numPr>
          <w:ilvl w:val="0"/>
          <w:numId w:val="5"/>
        </w:numPr>
        <w:spacing w:before="100" w:beforeAutospacing="1" w:after="100" w:afterAutospacing="1"/>
        <w:rPr>
          <w:iCs/>
        </w:rPr>
      </w:pPr>
      <w:r w:rsidRPr="00016CCC">
        <w:rPr>
          <w:iCs/>
        </w:rPr>
        <w:t>Recommended for large datasets or constrained memory environments.</w:t>
      </w:r>
    </w:p>
    <w:p w14:paraId="4BBA91A5" w14:textId="3D20F2E1" w:rsidR="009A640A" w:rsidRPr="00016CCC" w:rsidRDefault="009A640A" w:rsidP="009A640A">
      <w:pPr>
        <w:spacing w:before="100" w:beforeAutospacing="1" w:after="100" w:afterAutospacing="1"/>
        <w:rPr>
          <w:b/>
          <w:bCs/>
          <w:iCs/>
        </w:rPr>
      </w:pPr>
      <w:r w:rsidRPr="00016CCC">
        <w:rPr>
          <w:b/>
          <w:bCs/>
          <w:iCs/>
        </w:rPr>
        <w:t>Manual PCA</w:t>
      </w:r>
    </w:p>
    <w:p w14:paraId="4F72444D" w14:textId="77777777" w:rsidR="009A640A" w:rsidRPr="00016CCC" w:rsidRDefault="009A640A" w:rsidP="009E2602">
      <w:pPr>
        <w:numPr>
          <w:ilvl w:val="0"/>
          <w:numId w:val="6"/>
        </w:numPr>
        <w:spacing w:before="100" w:beforeAutospacing="1" w:after="100" w:afterAutospacing="1"/>
        <w:rPr>
          <w:iCs/>
        </w:rPr>
      </w:pPr>
      <w:r w:rsidRPr="00016CCC">
        <w:rPr>
          <w:b/>
          <w:bCs/>
          <w:iCs/>
        </w:rPr>
        <w:t>Performance</w:t>
      </w:r>
      <w:r w:rsidRPr="00016CCC">
        <w:rPr>
          <w:iCs/>
        </w:rPr>
        <w:t>: Moderate execution time due to multiple matrix operations.</w:t>
      </w:r>
    </w:p>
    <w:p w14:paraId="6DB3243F" w14:textId="77777777" w:rsidR="009A640A" w:rsidRPr="00016CCC" w:rsidRDefault="009A640A" w:rsidP="009E2602">
      <w:pPr>
        <w:numPr>
          <w:ilvl w:val="0"/>
          <w:numId w:val="6"/>
        </w:numPr>
        <w:spacing w:before="100" w:beforeAutospacing="1" w:after="100" w:afterAutospacing="1"/>
        <w:rPr>
          <w:iCs/>
        </w:rPr>
      </w:pPr>
      <w:r w:rsidRPr="00016CCC">
        <w:rPr>
          <w:b/>
          <w:bCs/>
          <w:iCs/>
        </w:rPr>
        <w:t>Memory Usage</w:t>
      </w:r>
      <w:r w:rsidRPr="00016CCC">
        <w:rPr>
          <w:iCs/>
        </w:rPr>
        <w:t>: High memory usage for covariance matrix and eigenvector calculations.</w:t>
      </w:r>
    </w:p>
    <w:p w14:paraId="0C8282C5" w14:textId="77777777" w:rsidR="009A640A" w:rsidRPr="00016CCC" w:rsidRDefault="009A640A" w:rsidP="009E2602">
      <w:pPr>
        <w:numPr>
          <w:ilvl w:val="0"/>
          <w:numId w:val="6"/>
        </w:numPr>
        <w:spacing w:before="100" w:beforeAutospacing="1" w:after="100" w:afterAutospacing="1"/>
        <w:rPr>
          <w:iCs/>
        </w:rPr>
      </w:pPr>
      <w:r w:rsidRPr="00016CCC">
        <w:rPr>
          <w:b/>
          <w:bCs/>
          <w:iCs/>
        </w:rPr>
        <w:t>Accuracy</w:t>
      </w:r>
      <w:r w:rsidRPr="00016CCC">
        <w:rPr>
          <w:iCs/>
        </w:rPr>
        <w:t>: High accuracy in reducing dimensions.</w:t>
      </w:r>
    </w:p>
    <w:p w14:paraId="05DF790A" w14:textId="1483A702" w:rsidR="009A640A" w:rsidRPr="00016CCC" w:rsidRDefault="009A640A" w:rsidP="009E2602">
      <w:pPr>
        <w:numPr>
          <w:ilvl w:val="0"/>
          <w:numId w:val="6"/>
        </w:numPr>
        <w:spacing w:before="100" w:beforeAutospacing="1" w:after="100" w:afterAutospacing="1"/>
        <w:rPr>
          <w:iCs/>
        </w:rPr>
      </w:pPr>
      <w:r w:rsidRPr="00016CCC">
        <w:rPr>
          <w:iCs/>
        </w:rPr>
        <w:t>Suitable for moderate-sized datasets where manual control of PCA steps is required.</w:t>
      </w:r>
    </w:p>
    <w:p w14:paraId="69333452" w14:textId="3BE63084" w:rsidR="009A640A" w:rsidRPr="00016CCC" w:rsidRDefault="009A640A" w:rsidP="009A640A">
      <w:pPr>
        <w:spacing w:before="100" w:beforeAutospacing="1" w:after="100" w:afterAutospacing="1"/>
        <w:rPr>
          <w:b/>
          <w:bCs/>
          <w:iCs/>
        </w:rPr>
      </w:pPr>
      <w:r w:rsidRPr="00016CCC">
        <w:rPr>
          <w:b/>
          <w:bCs/>
          <w:iCs/>
        </w:rPr>
        <w:t>SVD Reconstruction</w:t>
      </w:r>
    </w:p>
    <w:p w14:paraId="6C6B16C3" w14:textId="77777777" w:rsidR="009A640A" w:rsidRPr="00016CCC" w:rsidRDefault="009A640A" w:rsidP="009E2602">
      <w:pPr>
        <w:numPr>
          <w:ilvl w:val="0"/>
          <w:numId w:val="7"/>
        </w:numPr>
        <w:spacing w:before="100" w:beforeAutospacing="1" w:after="100" w:afterAutospacing="1"/>
        <w:rPr>
          <w:iCs/>
        </w:rPr>
      </w:pPr>
      <w:r w:rsidRPr="00016CCC">
        <w:rPr>
          <w:b/>
          <w:bCs/>
          <w:iCs/>
        </w:rPr>
        <w:t>Performance</w:t>
      </w:r>
      <w:r w:rsidRPr="00016CCC">
        <w:rPr>
          <w:iCs/>
        </w:rPr>
        <w:t>: Slower execution due to SVD computation complexity.</w:t>
      </w:r>
    </w:p>
    <w:p w14:paraId="63552309" w14:textId="286F644B" w:rsidR="009A640A" w:rsidRPr="00016CCC" w:rsidRDefault="009A640A" w:rsidP="00A97116">
      <w:pPr>
        <w:numPr>
          <w:ilvl w:val="0"/>
          <w:numId w:val="7"/>
        </w:numPr>
        <w:spacing w:before="100" w:beforeAutospacing="1" w:after="100" w:afterAutospacing="1"/>
        <w:rPr>
          <w:iCs/>
        </w:rPr>
      </w:pPr>
      <w:r w:rsidRPr="00016CCC">
        <w:rPr>
          <w:b/>
          <w:bCs/>
          <w:iCs/>
        </w:rPr>
        <w:t>Memory Usage</w:t>
      </w:r>
      <w:r w:rsidRPr="00016CCC">
        <w:rPr>
          <w:iCs/>
        </w:rPr>
        <w:t>: High memory usage for decomposed matrices</w:t>
      </w:r>
      <w:r w:rsidR="00A97116">
        <w:rPr>
          <w:iCs/>
        </w:rPr>
        <w:t>.</w:t>
      </w:r>
      <w:r w:rsidRPr="00016CCC">
        <w:rPr>
          <w:iCs/>
        </w:rPr>
        <w:t xml:space="preserve"> </w:t>
      </w:r>
    </w:p>
    <w:p w14:paraId="542DF532" w14:textId="77777777" w:rsidR="009A640A" w:rsidRPr="00016CCC" w:rsidRDefault="009A640A" w:rsidP="009E2602">
      <w:pPr>
        <w:numPr>
          <w:ilvl w:val="0"/>
          <w:numId w:val="7"/>
        </w:numPr>
        <w:spacing w:before="100" w:beforeAutospacing="1" w:after="100" w:afterAutospacing="1"/>
        <w:rPr>
          <w:iCs/>
        </w:rPr>
      </w:pPr>
      <w:r w:rsidRPr="00016CCC">
        <w:rPr>
          <w:b/>
          <w:bCs/>
          <w:iCs/>
        </w:rPr>
        <w:t>Accuracy</w:t>
      </w:r>
      <w:r w:rsidRPr="00016CCC">
        <w:rPr>
          <w:iCs/>
        </w:rPr>
        <w:t>: Best among all methods for data reconstruction tasks.</w:t>
      </w:r>
    </w:p>
    <w:p w14:paraId="022472B5" w14:textId="19AAC295" w:rsidR="009A640A" w:rsidRDefault="009A640A" w:rsidP="009E2602">
      <w:pPr>
        <w:numPr>
          <w:ilvl w:val="0"/>
          <w:numId w:val="7"/>
        </w:numPr>
        <w:spacing w:before="100" w:beforeAutospacing="1" w:after="100" w:afterAutospacing="1"/>
        <w:rPr>
          <w:iCs/>
        </w:rPr>
      </w:pPr>
      <w:r w:rsidRPr="00016CCC">
        <w:rPr>
          <w:iCs/>
        </w:rPr>
        <w:t>Recommended for applications requiring precise matrix reconstruction but may not scale well for massive datasets.</w:t>
      </w:r>
    </w:p>
    <w:p w14:paraId="1EACBF5E" w14:textId="77777777" w:rsidR="009A640A" w:rsidRPr="009A640A" w:rsidRDefault="009A640A" w:rsidP="009A640A"/>
    <w:p w14:paraId="072B0C2A" w14:textId="5781894E" w:rsidR="009A640A" w:rsidRDefault="009A640A">
      <w:pPr>
        <w:rPr>
          <w:b/>
          <w:bCs/>
          <w:iCs/>
        </w:rPr>
      </w:pPr>
    </w:p>
    <w:p w14:paraId="282805A2" w14:textId="77777777" w:rsidR="007C31A3" w:rsidRPr="007C31A3" w:rsidRDefault="007C31A3" w:rsidP="007C31A3"/>
    <w:p w14:paraId="46EFC550" w14:textId="77777777" w:rsidR="007C31A3" w:rsidRPr="007C31A3" w:rsidRDefault="007C31A3" w:rsidP="007C31A3"/>
    <w:p w14:paraId="204DBF14" w14:textId="581A7E1D" w:rsidR="007C31A3" w:rsidRDefault="007C31A3"/>
    <w:p w14:paraId="0B5C28E9" w14:textId="77777777" w:rsidR="007C31A3" w:rsidRDefault="007C31A3"/>
    <w:p w14:paraId="3BD59CCC" w14:textId="77777777" w:rsidR="007C31A3" w:rsidRDefault="007C31A3">
      <w:r>
        <w:rPr>
          <w:noProof/>
        </w:rPr>
        <w:lastRenderedPageBreak/>
        <w:drawing>
          <wp:inline distT="0" distB="0" distL="0" distR="0" wp14:anchorId="5A3C5EDB" wp14:editId="30D91216">
            <wp:extent cx="4680000" cy="3005501"/>
            <wp:effectExtent l="0" t="0" r="0" b="4445"/>
            <wp:docPr id="1321289557" name="Picture 19" descr="A graph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89557" name="Picture 19" descr="A graph of blue rectangular object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80000" cy="3005501"/>
                    </a:xfrm>
                    <a:prstGeom prst="rect">
                      <a:avLst/>
                    </a:prstGeom>
                  </pic:spPr>
                </pic:pic>
              </a:graphicData>
            </a:graphic>
          </wp:inline>
        </w:drawing>
      </w:r>
    </w:p>
    <w:p w14:paraId="0301CCA1" w14:textId="496DB772" w:rsidR="009A640A" w:rsidRDefault="007C31A3">
      <w:pPr>
        <w:rPr>
          <w:b/>
          <w:bCs/>
          <w:iCs/>
        </w:rPr>
      </w:pPr>
      <w:r>
        <w:rPr>
          <w:b/>
          <w:bCs/>
          <w:iCs/>
          <w:noProof/>
        </w:rPr>
        <w:drawing>
          <wp:inline distT="0" distB="0" distL="0" distR="0" wp14:anchorId="104B377B" wp14:editId="418C1356">
            <wp:extent cx="4680000" cy="3040002"/>
            <wp:effectExtent l="0" t="0" r="0" b="0"/>
            <wp:docPr id="1461957673" name="Picture 20" descr="A graph with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57673" name="Picture 20" descr="A graph with blue rectangular ba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80000" cy="3040002"/>
                    </a:xfrm>
                    <a:prstGeom prst="rect">
                      <a:avLst/>
                    </a:prstGeom>
                  </pic:spPr>
                </pic:pic>
              </a:graphicData>
            </a:graphic>
          </wp:inline>
        </w:drawing>
      </w:r>
    </w:p>
    <w:p w14:paraId="2D486B79" w14:textId="77777777" w:rsidR="007C31A3" w:rsidRDefault="007C31A3">
      <w:pPr>
        <w:rPr>
          <w:b/>
          <w:bCs/>
          <w:iCs/>
        </w:rPr>
      </w:pPr>
      <w:r>
        <w:br w:type="page"/>
      </w:r>
    </w:p>
    <w:p w14:paraId="16E4C5B3" w14:textId="253C440E" w:rsidR="007C31A3" w:rsidRPr="007C31A3" w:rsidRDefault="007C31A3" w:rsidP="007C31A3">
      <w:pPr>
        <w:pStyle w:val="Heading2"/>
      </w:pPr>
      <w:bookmarkStart w:id="29" w:name="_Toc185118541"/>
      <w:r>
        <w:lastRenderedPageBreak/>
        <w:t>6.</w:t>
      </w:r>
      <w:r w:rsidR="000938A1">
        <w:t>3</w:t>
      </w:r>
      <w:r>
        <w:t xml:space="preserve"> </w:t>
      </w:r>
      <w:r w:rsidRPr="007C31A3">
        <w:t>Key Improvements in Testing</w:t>
      </w:r>
      <w:bookmarkEnd w:id="29"/>
    </w:p>
    <w:p w14:paraId="61812031" w14:textId="77777777" w:rsidR="007C31A3" w:rsidRPr="004B3604" w:rsidRDefault="007C31A3" w:rsidP="007C31A3">
      <w:pPr>
        <w:spacing w:before="100" w:beforeAutospacing="1" w:after="100" w:afterAutospacing="1"/>
        <w:rPr>
          <w:iCs/>
        </w:rPr>
      </w:pPr>
      <w:r w:rsidRPr="004B3604">
        <w:rPr>
          <w:iCs/>
        </w:rPr>
        <w:t>The following improvements were implemented to ensure comprehensive testing:</w:t>
      </w:r>
    </w:p>
    <w:p w14:paraId="31BCF289" w14:textId="77777777" w:rsidR="007C31A3" w:rsidRPr="004B3604" w:rsidRDefault="007C31A3" w:rsidP="009E2602">
      <w:pPr>
        <w:numPr>
          <w:ilvl w:val="0"/>
          <w:numId w:val="8"/>
        </w:numPr>
        <w:spacing w:before="100" w:beforeAutospacing="1" w:after="100" w:afterAutospacing="1"/>
        <w:rPr>
          <w:iCs/>
        </w:rPr>
      </w:pPr>
      <w:r w:rsidRPr="004B3604">
        <w:rPr>
          <w:b/>
          <w:bCs/>
          <w:iCs/>
        </w:rPr>
        <w:t>Profiling Automation</w:t>
      </w:r>
      <w:r w:rsidRPr="004B3604">
        <w:rPr>
          <w:iCs/>
        </w:rPr>
        <w:t>:</w:t>
      </w:r>
      <w:r w:rsidRPr="004B3604">
        <w:rPr>
          <w:iCs/>
        </w:rPr>
        <w:br/>
        <w:t>A dedicated function (profile_function) ensures repeatable and automated testing of methods.</w:t>
      </w:r>
    </w:p>
    <w:p w14:paraId="38B1397A" w14:textId="77777777" w:rsidR="007C31A3" w:rsidRPr="004B3604" w:rsidRDefault="007C31A3" w:rsidP="009E2602">
      <w:pPr>
        <w:numPr>
          <w:ilvl w:val="0"/>
          <w:numId w:val="8"/>
        </w:numPr>
        <w:spacing w:before="100" w:beforeAutospacing="1" w:after="100" w:afterAutospacing="1"/>
        <w:rPr>
          <w:iCs/>
        </w:rPr>
      </w:pPr>
      <w:r w:rsidRPr="004B3604">
        <w:rPr>
          <w:b/>
          <w:bCs/>
          <w:iCs/>
        </w:rPr>
        <w:t>Efficient Memory Tracking</w:t>
      </w:r>
      <w:r w:rsidRPr="004B3604">
        <w:rPr>
          <w:iCs/>
        </w:rPr>
        <w:t>:</w:t>
      </w:r>
      <w:r w:rsidRPr="004B3604">
        <w:rPr>
          <w:iCs/>
        </w:rPr>
        <w:br/>
        <w:t>By integrating garbage collection and tracemalloc, the code ensures accurate measurement of memory consumption.</w:t>
      </w:r>
    </w:p>
    <w:p w14:paraId="01F6D0A5" w14:textId="77777777" w:rsidR="007C31A3" w:rsidRPr="004B3604" w:rsidRDefault="007C31A3" w:rsidP="009E2602">
      <w:pPr>
        <w:numPr>
          <w:ilvl w:val="0"/>
          <w:numId w:val="8"/>
        </w:numPr>
        <w:spacing w:before="100" w:beforeAutospacing="1" w:after="100" w:afterAutospacing="1"/>
        <w:rPr>
          <w:iCs/>
        </w:rPr>
      </w:pPr>
      <w:r w:rsidRPr="004B3604">
        <w:rPr>
          <w:b/>
          <w:bCs/>
          <w:iCs/>
        </w:rPr>
        <w:t>Scalability with Blocks</w:t>
      </w:r>
      <w:r w:rsidRPr="004B3604">
        <w:rPr>
          <w:iCs/>
        </w:rPr>
        <w:t>:</w:t>
      </w:r>
      <w:r w:rsidRPr="004B3604">
        <w:rPr>
          <w:iCs/>
        </w:rPr>
        <w:br/>
        <w:t xml:space="preserve">Block-based methods (e.g., </w:t>
      </w:r>
      <w:r w:rsidRPr="004B3604">
        <w:rPr>
          <w:b/>
          <w:bCs/>
          <w:iCs/>
        </w:rPr>
        <w:t>Block Cholesky</w:t>
      </w:r>
      <w:r w:rsidRPr="004B3604">
        <w:rPr>
          <w:iCs/>
        </w:rPr>
        <w:t>) allow methods to scale better with datasets too large for standard solvers.</w:t>
      </w:r>
    </w:p>
    <w:p w14:paraId="74AEFCD1" w14:textId="77777777" w:rsidR="007C31A3" w:rsidRPr="004B3604" w:rsidRDefault="007C31A3" w:rsidP="009E2602">
      <w:pPr>
        <w:numPr>
          <w:ilvl w:val="0"/>
          <w:numId w:val="8"/>
        </w:numPr>
        <w:spacing w:before="100" w:beforeAutospacing="1" w:after="100" w:afterAutospacing="1"/>
        <w:rPr>
          <w:iCs/>
        </w:rPr>
      </w:pPr>
      <w:r w:rsidRPr="004B3604">
        <w:rPr>
          <w:b/>
          <w:bCs/>
          <w:iCs/>
        </w:rPr>
        <w:t>Multiple Runs for Robustness</w:t>
      </w:r>
      <w:r w:rsidRPr="004B3604">
        <w:rPr>
          <w:iCs/>
        </w:rPr>
        <w:t>:</w:t>
      </w:r>
      <w:r w:rsidRPr="004B3604">
        <w:rPr>
          <w:iCs/>
        </w:rPr>
        <w:br/>
        <w:t>Averaging results over multiple runs reduces anomalies and ensures consistent findings.</w:t>
      </w:r>
    </w:p>
    <w:p w14:paraId="7825C494" w14:textId="77777777" w:rsidR="007C31A3" w:rsidRDefault="007C31A3" w:rsidP="009E2602">
      <w:pPr>
        <w:numPr>
          <w:ilvl w:val="0"/>
          <w:numId w:val="8"/>
        </w:numPr>
        <w:spacing w:before="100" w:beforeAutospacing="1" w:after="100" w:afterAutospacing="1"/>
        <w:rPr>
          <w:iCs/>
        </w:rPr>
      </w:pPr>
      <w:r w:rsidRPr="004B3604">
        <w:rPr>
          <w:b/>
          <w:bCs/>
          <w:iCs/>
        </w:rPr>
        <w:t>Comparison Visualization</w:t>
      </w:r>
      <w:r w:rsidRPr="004B3604">
        <w:rPr>
          <w:iCs/>
        </w:rPr>
        <w:t>:</w:t>
      </w:r>
      <w:r w:rsidRPr="004B3604">
        <w:rPr>
          <w:iCs/>
        </w:rPr>
        <w:br/>
        <w:t>Visualizations make it easier to interpret which methods perform best under given constraints (execution time, memory usage, etc.).</w:t>
      </w:r>
    </w:p>
    <w:p w14:paraId="3F4ADFA9" w14:textId="367328D1" w:rsidR="007C31A3" w:rsidRDefault="007C31A3">
      <w:pPr>
        <w:rPr>
          <w:b/>
          <w:bCs/>
          <w:iCs/>
        </w:rPr>
      </w:pPr>
      <w:r>
        <w:rPr>
          <w:b/>
          <w:bCs/>
          <w:iCs/>
        </w:rPr>
        <w:br w:type="page"/>
      </w:r>
    </w:p>
    <w:p w14:paraId="56D61AB4" w14:textId="77777777" w:rsidR="007C31A3" w:rsidRPr="00A43EA9" w:rsidRDefault="007C31A3" w:rsidP="007C31A3">
      <w:pPr>
        <w:pStyle w:val="Heading1"/>
      </w:pPr>
      <w:bookmarkStart w:id="30" w:name="_Toc185118542"/>
      <w:r w:rsidRPr="00A43EA9">
        <w:lastRenderedPageBreak/>
        <w:t>Recommendations</w:t>
      </w:r>
      <w:bookmarkEnd w:id="30"/>
    </w:p>
    <w:p w14:paraId="6ECB4F58" w14:textId="2F298CAB" w:rsidR="007C31A3" w:rsidRPr="00A43EA9" w:rsidRDefault="007C31A3" w:rsidP="000938A1">
      <w:pPr>
        <w:spacing w:before="100" w:beforeAutospacing="1" w:after="100" w:afterAutospacing="1"/>
        <w:ind w:left="360"/>
        <w:jc w:val="lowKashida"/>
      </w:pPr>
      <w:r w:rsidRPr="00A43EA9">
        <w:rPr>
          <w:rStyle w:val="Strong"/>
        </w:rPr>
        <w:t>For Large Datasets</w:t>
      </w:r>
      <w:r w:rsidRPr="00A43EA9">
        <w:t xml:space="preserve">: Use </w:t>
      </w:r>
      <w:r w:rsidRPr="00A43EA9">
        <w:rPr>
          <w:rStyle w:val="Strong"/>
        </w:rPr>
        <w:t xml:space="preserve">Block-Based Cholesky </w:t>
      </w:r>
      <w:r w:rsidRPr="00A43EA9">
        <w:t>to ensure scalability without running into memory errors.</w:t>
      </w:r>
    </w:p>
    <w:p w14:paraId="08AFC8A6" w14:textId="77777777" w:rsidR="007C31A3" w:rsidRPr="00A43EA9" w:rsidRDefault="007C31A3" w:rsidP="000938A1">
      <w:pPr>
        <w:spacing w:before="100" w:beforeAutospacing="1" w:after="100" w:afterAutospacing="1"/>
        <w:ind w:left="360"/>
        <w:jc w:val="lowKashida"/>
      </w:pPr>
      <w:r w:rsidRPr="00A43EA9">
        <w:rPr>
          <w:rStyle w:val="Strong"/>
        </w:rPr>
        <w:t>For Dimensionality Reduction</w:t>
      </w:r>
      <w:r w:rsidRPr="00A43EA9">
        <w:t xml:space="preserve">: Use </w:t>
      </w:r>
      <w:r w:rsidRPr="00A43EA9">
        <w:rPr>
          <w:rStyle w:val="Strong"/>
        </w:rPr>
        <w:t>Manual PCA</w:t>
      </w:r>
      <w:r w:rsidRPr="00A43EA9">
        <w:t xml:space="preserve"> for moderate-sized data or </w:t>
      </w:r>
      <w:r w:rsidRPr="00A43EA9">
        <w:rPr>
          <w:rStyle w:val="Strong"/>
        </w:rPr>
        <w:t>SVD</w:t>
      </w:r>
      <w:r w:rsidRPr="00A43EA9">
        <w:t xml:space="preserve"> when precision is required.</w:t>
      </w:r>
    </w:p>
    <w:p w14:paraId="5AB14E83" w14:textId="77777777" w:rsidR="007C31A3" w:rsidRDefault="007C31A3" w:rsidP="000938A1">
      <w:pPr>
        <w:spacing w:before="100" w:beforeAutospacing="1" w:after="100" w:afterAutospacing="1"/>
        <w:ind w:left="360"/>
        <w:jc w:val="lowKashida"/>
      </w:pPr>
      <w:r w:rsidRPr="00A43EA9">
        <w:rPr>
          <w:rStyle w:val="Strong"/>
        </w:rPr>
        <w:t>For Data Reconstruction</w:t>
      </w:r>
      <w:r w:rsidRPr="00A43EA9">
        <w:t xml:space="preserve">: </w:t>
      </w:r>
      <w:r w:rsidRPr="00A43EA9">
        <w:rPr>
          <w:rStyle w:val="Strong"/>
        </w:rPr>
        <w:t>SVD</w:t>
      </w:r>
      <w:r w:rsidRPr="00A43EA9">
        <w:t xml:space="preserve"> is ideal but requires sufficient computational resources.</w:t>
      </w:r>
    </w:p>
    <w:p w14:paraId="5589F6A2" w14:textId="1FAA536D" w:rsidR="0031494B" w:rsidRDefault="0031494B" w:rsidP="0031494B">
      <w:pPr>
        <w:pStyle w:val="Heading1"/>
      </w:pPr>
      <w:bookmarkStart w:id="31" w:name="_Toc185118543"/>
      <w:r w:rsidRPr="0031494B">
        <w:t>Lessons Learned</w:t>
      </w:r>
      <w:bookmarkEnd w:id="31"/>
    </w:p>
    <w:p w14:paraId="45B01D17" w14:textId="77777777" w:rsidR="000938A1" w:rsidRDefault="0031494B" w:rsidP="000938A1">
      <w:pPr>
        <w:spacing w:after="120"/>
        <w:ind w:left="357"/>
      </w:pPr>
      <w:r w:rsidRPr="0031494B">
        <w:t>Scalability needs proper planning, and methods suitable for small datasets may not be ideal to handle larger dataset efficiently.</w:t>
      </w:r>
    </w:p>
    <w:p w14:paraId="7694D1D1" w14:textId="77777777" w:rsidR="000938A1" w:rsidRDefault="0031494B" w:rsidP="000938A1">
      <w:pPr>
        <w:spacing w:after="120"/>
        <w:ind w:left="357"/>
      </w:pPr>
      <w:r w:rsidRPr="0031494B">
        <w:t>Don’t unintimate optimization, so replacing naïve approaches, with like with optimized techniques like PCA decomposition drastically improves performance.</w:t>
      </w:r>
    </w:p>
    <w:p w14:paraId="58A27AB5" w14:textId="4150F809" w:rsidR="0031494B" w:rsidRPr="0031494B" w:rsidRDefault="0031494B" w:rsidP="000938A1">
      <w:pPr>
        <w:spacing w:after="120"/>
        <w:ind w:left="357"/>
      </w:pPr>
      <w:r w:rsidRPr="0031494B">
        <w:t>Always improve your approach, and regular performance testing is essential to identify and address bottlenecks effectively.</w:t>
      </w:r>
    </w:p>
    <w:p w14:paraId="171A8D93" w14:textId="77777777" w:rsidR="007C31A3" w:rsidRPr="00A43EA9" w:rsidRDefault="007C31A3" w:rsidP="007C31A3">
      <w:pPr>
        <w:pStyle w:val="Heading1"/>
      </w:pPr>
      <w:bookmarkStart w:id="32" w:name="_Toc185118544"/>
      <w:r w:rsidRPr="00A43EA9">
        <w:t>Conclusion</w:t>
      </w:r>
      <w:bookmarkEnd w:id="32"/>
    </w:p>
    <w:p w14:paraId="70B5F932" w14:textId="77777777" w:rsidR="007C31A3" w:rsidRPr="007C1CB1" w:rsidRDefault="007C31A3" w:rsidP="009E2602">
      <w:pPr>
        <w:ind w:left="360"/>
        <w:jc w:val="both"/>
        <w:rPr>
          <w:rFonts w:cs="Times New Roman"/>
        </w:rPr>
      </w:pPr>
      <w:r w:rsidRPr="007C1CB1">
        <w:rPr>
          <w:rFonts w:cs="Times New Roman"/>
        </w:rPr>
        <w:t>In conclusion, this project has successfully conducted comprehensive testing of various mathematical methods, yielding valuable insights into their performance, memory usage, and accuracy. The use of block-based approaches and automated profiling enhancements has notably improved the scalability and reliability of the results. Clear recommendations have been formulated to assist in method selection based on dataset size and computational constraints, effectively highlighting the strengths and limitations of each method. By integrating automated profiling, memory tracking, and scalability improvements, our findings provide actionable guidance for selecting the most appropriate method based on specific resource availability and precision requirements. Looking ahead, advancements in parallelization and hybrid methods present exciting opportunities to further optimize these approaches for real-world applications.</w:t>
      </w:r>
    </w:p>
    <w:p w14:paraId="1025E73B" w14:textId="77777777" w:rsidR="007C31A3" w:rsidRDefault="007C31A3" w:rsidP="007C31A3">
      <w:pPr>
        <w:spacing w:before="100" w:beforeAutospacing="1" w:after="100" w:afterAutospacing="1"/>
      </w:pPr>
    </w:p>
    <w:p w14:paraId="192483D9" w14:textId="77777777" w:rsidR="007C31A3" w:rsidRDefault="007C31A3" w:rsidP="0031494B">
      <w:pPr>
        <w:pStyle w:val="Heading1"/>
        <w:ind w:left="851" w:hanging="567"/>
      </w:pPr>
      <w:bookmarkStart w:id="33" w:name="_Toc185118545"/>
      <w:r w:rsidRPr="00C10D25">
        <w:t>Code</w:t>
      </w:r>
      <w:r>
        <w:t xml:space="preserve"> </w:t>
      </w:r>
      <w:r w:rsidRPr="00C10D25">
        <w:t>Source</w:t>
      </w:r>
      <w:bookmarkEnd w:id="33"/>
    </w:p>
    <w:p w14:paraId="6AFA1D5A" w14:textId="032D7CC1" w:rsidR="008716C0" w:rsidRPr="00A43EA9" w:rsidRDefault="0031494B" w:rsidP="006D4F32">
      <w:pPr>
        <w:spacing w:before="100" w:beforeAutospacing="1" w:after="100" w:afterAutospacing="1"/>
        <w:ind w:firstLine="360"/>
        <w:rPr>
          <w:rStyle w:val="Strong"/>
          <w:b w:val="0"/>
          <w:bCs w:val="0"/>
          <w:iCs/>
        </w:rPr>
      </w:pPr>
      <w:hyperlink r:id="rId29" w:history="1">
        <w:r w:rsidRPr="004D3B06">
          <w:rPr>
            <w:rStyle w:val="Hyperlink"/>
          </w:rPr>
          <w:t>https://github.com/haboub/group_c_pro</w:t>
        </w:r>
      </w:hyperlink>
    </w:p>
    <w:sectPr w:rsidR="008716C0" w:rsidRPr="00A43EA9" w:rsidSect="000777D1">
      <w:headerReference w:type="default" r:id="rId30"/>
      <w:footerReference w:type="even" r:id="rId31"/>
      <w:footerReference w:type="default" r:id="rId32"/>
      <w:headerReference w:type="first" r:id="rId33"/>
      <w:pgSz w:w="12240" w:h="15840"/>
      <w:pgMar w:top="1734" w:right="1440" w:bottom="2073"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279134" w14:textId="77777777" w:rsidR="00584FAB" w:rsidRDefault="00584FAB" w:rsidP="00D00053">
      <w:r>
        <w:separator/>
      </w:r>
    </w:p>
  </w:endnote>
  <w:endnote w:type="continuationSeparator" w:id="0">
    <w:p w14:paraId="1F5DAD46" w14:textId="77777777" w:rsidR="00584FAB" w:rsidRDefault="00584FAB" w:rsidP="00D00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21708242"/>
      <w:docPartObj>
        <w:docPartGallery w:val="Page Numbers (Bottom of Page)"/>
        <w:docPartUnique/>
      </w:docPartObj>
    </w:sdtPr>
    <w:sdtContent>
      <w:p w14:paraId="5A8C76CF" w14:textId="54E05EE3" w:rsidR="000777D1" w:rsidRDefault="000777D1" w:rsidP="004D3B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D4946E" w14:textId="77777777" w:rsidR="000777D1" w:rsidRDefault="000777D1" w:rsidP="000777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04889452"/>
      <w:docPartObj>
        <w:docPartGallery w:val="Page Numbers (Bottom of Page)"/>
        <w:docPartUnique/>
      </w:docPartObj>
    </w:sdtPr>
    <w:sdtContent>
      <w:p w14:paraId="02491864" w14:textId="2CC51FA6" w:rsidR="000777D1" w:rsidRDefault="000777D1" w:rsidP="000777D1">
        <w:pPr>
          <w:pStyle w:val="Footer"/>
          <w:framePr w:wrap="none" w:vAnchor="text" w:hAnchor="page" w:x="10777" w:y="-359"/>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521221" w14:textId="02AAFF13" w:rsidR="00041718" w:rsidRDefault="00041718" w:rsidP="000777D1">
    <w:pPr>
      <w:pStyle w:val="Footer"/>
      <w:ind w:right="360"/>
    </w:pPr>
    <w:r>
      <w:rPr>
        <w:noProof/>
      </w:rPr>
      <mc:AlternateContent>
        <mc:Choice Requires="wps">
          <w:drawing>
            <wp:anchor distT="0" distB="0" distL="114300" distR="114300" simplePos="0" relativeHeight="251662336" behindDoc="0" locked="0" layoutInCell="1" allowOverlap="1" wp14:anchorId="75082DCD" wp14:editId="1E141C00">
              <wp:simplePos x="0" y="0"/>
              <wp:positionH relativeFrom="column">
                <wp:posOffset>5003800</wp:posOffset>
              </wp:positionH>
              <wp:positionV relativeFrom="paragraph">
                <wp:posOffset>-1021715</wp:posOffset>
              </wp:positionV>
              <wp:extent cx="984739" cy="663191"/>
              <wp:effectExtent l="0" t="0" r="6350" b="0"/>
              <wp:wrapNone/>
              <wp:docPr id="2103511623" name="Rectangle 2"/>
              <wp:cNvGraphicFramePr/>
              <a:graphic xmlns:a="http://schemas.openxmlformats.org/drawingml/2006/main">
                <a:graphicData uri="http://schemas.microsoft.com/office/word/2010/wordprocessingShape">
                  <wps:wsp>
                    <wps:cNvSpPr/>
                    <wps:spPr>
                      <a:xfrm>
                        <a:off x="0" y="0"/>
                        <a:ext cx="984739" cy="663191"/>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7FF5A" id="Rectangle 2" o:spid="_x0000_s1026" style="position:absolute;margin-left:394pt;margin-top:-80.45pt;width:77.55pt;height:52.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" fillcolor="white [3212]" stroked="f" strokeweight="1pt"/>
          </w:pict>
        </mc:Fallback>
      </mc:AlternateContent>
    </w:r>
    <w:r w:rsidRPr="00041718">
      <w:rPr>
        <w:noProof/>
      </w:rPr>
      <w:drawing>
        <wp:anchor distT="0" distB="0" distL="114300" distR="114300" simplePos="0" relativeHeight="251661312" behindDoc="1" locked="0" layoutInCell="1" allowOverlap="1" wp14:anchorId="6909012E" wp14:editId="5778636E">
          <wp:simplePos x="0" y="0"/>
          <wp:positionH relativeFrom="column">
            <wp:posOffset>-904352</wp:posOffset>
          </wp:positionH>
          <wp:positionV relativeFrom="paragraph">
            <wp:posOffset>-1584960</wp:posOffset>
          </wp:positionV>
          <wp:extent cx="7746316" cy="2206482"/>
          <wp:effectExtent l="0" t="0" r="1270" b="3810"/>
          <wp:wrapNone/>
          <wp:docPr id="1444724217" name="Graphic 8">
            <a:extLst xmlns:a="http://schemas.openxmlformats.org/drawingml/2006/main">
              <a:ext uri="{FF2B5EF4-FFF2-40B4-BE49-F238E27FC236}">
                <a16:creationId xmlns:a16="http://schemas.microsoft.com/office/drawing/2014/main" id="{3481859C-EBA2-7F12-22F4-6EF637CD7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8">
                    <a:extLst>
                      <a:ext uri="{FF2B5EF4-FFF2-40B4-BE49-F238E27FC236}">
                        <a16:creationId xmlns:a16="http://schemas.microsoft.com/office/drawing/2014/main" id="{3481859C-EBA2-7F12-22F4-6EF637CD76C6}"/>
                      </a:ext>
                    </a:extLst>
                  </pic:cNvPr>
                  <pic:cNvPicPr>
                    <a:picLocks noChangeAspect="1"/>
                  </pic:cNvPicPr>
                </pic:nvPicPr>
                <pic:blipFill rotWithShape="1">
                  <a:blip r:embed="rId1">
                    <a:extLst>
                      <a:ext uri="{96DAC541-7B7A-43D3-8B79-37D633B846F1}">
                        <asvg:svgBlip xmlns:asvg="http://schemas.microsoft.com/office/drawing/2016/SVG/main" r:embed="rId2"/>
                      </a:ext>
                    </a:extLst>
                  </a:blip>
                  <a:srcRect l="16034" r="20394" b="47331"/>
                  <a:stretch/>
                </pic:blipFill>
                <pic:spPr bwMode="auto">
                  <a:xfrm>
                    <a:off x="0" y="0"/>
                    <a:ext cx="7746316" cy="22064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4B2E85" w14:textId="77777777" w:rsidR="00584FAB" w:rsidRDefault="00584FAB" w:rsidP="00D00053">
      <w:r>
        <w:separator/>
      </w:r>
    </w:p>
  </w:footnote>
  <w:footnote w:type="continuationSeparator" w:id="0">
    <w:p w14:paraId="7ED12B69" w14:textId="77777777" w:rsidR="00584FAB" w:rsidRDefault="00584FAB" w:rsidP="00D000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DBE7E" w14:textId="715C7FDD" w:rsidR="00D00053" w:rsidRPr="00D00053" w:rsidRDefault="000777D1" w:rsidP="00D00175">
    <w:pPr>
      <w:pStyle w:val="Header"/>
      <w:tabs>
        <w:tab w:val="clear" w:pos="4680"/>
        <w:tab w:val="clear" w:pos="9360"/>
        <w:tab w:val="left" w:pos="8229"/>
      </w:tabs>
    </w:pPr>
    <w:r>
      <w:rPr>
        <w:b/>
        <w:bCs/>
        <w:noProof/>
        <w:sz w:val="32"/>
        <w:szCs w:val="32"/>
      </w:rPr>
      <mc:AlternateContent>
        <mc:Choice Requires="wps">
          <w:drawing>
            <wp:anchor distT="0" distB="0" distL="114300" distR="114300" simplePos="0" relativeHeight="251670528" behindDoc="0" locked="0" layoutInCell="1" allowOverlap="1" wp14:anchorId="04A232E1" wp14:editId="2ABAAAC6">
              <wp:simplePos x="0" y="0"/>
              <wp:positionH relativeFrom="column">
                <wp:posOffset>-391795</wp:posOffset>
              </wp:positionH>
              <wp:positionV relativeFrom="paragraph">
                <wp:posOffset>260462</wp:posOffset>
              </wp:positionV>
              <wp:extent cx="2341098" cy="0"/>
              <wp:effectExtent l="0" t="12700" r="21590" b="12700"/>
              <wp:wrapNone/>
              <wp:docPr id="1911795941" name="Straight Connector 4"/>
              <wp:cNvGraphicFramePr/>
              <a:graphic xmlns:a="http://schemas.openxmlformats.org/drawingml/2006/main">
                <a:graphicData uri="http://schemas.microsoft.com/office/word/2010/wordprocessingShape">
                  <wps:wsp>
                    <wps:cNvCnPr/>
                    <wps:spPr>
                      <a:xfrm>
                        <a:off x="0" y="0"/>
                        <a:ext cx="2341098" cy="0"/>
                      </a:xfrm>
                      <a:prstGeom prst="line">
                        <a:avLst/>
                      </a:prstGeom>
                      <a:ln w="19050">
                        <a:solidFill>
                          <a:srgbClr val="97A5B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61E635" id="Straight Connector 4"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85pt,20.5pt" to="153.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" strokecolor="#97a5b9" strokeweight="1.5pt">
              <v:stroke joinstyle="miter"/>
            </v:line>
          </w:pict>
        </mc:Fallback>
      </mc:AlternateContent>
    </w:r>
    <w:r w:rsidR="00D00175" w:rsidRPr="00D00175">
      <w:rPr>
        <w:noProof/>
      </w:rPr>
      <mc:AlternateContent>
        <mc:Choice Requires="wps">
          <w:drawing>
            <wp:anchor distT="0" distB="0" distL="114300" distR="114300" simplePos="0" relativeHeight="251666432" behindDoc="0" locked="0" layoutInCell="1" allowOverlap="1" wp14:anchorId="4457B2FF" wp14:editId="53F0C3B4">
              <wp:simplePos x="0" y="0"/>
              <wp:positionH relativeFrom="column">
                <wp:posOffset>4493482</wp:posOffset>
              </wp:positionH>
              <wp:positionV relativeFrom="paragraph">
                <wp:posOffset>1965899</wp:posOffset>
              </wp:positionV>
              <wp:extent cx="3364224" cy="365124"/>
              <wp:effectExtent l="0" t="0" r="0" b="0"/>
              <wp:wrapNone/>
              <wp:docPr id="7" name="Text Placeholder 39">
                <a:extLst xmlns:a="http://schemas.openxmlformats.org/drawingml/2006/main">
                  <a:ext uri="{FF2B5EF4-FFF2-40B4-BE49-F238E27FC236}">
                    <a16:creationId xmlns:a16="http://schemas.microsoft.com/office/drawing/2014/main" id="{E051A64F-B7CC-8131-FE1B-27AED0A0904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3364224" cy="365124"/>
                      </a:xfrm>
                      <a:prstGeom prst="rect">
                        <a:avLst/>
                      </a:prstGeom>
                    </wps:spPr>
                    <wps:txbx>
                      <w:txbxContent>
                        <w:p w14:paraId="736B2C4E" w14:textId="530EB14B" w:rsidR="00D00175" w:rsidRDefault="00D00175" w:rsidP="00D00175">
                          <w:pPr>
                            <w:spacing w:before="200" w:line="216" w:lineRule="auto"/>
                            <w:rPr>
                              <w:rFonts w:hAnsi="Aptos"/>
                              <w:color w:val="010406" w:themeColor="text2" w:themeShade="1A"/>
                              <w:kern w:val="24"/>
                              <w14:ligatures w14:val="none"/>
                            </w:rPr>
                          </w:pPr>
                          <w:r w:rsidRPr="00D00175">
                            <w:rPr>
                              <w:rFonts w:hAnsi="Aptos"/>
                              <w:noProof/>
                              <w:color w:val="010406" w:themeColor="text2" w:themeShade="1A"/>
                              <w:kern w:val="24"/>
                            </w:rPr>
                            <w:drawing>
                              <wp:inline distT="0" distB="0" distL="0" distR="0" wp14:anchorId="75B45FE3" wp14:editId="23CF78E9">
                                <wp:extent cx="3066415" cy="273050"/>
                                <wp:effectExtent l="0" t="0" r="0" b="0"/>
                                <wp:docPr id="192319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34963" name=""/>
                                        <pic:cNvPicPr/>
                                      </pic:nvPicPr>
                                      <pic:blipFill>
                                        <a:blip r:embed="rId1"/>
                                        <a:stretch>
                                          <a:fillRect/>
                                        </a:stretch>
                                      </pic:blipFill>
                                      <pic:spPr>
                                        <a:xfrm>
                                          <a:off x="0" y="0"/>
                                          <a:ext cx="3066415" cy="273050"/>
                                        </a:xfrm>
                                        <a:prstGeom prst="rect">
                                          <a:avLst/>
                                        </a:prstGeom>
                                      </pic:spPr>
                                    </pic:pic>
                                  </a:graphicData>
                                </a:graphic>
                              </wp:inline>
                            </w:drawing>
                          </w:r>
                        </w:p>
                      </w:txbxContent>
                    </wps:txbx>
                    <wps:bodyPr anchor="ctr">
                      <a:noAutofit/>
                    </wps:bodyPr>
                  </wps:wsp>
                </a:graphicData>
              </a:graphic>
            </wp:anchor>
          </w:drawing>
        </mc:Choice>
        <mc:Fallback>
          <w:pict>
            <v:shapetype w14:anchorId="4457B2FF" id="_x0000_t202" coordsize="21600,21600" o:spt="202" path="m,l,21600r21600,l21600,xe">
              <v:stroke joinstyle="miter"/>
              <v:path gradientshapeok="t" o:connecttype="rect"/>
            </v:shapetype>
            <v:shape id="Text Placeholder 39" o:spid="_x0000_s1037" type="#_x0000_t202" style="position:absolute;margin-left:353.8pt;margin-top:154.8pt;width:264.9pt;height:28.75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" filled="f" stroked="f">
              <v:textbox>
                <w:txbxContent>
                  <w:p w14:paraId="736B2C4E" w14:textId="530EB14B" w:rsidR="00D00175" w:rsidRDefault="00D00175" w:rsidP="00D00175">
                    <w:pPr>
                      <w:spacing w:before="200" w:line="216" w:lineRule="auto"/>
                      <w:rPr>
                        <w:rFonts w:hAnsi="Aptos"/>
                        <w:color w:val="010406" w:themeColor="text2" w:themeShade="1A"/>
                        <w:kern w:val="24"/>
                        <w14:ligatures w14:val="none"/>
                      </w:rPr>
                    </w:pPr>
                    <w:r w:rsidRPr="00D00175">
                      <w:rPr>
                        <w:rFonts w:hAnsi="Aptos"/>
                        <w:noProof/>
                        <w:color w:val="010406" w:themeColor="text2" w:themeShade="1A"/>
                        <w:kern w:val="24"/>
                      </w:rPr>
                      <w:drawing>
                        <wp:inline distT="0" distB="0" distL="0" distR="0" wp14:anchorId="75B45FE3" wp14:editId="23CF78E9">
                          <wp:extent cx="3066415" cy="273050"/>
                          <wp:effectExtent l="0" t="0" r="0" b="0"/>
                          <wp:docPr id="192319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34963" name=""/>
                                  <pic:cNvPicPr/>
                                </pic:nvPicPr>
                                <pic:blipFill>
                                  <a:blip r:embed="rId1"/>
                                  <a:stretch>
                                    <a:fillRect/>
                                  </a:stretch>
                                </pic:blipFill>
                                <pic:spPr>
                                  <a:xfrm>
                                    <a:off x="0" y="0"/>
                                    <a:ext cx="3066415" cy="273050"/>
                                  </a:xfrm>
                                  <a:prstGeom prst="rect">
                                    <a:avLst/>
                                  </a:prstGeom>
                                </pic:spPr>
                              </pic:pic>
                            </a:graphicData>
                          </a:graphic>
                        </wp:inline>
                      </w:drawing>
                    </w:r>
                  </w:p>
                </w:txbxContent>
              </v:textbox>
            </v:shape>
          </w:pict>
        </mc:Fallback>
      </mc:AlternateContent>
    </w:r>
    <w:r w:rsidR="00D00175">
      <w:rPr>
        <w:noProof/>
      </w:rPr>
      <mc:AlternateContent>
        <mc:Choice Requires="wps">
          <w:drawing>
            <wp:anchor distT="0" distB="0" distL="114300" distR="114300" simplePos="0" relativeHeight="251664384" behindDoc="0" locked="0" layoutInCell="1" allowOverlap="1" wp14:anchorId="530B792D" wp14:editId="69719FFB">
              <wp:simplePos x="0" y="0"/>
              <wp:positionH relativeFrom="column">
                <wp:posOffset>-482321</wp:posOffset>
              </wp:positionH>
              <wp:positionV relativeFrom="paragraph">
                <wp:posOffset>-168226</wp:posOffset>
              </wp:positionV>
              <wp:extent cx="2813539" cy="522514"/>
              <wp:effectExtent l="0" t="0" r="6350" b="0"/>
              <wp:wrapNone/>
              <wp:docPr id="1334490253" name="Text Box 3"/>
              <wp:cNvGraphicFramePr/>
              <a:graphic xmlns:a="http://schemas.openxmlformats.org/drawingml/2006/main">
                <a:graphicData uri="http://schemas.microsoft.com/office/word/2010/wordprocessingShape">
                  <wps:wsp>
                    <wps:cNvSpPr txBox="1"/>
                    <wps:spPr>
                      <a:xfrm>
                        <a:off x="0" y="0"/>
                        <a:ext cx="2813539" cy="522514"/>
                      </a:xfrm>
                      <a:prstGeom prst="rect">
                        <a:avLst/>
                      </a:prstGeom>
                      <a:solidFill>
                        <a:schemeClr val="lt1"/>
                      </a:solidFill>
                      <a:ln w="6350">
                        <a:noFill/>
                      </a:ln>
                    </wps:spPr>
                    <wps:txbx>
                      <w:txbxContent>
                        <w:p w14:paraId="32C4C213" w14:textId="6D329036" w:rsidR="00D00175" w:rsidRPr="00D00175" w:rsidRDefault="00D00175" w:rsidP="00D00175">
                          <w:pPr>
                            <w:rPr>
                              <w:i/>
                              <w:iCs/>
                              <w:color w:val="13141A"/>
                              <w:sz w:val="20"/>
                              <w:szCs w:val="20"/>
                            </w:rPr>
                          </w:pPr>
                          <w:r w:rsidRPr="000777D1">
                            <w:rPr>
                              <w:i/>
                              <w:iCs/>
                              <w:color w:val="13141A"/>
                              <w:sz w:val="20"/>
                              <w:szCs w:val="20"/>
                            </w:rPr>
                            <w:t xml:space="preserve">Project: </w:t>
                          </w:r>
                          <w:r w:rsidRPr="00D00175">
                            <w:rPr>
                              <w:i/>
                              <w:iCs/>
                              <w:color w:val="13141A"/>
                              <w:sz w:val="20"/>
                              <w:szCs w:val="20"/>
                            </w:rPr>
                            <w:t>Computational Efficiency in Early Warning Systems for Financial Credit Risk.</w:t>
                          </w:r>
                        </w:p>
                        <w:p w14:paraId="119787D3" w14:textId="77777777" w:rsidR="00D00175" w:rsidRPr="000777D1" w:rsidRDefault="00D00175">
                          <w:pPr>
                            <w:rPr>
                              <w:i/>
                              <w:iCs/>
                              <w:color w:val="00206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0B792D" id="Text Box 3" o:spid="_x0000_s1038" type="#_x0000_t202" style="position:absolute;margin-left:-38pt;margin-top:-13.25pt;width:221.55pt;height:41.1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" fillcolor="white [3201]" stroked="f" strokeweight=".5pt">
              <v:textbox>
                <w:txbxContent>
                  <w:p w14:paraId="32C4C213" w14:textId="6D329036" w:rsidR="00D00175" w:rsidRPr="00D00175" w:rsidRDefault="00D00175" w:rsidP="00D00175">
                    <w:pPr>
                      <w:rPr>
                        <w:i/>
                        <w:iCs/>
                        <w:color w:val="13141A"/>
                        <w:sz w:val="20"/>
                        <w:szCs w:val="20"/>
                      </w:rPr>
                    </w:pPr>
                    <w:r w:rsidRPr="000777D1">
                      <w:rPr>
                        <w:i/>
                        <w:iCs/>
                        <w:color w:val="13141A"/>
                        <w:sz w:val="20"/>
                        <w:szCs w:val="20"/>
                      </w:rPr>
                      <w:t xml:space="preserve">Project: </w:t>
                    </w:r>
                    <w:r w:rsidRPr="00D00175">
                      <w:rPr>
                        <w:i/>
                        <w:iCs/>
                        <w:color w:val="13141A"/>
                        <w:sz w:val="20"/>
                        <w:szCs w:val="20"/>
                      </w:rPr>
                      <w:t>Computational Efficiency in Early Warning Systems for Financial Credit Risk.</w:t>
                    </w:r>
                  </w:p>
                  <w:p w14:paraId="119787D3" w14:textId="77777777" w:rsidR="00D00175" w:rsidRPr="000777D1" w:rsidRDefault="00D00175">
                    <w:pPr>
                      <w:rPr>
                        <w:i/>
                        <w:iCs/>
                        <w:color w:val="002060"/>
                        <w:sz w:val="20"/>
                        <w:szCs w:val="20"/>
                      </w:rPr>
                    </w:pPr>
                  </w:p>
                </w:txbxContent>
              </v:textbox>
            </v:shape>
          </w:pict>
        </mc:Fallback>
      </mc:AlternateContent>
    </w:r>
    <w:r w:rsidR="00D00053">
      <w:rPr>
        <w:noProof/>
      </w:rPr>
      <w:drawing>
        <wp:anchor distT="0" distB="0" distL="114300" distR="114300" simplePos="0" relativeHeight="251663360" behindDoc="0" locked="0" layoutInCell="1" allowOverlap="1" wp14:anchorId="51CC3B91" wp14:editId="66E41FB4">
          <wp:simplePos x="0" y="0"/>
          <wp:positionH relativeFrom="column">
            <wp:posOffset>5847715</wp:posOffset>
          </wp:positionH>
          <wp:positionV relativeFrom="paragraph">
            <wp:posOffset>-167640</wp:posOffset>
          </wp:positionV>
          <wp:extent cx="633046" cy="633046"/>
          <wp:effectExtent l="0" t="0" r="0" b="0"/>
          <wp:wrapNone/>
          <wp:docPr id="283586411" name="Picture 2" descr="A green logo with text and a boo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44028" name="Picture 2" descr="A green logo with text and a book&#10;&#10;Description automatically generated with medium confidence"/>
                  <pic:cNvPicPr/>
                </pic:nvPicPr>
                <pic:blipFill>
                  <a:blip r:embed="rId2">
                    <a:extLst>
                      <a:ext uri="{28A0092B-C50C-407E-A947-70E740481C1C}">
                        <a14:useLocalDpi xmlns:a14="http://schemas.microsoft.com/office/drawing/2010/main" val="0"/>
                      </a:ext>
                    </a:extLst>
                  </a:blip>
                  <a:stretch>
                    <a:fillRect/>
                  </a:stretch>
                </pic:blipFill>
                <pic:spPr>
                  <a:xfrm>
                    <a:off x="0" y="0"/>
                    <a:ext cx="633046" cy="633046"/>
                  </a:xfrm>
                  <a:prstGeom prst="rect">
                    <a:avLst/>
                  </a:prstGeom>
                </pic:spPr>
              </pic:pic>
            </a:graphicData>
          </a:graphic>
          <wp14:sizeRelH relativeFrom="page">
            <wp14:pctWidth>0</wp14:pctWidth>
          </wp14:sizeRelH>
          <wp14:sizeRelV relativeFrom="page">
            <wp14:pctHeight>0</wp14:pctHeight>
          </wp14:sizeRelV>
        </wp:anchor>
      </w:drawing>
    </w:r>
    <w:r w:rsidR="00D00053">
      <w:t xml:space="preserve">    </w:t>
    </w:r>
    <w:r w:rsidR="00D00175">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A761F" w14:textId="67A46579" w:rsidR="00041718" w:rsidRDefault="00D00175">
    <w:pPr>
      <w:pStyle w:val="Header"/>
    </w:pPr>
    <w:r>
      <w:rPr>
        <w:noProof/>
      </w:rPr>
      <w:drawing>
        <wp:anchor distT="0" distB="0" distL="114300" distR="114300" simplePos="0" relativeHeight="251668480" behindDoc="0" locked="0" layoutInCell="1" allowOverlap="1" wp14:anchorId="714EDD91" wp14:editId="28D5D389">
          <wp:simplePos x="0" y="0"/>
          <wp:positionH relativeFrom="column">
            <wp:posOffset>5848664</wp:posOffset>
          </wp:positionH>
          <wp:positionV relativeFrom="paragraph">
            <wp:posOffset>-208307</wp:posOffset>
          </wp:positionV>
          <wp:extent cx="633046" cy="633046"/>
          <wp:effectExtent l="0" t="0" r="0" b="0"/>
          <wp:wrapNone/>
          <wp:docPr id="699808189" name="Picture 2" descr="A green logo with text and a boo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44028" name="Picture 2" descr="A green logo with text and a book&#10;&#10;Description automatically generated with medium confidence"/>
                  <pic:cNvPicPr/>
                </pic:nvPicPr>
                <pic:blipFill>
                  <a:blip r:embed="rId1">
                    <a:biLevel thresh="25000"/>
                    <a:extLst>
                      <a:ext uri="{28A0092B-C50C-407E-A947-70E740481C1C}">
                        <a14:useLocalDpi xmlns:a14="http://schemas.microsoft.com/office/drawing/2010/main" val="0"/>
                      </a:ext>
                    </a:extLst>
                  </a:blip>
                  <a:stretch>
                    <a:fillRect/>
                  </a:stretch>
                </pic:blipFill>
                <pic:spPr>
                  <a:xfrm>
                    <a:off x="0" y="0"/>
                    <a:ext cx="633046" cy="633046"/>
                  </a:xfrm>
                  <a:prstGeom prst="rect">
                    <a:avLst/>
                  </a:prstGeom>
                </pic:spPr>
              </pic:pic>
            </a:graphicData>
          </a:graphic>
          <wp14:sizeRelH relativeFrom="page">
            <wp14:pctWidth>0</wp14:pctWidth>
          </wp14:sizeRelH>
          <wp14:sizeRelV relativeFrom="page">
            <wp14:pctHeight>0</wp14:pctHeight>
          </wp14:sizeRelV>
        </wp:anchor>
      </w:drawing>
    </w:r>
    <w:r w:rsidR="00041718">
      <w:rPr>
        <w:noProof/>
      </w:rPr>
      <w:t xml:space="preserve">  </w:t>
    </w:r>
    <w:r w:rsidR="00041718">
      <w:rPr>
        <w:noProof/>
      </w:rPr>
      <mc:AlternateContent>
        <mc:Choice Requires="wps">
          <w:drawing>
            <wp:anchor distT="0" distB="0" distL="114300" distR="114300" simplePos="0" relativeHeight="251659264" behindDoc="1" locked="0" layoutInCell="1" allowOverlap="1" wp14:anchorId="51836BD2" wp14:editId="3CB19753">
              <wp:simplePos x="0" y="0"/>
              <wp:positionH relativeFrom="column">
                <wp:posOffset>-924449</wp:posOffset>
              </wp:positionH>
              <wp:positionV relativeFrom="paragraph">
                <wp:posOffset>-439532</wp:posOffset>
              </wp:positionV>
              <wp:extent cx="7817617" cy="10078497"/>
              <wp:effectExtent l="0" t="0" r="5715" b="5715"/>
              <wp:wrapNone/>
              <wp:docPr id="533616618" name="Rectangle 1"/>
              <wp:cNvGraphicFramePr/>
              <a:graphic xmlns:a="http://schemas.openxmlformats.org/drawingml/2006/main">
                <a:graphicData uri="http://schemas.microsoft.com/office/word/2010/wordprocessingShape">
                  <wps:wsp>
                    <wps:cNvSpPr/>
                    <wps:spPr>
                      <a:xfrm>
                        <a:off x="0" y="0"/>
                        <a:ext cx="7817617" cy="10078497"/>
                      </a:xfrm>
                      <a:prstGeom prst="rect">
                        <a:avLst/>
                      </a:prstGeom>
                      <a:solidFill>
                        <a:srgbClr val="97A5B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8537A" id="Rectangle 1" o:spid="_x0000_s1026" style="position:absolute;margin-left:-72.8pt;margin-top:-34.6pt;width:615.55pt;height:79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" fillcolor="#97a5b9" stroked="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D69C1"/>
    <w:multiLevelType w:val="hybridMultilevel"/>
    <w:tmpl w:val="912E35F2"/>
    <w:lvl w:ilvl="0" w:tplc="C29430C4">
      <w:start w:val="1"/>
      <w:numFmt w:val="decimal"/>
      <w:pStyle w:val="Heading1"/>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C095C15"/>
    <w:multiLevelType w:val="multilevel"/>
    <w:tmpl w:val="6F98955E"/>
    <w:lvl w:ilvl="0">
      <w:start w:val="1"/>
      <w:numFmt w:val="decimal"/>
      <w:pStyle w:val="Heading3"/>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6F57A7"/>
    <w:multiLevelType w:val="multilevel"/>
    <w:tmpl w:val="C0481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1F5F24"/>
    <w:multiLevelType w:val="multilevel"/>
    <w:tmpl w:val="4D24C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E17C5A"/>
    <w:multiLevelType w:val="multilevel"/>
    <w:tmpl w:val="B4DE4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3A4D14"/>
    <w:multiLevelType w:val="hybridMultilevel"/>
    <w:tmpl w:val="8FF42E24"/>
    <w:lvl w:ilvl="0" w:tplc="7F520A20">
      <w:start w:val="1"/>
      <w:numFmt w:val="bullet"/>
      <w:lvlText w:val="•"/>
      <w:lvlJc w:val="left"/>
      <w:pPr>
        <w:tabs>
          <w:tab w:val="num" w:pos="720"/>
        </w:tabs>
        <w:ind w:left="720" w:hanging="360"/>
      </w:pPr>
      <w:rPr>
        <w:rFonts w:ascii="Arial" w:hAnsi="Arial" w:hint="default"/>
      </w:rPr>
    </w:lvl>
    <w:lvl w:ilvl="1" w:tplc="A87E85CA" w:tentative="1">
      <w:start w:val="1"/>
      <w:numFmt w:val="bullet"/>
      <w:lvlText w:val="•"/>
      <w:lvlJc w:val="left"/>
      <w:pPr>
        <w:tabs>
          <w:tab w:val="num" w:pos="1440"/>
        </w:tabs>
        <w:ind w:left="1440" w:hanging="360"/>
      </w:pPr>
      <w:rPr>
        <w:rFonts w:ascii="Arial" w:hAnsi="Arial" w:hint="default"/>
      </w:rPr>
    </w:lvl>
    <w:lvl w:ilvl="2" w:tplc="0330B046" w:tentative="1">
      <w:start w:val="1"/>
      <w:numFmt w:val="bullet"/>
      <w:lvlText w:val="•"/>
      <w:lvlJc w:val="left"/>
      <w:pPr>
        <w:tabs>
          <w:tab w:val="num" w:pos="2160"/>
        </w:tabs>
        <w:ind w:left="2160" w:hanging="360"/>
      </w:pPr>
      <w:rPr>
        <w:rFonts w:ascii="Arial" w:hAnsi="Arial" w:hint="default"/>
      </w:rPr>
    </w:lvl>
    <w:lvl w:ilvl="3" w:tplc="F5FA301A" w:tentative="1">
      <w:start w:val="1"/>
      <w:numFmt w:val="bullet"/>
      <w:lvlText w:val="•"/>
      <w:lvlJc w:val="left"/>
      <w:pPr>
        <w:tabs>
          <w:tab w:val="num" w:pos="2880"/>
        </w:tabs>
        <w:ind w:left="2880" w:hanging="360"/>
      </w:pPr>
      <w:rPr>
        <w:rFonts w:ascii="Arial" w:hAnsi="Arial" w:hint="default"/>
      </w:rPr>
    </w:lvl>
    <w:lvl w:ilvl="4" w:tplc="DC22C3CA" w:tentative="1">
      <w:start w:val="1"/>
      <w:numFmt w:val="bullet"/>
      <w:lvlText w:val="•"/>
      <w:lvlJc w:val="left"/>
      <w:pPr>
        <w:tabs>
          <w:tab w:val="num" w:pos="3600"/>
        </w:tabs>
        <w:ind w:left="3600" w:hanging="360"/>
      </w:pPr>
      <w:rPr>
        <w:rFonts w:ascii="Arial" w:hAnsi="Arial" w:hint="default"/>
      </w:rPr>
    </w:lvl>
    <w:lvl w:ilvl="5" w:tplc="CFA8DB32" w:tentative="1">
      <w:start w:val="1"/>
      <w:numFmt w:val="bullet"/>
      <w:lvlText w:val="•"/>
      <w:lvlJc w:val="left"/>
      <w:pPr>
        <w:tabs>
          <w:tab w:val="num" w:pos="4320"/>
        </w:tabs>
        <w:ind w:left="4320" w:hanging="360"/>
      </w:pPr>
      <w:rPr>
        <w:rFonts w:ascii="Arial" w:hAnsi="Arial" w:hint="default"/>
      </w:rPr>
    </w:lvl>
    <w:lvl w:ilvl="6" w:tplc="C2C8FAE4" w:tentative="1">
      <w:start w:val="1"/>
      <w:numFmt w:val="bullet"/>
      <w:lvlText w:val="•"/>
      <w:lvlJc w:val="left"/>
      <w:pPr>
        <w:tabs>
          <w:tab w:val="num" w:pos="5040"/>
        </w:tabs>
        <w:ind w:left="5040" w:hanging="360"/>
      </w:pPr>
      <w:rPr>
        <w:rFonts w:ascii="Arial" w:hAnsi="Arial" w:hint="default"/>
      </w:rPr>
    </w:lvl>
    <w:lvl w:ilvl="7" w:tplc="9830D4F2" w:tentative="1">
      <w:start w:val="1"/>
      <w:numFmt w:val="bullet"/>
      <w:lvlText w:val="•"/>
      <w:lvlJc w:val="left"/>
      <w:pPr>
        <w:tabs>
          <w:tab w:val="num" w:pos="5760"/>
        </w:tabs>
        <w:ind w:left="5760" w:hanging="360"/>
      </w:pPr>
      <w:rPr>
        <w:rFonts w:ascii="Arial" w:hAnsi="Arial" w:hint="default"/>
      </w:rPr>
    </w:lvl>
    <w:lvl w:ilvl="8" w:tplc="D716F98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5A21FDB"/>
    <w:multiLevelType w:val="hybridMultilevel"/>
    <w:tmpl w:val="81FE7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FD4510"/>
    <w:multiLevelType w:val="hybridMultilevel"/>
    <w:tmpl w:val="77E85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D50FE7"/>
    <w:multiLevelType w:val="multilevel"/>
    <w:tmpl w:val="826CE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A93E0F"/>
    <w:multiLevelType w:val="hybridMultilevel"/>
    <w:tmpl w:val="F5369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496859"/>
    <w:multiLevelType w:val="hybridMultilevel"/>
    <w:tmpl w:val="03FC15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1770357"/>
    <w:multiLevelType w:val="multilevel"/>
    <w:tmpl w:val="A5DE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9C32E9"/>
    <w:multiLevelType w:val="hybridMultilevel"/>
    <w:tmpl w:val="A44A3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CA226B"/>
    <w:multiLevelType w:val="hybridMultilevel"/>
    <w:tmpl w:val="2E749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D910D2"/>
    <w:multiLevelType w:val="multilevel"/>
    <w:tmpl w:val="008A1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E03E32"/>
    <w:multiLevelType w:val="multilevel"/>
    <w:tmpl w:val="96AE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5D1152"/>
    <w:multiLevelType w:val="multilevel"/>
    <w:tmpl w:val="A15E20C0"/>
    <w:lvl w:ilvl="0">
      <w:start w:val="1"/>
      <w:numFmt w:val="bullet"/>
      <w:lvlText w:val=""/>
      <w:lvlJc w:val="left"/>
      <w:pPr>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7" w15:restartNumberingAfterBreak="0">
    <w:nsid w:val="7B5F3BF2"/>
    <w:multiLevelType w:val="multilevel"/>
    <w:tmpl w:val="C76E3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BB1032"/>
    <w:multiLevelType w:val="multilevel"/>
    <w:tmpl w:val="A15E20C0"/>
    <w:lvl w:ilvl="0">
      <w:start w:val="1"/>
      <w:numFmt w:val="bullet"/>
      <w:lvlText w:val=""/>
      <w:lvlJc w:val="left"/>
      <w:pPr>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num w:numId="1" w16cid:durableId="1257248678">
    <w:abstractNumId w:val="11"/>
  </w:num>
  <w:num w:numId="2" w16cid:durableId="819929237">
    <w:abstractNumId w:val="15"/>
  </w:num>
  <w:num w:numId="3" w16cid:durableId="1950506768">
    <w:abstractNumId w:val="16"/>
  </w:num>
  <w:num w:numId="4" w16cid:durableId="1045639572">
    <w:abstractNumId w:val="3"/>
  </w:num>
  <w:num w:numId="5" w16cid:durableId="880752111">
    <w:abstractNumId w:val="2"/>
  </w:num>
  <w:num w:numId="6" w16cid:durableId="1811902480">
    <w:abstractNumId w:val="8"/>
  </w:num>
  <w:num w:numId="7" w16cid:durableId="1576740514">
    <w:abstractNumId w:val="14"/>
  </w:num>
  <w:num w:numId="8" w16cid:durableId="16976328">
    <w:abstractNumId w:val="4"/>
  </w:num>
  <w:num w:numId="9" w16cid:durableId="1768888578">
    <w:abstractNumId w:val="5"/>
  </w:num>
  <w:num w:numId="10" w16cid:durableId="550578788">
    <w:abstractNumId w:val="17"/>
  </w:num>
  <w:num w:numId="11" w16cid:durableId="1598443460">
    <w:abstractNumId w:val="0"/>
  </w:num>
  <w:num w:numId="12" w16cid:durableId="606230477">
    <w:abstractNumId w:val="1"/>
  </w:num>
  <w:num w:numId="13" w16cid:durableId="969091150">
    <w:abstractNumId w:val="10"/>
  </w:num>
  <w:num w:numId="14" w16cid:durableId="1859079805">
    <w:abstractNumId w:val="13"/>
  </w:num>
  <w:num w:numId="15" w16cid:durableId="1878349217">
    <w:abstractNumId w:val="18"/>
  </w:num>
  <w:num w:numId="16" w16cid:durableId="1804495470">
    <w:abstractNumId w:val="9"/>
  </w:num>
  <w:num w:numId="17" w16cid:durableId="1298415584">
    <w:abstractNumId w:val="6"/>
  </w:num>
  <w:num w:numId="18" w16cid:durableId="2093428113">
    <w:abstractNumId w:val="12"/>
  </w:num>
  <w:num w:numId="19" w16cid:durableId="1659386665">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053"/>
    <w:rsid w:val="00001046"/>
    <w:rsid w:val="00004E87"/>
    <w:rsid w:val="00012DA4"/>
    <w:rsid w:val="00016CCC"/>
    <w:rsid w:val="00031D96"/>
    <w:rsid w:val="00041718"/>
    <w:rsid w:val="00075251"/>
    <w:rsid w:val="000777D1"/>
    <w:rsid w:val="00083136"/>
    <w:rsid w:val="000874D0"/>
    <w:rsid w:val="0009009A"/>
    <w:rsid w:val="000938A1"/>
    <w:rsid w:val="000A064D"/>
    <w:rsid w:val="000B13B0"/>
    <w:rsid w:val="0012525C"/>
    <w:rsid w:val="0013439C"/>
    <w:rsid w:val="00157D97"/>
    <w:rsid w:val="00170D42"/>
    <w:rsid w:val="00183C5B"/>
    <w:rsid w:val="001916F4"/>
    <w:rsid w:val="001A1719"/>
    <w:rsid w:val="001B1694"/>
    <w:rsid w:val="001C55ED"/>
    <w:rsid w:val="001C6867"/>
    <w:rsid w:val="001E2D9E"/>
    <w:rsid w:val="001F462A"/>
    <w:rsid w:val="00222998"/>
    <w:rsid w:val="00266901"/>
    <w:rsid w:val="00275A69"/>
    <w:rsid w:val="002807DA"/>
    <w:rsid w:val="00286CEF"/>
    <w:rsid w:val="0029166A"/>
    <w:rsid w:val="002B5E5A"/>
    <w:rsid w:val="002D7447"/>
    <w:rsid w:val="002E4732"/>
    <w:rsid w:val="00303243"/>
    <w:rsid w:val="00311BF5"/>
    <w:rsid w:val="0031494B"/>
    <w:rsid w:val="00324568"/>
    <w:rsid w:val="003254A3"/>
    <w:rsid w:val="00336456"/>
    <w:rsid w:val="00346FAA"/>
    <w:rsid w:val="003A1DED"/>
    <w:rsid w:val="003A72DA"/>
    <w:rsid w:val="003D3DDA"/>
    <w:rsid w:val="00416A8D"/>
    <w:rsid w:val="00416C2C"/>
    <w:rsid w:val="00434939"/>
    <w:rsid w:val="004443B9"/>
    <w:rsid w:val="004455B4"/>
    <w:rsid w:val="0045516C"/>
    <w:rsid w:val="004860BE"/>
    <w:rsid w:val="004949AC"/>
    <w:rsid w:val="004A576B"/>
    <w:rsid w:val="004B3604"/>
    <w:rsid w:val="004F06AB"/>
    <w:rsid w:val="004F32FE"/>
    <w:rsid w:val="004F629C"/>
    <w:rsid w:val="00506B08"/>
    <w:rsid w:val="00520D23"/>
    <w:rsid w:val="00527D2E"/>
    <w:rsid w:val="00556D0C"/>
    <w:rsid w:val="00561BF5"/>
    <w:rsid w:val="005750FE"/>
    <w:rsid w:val="00577EF0"/>
    <w:rsid w:val="00583543"/>
    <w:rsid w:val="00583F16"/>
    <w:rsid w:val="00584FAB"/>
    <w:rsid w:val="005905A6"/>
    <w:rsid w:val="005D575B"/>
    <w:rsid w:val="005E60C7"/>
    <w:rsid w:val="00603A9B"/>
    <w:rsid w:val="00605A42"/>
    <w:rsid w:val="00613215"/>
    <w:rsid w:val="00681579"/>
    <w:rsid w:val="006911A1"/>
    <w:rsid w:val="006A725D"/>
    <w:rsid w:val="006B3EE6"/>
    <w:rsid w:val="006D4F32"/>
    <w:rsid w:val="00716948"/>
    <w:rsid w:val="00762B1D"/>
    <w:rsid w:val="007753E4"/>
    <w:rsid w:val="00796AEB"/>
    <w:rsid w:val="007C1CB1"/>
    <w:rsid w:val="007C31A3"/>
    <w:rsid w:val="007D0CE2"/>
    <w:rsid w:val="0080441E"/>
    <w:rsid w:val="00813027"/>
    <w:rsid w:val="00823542"/>
    <w:rsid w:val="00832A7A"/>
    <w:rsid w:val="0084417A"/>
    <w:rsid w:val="00850E5C"/>
    <w:rsid w:val="00860563"/>
    <w:rsid w:val="008716C0"/>
    <w:rsid w:val="008A7768"/>
    <w:rsid w:val="008C4676"/>
    <w:rsid w:val="008C4BFA"/>
    <w:rsid w:val="00922DD2"/>
    <w:rsid w:val="00934136"/>
    <w:rsid w:val="00950F4C"/>
    <w:rsid w:val="00956468"/>
    <w:rsid w:val="00962576"/>
    <w:rsid w:val="0096283F"/>
    <w:rsid w:val="009737CF"/>
    <w:rsid w:val="00987BF0"/>
    <w:rsid w:val="009A3130"/>
    <w:rsid w:val="009A640A"/>
    <w:rsid w:val="009C1376"/>
    <w:rsid w:val="009E2602"/>
    <w:rsid w:val="00A029FC"/>
    <w:rsid w:val="00A0457B"/>
    <w:rsid w:val="00A2587D"/>
    <w:rsid w:val="00A43EA9"/>
    <w:rsid w:val="00A77DE3"/>
    <w:rsid w:val="00A97017"/>
    <w:rsid w:val="00A97116"/>
    <w:rsid w:val="00AA1AB6"/>
    <w:rsid w:val="00AA5E7F"/>
    <w:rsid w:val="00AB65B8"/>
    <w:rsid w:val="00B10B3C"/>
    <w:rsid w:val="00B17736"/>
    <w:rsid w:val="00B25344"/>
    <w:rsid w:val="00B33EA9"/>
    <w:rsid w:val="00B53C0C"/>
    <w:rsid w:val="00B873E1"/>
    <w:rsid w:val="00B92264"/>
    <w:rsid w:val="00BB7904"/>
    <w:rsid w:val="00BE08E0"/>
    <w:rsid w:val="00BF0CD4"/>
    <w:rsid w:val="00C10D25"/>
    <w:rsid w:val="00C10D97"/>
    <w:rsid w:val="00C24532"/>
    <w:rsid w:val="00C374BB"/>
    <w:rsid w:val="00C569A9"/>
    <w:rsid w:val="00C95213"/>
    <w:rsid w:val="00CD0CE0"/>
    <w:rsid w:val="00CD714A"/>
    <w:rsid w:val="00D00053"/>
    <w:rsid w:val="00D00175"/>
    <w:rsid w:val="00D07DCF"/>
    <w:rsid w:val="00D16CD5"/>
    <w:rsid w:val="00D77367"/>
    <w:rsid w:val="00D87C83"/>
    <w:rsid w:val="00DB180C"/>
    <w:rsid w:val="00DC2B3D"/>
    <w:rsid w:val="00E224EE"/>
    <w:rsid w:val="00E354D9"/>
    <w:rsid w:val="00E56FD7"/>
    <w:rsid w:val="00E7039F"/>
    <w:rsid w:val="00E716CD"/>
    <w:rsid w:val="00E87940"/>
    <w:rsid w:val="00E87BCD"/>
    <w:rsid w:val="00EA6163"/>
    <w:rsid w:val="00EB5089"/>
    <w:rsid w:val="00EB5A94"/>
    <w:rsid w:val="00ED1636"/>
    <w:rsid w:val="00EE5E34"/>
    <w:rsid w:val="00EF240C"/>
    <w:rsid w:val="00F110D9"/>
    <w:rsid w:val="00F15A8D"/>
    <w:rsid w:val="00F2149D"/>
    <w:rsid w:val="00F42967"/>
    <w:rsid w:val="00F808D3"/>
    <w:rsid w:val="00F85FDE"/>
    <w:rsid w:val="00F9311F"/>
    <w:rsid w:val="00FA766F"/>
    <w:rsid w:val="00FF69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C1C7DE"/>
  <w15:chartTrackingRefBased/>
  <w15:docId w15:val="{2946D639-EA25-2F40-B7D3-80BCF624A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0B3C"/>
    <w:pPr>
      <w:keepNext/>
      <w:keepLines/>
      <w:numPr>
        <w:numId w:val="11"/>
      </w:numPr>
      <w:spacing w:before="360" w:after="80"/>
      <w:outlineLvl w:val="0"/>
    </w:pPr>
    <w:rPr>
      <w:b/>
      <w:bCs/>
      <w:color w:val="13141A"/>
      <w:sz w:val="32"/>
      <w:szCs w:val="32"/>
    </w:rPr>
  </w:style>
  <w:style w:type="paragraph" w:styleId="Heading2">
    <w:name w:val="heading 2"/>
    <w:basedOn w:val="Normal"/>
    <w:next w:val="Normal"/>
    <w:link w:val="Heading2Char"/>
    <w:uiPriority w:val="9"/>
    <w:unhideWhenUsed/>
    <w:qFormat/>
    <w:rsid w:val="00922DD2"/>
    <w:pPr>
      <w:spacing w:before="100" w:beforeAutospacing="1" w:after="100" w:afterAutospacing="1"/>
      <w:outlineLvl w:val="1"/>
    </w:pPr>
    <w:rPr>
      <w:b/>
      <w:bCs/>
      <w:iCs/>
    </w:rPr>
  </w:style>
  <w:style w:type="paragraph" w:styleId="Heading3">
    <w:name w:val="heading 3"/>
    <w:basedOn w:val="Heading1"/>
    <w:next w:val="Normal"/>
    <w:link w:val="Heading3Char"/>
    <w:uiPriority w:val="9"/>
    <w:unhideWhenUsed/>
    <w:qFormat/>
    <w:rsid w:val="00EA6163"/>
    <w:pPr>
      <w:numPr>
        <w:numId w:val="12"/>
      </w:numPr>
      <w:spacing w:after="240"/>
      <w:outlineLvl w:val="2"/>
    </w:pPr>
    <w:rPr>
      <w:sz w:val="24"/>
      <w:szCs w:val="24"/>
    </w:rPr>
  </w:style>
  <w:style w:type="paragraph" w:styleId="Heading4">
    <w:name w:val="heading 4"/>
    <w:basedOn w:val="Normal"/>
    <w:next w:val="Normal"/>
    <w:link w:val="Heading4Char"/>
    <w:uiPriority w:val="9"/>
    <w:unhideWhenUsed/>
    <w:qFormat/>
    <w:rsid w:val="00D000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00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005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005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005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005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B3C"/>
    <w:rPr>
      <w:b/>
      <w:bCs/>
      <w:color w:val="13141A"/>
      <w:sz w:val="32"/>
      <w:szCs w:val="32"/>
    </w:rPr>
  </w:style>
  <w:style w:type="character" w:customStyle="1" w:styleId="Heading2Char">
    <w:name w:val="Heading 2 Char"/>
    <w:basedOn w:val="DefaultParagraphFont"/>
    <w:link w:val="Heading2"/>
    <w:uiPriority w:val="9"/>
    <w:rsid w:val="00922DD2"/>
    <w:rPr>
      <w:b/>
      <w:bCs/>
      <w:iCs/>
    </w:rPr>
  </w:style>
  <w:style w:type="character" w:customStyle="1" w:styleId="Heading3Char">
    <w:name w:val="Heading 3 Char"/>
    <w:basedOn w:val="DefaultParagraphFont"/>
    <w:link w:val="Heading3"/>
    <w:uiPriority w:val="9"/>
    <w:rsid w:val="00EA6163"/>
    <w:rPr>
      <w:b/>
      <w:bCs/>
      <w:color w:val="13141A"/>
    </w:rPr>
  </w:style>
  <w:style w:type="character" w:customStyle="1" w:styleId="Heading4Char">
    <w:name w:val="Heading 4 Char"/>
    <w:basedOn w:val="DefaultParagraphFont"/>
    <w:link w:val="Heading4"/>
    <w:uiPriority w:val="9"/>
    <w:rsid w:val="00D000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00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00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00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00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0053"/>
    <w:rPr>
      <w:rFonts w:eastAsiaTheme="majorEastAsia" w:cstheme="majorBidi"/>
      <w:color w:val="272727" w:themeColor="text1" w:themeTint="D8"/>
    </w:rPr>
  </w:style>
  <w:style w:type="paragraph" w:styleId="Title">
    <w:name w:val="Title"/>
    <w:basedOn w:val="Normal"/>
    <w:next w:val="Normal"/>
    <w:link w:val="TitleChar"/>
    <w:uiPriority w:val="10"/>
    <w:qFormat/>
    <w:rsid w:val="00D0005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00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005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00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005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00053"/>
    <w:rPr>
      <w:i/>
      <w:iCs/>
      <w:color w:val="404040" w:themeColor="text1" w:themeTint="BF"/>
    </w:rPr>
  </w:style>
  <w:style w:type="paragraph" w:styleId="ListParagraph">
    <w:name w:val="List Paragraph"/>
    <w:basedOn w:val="Normal"/>
    <w:uiPriority w:val="34"/>
    <w:qFormat/>
    <w:rsid w:val="00D00053"/>
    <w:pPr>
      <w:ind w:left="720"/>
      <w:contextualSpacing/>
    </w:pPr>
  </w:style>
  <w:style w:type="character" w:styleId="IntenseEmphasis">
    <w:name w:val="Intense Emphasis"/>
    <w:basedOn w:val="DefaultParagraphFont"/>
    <w:uiPriority w:val="21"/>
    <w:qFormat/>
    <w:rsid w:val="00D00053"/>
    <w:rPr>
      <w:i/>
      <w:iCs/>
      <w:color w:val="0F4761" w:themeColor="accent1" w:themeShade="BF"/>
    </w:rPr>
  </w:style>
  <w:style w:type="paragraph" w:styleId="IntenseQuote">
    <w:name w:val="Intense Quote"/>
    <w:basedOn w:val="Normal"/>
    <w:next w:val="Normal"/>
    <w:link w:val="IntenseQuoteChar"/>
    <w:uiPriority w:val="30"/>
    <w:qFormat/>
    <w:rsid w:val="00D000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0053"/>
    <w:rPr>
      <w:i/>
      <w:iCs/>
      <w:color w:val="0F4761" w:themeColor="accent1" w:themeShade="BF"/>
    </w:rPr>
  </w:style>
  <w:style w:type="character" w:styleId="IntenseReference">
    <w:name w:val="Intense Reference"/>
    <w:basedOn w:val="DefaultParagraphFont"/>
    <w:uiPriority w:val="32"/>
    <w:qFormat/>
    <w:rsid w:val="00D00053"/>
    <w:rPr>
      <w:b/>
      <w:bCs/>
      <w:smallCaps/>
      <w:color w:val="0F4761" w:themeColor="accent1" w:themeShade="BF"/>
      <w:spacing w:val="5"/>
    </w:rPr>
  </w:style>
  <w:style w:type="paragraph" w:styleId="Header">
    <w:name w:val="header"/>
    <w:basedOn w:val="Normal"/>
    <w:link w:val="HeaderChar"/>
    <w:uiPriority w:val="99"/>
    <w:unhideWhenUsed/>
    <w:rsid w:val="00D00053"/>
    <w:pPr>
      <w:tabs>
        <w:tab w:val="center" w:pos="4680"/>
        <w:tab w:val="right" w:pos="9360"/>
      </w:tabs>
    </w:pPr>
  </w:style>
  <w:style w:type="character" w:customStyle="1" w:styleId="HeaderChar">
    <w:name w:val="Header Char"/>
    <w:basedOn w:val="DefaultParagraphFont"/>
    <w:link w:val="Header"/>
    <w:uiPriority w:val="99"/>
    <w:rsid w:val="00D00053"/>
  </w:style>
  <w:style w:type="paragraph" w:styleId="Footer">
    <w:name w:val="footer"/>
    <w:basedOn w:val="Normal"/>
    <w:link w:val="FooterChar"/>
    <w:uiPriority w:val="99"/>
    <w:unhideWhenUsed/>
    <w:rsid w:val="00D00053"/>
    <w:pPr>
      <w:tabs>
        <w:tab w:val="center" w:pos="4680"/>
        <w:tab w:val="right" w:pos="9360"/>
      </w:tabs>
    </w:pPr>
  </w:style>
  <w:style w:type="character" w:customStyle="1" w:styleId="FooterChar">
    <w:name w:val="Footer Char"/>
    <w:basedOn w:val="DefaultParagraphFont"/>
    <w:link w:val="Footer"/>
    <w:uiPriority w:val="99"/>
    <w:rsid w:val="00D00053"/>
  </w:style>
  <w:style w:type="character" w:styleId="PlaceholderText">
    <w:name w:val="Placeholder Text"/>
    <w:basedOn w:val="DefaultParagraphFont"/>
    <w:uiPriority w:val="99"/>
    <w:semiHidden/>
    <w:rsid w:val="000A064D"/>
    <w:rPr>
      <w:color w:val="666666"/>
    </w:rPr>
  </w:style>
  <w:style w:type="paragraph" w:styleId="NormalWeb">
    <w:name w:val="Normal (Web)"/>
    <w:basedOn w:val="Normal"/>
    <w:uiPriority w:val="99"/>
    <w:semiHidden/>
    <w:unhideWhenUsed/>
    <w:rsid w:val="00EB5089"/>
    <w:rPr>
      <w:rFonts w:ascii="Times New Roman" w:hAnsi="Times New Roman" w:cs="Times New Roman"/>
    </w:rPr>
  </w:style>
  <w:style w:type="character" w:styleId="Strong">
    <w:name w:val="Strong"/>
    <w:basedOn w:val="DefaultParagraphFont"/>
    <w:uiPriority w:val="22"/>
    <w:qFormat/>
    <w:rsid w:val="00E56FD7"/>
    <w:rPr>
      <w:b/>
      <w:bCs/>
    </w:rPr>
  </w:style>
  <w:style w:type="character" w:customStyle="1" w:styleId="katex-mathml">
    <w:name w:val="katex-mathml"/>
    <w:basedOn w:val="DefaultParagraphFont"/>
    <w:rsid w:val="00E56FD7"/>
  </w:style>
  <w:style w:type="character" w:customStyle="1" w:styleId="mord">
    <w:name w:val="mord"/>
    <w:basedOn w:val="DefaultParagraphFont"/>
    <w:rsid w:val="00E56FD7"/>
  </w:style>
  <w:style w:type="character" w:customStyle="1" w:styleId="mbin">
    <w:name w:val="mbin"/>
    <w:basedOn w:val="DefaultParagraphFont"/>
    <w:rsid w:val="00E56FD7"/>
  </w:style>
  <w:style w:type="character" w:styleId="Hyperlink">
    <w:name w:val="Hyperlink"/>
    <w:basedOn w:val="DefaultParagraphFont"/>
    <w:uiPriority w:val="99"/>
    <w:unhideWhenUsed/>
    <w:rsid w:val="004949AC"/>
    <w:rPr>
      <w:color w:val="467886" w:themeColor="hyperlink"/>
      <w:u w:val="single"/>
    </w:rPr>
  </w:style>
  <w:style w:type="character" w:styleId="UnresolvedMention">
    <w:name w:val="Unresolved Mention"/>
    <w:basedOn w:val="DefaultParagraphFont"/>
    <w:uiPriority w:val="99"/>
    <w:semiHidden/>
    <w:unhideWhenUsed/>
    <w:rsid w:val="004949AC"/>
    <w:rPr>
      <w:color w:val="605E5C"/>
      <w:shd w:val="clear" w:color="auto" w:fill="E1DFDD"/>
    </w:rPr>
  </w:style>
  <w:style w:type="character" w:styleId="PageNumber">
    <w:name w:val="page number"/>
    <w:basedOn w:val="DefaultParagraphFont"/>
    <w:uiPriority w:val="99"/>
    <w:semiHidden/>
    <w:unhideWhenUsed/>
    <w:rsid w:val="000777D1"/>
  </w:style>
  <w:style w:type="paragraph" w:styleId="TOCHeading">
    <w:name w:val="TOC Heading"/>
    <w:basedOn w:val="Heading1"/>
    <w:next w:val="Normal"/>
    <w:uiPriority w:val="39"/>
    <w:unhideWhenUsed/>
    <w:qFormat/>
    <w:rsid w:val="00922DD2"/>
    <w:pPr>
      <w:spacing w:before="480" w:after="0" w:line="276" w:lineRule="auto"/>
      <w:outlineLvl w:val="9"/>
    </w:pPr>
    <w:rPr>
      <w:b w:val="0"/>
      <w:bCs w:val="0"/>
      <w:kern w:val="0"/>
      <w:sz w:val="28"/>
      <w:szCs w:val="28"/>
      <w14:ligatures w14:val="none"/>
    </w:rPr>
  </w:style>
  <w:style w:type="paragraph" w:styleId="TOC1">
    <w:name w:val="toc 1"/>
    <w:basedOn w:val="Normal"/>
    <w:next w:val="Normal"/>
    <w:autoRedefine/>
    <w:uiPriority w:val="39"/>
    <w:unhideWhenUsed/>
    <w:rsid w:val="00922DD2"/>
    <w:pPr>
      <w:spacing w:before="120"/>
    </w:pPr>
    <w:rPr>
      <w:rFonts w:cs="Times New Roman"/>
      <w:b/>
      <w:bCs/>
      <w:iCs/>
      <w:szCs w:val="28"/>
    </w:rPr>
  </w:style>
  <w:style w:type="paragraph" w:styleId="TOC2">
    <w:name w:val="toc 2"/>
    <w:basedOn w:val="Normal"/>
    <w:next w:val="Normal"/>
    <w:autoRedefine/>
    <w:uiPriority w:val="39"/>
    <w:unhideWhenUsed/>
    <w:rsid w:val="00922DD2"/>
    <w:pPr>
      <w:spacing w:before="120"/>
      <w:ind w:left="240"/>
    </w:pPr>
    <w:rPr>
      <w:rFonts w:cs="Times New Roman"/>
      <w:b/>
      <w:bCs/>
      <w:sz w:val="22"/>
      <w:szCs w:val="26"/>
    </w:rPr>
  </w:style>
  <w:style w:type="paragraph" w:styleId="TOC3">
    <w:name w:val="toc 3"/>
    <w:basedOn w:val="Normal"/>
    <w:next w:val="Normal"/>
    <w:autoRedefine/>
    <w:uiPriority w:val="39"/>
    <w:unhideWhenUsed/>
    <w:rsid w:val="00922DD2"/>
    <w:pPr>
      <w:ind w:left="480"/>
    </w:pPr>
    <w:rPr>
      <w:rFonts w:cs="Times New Roman"/>
      <w:sz w:val="20"/>
    </w:rPr>
  </w:style>
  <w:style w:type="paragraph" w:styleId="TOC4">
    <w:name w:val="toc 4"/>
    <w:basedOn w:val="Normal"/>
    <w:next w:val="Normal"/>
    <w:autoRedefine/>
    <w:uiPriority w:val="39"/>
    <w:semiHidden/>
    <w:unhideWhenUsed/>
    <w:rsid w:val="00922DD2"/>
    <w:pPr>
      <w:ind w:left="720"/>
    </w:pPr>
    <w:rPr>
      <w:rFonts w:cs="Times New Roman"/>
      <w:sz w:val="20"/>
    </w:rPr>
  </w:style>
  <w:style w:type="paragraph" w:styleId="TOC5">
    <w:name w:val="toc 5"/>
    <w:basedOn w:val="Normal"/>
    <w:next w:val="Normal"/>
    <w:autoRedefine/>
    <w:uiPriority w:val="39"/>
    <w:semiHidden/>
    <w:unhideWhenUsed/>
    <w:rsid w:val="00922DD2"/>
    <w:pPr>
      <w:ind w:left="960"/>
    </w:pPr>
    <w:rPr>
      <w:rFonts w:cs="Times New Roman"/>
      <w:sz w:val="20"/>
    </w:rPr>
  </w:style>
  <w:style w:type="paragraph" w:styleId="TOC6">
    <w:name w:val="toc 6"/>
    <w:basedOn w:val="Normal"/>
    <w:next w:val="Normal"/>
    <w:autoRedefine/>
    <w:uiPriority w:val="39"/>
    <w:semiHidden/>
    <w:unhideWhenUsed/>
    <w:rsid w:val="00922DD2"/>
    <w:pPr>
      <w:ind w:left="1200"/>
    </w:pPr>
    <w:rPr>
      <w:rFonts w:cs="Times New Roman"/>
      <w:sz w:val="20"/>
    </w:rPr>
  </w:style>
  <w:style w:type="paragraph" w:styleId="TOC7">
    <w:name w:val="toc 7"/>
    <w:basedOn w:val="Normal"/>
    <w:next w:val="Normal"/>
    <w:autoRedefine/>
    <w:uiPriority w:val="39"/>
    <w:semiHidden/>
    <w:unhideWhenUsed/>
    <w:rsid w:val="00922DD2"/>
    <w:pPr>
      <w:ind w:left="1440"/>
    </w:pPr>
    <w:rPr>
      <w:rFonts w:cs="Times New Roman"/>
      <w:sz w:val="20"/>
    </w:rPr>
  </w:style>
  <w:style w:type="paragraph" w:styleId="TOC8">
    <w:name w:val="toc 8"/>
    <w:basedOn w:val="Normal"/>
    <w:next w:val="Normal"/>
    <w:autoRedefine/>
    <w:uiPriority w:val="39"/>
    <w:semiHidden/>
    <w:unhideWhenUsed/>
    <w:rsid w:val="00922DD2"/>
    <w:pPr>
      <w:ind w:left="1680"/>
    </w:pPr>
    <w:rPr>
      <w:rFonts w:cs="Times New Roman"/>
      <w:sz w:val="20"/>
    </w:rPr>
  </w:style>
  <w:style w:type="paragraph" w:styleId="TOC9">
    <w:name w:val="toc 9"/>
    <w:basedOn w:val="Normal"/>
    <w:next w:val="Normal"/>
    <w:autoRedefine/>
    <w:uiPriority w:val="39"/>
    <w:semiHidden/>
    <w:unhideWhenUsed/>
    <w:rsid w:val="00922DD2"/>
    <w:pPr>
      <w:ind w:left="1920"/>
    </w:pPr>
    <w:rPr>
      <w:rFonts w:cs="Times New Roman"/>
      <w:sz w:val="20"/>
    </w:rPr>
  </w:style>
  <w:style w:type="paragraph" w:styleId="Caption">
    <w:name w:val="caption"/>
    <w:basedOn w:val="Normal"/>
    <w:next w:val="Normal"/>
    <w:uiPriority w:val="35"/>
    <w:unhideWhenUsed/>
    <w:qFormat/>
    <w:rsid w:val="00A97017"/>
    <w:pPr>
      <w:spacing w:after="200"/>
    </w:pPr>
    <w:rPr>
      <w:i/>
      <w:iCs/>
      <w:color w:val="0E2841" w:themeColor="text2"/>
      <w:sz w:val="18"/>
      <w:szCs w:val="18"/>
    </w:rPr>
  </w:style>
  <w:style w:type="character" w:styleId="CommentReference">
    <w:name w:val="annotation reference"/>
    <w:basedOn w:val="DefaultParagraphFont"/>
    <w:uiPriority w:val="99"/>
    <w:semiHidden/>
    <w:unhideWhenUsed/>
    <w:rsid w:val="0013439C"/>
    <w:rPr>
      <w:sz w:val="16"/>
      <w:szCs w:val="16"/>
    </w:rPr>
  </w:style>
  <w:style w:type="paragraph" w:styleId="CommentText">
    <w:name w:val="annotation text"/>
    <w:basedOn w:val="Normal"/>
    <w:link w:val="CommentTextChar"/>
    <w:uiPriority w:val="99"/>
    <w:semiHidden/>
    <w:unhideWhenUsed/>
    <w:rsid w:val="0013439C"/>
    <w:rPr>
      <w:sz w:val="20"/>
      <w:szCs w:val="20"/>
    </w:rPr>
  </w:style>
  <w:style w:type="character" w:customStyle="1" w:styleId="CommentTextChar">
    <w:name w:val="Comment Text Char"/>
    <w:basedOn w:val="DefaultParagraphFont"/>
    <w:link w:val="CommentText"/>
    <w:uiPriority w:val="99"/>
    <w:semiHidden/>
    <w:rsid w:val="0013439C"/>
    <w:rPr>
      <w:sz w:val="20"/>
      <w:szCs w:val="20"/>
    </w:rPr>
  </w:style>
  <w:style w:type="paragraph" w:styleId="CommentSubject">
    <w:name w:val="annotation subject"/>
    <w:basedOn w:val="CommentText"/>
    <w:next w:val="CommentText"/>
    <w:link w:val="CommentSubjectChar"/>
    <w:uiPriority w:val="99"/>
    <w:semiHidden/>
    <w:unhideWhenUsed/>
    <w:rsid w:val="0013439C"/>
    <w:rPr>
      <w:b/>
      <w:bCs/>
    </w:rPr>
  </w:style>
  <w:style w:type="character" w:customStyle="1" w:styleId="CommentSubjectChar">
    <w:name w:val="Comment Subject Char"/>
    <w:basedOn w:val="CommentTextChar"/>
    <w:link w:val="CommentSubject"/>
    <w:uiPriority w:val="99"/>
    <w:semiHidden/>
    <w:rsid w:val="0013439C"/>
    <w:rPr>
      <w:b/>
      <w:bCs/>
      <w:sz w:val="20"/>
      <w:szCs w:val="20"/>
    </w:rPr>
  </w:style>
  <w:style w:type="character" w:styleId="FollowedHyperlink">
    <w:name w:val="FollowedHyperlink"/>
    <w:basedOn w:val="DefaultParagraphFont"/>
    <w:uiPriority w:val="99"/>
    <w:semiHidden/>
    <w:unhideWhenUsed/>
    <w:rsid w:val="0031494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3394">
      <w:bodyDiv w:val="1"/>
      <w:marLeft w:val="0"/>
      <w:marRight w:val="0"/>
      <w:marTop w:val="0"/>
      <w:marBottom w:val="0"/>
      <w:divBdr>
        <w:top w:val="none" w:sz="0" w:space="0" w:color="auto"/>
        <w:left w:val="none" w:sz="0" w:space="0" w:color="auto"/>
        <w:bottom w:val="none" w:sz="0" w:space="0" w:color="auto"/>
        <w:right w:val="none" w:sz="0" w:space="0" w:color="auto"/>
      </w:divBdr>
    </w:div>
    <w:div w:id="14581577">
      <w:bodyDiv w:val="1"/>
      <w:marLeft w:val="0"/>
      <w:marRight w:val="0"/>
      <w:marTop w:val="0"/>
      <w:marBottom w:val="0"/>
      <w:divBdr>
        <w:top w:val="none" w:sz="0" w:space="0" w:color="auto"/>
        <w:left w:val="none" w:sz="0" w:space="0" w:color="auto"/>
        <w:bottom w:val="none" w:sz="0" w:space="0" w:color="auto"/>
        <w:right w:val="none" w:sz="0" w:space="0" w:color="auto"/>
      </w:divBdr>
    </w:div>
    <w:div w:id="26417676">
      <w:bodyDiv w:val="1"/>
      <w:marLeft w:val="0"/>
      <w:marRight w:val="0"/>
      <w:marTop w:val="0"/>
      <w:marBottom w:val="0"/>
      <w:divBdr>
        <w:top w:val="none" w:sz="0" w:space="0" w:color="auto"/>
        <w:left w:val="none" w:sz="0" w:space="0" w:color="auto"/>
        <w:bottom w:val="none" w:sz="0" w:space="0" w:color="auto"/>
        <w:right w:val="none" w:sz="0" w:space="0" w:color="auto"/>
      </w:divBdr>
    </w:div>
    <w:div w:id="41751023">
      <w:bodyDiv w:val="1"/>
      <w:marLeft w:val="0"/>
      <w:marRight w:val="0"/>
      <w:marTop w:val="0"/>
      <w:marBottom w:val="0"/>
      <w:divBdr>
        <w:top w:val="none" w:sz="0" w:space="0" w:color="auto"/>
        <w:left w:val="none" w:sz="0" w:space="0" w:color="auto"/>
        <w:bottom w:val="none" w:sz="0" w:space="0" w:color="auto"/>
        <w:right w:val="none" w:sz="0" w:space="0" w:color="auto"/>
      </w:divBdr>
    </w:div>
    <w:div w:id="48849214">
      <w:bodyDiv w:val="1"/>
      <w:marLeft w:val="0"/>
      <w:marRight w:val="0"/>
      <w:marTop w:val="0"/>
      <w:marBottom w:val="0"/>
      <w:divBdr>
        <w:top w:val="none" w:sz="0" w:space="0" w:color="auto"/>
        <w:left w:val="none" w:sz="0" w:space="0" w:color="auto"/>
        <w:bottom w:val="none" w:sz="0" w:space="0" w:color="auto"/>
        <w:right w:val="none" w:sz="0" w:space="0" w:color="auto"/>
      </w:divBdr>
    </w:div>
    <w:div w:id="59401311">
      <w:bodyDiv w:val="1"/>
      <w:marLeft w:val="0"/>
      <w:marRight w:val="0"/>
      <w:marTop w:val="0"/>
      <w:marBottom w:val="0"/>
      <w:divBdr>
        <w:top w:val="none" w:sz="0" w:space="0" w:color="auto"/>
        <w:left w:val="none" w:sz="0" w:space="0" w:color="auto"/>
        <w:bottom w:val="none" w:sz="0" w:space="0" w:color="auto"/>
        <w:right w:val="none" w:sz="0" w:space="0" w:color="auto"/>
      </w:divBdr>
    </w:div>
    <w:div w:id="81218514">
      <w:bodyDiv w:val="1"/>
      <w:marLeft w:val="0"/>
      <w:marRight w:val="0"/>
      <w:marTop w:val="0"/>
      <w:marBottom w:val="0"/>
      <w:divBdr>
        <w:top w:val="none" w:sz="0" w:space="0" w:color="auto"/>
        <w:left w:val="none" w:sz="0" w:space="0" w:color="auto"/>
        <w:bottom w:val="none" w:sz="0" w:space="0" w:color="auto"/>
        <w:right w:val="none" w:sz="0" w:space="0" w:color="auto"/>
      </w:divBdr>
    </w:div>
    <w:div w:id="84230518">
      <w:bodyDiv w:val="1"/>
      <w:marLeft w:val="0"/>
      <w:marRight w:val="0"/>
      <w:marTop w:val="0"/>
      <w:marBottom w:val="0"/>
      <w:divBdr>
        <w:top w:val="none" w:sz="0" w:space="0" w:color="auto"/>
        <w:left w:val="none" w:sz="0" w:space="0" w:color="auto"/>
        <w:bottom w:val="none" w:sz="0" w:space="0" w:color="auto"/>
        <w:right w:val="none" w:sz="0" w:space="0" w:color="auto"/>
      </w:divBdr>
    </w:div>
    <w:div w:id="86311310">
      <w:bodyDiv w:val="1"/>
      <w:marLeft w:val="0"/>
      <w:marRight w:val="0"/>
      <w:marTop w:val="0"/>
      <w:marBottom w:val="0"/>
      <w:divBdr>
        <w:top w:val="none" w:sz="0" w:space="0" w:color="auto"/>
        <w:left w:val="none" w:sz="0" w:space="0" w:color="auto"/>
        <w:bottom w:val="none" w:sz="0" w:space="0" w:color="auto"/>
        <w:right w:val="none" w:sz="0" w:space="0" w:color="auto"/>
      </w:divBdr>
    </w:div>
    <w:div w:id="123156068">
      <w:bodyDiv w:val="1"/>
      <w:marLeft w:val="0"/>
      <w:marRight w:val="0"/>
      <w:marTop w:val="0"/>
      <w:marBottom w:val="0"/>
      <w:divBdr>
        <w:top w:val="none" w:sz="0" w:space="0" w:color="auto"/>
        <w:left w:val="none" w:sz="0" w:space="0" w:color="auto"/>
        <w:bottom w:val="none" w:sz="0" w:space="0" w:color="auto"/>
        <w:right w:val="none" w:sz="0" w:space="0" w:color="auto"/>
      </w:divBdr>
    </w:div>
    <w:div w:id="124198332">
      <w:bodyDiv w:val="1"/>
      <w:marLeft w:val="0"/>
      <w:marRight w:val="0"/>
      <w:marTop w:val="0"/>
      <w:marBottom w:val="0"/>
      <w:divBdr>
        <w:top w:val="none" w:sz="0" w:space="0" w:color="auto"/>
        <w:left w:val="none" w:sz="0" w:space="0" w:color="auto"/>
        <w:bottom w:val="none" w:sz="0" w:space="0" w:color="auto"/>
        <w:right w:val="none" w:sz="0" w:space="0" w:color="auto"/>
      </w:divBdr>
    </w:div>
    <w:div w:id="126316576">
      <w:bodyDiv w:val="1"/>
      <w:marLeft w:val="0"/>
      <w:marRight w:val="0"/>
      <w:marTop w:val="0"/>
      <w:marBottom w:val="0"/>
      <w:divBdr>
        <w:top w:val="none" w:sz="0" w:space="0" w:color="auto"/>
        <w:left w:val="none" w:sz="0" w:space="0" w:color="auto"/>
        <w:bottom w:val="none" w:sz="0" w:space="0" w:color="auto"/>
        <w:right w:val="none" w:sz="0" w:space="0" w:color="auto"/>
      </w:divBdr>
    </w:div>
    <w:div w:id="150755659">
      <w:bodyDiv w:val="1"/>
      <w:marLeft w:val="0"/>
      <w:marRight w:val="0"/>
      <w:marTop w:val="0"/>
      <w:marBottom w:val="0"/>
      <w:divBdr>
        <w:top w:val="none" w:sz="0" w:space="0" w:color="auto"/>
        <w:left w:val="none" w:sz="0" w:space="0" w:color="auto"/>
        <w:bottom w:val="none" w:sz="0" w:space="0" w:color="auto"/>
        <w:right w:val="none" w:sz="0" w:space="0" w:color="auto"/>
      </w:divBdr>
    </w:div>
    <w:div w:id="178350138">
      <w:bodyDiv w:val="1"/>
      <w:marLeft w:val="0"/>
      <w:marRight w:val="0"/>
      <w:marTop w:val="0"/>
      <w:marBottom w:val="0"/>
      <w:divBdr>
        <w:top w:val="none" w:sz="0" w:space="0" w:color="auto"/>
        <w:left w:val="none" w:sz="0" w:space="0" w:color="auto"/>
        <w:bottom w:val="none" w:sz="0" w:space="0" w:color="auto"/>
        <w:right w:val="none" w:sz="0" w:space="0" w:color="auto"/>
      </w:divBdr>
      <w:divsChild>
        <w:div w:id="1333148062">
          <w:marLeft w:val="0"/>
          <w:marRight w:val="0"/>
          <w:marTop w:val="0"/>
          <w:marBottom w:val="0"/>
          <w:divBdr>
            <w:top w:val="none" w:sz="0" w:space="0" w:color="auto"/>
            <w:left w:val="none" w:sz="0" w:space="0" w:color="auto"/>
            <w:bottom w:val="none" w:sz="0" w:space="0" w:color="auto"/>
            <w:right w:val="none" w:sz="0" w:space="0" w:color="auto"/>
          </w:divBdr>
          <w:divsChild>
            <w:div w:id="631594937">
              <w:marLeft w:val="0"/>
              <w:marRight w:val="0"/>
              <w:marTop w:val="0"/>
              <w:marBottom w:val="0"/>
              <w:divBdr>
                <w:top w:val="none" w:sz="0" w:space="0" w:color="auto"/>
                <w:left w:val="none" w:sz="0" w:space="0" w:color="auto"/>
                <w:bottom w:val="none" w:sz="0" w:space="0" w:color="auto"/>
                <w:right w:val="none" w:sz="0" w:space="0" w:color="auto"/>
              </w:divBdr>
              <w:divsChild>
                <w:div w:id="498931448">
                  <w:marLeft w:val="0"/>
                  <w:marRight w:val="0"/>
                  <w:marTop w:val="0"/>
                  <w:marBottom w:val="0"/>
                  <w:divBdr>
                    <w:top w:val="none" w:sz="0" w:space="0" w:color="auto"/>
                    <w:left w:val="none" w:sz="0" w:space="0" w:color="auto"/>
                    <w:bottom w:val="none" w:sz="0" w:space="0" w:color="auto"/>
                    <w:right w:val="none" w:sz="0" w:space="0" w:color="auto"/>
                  </w:divBdr>
                  <w:divsChild>
                    <w:div w:id="467550810">
                      <w:marLeft w:val="0"/>
                      <w:marRight w:val="0"/>
                      <w:marTop w:val="0"/>
                      <w:marBottom w:val="0"/>
                      <w:divBdr>
                        <w:top w:val="none" w:sz="0" w:space="0" w:color="auto"/>
                        <w:left w:val="none" w:sz="0" w:space="0" w:color="auto"/>
                        <w:bottom w:val="none" w:sz="0" w:space="0" w:color="auto"/>
                        <w:right w:val="none" w:sz="0" w:space="0" w:color="auto"/>
                      </w:divBdr>
                      <w:divsChild>
                        <w:div w:id="919169379">
                          <w:marLeft w:val="0"/>
                          <w:marRight w:val="0"/>
                          <w:marTop w:val="0"/>
                          <w:marBottom w:val="0"/>
                          <w:divBdr>
                            <w:top w:val="none" w:sz="0" w:space="0" w:color="auto"/>
                            <w:left w:val="none" w:sz="0" w:space="0" w:color="auto"/>
                            <w:bottom w:val="none" w:sz="0" w:space="0" w:color="auto"/>
                            <w:right w:val="none" w:sz="0" w:space="0" w:color="auto"/>
                          </w:divBdr>
                          <w:divsChild>
                            <w:div w:id="420640177">
                              <w:marLeft w:val="0"/>
                              <w:marRight w:val="0"/>
                              <w:marTop w:val="0"/>
                              <w:marBottom w:val="0"/>
                              <w:divBdr>
                                <w:top w:val="none" w:sz="0" w:space="0" w:color="auto"/>
                                <w:left w:val="none" w:sz="0" w:space="0" w:color="auto"/>
                                <w:bottom w:val="none" w:sz="0" w:space="0" w:color="auto"/>
                                <w:right w:val="none" w:sz="0" w:space="0" w:color="auto"/>
                              </w:divBdr>
                              <w:divsChild>
                                <w:div w:id="1990858617">
                                  <w:marLeft w:val="0"/>
                                  <w:marRight w:val="0"/>
                                  <w:marTop w:val="0"/>
                                  <w:marBottom w:val="0"/>
                                  <w:divBdr>
                                    <w:top w:val="none" w:sz="0" w:space="0" w:color="auto"/>
                                    <w:left w:val="none" w:sz="0" w:space="0" w:color="auto"/>
                                    <w:bottom w:val="none" w:sz="0" w:space="0" w:color="auto"/>
                                    <w:right w:val="none" w:sz="0" w:space="0" w:color="auto"/>
                                  </w:divBdr>
                                  <w:divsChild>
                                    <w:div w:id="978194353">
                                      <w:marLeft w:val="0"/>
                                      <w:marRight w:val="0"/>
                                      <w:marTop w:val="0"/>
                                      <w:marBottom w:val="0"/>
                                      <w:divBdr>
                                        <w:top w:val="none" w:sz="0" w:space="0" w:color="auto"/>
                                        <w:left w:val="none" w:sz="0" w:space="0" w:color="auto"/>
                                        <w:bottom w:val="none" w:sz="0" w:space="0" w:color="auto"/>
                                        <w:right w:val="none" w:sz="0" w:space="0" w:color="auto"/>
                                      </w:divBdr>
                                      <w:divsChild>
                                        <w:div w:id="21267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931328">
      <w:bodyDiv w:val="1"/>
      <w:marLeft w:val="0"/>
      <w:marRight w:val="0"/>
      <w:marTop w:val="0"/>
      <w:marBottom w:val="0"/>
      <w:divBdr>
        <w:top w:val="none" w:sz="0" w:space="0" w:color="auto"/>
        <w:left w:val="none" w:sz="0" w:space="0" w:color="auto"/>
        <w:bottom w:val="none" w:sz="0" w:space="0" w:color="auto"/>
        <w:right w:val="none" w:sz="0" w:space="0" w:color="auto"/>
      </w:divBdr>
    </w:div>
    <w:div w:id="241527567">
      <w:bodyDiv w:val="1"/>
      <w:marLeft w:val="0"/>
      <w:marRight w:val="0"/>
      <w:marTop w:val="0"/>
      <w:marBottom w:val="0"/>
      <w:divBdr>
        <w:top w:val="none" w:sz="0" w:space="0" w:color="auto"/>
        <w:left w:val="none" w:sz="0" w:space="0" w:color="auto"/>
        <w:bottom w:val="none" w:sz="0" w:space="0" w:color="auto"/>
        <w:right w:val="none" w:sz="0" w:space="0" w:color="auto"/>
      </w:divBdr>
      <w:divsChild>
        <w:div w:id="2055619003">
          <w:marLeft w:val="446"/>
          <w:marRight w:val="0"/>
          <w:marTop w:val="200"/>
          <w:marBottom w:val="0"/>
          <w:divBdr>
            <w:top w:val="none" w:sz="0" w:space="0" w:color="auto"/>
            <w:left w:val="none" w:sz="0" w:space="0" w:color="auto"/>
            <w:bottom w:val="none" w:sz="0" w:space="0" w:color="auto"/>
            <w:right w:val="none" w:sz="0" w:space="0" w:color="auto"/>
          </w:divBdr>
        </w:div>
        <w:div w:id="1430420715">
          <w:marLeft w:val="446"/>
          <w:marRight w:val="0"/>
          <w:marTop w:val="200"/>
          <w:marBottom w:val="0"/>
          <w:divBdr>
            <w:top w:val="none" w:sz="0" w:space="0" w:color="auto"/>
            <w:left w:val="none" w:sz="0" w:space="0" w:color="auto"/>
            <w:bottom w:val="none" w:sz="0" w:space="0" w:color="auto"/>
            <w:right w:val="none" w:sz="0" w:space="0" w:color="auto"/>
          </w:divBdr>
        </w:div>
        <w:div w:id="1516917549">
          <w:marLeft w:val="446"/>
          <w:marRight w:val="0"/>
          <w:marTop w:val="200"/>
          <w:marBottom w:val="0"/>
          <w:divBdr>
            <w:top w:val="none" w:sz="0" w:space="0" w:color="auto"/>
            <w:left w:val="none" w:sz="0" w:space="0" w:color="auto"/>
            <w:bottom w:val="none" w:sz="0" w:space="0" w:color="auto"/>
            <w:right w:val="none" w:sz="0" w:space="0" w:color="auto"/>
          </w:divBdr>
        </w:div>
      </w:divsChild>
    </w:div>
    <w:div w:id="243150076">
      <w:bodyDiv w:val="1"/>
      <w:marLeft w:val="0"/>
      <w:marRight w:val="0"/>
      <w:marTop w:val="0"/>
      <w:marBottom w:val="0"/>
      <w:divBdr>
        <w:top w:val="none" w:sz="0" w:space="0" w:color="auto"/>
        <w:left w:val="none" w:sz="0" w:space="0" w:color="auto"/>
        <w:bottom w:val="none" w:sz="0" w:space="0" w:color="auto"/>
        <w:right w:val="none" w:sz="0" w:space="0" w:color="auto"/>
      </w:divBdr>
    </w:div>
    <w:div w:id="273906208">
      <w:bodyDiv w:val="1"/>
      <w:marLeft w:val="0"/>
      <w:marRight w:val="0"/>
      <w:marTop w:val="0"/>
      <w:marBottom w:val="0"/>
      <w:divBdr>
        <w:top w:val="none" w:sz="0" w:space="0" w:color="auto"/>
        <w:left w:val="none" w:sz="0" w:space="0" w:color="auto"/>
        <w:bottom w:val="none" w:sz="0" w:space="0" w:color="auto"/>
        <w:right w:val="none" w:sz="0" w:space="0" w:color="auto"/>
      </w:divBdr>
    </w:div>
    <w:div w:id="279184987">
      <w:bodyDiv w:val="1"/>
      <w:marLeft w:val="0"/>
      <w:marRight w:val="0"/>
      <w:marTop w:val="0"/>
      <w:marBottom w:val="0"/>
      <w:divBdr>
        <w:top w:val="none" w:sz="0" w:space="0" w:color="auto"/>
        <w:left w:val="none" w:sz="0" w:space="0" w:color="auto"/>
        <w:bottom w:val="none" w:sz="0" w:space="0" w:color="auto"/>
        <w:right w:val="none" w:sz="0" w:space="0" w:color="auto"/>
      </w:divBdr>
    </w:div>
    <w:div w:id="285476718">
      <w:bodyDiv w:val="1"/>
      <w:marLeft w:val="0"/>
      <w:marRight w:val="0"/>
      <w:marTop w:val="0"/>
      <w:marBottom w:val="0"/>
      <w:divBdr>
        <w:top w:val="none" w:sz="0" w:space="0" w:color="auto"/>
        <w:left w:val="none" w:sz="0" w:space="0" w:color="auto"/>
        <w:bottom w:val="none" w:sz="0" w:space="0" w:color="auto"/>
        <w:right w:val="none" w:sz="0" w:space="0" w:color="auto"/>
      </w:divBdr>
    </w:div>
    <w:div w:id="301009622">
      <w:bodyDiv w:val="1"/>
      <w:marLeft w:val="0"/>
      <w:marRight w:val="0"/>
      <w:marTop w:val="0"/>
      <w:marBottom w:val="0"/>
      <w:divBdr>
        <w:top w:val="none" w:sz="0" w:space="0" w:color="auto"/>
        <w:left w:val="none" w:sz="0" w:space="0" w:color="auto"/>
        <w:bottom w:val="none" w:sz="0" w:space="0" w:color="auto"/>
        <w:right w:val="none" w:sz="0" w:space="0" w:color="auto"/>
      </w:divBdr>
    </w:div>
    <w:div w:id="320232660">
      <w:bodyDiv w:val="1"/>
      <w:marLeft w:val="0"/>
      <w:marRight w:val="0"/>
      <w:marTop w:val="0"/>
      <w:marBottom w:val="0"/>
      <w:divBdr>
        <w:top w:val="none" w:sz="0" w:space="0" w:color="auto"/>
        <w:left w:val="none" w:sz="0" w:space="0" w:color="auto"/>
        <w:bottom w:val="none" w:sz="0" w:space="0" w:color="auto"/>
        <w:right w:val="none" w:sz="0" w:space="0" w:color="auto"/>
      </w:divBdr>
    </w:div>
    <w:div w:id="338001720">
      <w:bodyDiv w:val="1"/>
      <w:marLeft w:val="0"/>
      <w:marRight w:val="0"/>
      <w:marTop w:val="0"/>
      <w:marBottom w:val="0"/>
      <w:divBdr>
        <w:top w:val="none" w:sz="0" w:space="0" w:color="auto"/>
        <w:left w:val="none" w:sz="0" w:space="0" w:color="auto"/>
        <w:bottom w:val="none" w:sz="0" w:space="0" w:color="auto"/>
        <w:right w:val="none" w:sz="0" w:space="0" w:color="auto"/>
      </w:divBdr>
    </w:div>
    <w:div w:id="358547674">
      <w:bodyDiv w:val="1"/>
      <w:marLeft w:val="0"/>
      <w:marRight w:val="0"/>
      <w:marTop w:val="0"/>
      <w:marBottom w:val="0"/>
      <w:divBdr>
        <w:top w:val="none" w:sz="0" w:space="0" w:color="auto"/>
        <w:left w:val="none" w:sz="0" w:space="0" w:color="auto"/>
        <w:bottom w:val="none" w:sz="0" w:space="0" w:color="auto"/>
        <w:right w:val="none" w:sz="0" w:space="0" w:color="auto"/>
      </w:divBdr>
    </w:div>
    <w:div w:id="364866657">
      <w:bodyDiv w:val="1"/>
      <w:marLeft w:val="0"/>
      <w:marRight w:val="0"/>
      <w:marTop w:val="0"/>
      <w:marBottom w:val="0"/>
      <w:divBdr>
        <w:top w:val="none" w:sz="0" w:space="0" w:color="auto"/>
        <w:left w:val="none" w:sz="0" w:space="0" w:color="auto"/>
        <w:bottom w:val="none" w:sz="0" w:space="0" w:color="auto"/>
        <w:right w:val="none" w:sz="0" w:space="0" w:color="auto"/>
      </w:divBdr>
    </w:div>
    <w:div w:id="381951871">
      <w:bodyDiv w:val="1"/>
      <w:marLeft w:val="0"/>
      <w:marRight w:val="0"/>
      <w:marTop w:val="0"/>
      <w:marBottom w:val="0"/>
      <w:divBdr>
        <w:top w:val="none" w:sz="0" w:space="0" w:color="auto"/>
        <w:left w:val="none" w:sz="0" w:space="0" w:color="auto"/>
        <w:bottom w:val="none" w:sz="0" w:space="0" w:color="auto"/>
        <w:right w:val="none" w:sz="0" w:space="0" w:color="auto"/>
      </w:divBdr>
    </w:div>
    <w:div w:id="455221156">
      <w:bodyDiv w:val="1"/>
      <w:marLeft w:val="0"/>
      <w:marRight w:val="0"/>
      <w:marTop w:val="0"/>
      <w:marBottom w:val="0"/>
      <w:divBdr>
        <w:top w:val="none" w:sz="0" w:space="0" w:color="auto"/>
        <w:left w:val="none" w:sz="0" w:space="0" w:color="auto"/>
        <w:bottom w:val="none" w:sz="0" w:space="0" w:color="auto"/>
        <w:right w:val="none" w:sz="0" w:space="0" w:color="auto"/>
      </w:divBdr>
    </w:div>
    <w:div w:id="464741129">
      <w:bodyDiv w:val="1"/>
      <w:marLeft w:val="0"/>
      <w:marRight w:val="0"/>
      <w:marTop w:val="0"/>
      <w:marBottom w:val="0"/>
      <w:divBdr>
        <w:top w:val="none" w:sz="0" w:space="0" w:color="auto"/>
        <w:left w:val="none" w:sz="0" w:space="0" w:color="auto"/>
        <w:bottom w:val="none" w:sz="0" w:space="0" w:color="auto"/>
        <w:right w:val="none" w:sz="0" w:space="0" w:color="auto"/>
      </w:divBdr>
      <w:divsChild>
        <w:div w:id="905723655">
          <w:marLeft w:val="547"/>
          <w:marRight w:val="0"/>
          <w:marTop w:val="200"/>
          <w:marBottom w:val="0"/>
          <w:divBdr>
            <w:top w:val="none" w:sz="0" w:space="0" w:color="auto"/>
            <w:left w:val="none" w:sz="0" w:space="0" w:color="auto"/>
            <w:bottom w:val="none" w:sz="0" w:space="0" w:color="auto"/>
            <w:right w:val="none" w:sz="0" w:space="0" w:color="auto"/>
          </w:divBdr>
        </w:div>
        <w:div w:id="711081028">
          <w:marLeft w:val="547"/>
          <w:marRight w:val="0"/>
          <w:marTop w:val="200"/>
          <w:marBottom w:val="0"/>
          <w:divBdr>
            <w:top w:val="none" w:sz="0" w:space="0" w:color="auto"/>
            <w:left w:val="none" w:sz="0" w:space="0" w:color="auto"/>
            <w:bottom w:val="none" w:sz="0" w:space="0" w:color="auto"/>
            <w:right w:val="none" w:sz="0" w:space="0" w:color="auto"/>
          </w:divBdr>
        </w:div>
        <w:div w:id="1284340662">
          <w:marLeft w:val="547"/>
          <w:marRight w:val="0"/>
          <w:marTop w:val="200"/>
          <w:marBottom w:val="0"/>
          <w:divBdr>
            <w:top w:val="none" w:sz="0" w:space="0" w:color="auto"/>
            <w:left w:val="none" w:sz="0" w:space="0" w:color="auto"/>
            <w:bottom w:val="none" w:sz="0" w:space="0" w:color="auto"/>
            <w:right w:val="none" w:sz="0" w:space="0" w:color="auto"/>
          </w:divBdr>
        </w:div>
      </w:divsChild>
    </w:div>
    <w:div w:id="476529767">
      <w:bodyDiv w:val="1"/>
      <w:marLeft w:val="0"/>
      <w:marRight w:val="0"/>
      <w:marTop w:val="0"/>
      <w:marBottom w:val="0"/>
      <w:divBdr>
        <w:top w:val="none" w:sz="0" w:space="0" w:color="auto"/>
        <w:left w:val="none" w:sz="0" w:space="0" w:color="auto"/>
        <w:bottom w:val="none" w:sz="0" w:space="0" w:color="auto"/>
        <w:right w:val="none" w:sz="0" w:space="0" w:color="auto"/>
      </w:divBdr>
    </w:div>
    <w:div w:id="529490782">
      <w:bodyDiv w:val="1"/>
      <w:marLeft w:val="0"/>
      <w:marRight w:val="0"/>
      <w:marTop w:val="0"/>
      <w:marBottom w:val="0"/>
      <w:divBdr>
        <w:top w:val="none" w:sz="0" w:space="0" w:color="auto"/>
        <w:left w:val="none" w:sz="0" w:space="0" w:color="auto"/>
        <w:bottom w:val="none" w:sz="0" w:space="0" w:color="auto"/>
        <w:right w:val="none" w:sz="0" w:space="0" w:color="auto"/>
      </w:divBdr>
    </w:div>
    <w:div w:id="538474430">
      <w:bodyDiv w:val="1"/>
      <w:marLeft w:val="0"/>
      <w:marRight w:val="0"/>
      <w:marTop w:val="0"/>
      <w:marBottom w:val="0"/>
      <w:divBdr>
        <w:top w:val="none" w:sz="0" w:space="0" w:color="auto"/>
        <w:left w:val="none" w:sz="0" w:space="0" w:color="auto"/>
        <w:bottom w:val="none" w:sz="0" w:space="0" w:color="auto"/>
        <w:right w:val="none" w:sz="0" w:space="0" w:color="auto"/>
      </w:divBdr>
    </w:div>
    <w:div w:id="564949051">
      <w:bodyDiv w:val="1"/>
      <w:marLeft w:val="0"/>
      <w:marRight w:val="0"/>
      <w:marTop w:val="0"/>
      <w:marBottom w:val="0"/>
      <w:divBdr>
        <w:top w:val="none" w:sz="0" w:space="0" w:color="auto"/>
        <w:left w:val="none" w:sz="0" w:space="0" w:color="auto"/>
        <w:bottom w:val="none" w:sz="0" w:space="0" w:color="auto"/>
        <w:right w:val="none" w:sz="0" w:space="0" w:color="auto"/>
      </w:divBdr>
    </w:div>
    <w:div w:id="566696612">
      <w:bodyDiv w:val="1"/>
      <w:marLeft w:val="0"/>
      <w:marRight w:val="0"/>
      <w:marTop w:val="0"/>
      <w:marBottom w:val="0"/>
      <w:divBdr>
        <w:top w:val="none" w:sz="0" w:space="0" w:color="auto"/>
        <w:left w:val="none" w:sz="0" w:space="0" w:color="auto"/>
        <w:bottom w:val="none" w:sz="0" w:space="0" w:color="auto"/>
        <w:right w:val="none" w:sz="0" w:space="0" w:color="auto"/>
      </w:divBdr>
    </w:div>
    <w:div w:id="567309322">
      <w:bodyDiv w:val="1"/>
      <w:marLeft w:val="0"/>
      <w:marRight w:val="0"/>
      <w:marTop w:val="0"/>
      <w:marBottom w:val="0"/>
      <w:divBdr>
        <w:top w:val="none" w:sz="0" w:space="0" w:color="auto"/>
        <w:left w:val="none" w:sz="0" w:space="0" w:color="auto"/>
        <w:bottom w:val="none" w:sz="0" w:space="0" w:color="auto"/>
        <w:right w:val="none" w:sz="0" w:space="0" w:color="auto"/>
      </w:divBdr>
    </w:div>
    <w:div w:id="583496018">
      <w:bodyDiv w:val="1"/>
      <w:marLeft w:val="0"/>
      <w:marRight w:val="0"/>
      <w:marTop w:val="0"/>
      <w:marBottom w:val="0"/>
      <w:divBdr>
        <w:top w:val="none" w:sz="0" w:space="0" w:color="auto"/>
        <w:left w:val="none" w:sz="0" w:space="0" w:color="auto"/>
        <w:bottom w:val="none" w:sz="0" w:space="0" w:color="auto"/>
        <w:right w:val="none" w:sz="0" w:space="0" w:color="auto"/>
      </w:divBdr>
    </w:div>
    <w:div w:id="605969547">
      <w:bodyDiv w:val="1"/>
      <w:marLeft w:val="0"/>
      <w:marRight w:val="0"/>
      <w:marTop w:val="0"/>
      <w:marBottom w:val="0"/>
      <w:divBdr>
        <w:top w:val="none" w:sz="0" w:space="0" w:color="auto"/>
        <w:left w:val="none" w:sz="0" w:space="0" w:color="auto"/>
        <w:bottom w:val="none" w:sz="0" w:space="0" w:color="auto"/>
        <w:right w:val="none" w:sz="0" w:space="0" w:color="auto"/>
      </w:divBdr>
    </w:div>
    <w:div w:id="614873399">
      <w:bodyDiv w:val="1"/>
      <w:marLeft w:val="0"/>
      <w:marRight w:val="0"/>
      <w:marTop w:val="0"/>
      <w:marBottom w:val="0"/>
      <w:divBdr>
        <w:top w:val="none" w:sz="0" w:space="0" w:color="auto"/>
        <w:left w:val="none" w:sz="0" w:space="0" w:color="auto"/>
        <w:bottom w:val="none" w:sz="0" w:space="0" w:color="auto"/>
        <w:right w:val="none" w:sz="0" w:space="0" w:color="auto"/>
      </w:divBdr>
    </w:div>
    <w:div w:id="614992024">
      <w:bodyDiv w:val="1"/>
      <w:marLeft w:val="0"/>
      <w:marRight w:val="0"/>
      <w:marTop w:val="0"/>
      <w:marBottom w:val="0"/>
      <w:divBdr>
        <w:top w:val="none" w:sz="0" w:space="0" w:color="auto"/>
        <w:left w:val="none" w:sz="0" w:space="0" w:color="auto"/>
        <w:bottom w:val="none" w:sz="0" w:space="0" w:color="auto"/>
        <w:right w:val="none" w:sz="0" w:space="0" w:color="auto"/>
      </w:divBdr>
    </w:div>
    <w:div w:id="619529160">
      <w:bodyDiv w:val="1"/>
      <w:marLeft w:val="0"/>
      <w:marRight w:val="0"/>
      <w:marTop w:val="0"/>
      <w:marBottom w:val="0"/>
      <w:divBdr>
        <w:top w:val="none" w:sz="0" w:space="0" w:color="auto"/>
        <w:left w:val="none" w:sz="0" w:space="0" w:color="auto"/>
        <w:bottom w:val="none" w:sz="0" w:space="0" w:color="auto"/>
        <w:right w:val="none" w:sz="0" w:space="0" w:color="auto"/>
      </w:divBdr>
    </w:div>
    <w:div w:id="630479322">
      <w:bodyDiv w:val="1"/>
      <w:marLeft w:val="0"/>
      <w:marRight w:val="0"/>
      <w:marTop w:val="0"/>
      <w:marBottom w:val="0"/>
      <w:divBdr>
        <w:top w:val="none" w:sz="0" w:space="0" w:color="auto"/>
        <w:left w:val="none" w:sz="0" w:space="0" w:color="auto"/>
        <w:bottom w:val="none" w:sz="0" w:space="0" w:color="auto"/>
        <w:right w:val="none" w:sz="0" w:space="0" w:color="auto"/>
      </w:divBdr>
    </w:div>
    <w:div w:id="647632068">
      <w:bodyDiv w:val="1"/>
      <w:marLeft w:val="0"/>
      <w:marRight w:val="0"/>
      <w:marTop w:val="0"/>
      <w:marBottom w:val="0"/>
      <w:divBdr>
        <w:top w:val="none" w:sz="0" w:space="0" w:color="auto"/>
        <w:left w:val="none" w:sz="0" w:space="0" w:color="auto"/>
        <w:bottom w:val="none" w:sz="0" w:space="0" w:color="auto"/>
        <w:right w:val="none" w:sz="0" w:space="0" w:color="auto"/>
      </w:divBdr>
    </w:div>
    <w:div w:id="717899245">
      <w:bodyDiv w:val="1"/>
      <w:marLeft w:val="0"/>
      <w:marRight w:val="0"/>
      <w:marTop w:val="0"/>
      <w:marBottom w:val="0"/>
      <w:divBdr>
        <w:top w:val="none" w:sz="0" w:space="0" w:color="auto"/>
        <w:left w:val="none" w:sz="0" w:space="0" w:color="auto"/>
        <w:bottom w:val="none" w:sz="0" w:space="0" w:color="auto"/>
        <w:right w:val="none" w:sz="0" w:space="0" w:color="auto"/>
      </w:divBdr>
    </w:div>
    <w:div w:id="739792090">
      <w:bodyDiv w:val="1"/>
      <w:marLeft w:val="0"/>
      <w:marRight w:val="0"/>
      <w:marTop w:val="0"/>
      <w:marBottom w:val="0"/>
      <w:divBdr>
        <w:top w:val="none" w:sz="0" w:space="0" w:color="auto"/>
        <w:left w:val="none" w:sz="0" w:space="0" w:color="auto"/>
        <w:bottom w:val="none" w:sz="0" w:space="0" w:color="auto"/>
        <w:right w:val="none" w:sz="0" w:space="0" w:color="auto"/>
      </w:divBdr>
      <w:divsChild>
        <w:div w:id="917446204">
          <w:marLeft w:val="547"/>
          <w:marRight w:val="0"/>
          <w:marTop w:val="200"/>
          <w:marBottom w:val="0"/>
          <w:divBdr>
            <w:top w:val="none" w:sz="0" w:space="0" w:color="auto"/>
            <w:left w:val="none" w:sz="0" w:space="0" w:color="auto"/>
            <w:bottom w:val="none" w:sz="0" w:space="0" w:color="auto"/>
            <w:right w:val="none" w:sz="0" w:space="0" w:color="auto"/>
          </w:divBdr>
        </w:div>
        <w:div w:id="990519734">
          <w:marLeft w:val="547"/>
          <w:marRight w:val="0"/>
          <w:marTop w:val="200"/>
          <w:marBottom w:val="0"/>
          <w:divBdr>
            <w:top w:val="none" w:sz="0" w:space="0" w:color="auto"/>
            <w:left w:val="none" w:sz="0" w:space="0" w:color="auto"/>
            <w:bottom w:val="none" w:sz="0" w:space="0" w:color="auto"/>
            <w:right w:val="none" w:sz="0" w:space="0" w:color="auto"/>
          </w:divBdr>
        </w:div>
        <w:div w:id="810903814">
          <w:marLeft w:val="547"/>
          <w:marRight w:val="0"/>
          <w:marTop w:val="200"/>
          <w:marBottom w:val="0"/>
          <w:divBdr>
            <w:top w:val="none" w:sz="0" w:space="0" w:color="auto"/>
            <w:left w:val="none" w:sz="0" w:space="0" w:color="auto"/>
            <w:bottom w:val="none" w:sz="0" w:space="0" w:color="auto"/>
            <w:right w:val="none" w:sz="0" w:space="0" w:color="auto"/>
          </w:divBdr>
        </w:div>
      </w:divsChild>
    </w:div>
    <w:div w:id="753402960">
      <w:bodyDiv w:val="1"/>
      <w:marLeft w:val="0"/>
      <w:marRight w:val="0"/>
      <w:marTop w:val="0"/>
      <w:marBottom w:val="0"/>
      <w:divBdr>
        <w:top w:val="none" w:sz="0" w:space="0" w:color="auto"/>
        <w:left w:val="none" w:sz="0" w:space="0" w:color="auto"/>
        <w:bottom w:val="none" w:sz="0" w:space="0" w:color="auto"/>
        <w:right w:val="none" w:sz="0" w:space="0" w:color="auto"/>
      </w:divBdr>
    </w:div>
    <w:div w:id="757293109">
      <w:bodyDiv w:val="1"/>
      <w:marLeft w:val="0"/>
      <w:marRight w:val="0"/>
      <w:marTop w:val="0"/>
      <w:marBottom w:val="0"/>
      <w:divBdr>
        <w:top w:val="none" w:sz="0" w:space="0" w:color="auto"/>
        <w:left w:val="none" w:sz="0" w:space="0" w:color="auto"/>
        <w:bottom w:val="none" w:sz="0" w:space="0" w:color="auto"/>
        <w:right w:val="none" w:sz="0" w:space="0" w:color="auto"/>
      </w:divBdr>
    </w:div>
    <w:div w:id="777140684">
      <w:bodyDiv w:val="1"/>
      <w:marLeft w:val="0"/>
      <w:marRight w:val="0"/>
      <w:marTop w:val="0"/>
      <w:marBottom w:val="0"/>
      <w:divBdr>
        <w:top w:val="none" w:sz="0" w:space="0" w:color="auto"/>
        <w:left w:val="none" w:sz="0" w:space="0" w:color="auto"/>
        <w:bottom w:val="none" w:sz="0" w:space="0" w:color="auto"/>
        <w:right w:val="none" w:sz="0" w:space="0" w:color="auto"/>
      </w:divBdr>
    </w:div>
    <w:div w:id="809832333">
      <w:bodyDiv w:val="1"/>
      <w:marLeft w:val="0"/>
      <w:marRight w:val="0"/>
      <w:marTop w:val="0"/>
      <w:marBottom w:val="0"/>
      <w:divBdr>
        <w:top w:val="none" w:sz="0" w:space="0" w:color="auto"/>
        <w:left w:val="none" w:sz="0" w:space="0" w:color="auto"/>
        <w:bottom w:val="none" w:sz="0" w:space="0" w:color="auto"/>
        <w:right w:val="none" w:sz="0" w:space="0" w:color="auto"/>
      </w:divBdr>
    </w:div>
    <w:div w:id="812259662">
      <w:bodyDiv w:val="1"/>
      <w:marLeft w:val="0"/>
      <w:marRight w:val="0"/>
      <w:marTop w:val="0"/>
      <w:marBottom w:val="0"/>
      <w:divBdr>
        <w:top w:val="none" w:sz="0" w:space="0" w:color="auto"/>
        <w:left w:val="none" w:sz="0" w:space="0" w:color="auto"/>
        <w:bottom w:val="none" w:sz="0" w:space="0" w:color="auto"/>
        <w:right w:val="none" w:sz="0" w:space="0" w:color="auto"/>
      </w:divBdr>
    </w:div>
    <w:div w:id="834151973">
      <w:bodyDiv w:val="1"/>
      <w:marLeft w:val="0"/>
      <w:marRight w:val="0"/>
      <w:marTop w:val="0"/>
      <w:marBottom w:val="0"/>
      <w:divBdr>
        <w:top w:val="none" w:sz="0" w:space="0" w:color="auto"/>
        <w:left w:val="none" w:sz="0" w:space="0" w:color="auto"/>
        <w:bottom w:val="none" w:sz="0" w:space="0" w:color="auto"/>
        <w:right w:val="none" w:sz="0" w:space="0" w:color="auto"/>
      </w:divBdr>
    </w:div>
    <w:div w:id="871721471">
      <w:bodyDiv w:val="1"/>
      <w:marLeft w:val="0"/>
      <w:marRight w:val="0"/>
      <w:marTop w:val="0"/>
      <w:marBottom w:val="0"/>
      <w:divBdr>
        <w:top w:val="none" w:sz="0" w:space="0" w:color="auto"/>
        <w:left w:val="none" w:sz="0" w:space="0" w:color="auto"/>
        <w:bottom w:val="none" w:sz="0" w:space="0" w:color="auto"/>
        <w:right w:val="none" w:sz="0" w:space="0" w:color="auto"/>
      </w:divBdr>
    </w:div>
    <w:div w:id="899905821">
      <w:bodyDiv w:val="1"/>
      <w:marLeft w:val="0"/>
      <w:marRight w:val="0"/>
      <w:marTop w:val="0"/>
      <w:marBottom w:val="0"/>
      <w:divBdr>
        <w:top w:val="none" w:sz="0" w:space="0" w:color="auto"/>
        <w:left w:val="none" w:sz="0" w:space="0" w:color="auto"/>
        <w:bottom w:val="none" w:sz="0" w:space="0" w:color="auto"/>
        <w:right w:val="none" w:sz="0" w:space="0" w:color="auto"/>
      </w:divBdr>
    </w:div>
    <w:div w:id="926383227">
      <w:bodyDiv w:val="1"/>
      <w:marLeft w:val="0"/>
      <w:marRight w:val="0"/>
      <w:marTop w:val="0"/>
      <w:marBottom w:val="0"/>
      <w:divBdr>
        <w:top w:val="none" w:sz="0" w:space="0" w:color="auto"/>
        <w:left w:val="none" w:sz="0" w:space="0" w:color="auto"/>
        <w:bottom w:val="none" w:sz="0" w:space="0" w:color="auto"/>
        <w:right w:val="none" w:sz="0" w:space="0" w:color="auto"/>
      </w:divBdr>
    </w:div>
    <w:div w:id="961570865">
      <w:bodyDiv w:val="1"/>
      <w:marLeft w:val="0"/>
      <w:marRight w:val="0"/>
      <w:marTop w:val="0"/>
      <w:marBottom w:val="0"/>
      <w:divBdr>
        <w:top w:val="none" w:sz="0" w:space="0" w:color="auto"/>
        <w:left w:val="none" w:sz="0" w:space="0" w:color="auto"/>
        <w:bottom w:val="none" w:sz="0" w:space="0" w:color="auto"/>
        <w:right w:val="none" w:sz="0" w:space="0" w:color="auto"/>
      </w:divBdr>
    </w:div>
    <w:div w:id="962230510">
      <w:bodyDiv w:val="1"/>
      <w:marLeft w:val="0"/>
      <w:marRight w:val="0"/>
      <w:marTop w:val="0"/>
      <w:marBottom w:val="0"/>
      <w:divBdr>
        <w:top w:val="none" w:sz="0" w:space="0" w:color="auto"/>
        <w:left w:val="none" w:sz="0" w:space="0" w:color="auto"/>
        <w:bottom w:val="none" w:sz="0" w:space="0" w:color="auto"/>
        <w:right w:val="none" w:sz="0" w:space="0" w:color="auto"/>
      </w:divBdr>
    </w:div>
    <w:div w:id="984042673">
      <w:bodyDiv w:val="1"/>
      <w:marLeft w:val="0"/>
      <w:marRight w:val="0"/>
      <w:marTop w:val="0"/>
      <w:marBottom w:val="0"/>
      <w:divBdr>
        <w:top w:val="none" w:sz="0" w:space="0" w:color="auto"/>
        <w:left w:val="none" w:sz="0" w:space="0" w:color="auto"/>
        <w:bottom w:val="none" w:sz="0" w:space="0" w:color="auto"/>
        <w:right w:val="none" w:sz="0" w:space="0" w:color="auto"/>
      </w:divBdr>
    </w:div>
    <w:div w:id="985088883">
      <w:bodyDiv w:val="1"/>
      <w:marLeft w:val="0"/>
      <w:marRight w:val="0"/>
      <w:marTop w:val="0"/>
      <w:marBottom w:val="0"/>
      <w:divBdr>
        <w:top w:val="none" w:sz="0" w:space="0" w:color="auto"/>
        <w:left w:val="none" w:sz="0" w:space="0" w:color="auto"/>
        <w:bottom w:val="none" w:sz="0" w:space="0" w:color="auto"/>
        <w:right w:val="none" w:sz="0" w:space="0" w:color="auto"/>
      </w:divBdr>
    </w:div>
    <w:div w:id="986202371">
      <w:bodyDiv w:val="1"/>
      <w:marLeft w:val="0"/>
      <w:marRight w:val="0"/>
      <w:marTop w:val="0"/>
      <w:marBottom w:val="0"/>
      <w:divBdr>
        <w:top w:val="none" w:sz="0" w:space="0" w:color="auto"/>
        <w:left w:val="none" w:sz="0" w:space="0" w:color="auto"/>
        <w:bottom w:val="none" w:sz="0" w:space="0" w:color="auto"/>
        <w:right w:val="none" w:sz="0" w:space="0" w:color="auto"/>
      </w:divBdr>
    </w:div>
    <w:div w:id="996298647">
      <w:bodyDiv w:val="1"/>
      <w:marLeft w:val="0"/>
      <w:marRight w:val="0"/>
      <w:marTop w:val="0"/>
      <w:marBottom w:val="0"/>
      <w:divBdr>
        <w:top w:val="none" w:sz="0" w:space="0" w:color="auto"/>
        <w:left w:val="none" w:sz="0" w:space="0" w:color="auto"/>
        <w:bottom w:val="none" w:sz="0" w:space="0" w:color="auto"/>
        <w:right w:val="none" w:sz="0" w:space="0" w:color="auto"/>
      </w:divBdr>
    </w:div>
    <w:div w:id="1022899589">
      <w:bodyDiv w:val="1"/>
      <w:marLeft w:val="0"/>
      <w:marRight w:val="0"/>
      <w:marTop w:val="0"/>
      <w:marBottom w:val="0"/>
      <w:divBdr>
        <w:top w:val="none" w:sz="0" w:space="0" w:color="auto"/>
        <w:left w:val="none" w:sz="0" w:space="0" w:color="auto"/>
        <w:bottom w:val="none" w:sz="0" w:space="0" w:color="auto"/>
        <w:right w:val="none" w:sz="0" w:space="0" w:color="auto"/>
      </w:divBdr>
    </w:div>
    <w:div w:id="1033724403">
      <w:bodyDiv w:val="1"/>
      <w:marLeft w:val="0"/>
      <w:marRight w:val="0"/>
      <w:marTop w:val="0"/>
      <w:marBottom w:val="0"/>
      <w:divBdr>
        <w:top w:val="none" w:sz="0" w:space="0" w:color="auto"/>
        <w:left w:val="none" w:sz="0" w:space="0" w:color="auto"/>
        <w:bottom w:val="none" w:sz="0" w:space="0" w:color="auto"/>
        <w:right w:val="none" w:sz="0" w:space="0" w:color="auto"/>
      </w:divBdr>
    </w:div>
    <w:div w:id="1045367610">
      <w:bodyDiv w:val="1"/>
      <w:marLeft w:val="0"/>
      <w:marRight w:val="0"/>
      <w:marTop w:val="0"/>
      <w:marBottom w:val="0"/>
      <w:divBdr>
        <w:top w:val="none" w:sz="0" w:space="0" w:color="auto"/>
        <w:left w:val="none" w:sz="0" w:space="0" w:color="auto"/>
        <w:bottom w:val="none" w:sz="0" w:space="0" w:color="auto"/>
        <w:right w:val="none" w:sz="0" w:space="0" w:color="auto"/>
      </w:divBdr>
    </w:div>
    <w:div w:id="1045837535">
      <w:bodyDiv w:val="1"/>
      <w:marLeft w:val="0"/>
      <w:marRight w:val="0"/>
      <w:marTop w:val="0"/>
      <w:marBottom w:val="0"/>
      <w:divBdr>
        <w:top w:val="none" w:sz="0" w:space="0" w:color="auto"/>
        <w:left w:val="none" w:sz="0" w:space="0" w:color="auto"/>
        <w:bottom w:val="none" w:sz="0" w:space="0" w:color="auto"/>
        <w:right w:val="none" w:sz="0" w:space="0" w:color="auto"/>
      </w:divBdr>
    </w:div>
    <w:div w:id="1073313729">
      <w:bodyDiv w:val="1"/>
      <w:marLeft w:val="0"/>
      <w:marRight w:val="0"/>
      <w:marTop w:val="0"/>
      <w:marBottom w:val="0"/>
      <w:divBdr>
        <w:top w:val="none" w:sz="0" w:space="0" w:color="auto"/>
        <w:left w:val="none" w:sz="0" w:space="0" w:color="auto"/>
        <w:bottom w:val="none" w:sz="0" w:space="0" w:color="auto"/>
        <w:right w:val="none" w:sz="0" w:space="0" w:color="auto"/>
      </w:divBdr>
    </w:div>
    <w:div w:id="1086070346">
      <w:bodyDiv w:val="1"/>
      <w:marLeft w:val="0"/>
      <w:marRight w:val="0"/>
      <w:marTop w:val="0"/>
      <w:marBottom w:val="0"/>
      <w:divBdr>
        <w:top w:val="none" w:sz="0" w:space="0" w:color="auto"/>
        <w:left w:val="none" w:sz="0" w:space="0" w:color="auto"/>
        <w:bottom w:val="none" w:sz="0" w:space="0" w:color="auto"/>
        <w:right w:val="none" w:sz="0" w:space="0" w:color="auto"/>
      </w:divBdr>
    </w:div>
    <w:div w:id="1128161380">
      <w:bodyDiv w:val="1"/>
      <w:marLeft w:val="0"/>
      <w:marRight w:val="0"/>
      <w:marTop w:val="0"/>
      <w:marBottom w:val="0"/>
      <w:divBdr>
        <w:top w:val="none" w:sz="0" w:space="0" w:color="auto"/>
        <w:left w:val="none" w:sz="0" w:space="0" w:color="auto"/>
        <w:bottom w:val="none" w:sz="0" w:space="0" w:color="auto"/>
        <w:right w:val="none" w:sz="0" w:space="0" w:color="auto"/>
      </w:divBdr>
    </w:div>
    <w:div w:id="1137530717">
      <w:bodyDiv w:val="1"/>
      <w:marLeft w:val="0"/>
      <w:marRight w:val="0"/>
      <w:marTop w:val="0"/>
      <w:marBottom w:val="0"/>
      <w:divBdr>
        <w:top w:val="none" w:sz="0" w:space="0" w:color="auto"/>
        <w:left w:val="none" w:sz="0" w:space="0" w:color="auto"/>
        <w:bottom w:val="none" w:sz="0" w:space="0" w:color="auto"/>
        <w:right w:val="none" w:sz="0" w:space="0" w:color="auto"/>
      </w:divBdr>
    </w:div>
    <w:div w:id="1160003486">
      <w:bodyDiv w:val="1"/>
      <w:marLeft w:val="0"/>
      <w:marRight w:val="0"/>
      <w:marTop w:val="0"/>
      <w:marBottom w:val="0"/>
      <w:divBdr>
        <w:top w:val="none" w:sz="0" w:space="0" w:color="auto"/>
        <w:left w:val="none" w:sz="0" w:space="0" w:color="auto"/>
        <w:bottom w:val="none" w:sz="0" w:space="0" w:color="auto"/>
        <w:right w:val="none" w:sz="0" w:space="0" w:color="auto"/>
      </w:divBdr>
    </w:div>
    <w:div w:id="1172062996">
      <w:bodyDiv w:val="1"/>
      <w:marLeft w:val="0"/>
      <w:marRight w:val="0"/>
      <w:marTop w:val="0"/>
      <w:marBottom w:val="0"/>
      <w:divBdr>
        <w:top w:val="none" w:sz="0" w:space="0" w:color="auto"/>
        <w:left w:val="none" w:sz="0" w:space="0" w:color="auto"/>
        <w:bottom w:val="none" w:sz="0" w:space="0" w:color="auto"/>
        <w:right w:val="none" w:sz="0" w:space="0" w:color="auto"/>
      </w:divBdr>
    </w:div>
    <w:div w:id="1213033183">
      <w:bodyDiv w:val="1"/>
      <w:marLeft w:val="0"/>
      <w:marRight w:val="0"/>
      <w:marTop w:val="0"/>
      <w:marBottom w:val="0"/>
      <w:divBdr>
        <w:top w:val="none" w:sz="0" w:space="0" w:color="auto"/>
        <w:left w:val="none" w:sz="0" w:space="0" w:color="auto"/>
        <w:bottom w:val="none" w:sz="0" w:space="0" w:color="auto"/>
        <w:right w:val="none" w:sz="0" w:space="0" w:color="auto"/>
      </w:divBdr>
    </w:div>
    <w:div w:id="1274435131">
      <w:bodyDiv w:val="1"/>
      <w:marLeft w:val="0"/>
      <w:marRight w:val="0"/>
      <w:marTop w:val="0"/>
      <w:marBottom w:val="0"/>
      <w:divBdr>
        <w:top w:val="none" w:sz="0" w:space="0" w:color="auto"/>
        <w:left w:val="none" w:sz="0" w:space="0" w:color="auto"/>
        <w:bottom w:val="none" w:sz="0" w:space="0" w:color="auto"/>
        <w:right w:val="none" w:sz="0" w:space="0" w:color="auto"/>
      </w:divBdr>
    </w:div>
    <w:div w:id="1283073219">
      <w:bodyDiv w:val="1"/>
      <w:marLeft w:val="0"/>
      <w:marRight w:val="0"/>
      <w:marTop w:val="0"/>
      <w:marBottom w:val="0"/>
      <w:divBdr>
        <w:top w:val="none" w:sz="0" w:space="0" w:color="auto"/>
        <w:left w:val="none" w:sz="0" w:space="0" w:color="auto"/>
        <w:bottom w:val="none" w:sz="0" w:space="0" w:color="auto"/>
        <w:right w:val="none" w:sz="0" w:space="0" w:color="auto"/>
      </w:divBdr>
    </w:div>
    <w:div w:id="1292246560">
      <w:bodyDiv w:val="1"/>
      <w:marLeft w:val="0"/>
      <w:marRight w:val="0"/>
      <w:marTop w:val="0"/>
      <w:marBottom w:val="0"/>
      <w:divBdr>
        <w:top w:val="none" w:sz="0" w:space="0" w:color="auto"/>
        <w:left w:val="none" w:sz="0" w:space="0" w:color="auto"/>
        <w:bottom w:val="none" w:sz="0" w:space="0" w:color="auto"/>
        <w:right w:val="none" w:sz="0" w:space="0" w:color="auto"/>
      </w:divBdr>
    </w:div>
    <w:div w:id="1298796701">
      <w:bodyDiv w:val="1"/>
      <w:marLeft w:val="0"/>
      <w:marRight w:val="0"/>
      <w:marTop w:val="0"/>
      <w:marBottom w:val="0"/>
      <w:divBdr>
        <w:top w:val="none" w:sz="0" w:space="0" w:color="auto"/>
        <w:left w:val="none" w:sz="0" w:space="0" w:color="auto"/>
        <w:bottom w:val="none" w:sz="0" w:space="0" w:color="auto"/>
        <w:right w:val="none" w:sz="0" w:space="0" w:color="auto"/>
      </w:divBdr>
    </w:div>
    <w:div w:id="1326284339">
      <w:bodyDiv w:val="1"/>
      <w:marLeft w:val="0"/>
      <w:marRight w:val="0"/>
      <w:marTop w:val="0"/>
      <w:marBottom w:val="0"/>
      <w:divBdr>
        <w:top w:val="none" w:sz="0" w:space="0" w:color="auto"/>
        <w:left w:val="none" w:sz="0" w:space="0" w:color="auto"/>
        <w:bottom w:val="none" w:sz="0" w:space="0" w:color="auto"/>
        <w:right w:val="none" w:sz="0" w:space="0" w:color="auto"/>
      </w:divBdr>
    </w:div>
    <w:div w:id="1331833508">
      <w:bodyDiv w:val="1"/>
      <w:marLeft w:val="0"/>
      <w:marRight w:val="0"/>
      <w:marTop w:val="0"/>
      <w:marBottom w:val="0"/>
      <w:divBdr>
        <w:top w:val="none" w:sz="0" w:space="0" w:color="auto"/>
        <w:left w:val="none" w:sz="0" w:space="0" w:color="auto"/>
        <w:bottom w:val="none" w:sz="0" w:space="0" w:color="auto"/>
        <w:right w:val="none" w:sz="0" w:space="0" w:color="auto"/>
      </w:divBdr>
    </w:div>
    <w:div w:id="1343361806">
      <w:bodyDiv w:val="1"/>
      <w:marLeft w:val="0"/>
      <w:marRight w:val="0"/>
      <w:marTop w:val="0"/>
      <w:marBottom w:val="0"/>
      <w:divBdr>
        <w:top w:val="none" w:sz="0" w:space="0" w:color="auto"/>
        <w:left w:val="none" w:sz="0" w:space="0" w:color="auto"/>
        <w:bottom w:val="none" w:sz="0" w:space="0" w:color="auto"/>
        <w:right w:val="none" w:sz="0" w:space="0" w:color="auto"/>
      </w:divBdr>
    </w:div>
    <w:div w:id="1362365883">
      <w:bodyDiv w:val="1"/>
      <w:marLeft w:val="0"/>
      <w:marRight w:val="0"/>
      <w:marTop w:val="0"/>
      <w:marBottom w:val="0"/>
      <w:divBdr>
        <w:top w:val="none" w:sz="0" w:space="0" w:color="auto"/>
        <w:left w:val="none" w:sz="0" w:space="0" w:color="auto"/>
        <w:bottom w:val="none" w:sz="0" w:space="0" w:color="auto"/>
        <w:right w:val="none" w:sz="0" w:space="0" w:color="auto"/>
      </w:divBdr>
    </w:div>
    <w:div w:id="1364018609">
      <w:bodyDiv w:val="1"/>
      <w:marLeft w:val="0"/>
      <w:marRight w:val="0"/>
      <w:marTop w:val="0"/>
      <w:marBottom w:val="0"/>
      <w:divBdr>
        <w:top w:val="none" w:sz="0" w:space="0" w:color="auto"/>
        <w:left w:val="none" w:sz="0" w:space="0" w:color="auto"/>
        <w:bottom w:val="none" w:sz="0" w:space="0" w:color="auto"/>
        <w:right w:val="none" w:sz="0" w:space="0" w:color="auto"/>
      </w:divBdr>
      <w:divsChild>
        <w:div w:id="2090534801">
          <w:marLeft w:val="0"/>
          <w:marRight w:val="0"/>
          <w:marTop w:val="0"/>
          <w:marBottom w:val="0"/>
          <w:divBdr>
            <w:top w:val="none" w:sz="0" w:space="0" w:color="auto"/>
            <w:left w:val="none" w:sz="0" w:space="0" w:color="auto"/>
            <w:bottom w:val="none" w:sz="0" w:space="0" w:color="auto"/>
            <w:right w:val="none" w:sz="0" w:space="0" w:color="auto"/>
          </w:divBdr>
          <w:divsChild>
            <w:div w:id="1174761753">
              <w:marLeft w:val="0"/>
              <w:marRight w:val="0"/>
              <w:marTop w:val="0"/>
              <w:marBottom w:val="0"/>
              <w:divBdr>
                <w:top w:val="none" w:sz="0" w:space="0" w:color="auto"/>
                <w:left w:val="none" w:sz="0" w:space="0" w:color="auto"/>
                <w:bottom w:val="none" w:sz="0" w:space="0" w:color="auto"/>
                <w:right w:val="none" w:sz="0" w:space="0" w:color="auto"/>
              </w:divBdr>
              <w:divsChild>
                <w:div w:id="1778256088">
                  <w:marLeft w:val="0"/>
                  <w:marRight w:val="0"/>
                  <w:marTop w:val="0"/>
                  <w:marBottom w:val="0"/>
                  <w:divBdr>
                    <w:top w:val="none" w:sz="0" w:space="0" w:color="auto"/>
                    <w:left w:val="none" w:sz="0" w:space="0" w:color="auto"/>
                    <w:bottom w:val="none" w:sz="0" w:space="0" w:color="auto"/>
                    <w:right w:val="none" w:sz="0" w:space="0" w:color="auto"/>
                  </w:divBdr>
                  <w:divsChild>
                    <w:div w:id="1815558734">
                      <w:marLeft w:val="0"/>
                      <w:marRight w:val="0"/>
                      <w:marTop w:val="0"/>
                      <w:marBottom w:val="0"/>
                      <w:divBdr>
                        <w:top w:val="none" w:sz="0" w:space="0" w:color="auto"/>
                        <w:left w:val="none" w:sz="0" w:space="0" w:color="auto"/>
                        <w:bottom w:val="none" w:sz="0" w:space="0" w:color="auto"/>
                        <w:right w:val="none" w:sz="0" w:space="0" w:color="auto"/>
                      </w:divBdr>
                      <w:divsChild>
                        <w:div w:id="694964272">
                          <w:marLeft w:val="0"/>
                          <w:marRight w:val="0"/>
                          <w:marTop w:val="0"/>
                          <w:marBottom w:val="0"/>
                          <w:divBdr>
                            <w:top w:val="none" w:sz="0" w:space="0" w:color="auto"/>
                            <w:left w:val="none" w:sz="0" w:space="0" w:color="auto"/>
                            <w:bottom w:val="none" w:sz="0" w:space="0" w:color="auto"/>
                            <w:right w:val="none" w:sz="0" w:space="0" w:color="auto"/>
                          </w:divBdr>
                          <w:divsChild>
                            <w:div w:id="356926356">
                              <w:marLeft w:val="0"/>
                              <w:marRight w:val="0"/>
                              <w:marTop w:val="0"/>
                              <w:marBottom w:val="0"/>
                              <w:divBdr>
                                <w:top w:val="none" w:sz="0" w:space="0" w:color="auto"/>
                                <w:left w:val="none" w:sz="0" w:space="0" w:color="auto"/>
                                <w:bottom w:val="none" w:sz="0" w:space="0" w:color="auto"/>
                                <w:right w:val="none" w:sz="0" w:space="0" w:color="auto"/>
                              </w:divBdr>
                              <w:divsChild>
                                <w:div w:id="1427193420">
                                  <w:marLeft w:val="0"/>
                                  <w:marRight w:val="0"/>
                                  <w:marTop w:val="0"/>
                                  <w:marBottom w:val="0"/>
                                  <w:divBdr>
                                    <w:top w:val="none" w:sz="0" w:space="0" w:color="auto"/>
                                    <w:left w:val="none" w:sz="0" w:space="0" w:color="auto"/>
                                    <w:bottom w:val="none" w:sz="0" w:space="0" w:color="auto"/>
                                    <w:right w:val="none" w:sz="0" w:space="0" w:color="auto"/>
                                  </w:divBdr>
                                  <w:divsChild>
                                    <w:div w:id="598487683">
                                      <w:marLeft w:val="0"/>
                                      <w:marRight w:val="0"/>
                                      <w:marTop w:val="0"/>
                                      <w:marBottom w:val="0"/>
                                      <w:divBdr>
                                        <w:top w:val="none" w:sz="0" w:space="0" w:color="auto"/>
                                        <w:left w:val="none" w:sz="0" w:space="0" w:color="auto"/>
                                        <w:bottom w:val="none" w:sz="0" w:space="0" w:color="auto"/>
                                        <w:right w:val="none" w:sz="0" w:space="0" w:color="auto"/>
                                      </w:divBdr>
                                      <w:divsChild>
                                        <w:div w:id="188933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5054971">
      <w:bodyDiv w:val="1"/>
      <w:marLeft w:val="0"/>
      <w:marRight w:val="0"/>
      <w:marTop w:val="0"/>
      <w:marBottom w:val="0"/>
      <w:divBdr>
        <w:top w:val="none" w:sz="0" w:space="0" w:color="auto"/>
        <w:left w:val="none" w:sz="0" w:space="0" w:color="auto"/>
        <w:bottom w:val="none" w:sz="0" w:space="0" w:color="auto"/>
        <w:right w:val="none" w:sz="0" w:space="0" w:color="auto"/>
      </w:divBdr>
    </w:div>
    <w:div w:id="1456676013">
      <w:bodyDiv w:val="1"/>
      <w:marLeft w:val="0"/>
      <w:marRight w:val="0"/>
      <w:marTop w:val="0"/>
      <w:marBottom w:val="0"/>
      <w:divBdr>
        <w:top w:val="none" w:sz="0" w:space="0" w:color="auto"/>
        <w:left w:val="none" w:sz="0" w:space="0" w:color="auto"/>
        <w:bottom w:val="none" w:sz="0" w:space="0" w:color="auto"/>
        <w:right w:val="none" w:sz="0" w:space="0" w:color="auto"/>
      </w:divBdr>
    </w:div>
    <w:div w:id="1460106416">
      <w:bodyDiv w:val="1"/>
      <w:marLeft w:val="0"/>
      <w:marRight w:val="0"/>
      <w:marTop w:val="0"/>
      <w:marBottom w:val="0"/>
      <w:divBdr>
        <w:top w:val="none" w:sz="0" w:space="0" w:color="auto"/>
        <w:left w:val="none" w:sz="0" w:space="0" w:color="auto"/>
        <w:bottom w:val="none" w:sz="0" w:space="0" w:color="auto"/>
        <w:right w:val="none" w:sz="0" w:space="0" w:color="auto"/>
      </w:divBdr>
    </w:div>
    <w:div w:id="1481190446">
      <w:bodyDiv w:val="1"/>
      <w:marLeft w:val="0"/>
      <w:marRight w:val="0"/>
      <w:marTop w:val="0"/>
      <w:marBottom w:val="0"/>
      <w:divBdr>
        <w:top w:val="none" w:sz="0" w:space="0" w:color="auto"/>
        <w:left w:val="none" w:sz="0" w:space="0" w:color="auto"/>
        <w:bottom w:val="none" w:sz="0" w:space="0" w:color="auto"/>
        <w:right w:val="none" w:sz="0" w:space="0" w:color="auto"/>
      </w:divBdr>
    </w:div>
    <w:div w:id="1482431047">
      <w:bodyDiv w:val="1"/>
      <w:marLeft w:val="0"/>
      <w:marRight w:val="0"/>
      <w:marTop w:val="0"/>
      <w:marBottom w:val="0"/>
      <w:divBdr>
        <w:top w:val="none" w:sz="0" w:space="0" w:color="auto"/>
        <w:left w:val="none" w:sz="0" w:space="0" w:color="auto"/>
        <w:bottom w:val="none" w:sz="0" w:space="0" w:color="auto"/>
        <w:right w:val="none" w:sz="0" w:space="0" w:color="auto"/>
      </w:divBdr>
    </w:div>
    <w:div w:id="1484393531">
      <w:bodyDiv w:val="1"/>
      <w:marLeft w:val="0"/>
      <w:marRight w:val="0"/>
      <w:marTop w:val="0"/>
      <w:marBottom w:val="0"/>
      <w:divBdr>
        <w:top w:val="none" w:sz="0" w:space="0" w:color="auto"/>
        <w:left w:val="none" w:sz="0" w:space="0" w:color="auto"/>
        <w:bottom w:val="none" w:sz="0" w:space="0" w:color="auto"/>
        <w:right w:val="none" w:sz="0" w:space="0" w:color="auto"/>
      </w:divBdr>
    </w:div>
    <w:div w:id="1496989883">
      <w:bodyDiv w:val="1"/>
      <w:marLeft w:val="0"/>
      <w:marRight w:val="0"/>
      <w:marTop w:val="0"/>
      <w:marBottom w:val="0"/>
      <w:divBdr>
        <w:top w:val="none" w:sz="0" w:space="0" w:color="auto"/>
        <w:left w:val="none" w:sz="0" w:space="0" w:color="auto"/>
        <w:bottom w:val="none" w:sz="0" w:space="0" w:color="auto"/>
        <w:right w:val="none" w:sz="0" w:space="0" w:color="auto"/>
      </w:divBdr>
    </w:div>
    <w:div w:id="1594708041">
      <w:bodyDiv w:val="1"/>
      <w:marLeft w:val="0"/>
      <w:marRight w:val="0"/>
      <w:marTop w:val="0"/>
      <w:marBottom w:val="0"/>
      <w:divBdr>
        <w:top w:val="none" w:sz="0" w:space="0" w:color="auto"/>
        <w:left w:val="none" w:sz="0" w:space="0" w:color="auto"/>
        <w:bottom w:val="none" w:sz="0" w:space="0" w:color="auto"/>
        <w:right w:val="none" w:sz="0" w:space="0" w:color="auto"/>
      </w:divBdr>
    </w:div>
    <w:div w:id="1607730243">
      <w:bodyDiv w:val="1"/>
      <w:marLeft w:val="0"/>
      <w:marRight w:val="0"/>
      <w:marTop w:val="0"/>
      <w:marBottom w:val="0"/>
      <w:divBdr>
        <w:top w:val="none" w:sz="0" w:space="0" w:color="auto"/>
        <w:left w:val="none" w:sz="0" w:space="0" w:color="auto"/>
        <w:bottom w:val="none" w:sz="0" w:space="0" w:color="auto"/>
        <w:right w:val="none" w:sz="0" w:space="0" w:color="auto"/>
      </w:divBdr>
    </w:div>
    <w:div w:id="1614706707">
      <w:bodyDiv w:val="1"/>
      <w:marLeft w:val="0"/>
      <w:marRight w:val="0"/>
      <w:marTop w:val="0"/>
      <w:marBottom w:val="0"/>
      <w:divBdr>
        <w:top w:val="none" w:sz="0" w:space="0" w:color="auto"/>
        <w:left w:val="none" w:sz="0" w:space="0" w:color="auto"/>
        <w:bottom w:val="none" w:sz="0" w:space="0" w:color="auto"/>
        <w:right w:val="none" w:sz="0" w:space="0" w:color="auto"/>
      </w:divBdr>
    </w:div>
    <w:div w:id="1637560993">
      <w:bodyDiv w:val="1"/>
      <w:marLeft w:val="0"/>
      <w:marRight w:val="0"/>
      <w:marTop w:val="0"/>
      <w:marBottom w:val="0"/>
      <w:divBdr>
        <w:top w:val="none" w:sz="0" w:space="0" w:color="auto"/>
        <w:left w:val="none" w:sz="0" w:space="0" w:color="auto"/>
        <w:bottom w:val="none" w:sz="0" w:space="0" w:color="auto"/>
        <w:right w:val="none" w:sz="0" w:space="0" w:color="auto"/>
      </w:divBdr>
    </w:div>
    <w:div w:id="1694261264">
      <w:bodyDiv w:val="1"/>
      <w:marLeft w:val="0"/>
      <w:marRight w:val="0"/>
      <w:marTop w:val="0"/>
      <w:marBottom w:val="0"/>
      <w:divBdr>
        <w:top w:val="none" w:sz="0" w:space="0" w:color="auto"/>
        <w:left w:val="none" w:sz="0" w:space="0" w:color="auto"/>
        <w:bottom w:val="none" w:sz="0" w:space="0" w:color="auto"/>
        <w:right w:val="none" w:sz="0" w:space="0" w:color="auto"/>
      </w:divBdr>
    </w:div>
    <w:div w:id="1777410100">
      <w:bodyDiv w:val="1"/>
      <w:marLeft w:val="0"/>
      <w:marRight w:val="0"/>
      <w:marTop w:val="0"/>
      <w:marBottom w:val="0"/>
      <w:divBdr>
        <w:top w:val="none" w:sz="0" w:space="0" w:color="auto"/>
        <w:left w:val="none" w:sz="0" w:space="0" w:color="auto"/>
        <w:bottom w:val="none" w:sz="0" w:space="0" w:color="auto"/>
        <w:right w:val="none" w:sz="0" w:space="0" w:color="auto"/>
      </w:divBdr>
    </w:div>
    <w:div w:id="1788696389">
      <w:bodyDiv w:val="1"/>
      <w:marLeft w:val="0"/>
      <w:marRight w:val="0"/>
      <w:marTop w:val="0"/>
      <w:marBottom w:val="0"/>
      <w:divBdr>
        <w:top w:val="none" w:sz="0" w:space="0" w:color="auto"/>
        <w:left w:val="none" w:sz="0" w:space="0" w:color="auto"/>
        <w:bottom w:val="none" w:sz="0" w:space="0" w:color="auto"/>
        <w:right w:val="none" w:sz="0" w:space="0" w:color="auto"/>
      </w:divBdr>
    </w:div>
    <w:div w:id="1802990749">
      <w:bodyDiv w:val="1"/>
      <w:marLeft w:val="0"/>
      <w:marRight w:val="0"/>
      <w:marTop w:val="0"/>
      <w:marBottom w:val="0"/>
      <w:divBdr>
        <w:top w:val="none" w:sz="0" w:space="0" w:color="auto"/>
        <w:left w:val="none" w:sz="0" w:space="0" w:color="auto"/>
        <w:bottom w:val="none" w:sz="0" w:space="0" w:color="auto"/>
        <w:right w:val="none" w:sz="0" w:space="0" w:color="auto"/>
      </w:divBdr>
    </w:div>
    <w:div w:id="1806006753">
      <w:bodyDiv w:val="1"/>
      <w:marLeft w:val="0"/>
      <w:marRight w:val="0"/>
      <w:marTop w:val="0"/>
      <w:marBottom w:val="0"/>
      <w:divBdr>
        <w:top w:val="none" w:sz="0" w:space="0" w:color="auto"/>
        <w:left w:val="none" w:sz="0" w:space="0" w:color="auto"/>
        <w:bottom w:val="none" w:sz="0" w:space="0" w:color="auto"/>
        <w:right w:val="none" w:sz="0" w:space="0" w:color="auto"/>
      </w:divBdr>
    </w:div>
    <w:div w:id="1838305269">
      <w:bodyDiv w:val="1"/>
      <w:marLeft w:val="0"/>
      <w:marRight w:val="0"/>
      <w:marTop w:val="0"/>
      <w:marBottom w:val="0"/>
      <w:divBdr>
        <w:top w:val="none" w:sz="0" w:space="0" w:color="auto"/>
        <w:left w:val="none" w:sz="0" w:space="0" w:color="auto"/>
        <w:bottom w:val="none" w:sz="0" w:space="0" w:color="auto"/>
        <w:right w:val="none" w:sz="0" w:space="0" w:color="auto"/>
      </w:divBdr>
    </w:div>
    <w:div w:id="1845509399">
      <w:bodyDiv w:val="1"/>
      <w:marLeft w:val="0"/>
      <w:marRight w:val="0"/>
      <w:marTop w:val="0"/>
      <w:marBottom w:val="0"/>
      <w:divBdr>
        <w:top w:val="none" w:sz="0" w:space="0" w:color="auto"/>
        <w:left w:val="none" w:sz="0" w:space="0" w:color="auto"/>
        <w:bottom w:val="none" w:sz="0" w:space="0" w:color="auto"/>
        <w:right w:val="none" w:sz="0" w:space="0" w:color="auto"/>
      </w:divBdr>
    </w:div>
    <w:div w:id="1856922606">
      <w:bodyDiv w:val="1"/>
      <w:marLeft w:val="0"/>
      <w:marRight w:val="0"/>
      <w:marTop w:val="0"/>
      <w:marBottom w:val="0"/>
      <w:divBdr>
        <w:top w:val="none" w:sz="0" w:space="0" w:color="auto"/>
        <w:left w:val="none" w:sz="0" w:space="0" w:color="auto"/>
        <w:bottom w:val="none" w:sz="0" w:space="0" w:color="auto"/>
        <w:right w:val="none" w:sz="0" w:space="0" w:color="auto"/>
      </w:divBdr>
    </w:div>
    <w:div w:id="1868909904">
      <w:bodyDiv w:val="1"/>
      <w:marLeft w:val="0"/>
      <w:marRight w:val="0"/>
      <w:marTop w:val="0"/>
      <w:marBottom w:val="0"/>
      <w:divBdr>
        <w:top w:val="none" w:sz="0" w:space="0" w:color="auto"/>
        <w:left w:val="none" w:sz="0" w:space="0" w:color="auto"/>
        <w:bottom w:val="none" w:sz="0" w:space="0" w:color="auto"/>
        <w:right w:val="none" w:sz="0" w:space="0" w:color="auto"/>
      </w:divBdr>
    </w:div>
    <w:div w:id="1907104190">
      <w:bodyDiv w:val="1"/>
      <w:marLeft w:val="0"/>
      <w:marRight w:val="0"/>
      <w:marTop w:val="0"/>
      <w:marBottom w:val="0"/>
      <w:divBdr>
        <w:top w:val="none" w:sz="0" w:space="0" w:color="auto"/>
        <w:left w:val="none" w:sz="0" w:space="0" w:color="auto"/>
        <w:bottom w:val="none" w:sz="0" w:space="0" w:color="auto"/>
        <w:right w:val="none" w:sz="0" w:space="0" w:color="auto"/>
      </w:divBdr>
    </w:div>
    <w:div w:id="1910530064">
      <w:bodyDiv w:val="1"/>
      <w:marLeft w:val="0"/>
      <w:marRight w:val="0"/>
      <w:marTop w:val="0"/>
      <w:marBottom w:val="0"/>
      <w:divBdr>
        <w:top w:val="none" w:sz="0" w:space="0" w:color="auto"/>
        <w:left w:val="none" w:sz="0" w:space="0" w:color="auto"/>
        <w:bottom w:val="none" w:sz="0" w:space="0" w:color="auto"/>
        <w:right w:val="none" w:sz="0" w:space="0" w:color="auto"/>
      </w:divBdr>
    </w:div>
    <w:div w:id="1913194321">
      <w:bodyDiv w:val="1"/>
      <w:marLeft w:val="0"/>
      <w:marRight w:val="0"/>
      <w:marTop w:val="0"/>
      <w:marBottom w:val="0"/>
      <w:divBdr>
        <w:top w:val="none" w:sz="0" w:space="0" w:color="auto"/>
        <w:left w:val="none" w:sz="0" w:space="0" w:color="auto"/>
        <w:bottom w:val="none" w:sz="0" w:space="0" w:color="auto"/>
        <w:right w:val="none" w:sz="0" w:space="0" w:color="auto"/>
      </w:divBdr>
    </w:div>
    <w:div w:id="1939554428">
      <w:bodyDiv w:val="1"/>
      <w:marLeft w:val="0"/>
      <w:marRight w:val="0"/>
      <w:marTop w:val="0"/>
      <w:marBottom w:val="0"/>
      <w:divBdr>
        <w:top w:val="none" w:sz="0" w:space="0" w:color="auto"/>
        <w:left w:val="none" w:sz="0" w:space="0" w:color="auto"/>
        <w:bottom w:val="none" w:sz="0" w:space="0" w:color="auto"/>
        <w:right w:val="none" w:sz="0" w:space="0" w:color="auto"/>
      </w:divBdr>
    </w:div>
    <w:div w:id="1940525169">
      <w:bodyDiv w:val="1"/>
      <w:marLeft w:val="0"/>
      <w:marRight w:val="0"/>
      <w:marTop w:val="0"/>
      <w:marBottom w:val="0"/>
      <w:divBdr>
        <w:top w:val="none" w:sz="0" w:space="0" w:color="auto"/>
        <w:left w:val="none" w:sz="0" w:space="0" w:color="auto"/>
        <w:bottom w:val="none" w:sz="0" w:space="0" w:color="auto"/>
        <w:right w:val="none" w:sz="0" w:space="0" w:color="auto"/>
      </w:divBdr>
    </w:div>
    <w:div w:id="1983658644">
      <w:bodyDiv w:val="1"/>
      <w:marLeft w:val="0"/>
      <w:marRight w:val="0"/>
      <w:marTop w:val="0"/>
      <w:marBottom w:val="0"/>
      <w:divBdr>
        <w:top w:val="none" w:sz="0" w:space="0" w:color="auto"/>
        <w:left w:val="none" w:sz="0" w:space="0" w:color="auto"/>
        <w:bottom w:val="none" w:sz="0" w:space="0" w:color="auto"/>
        <w:right w:val="none" w:sz="0" w:space="0" w:color="auto"/>
      </w:divBdr>
    </w:div>
    <w:div w:id="1991979925">
      <w:bodyDiv w:val="1"/>
      <w:marLeft w:val="0"/>
      <w:marRight w:val="0"/>
      <w:marTop w:val="0"/>
      <w:marBottom w:val="0"/>
      <w:divBdr>
        <w:top w:val="none" w:sz="0" w:space="0" w:color="auto"/>
        <w:left w:val="none" w:sz="0" w:space="0" w:color="auto"/>
        <w:bottom w:val="none" w:sz="0" w:space="0" w:color="auto"/>
        <w:right w:val="none" w:sz="0" w:space="0" w:color="auto"/>
      </w:divBdr>
    </w:div>
    <w:div w:id="2010479526">
      <w:bodyDiv w:val="1"/>
      <w:marLeft w:val="0"/>
      <w:marRight w:val="0"/>
      <w:marTop w:val="0"/>
      <w:marBottom w:val="0"/>
      <w:divBdr>
        <w:top w:val="none" w:sz="0" w:space="0" w:color="auto"/>
        <w:left w:val="none" w:sz="0" w:space="0" w:color="auto"/>
        <w:bottom w:val="none" w:sz="0" w:space="0" w:color="auto"/>
        <w:right w:val="none" w:sz="0" w:space="0" w:color="auto"/>
      </w:divBdr>
    </w:div>
    <w:div w:id="2091534552">
      <w:bodyDiv w:val="1"/>
      <w:marLeft w:val="0"/>
      <w:marRight w:val="0"/>
      <w:marTop w:val="0"/>
      <w:marBottom w:val="0"/>
      <w:divBdr>
        <w:top w:val="none" w:sz="0" w:space="0" w:color="auto"/>
        <w:left w:val="none" w:sz="0" w:space="0" w:color="auto"/>
        <w:bottom w:val="none" w:sz="0" w:space="0" w:color="auto"/>
        <w:right w:val="none" w:sz="0" w:space="0" w:color="auto"/>
      </w:divBdr>
    </w:div>
    <w:div w:id="2092311559">
      <w:bodyDiv w:val="1"/>
      <w:marLeft w:val="0"/>
      <w:marRight w:val="0"/>
      <w:marTop w:val="0"/>
      <w:marBottom w:val="0"/>
      <w:divBdr>
        <w:top w:val="none" w:sz="0" w:space="0" w:color="auto"/>
        <w:left w:val="none" w:sz="0" w:space="0" w:color="auto"/>
        <w:bottom w:val="none" w:sz="0" w:space="0" w:color="auto"/>
        <w:right w:val="none" w:sz="0" w:space="0" w:color="auto"/>
      </w:divBdr>
    </w:div>
    <w:div w:id="2099904808">
      <w:bodyDiv w:val="1"/>
      <w:marLeft w:val="0"/>
      <w:marRight w:val="0"/>
      <w:marTop w:val="0"/>
      <w:marBottom w:val="0"/>
      <w:divBdr>
        <w:top w:val="none" w:sz="0" w:space="0" w:color="auto"/>
        <w:left w:val="none" w:sz="0" w:space="0" w:color="auto"/>
        <w:bottom w:val="none" w:sz="0" w:space="0" w:color="auto"/>
        <w:right w:val="none" w:sz="0" w:space="0" w:color="auto"/>
      </w:divBdr>
    </w:div>
    <w:div w:id="2129885964">
      <w:bodyDiv w:val="1"/>
      <w:marLeft w:val="0"/>
      <w:marRight w:val="0"/>
      <w:marTop w:val="0"/>
      <w:marBottom w:val="0"/>
      <w:divBdr>
        <w:top w:val="none" w:sz="0" w:space="0" w:color="auto"/>
        <w:left w:val="none" w:sz="0" w:space="0" w:color="auto"/>
        <w:bottom w:val="none" w:sz="0" w:space="0" w:color="auto"/>
        <w:right w:val="none" w:sz="0" w:space="0" w:color="auto"/>
      </w:divBdr>
    </w:div>
    <w:div w:id="2135977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haboub/group_c_pr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sv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github.com/haboub/group_c_pro"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82660-772C-414A-B635-4BC42A204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20</Pages>
  <Words>2835</Words>
  <Characters>16163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Alalwi</dc:creator>
  <cp:keywords/>
  <dc:description/>
  <cp:lastModifiedBy>KHALEEL ABDUL-RAHMAN AL-HABOUB</cp:lastModifiedBy>
  <cp:revision>17</cp:revision>
  <cp:lastPrinted>2024-12-16T17:41:00Z</cp:lastPrinted>
  <dcterms:created xsi:type="dcterms:W3CDTF">2024-12-14T22:31:00Z</dcterms:created>
  <dcterms:modified xsi:type="dcterms:W3CDTF">2024-12-19T17:07:00Z</dcterms:modified>
</cp:coreProperties>
</file>