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50"/>
          <w:szCs w:val="50"/>
        </w:rPr>
      </w:pPr>
      <w:bookmarkStart w:colFirst="0" w:colLast="0" w:name="_gjdgxs" w:id="0"/>
      <w:bookmarkEnd w:id="0"/>
      <w:r w:rsidDel="00000000" w:rsidR="00000000" w:rsidRPr="00000000">
        <w:rPr>
          <w:rFonts w:ascii="Times New Roman" w:cs="Times New Roman" w:eastAsia="Times New Roman" w:hAnsi="Times New Roman"/>
          <w:sz w:val="50"/>
          <w:szCs w:val="50"/>
          <w:rtl w:val="0"/>
        </w:rPr>
        <w:t xml:space="preserve">Satellite Antenna Tracking Mount</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Hunter Britton</w:t>
      </w:r>
    </w:p>
    <w:p w:rsidR="00000000" w:rsidDel="00000000" w:rsidP="00000000" w:rsidRDefault="00000000" w:rsidRPr="00000000" w14:paraId="00000003">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Michael Raabe</w:t>
      </w:r>
    </w:p>
    <w:p w:rsidR="00000000" w:rsidDel="00000000" w:rsidP="00000000" w:rsidRDefault="00000000" w:rsidRPr="00000000" w14:paraId="00000004">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David Santos</w:t>
      </w: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mallCaps w:val="1"/>
          <w:sz w:val="52"/>
          <w:szCs w:val="52"/>
        </w:rPr>
      </w:pPr>
      <w:r w:rsidDel="00000000" w:rsidR="00000000" w:rsidRPr="00000000">
        <w:rPr>
          <w:rFonts w:ascii="Times New Roman" w:cs="Times New Roman" w:eastAsia="Times New Roman" w:hAnsi="Times New Roman"/>
          <w:b w:val="1"/>
          <w:smallCaps w:val="1"/>
          <w:sz w:val="52"/>
          <w:szCs w:val="52"/>
          <w:rtl w:val="0"/>
        </w:rPr>
        <w:t xml:space="preserve">Functional System Requirements</w:t>
      </w:r>
    </w:p>
    <w:p w:rsidR="00000000" w:rsidDel="00000000" w:rsidP="00000000" w:rsidRDefault="00000000" w:rsidRPr="00000000" w14:paraId="0000000F">
      <w:pPr>
        <w:jc w:val="right"/>
        <w:rPr>
          <w:rFonts w:ascii="Times New Roman" w:cs="Times New Roman" w:eastAsia="Times New Roman" w:hAnsi="Times New Roman"/>
          <w:b w:val="1"/>
          <w:smallCaps w:val="1"/>
          <w:sz w:val="52"/>
          <w:szCs w:val="52"/>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 1.0</w:t>
      </w:r>
    </w:p>
    <w:p w:rsidR="00000000" w:rsidDel="00000000" w:rsidP="00000000" w:rsidRDefault="00000000" w:rsidRPr="00000000" w14:paraId="0000001F">
      <w:pPr>
        <w:jc w:val="left"/>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16 February 2023</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Functional System Requirements</w:t>
      </w:r>
    </w:p>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Satellite Antenna Tracking Mount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leader="none" w:pos="6210"/>
        </w:tabs>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Approved by:</w:t>
      </w:r>
    </w:p>
    <w:p w:rsidR="00000000" w:rsidDel="00000000" w:rsidP="00000000" w:rsidRDefault="00000000" w:rsidRPr="00000000" w14:paraId="0000002E">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32">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Britton</w:t>
        <w:tab/>
        <w:t xml:space="preserve">Date</w:t>
      </w:r>
    </w:p>
    <w:p w:rsidR="00000000" w:rsidDel="00000000" w:rsidP="00000000" w:rsidRDefault="00000000" w:rsidRPr="00000000" w14:paraId="00000033">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38">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S. Kalafatis</w:t>
        <w:tab/>
        <w:t xml:space="preserve">Date</w:t>
      </w:r>
    </w:p>
    <w:p w:rsidR="00000000" w:rsidDel="00000000" w:rsidP="00000000" w:rsidRDefault="00000000" w:rsidRPr="00000000" w14:paraId="00000039">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3E">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Pranav Dhulipala      </w:t>
        <w:tab/>
        <w:t xml:space="preserve">Date</w:t>
      </w:r>
    </w:p>
    <w:p w:rsidR="00000000" w:rsidDel="00000000" w:rsidP="00000000" w:rsidRDefault="00000000" w:rsidRPr="00000000" w14:paraId="0000003F">
      <w:pPr>
        <w:ind w:left="33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33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33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00" w:line="276"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spacing w:after="200"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4">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Rev.</w:t>
            </w:r>
          </w:p>
        </w:tc>
        <w:tc>
          <w:tcPr>
            <w:shd w:fill="0079c1" w:val="clear"/>
          </w:tcPr>
          <w:p w:rsidR="00000000" w:rsidDel="00000000" w:rsidP="00000000" w:rsidRDefault="00000000" w:rsidRPr="00000000" w14:paraId="00000045">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w:t>
            </w:r>
          </w:p>
        </w:tc>
        <w:tc>
          <w:tcPr>
            <w:shd w:fill="0079c1" w:val="clear"/>
          </w:tcPr>
          <w:p w:rsidR="00000000" w:rsidDel="00000000" w:rsidP="00000000" w:rsidRDefault="00000000" w:rsidRPr="00000000" w14:paraId="00000046">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Originator</w:t>
            </w:r>
          </w:p>
        </w:tc>
        <w:tc>
          <w:tcPr>
            <w:shd w:fill="0079c1" w:val="clear"/>
          </w:tcPr>
          <w:p w:rsidR="00000000" w:rsidDel="00000000" w:rsidP="00000000" w:rsidRDefault="00000000" w:rsidRPr="00000000" w14:paraId="00000047">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Approvals</w:t>
            </w:r>
          </w:p>
        </w:tc>
        <w:tc>
          <w:tcPr>
            <w:shd w:fill="0079c1" w:val="clear"/>
          </w:tcPr>
          <w:p w:rsidR="00000000" w:rsidDel="00000000" w:rsidP="00000000" w:rsidRDefault="00000000" w:rsidRPr="00000000" w14:paraId="00000048">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2/15/2023</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Santos</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Release</w:t>
            </w:r>
          </w:p>
        </w:tc>
      </w:tr>
    </w:tbl>
    <w:p w:rsidR="00000000" w:rsidDel="00000000" w:rsidP="00000000" w:rsidRDefault="00000000" w:rsidRPr="00000000" w14:paraId="0000004E">
      <w:pPr>
        <w:spacing w:after="200" w:line="276"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spacing w:after="200" w:line="276"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spacing w:after="200" w:line="276" w:lineRule="auto"/>
        <w:jc w:val="left"/>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jcwt">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 Purpose and Scope</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 Responsibility and Change Authority</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2. Applicable and Reference Documents</w:t>
            </w:r>
          </w:hyperlink>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2.1. Applicable Documents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2.2. Reference Documents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2.3. Order of Precedence</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3. Requirements</w:t>
            </w:r>
          </w:hyperlink>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3.1. System Definition</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360"/>
            </w:tabs>
            <w:spacing w:before="60" w:line="240" w:lineRule="auto"/>
            <w:ind w:left="1080" w:firstLine="0"/>
            <w:rPr>
              <w:rFonts w:ascii="Times New Roman" w:cs="Times New Roman" w:eastAsia="Times New Roman" w:hAnsi="Times New Roman"/>
            </w:rPr>
          </w:pPr>
          <w:hyperlink w:anchor="_n6y1odpsl2gd">
            <w:r w:rsidDel="00000000" w:rsidR="00000000" w:rsidRPr="00000000">
              <w:rPr>
                <w:rFonts w:ascii="Times New Roman" w:cs="Times New Roman" w:eastAsia="Times New Roman" w:hAnsi="Times New Roman"/>
                <w:rtl w:val="0"/>
              </w:rPr>
              <w:t xml:space="preserve">3.1.1 Web App Hosting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_n6y1odpsl2gd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360"/>
            </w:tabs>
            <w:spacing w:before="60" w:line="240" w:lineRule="auto"/>
            <w:ind w:left="1080" w:firstLine="0"/>
            <w:rPr>
              <w:rFonts w:ascii="Times New Roman" w:cs="Times New Roman" w:eastAsia="Times New Roman" w:hAnsi="Times New Roman"/>
            </w:rPr>
          </w:pPr>
          <w:hyperlink w:anchor="_2gmyp0m581vz">
            <w:r w:rsidDel="00000000" w:rsidR="00000000" w:rsidRPr="00000000">
              <w:rPr>
                <w:rFonts w:ascii="Times New Roman" w:cs="Times New Roman" w:eastAsia="Times New Roman" w:hAnsi="Times New Roman"/>
                <w:rtl w:val="0"/>
              </w:rPr>
              <w:t xml:space="preserve">3.1.2 Web App Framework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_2gmyp0m581vz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360"/>
            </w:tabs>
            <w:spacing w:before="60" w:line="240" w:lineRule="auto"/>
            <w:ind w:left="1080" w:firstLine="0"/>
            <w:rPr>
              <w:rFonts w:ascii="Times New Roman" w:cs="Times New Roman" w:eastAsia="Times New Roman" w:hAnsi="Times New Roman"/>
            </w:rPr>
          </w:pPr>
          <w:hyperlink w:anchor="_n9s2qtbz5sdq">
            <w:r w:rsidDel="00000000" w:rsidR="00000000" w:rsidRPr="00000000">
              <w:rPr>
                <w:rFonts w:ascii="Times New Roman" w:cs="Times New Roman" w:eastAsia="Times New Roman" w:hAnsi="Times New Roman"/>
                <w:rtl w:val="0"/>
              </w:rPr>
              <w:t xml:space="preserve">3.1.4 Microcontroller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_n9s2qtbz5sdq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360"/>
            </w:tabs>
            <w:spacing w:before="60" w:line="240" w:lineRule="auto"/>
            <w:ind w:left="1080" w:firstLine="0"/>
            <w:rPr>
              <w:rFonts w:ascii="Times New Roman" w:cs="Times New Roman" w:eastAsia="Times New Roman" w:hAnsi="Times New Roman"/>
            </w:rPr>
          </w:pPr>
          <w:hyperlink w:anchor="_j3m56v172k26">
            <w:r w:rsidDel="00000000" w:rsidR="00000000" w:rsidRPr="00000000">
              <w:rPr>
                <w:rFonts w:ascii="Times New Roman" w:cs="Times New Roman" w:eastAsia="Times New Roman" w:hAnsi="Times New Roman"/>
                <w:rtl w:val="0"/>
              </w:rPr>
              <w:t xml:space="preserve">3.1.5 Power Supply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_j3m56v172k26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3.2. Characteristics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3.2.1. Functional / Performance Requirements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360"/>
            </w:tabs>
            <w:spacing w:before="60" w:line="240" w:lineRule="auto"/>
            <w:ind w:left="1080" w:firstLine="0"/>
            <w:rPr>
              <w:rFonts w:ascii="Times New Roman" w:cs="Times New Roman" w:eastAsia="Times New Roman" w:hAnsi="Times New Roman"/>
            </w:rPr>
          </w:pPr>
          <w:hyperlink w:anchor="_j5q5w8scffny">
            <w:r w:rsidDel="00000000" w:rsidR="00000000" w:rsidRPr="00000000">
              <w:rPr>
                <w:rFonts w:ascii="Times New Roman" w:cs="Times New Roman" w:eastAsia="Times New Roman" w:hAnsi="Times New Roman"/>
                <w:rtl w:val="0"/>
              </w:rPr>
              <w:t xml:space="preserve">3.2.1.1 Signal Strength and Quality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_j5q5w8scffny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360"/>
            </w:tabs>
            <w:spacing w:before="60" w:line="240" w:lineRule="auto"/>
            <w:ind w:left="1080" w:firstLine="0"/>
            <w:rPr>
              <w:rFonts w:ascii="Times New Roman" w:cs="Times New Roman" w:eastAsia="Times New Roman" w:hAnsi="Times New Roman"/>
            </w:rPr>
          </w:pPr>
          <w:hyperlink w:anchor="_z7zqzan5tgb6">
            <w:r w:rsidDel="00000000" w:rsidR="00000000" w:rsidRPr="00000000">
              <w:rPr>
                <w:rFonts w:ascii="Times New Roman" w:cs="Times New Roman" w:eastAsia="Times New Roman" w:hAnsi="Times New Roman"/>
                <w:rtl w:val="0"/>
              </w:rPr>
              <w:t xml:space="preserve">3.2.1.2 Azimuth and Elevation Accuracy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_z7zqzan5tgb6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360"/>
            </w:tabs>
            <w:spacing w:before="60" w:line="240" w:lineRule="auto"/>
            <w:ind w:left="1080" w:firstLine="0"/>
            <w:rPr>
              <w:rFonts w:ascii="Times New Roman" w:cs="Times New Roman" w:eastAsia="Times New Roman" w:hAnsi="Times New Roman"/>
            </w:rPr>
          </w:pPr>
          <w:hyperlink w:anchor="_h1hxvw1ffvkj">
            <w:r w:rsidDel="00000000" w:rsidR="00000000" w:rsidRPr="00000000">
              <w:rPr>
                <w:rFonts w:ascii="Times New Roman" w:cs="Times New Roman" w:eastAsia="Times New Roman" w:hAnsi="Times New Roman"/>
                <w:rtl w:val="0"/>
              </w:rPr>
              <w:t xml:space="preserve">3.2.1.3 Tracking Speed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_h1hxvw1ffvkj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3.2.2. Physical Characteristics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360"/>
            </w:tabs>
            <w:spacing w:before="60" w:line="240" w:lineRule="auto"/>
            <w:ind w:left="1080" w:firstLine="0"/>
            <w:rPr>
              <w:rFonts w:ascii="Times New Roman" w:cs="Times New Roman" w:eastAsia="Times New Roman" w:hAnsi="Times New Roman"/>
            </w:rPr>
          </w:pPr>
          <w:hyperlink w:anchor="_37u8walk7uf7">
            <w:r w:rsidDel="00000000" w:rsidR="00000000" w:rsidRPr="00000000">
              <w:rPr>
                <w:rFonts w:ascii="Times New Roman" w:cs="Times New Roman" w:eastAsia="Times New Roman" w:hAnsi="Times New Roman"/>
                <w:rtl w:val="0"/>
              </w:rPr>
              <w:t xml:space="preserve">3.2.2.1 Form Factor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_37u8walk7uf7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360"/>
            </w:tabs>
            <w:spacing w:before="60" w:line="240" w:lineRule="auto"/>
            <w:ind w:left="1080" w:firstLine="0"/>
            <w:rPr>
              <w:rFonts w:ascii="Times New Roman" w:cs="Times New Roman" w:eastAsia="Times New Roman" w:hAnsi="Times New Roman"/>
            </w:rPr>
          </w:pPr>
          <w:hyperlink w:anchor="_j838z1bnvwok">
            <w:r w:rsidDel="00000000" w:rsidR="00000000" w:rsidRPr="00000000">
              <w:rPr>
                <w:rFonts w:ascii="Times New Roman" w:cs="Times New Roman" w:eastAsia="Times New Roman" w:hAnsi="Times New Roman"/>
                <w:rtl w:val="0"/>
              </w:rPr>
              <w:t xml:space="preserve">3.2.2.2  Weather Resistance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_j838z1bnvwok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360"/>
            </w:tabs>
            <w:spacing w:before="60" w:line="240" w:lineRule="auto"/>
            <w:ind w:left="720" w:firstLine="0"/>
            <w:rPr>
              <w:rFonts w:ascii="Times New Roman" w:cs="Times New Roman" w:eastAsia="Times New Roman" w:hAnsi="Times New Roman"/>
            </w:rPr>
          </w:pPr>
          <w:hyperlink w:anchor="_echy6hrqhfbq">
            <w:r w:rsidDel="00000000" w:rsidR="00000000" w:rsidRPr="00000000">
              <w:rPr>
                <w:rFonts w:ascii="Times New Roman" w:cs="Times New Roman" w:eastAsia="Times New Roman" w:hAnsi="Times New Roman"/>
                <w:rtl w:val="0"/>
              </w:rPr>
              <w:t xml:space="preserve">3.2.3. Web App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_echy6hrqhfbq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360"/>
            </w:tabs>
            <w:spacing w:before="60" w:line="240" w:lineRule="auto"/>
            <w:ind w:left="1080" w:firstLine="0"/>
            <w:rPr>
              <w:rFonts w:ascii="Times New Roman" w:cs="Times New Roman" w:eastAsia="Times New Roman" w:hAnsi="Times New Roman"/>
            </w:rPr>
          </w:pPr>
          <w:hyperlink w:anchor="_kwicg91iogoh">
            <w:r w:rsidDel="00000000" w:rsidR="00000000" w:rsidRPr="00000000">
              <w:rPr>
                <w:rFonts w:ascii="Times New Roman" w:cs="Times New Roman" w:eastAsia="Times New Roman" w:hAnsi="Times New Roman"/>
                <w:rtl w:val="0"/>
              </w:rPr>
              <w:t xml:space="preserve">3.2.3.1 Interactive Map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_kwicg91iogoh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360"/>
            </w:tabs>
            <w:spacing w:before="60" w:line="240" w:lineRule="auto"/>
            <w:ind w:left="1080" w:firstLine="0"/>
            <w:rPr>
              <w:rFonts w:ascii="Times New Roman" w:cs="Times New Roman" w:eastAsia="Times New Roman" w:hAnsi="Times New Roman"/>
            </w:rPr>
          </w:pPr>
          <w:hyperlink w:anchor="_lxu91awovgfo">
            <w:r w:rsidDel="00000000" w:rsidR="00000000" w:rsidRPr="00000000">
              <w:rPr>
                <w:rFonts w:ascii="Times New Roman" w:cs="Times New Roman" w:eastAsia="Times New Roman" w:hAnsi="Times New Roman"/>
                <w:rtl w:val="0"/>
              </w:rPr>
              <w:t xml:space="preserve">3.2.3.2 Satellite Selection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_lxu91awovgfo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360"/>
            </w:tabs>
            <w:spacing w:before="60" w:line="240" w:lineRule="auto"/>
            <w:ind w:left="1080" w:firstLine="0"/>
            <w:rPr>
              <w:rFonts w:ascii="Times New Roman" w:cs="Times New Roman" w:eastAsia="Times New Roman" w:hAnsi="Times New Roman"/>
            </w:rPr>
          </w:pPr>
          <w:hyperlink w:anchor="_x43fbnnjysh1">
            <w:r w:rsidDel="00000000" w:rsidR="00000000" w:rsidRPr="00000000">
              <w:rPr>
                <w:rFonts w:ascii="Times New Roman" w:cs="Times New Roman" w:eastAsia="Times New Roman" w:hAnsi="Times New Roman"/>
                <w:rtl w:val="0"/>
              </w:rPr>
              <w:t xml:space="preserve">3.2.3.3 Rotator Connection Port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_x43fbnnjysh1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3.2.4. Electrical Characteristics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360"/>
            </w:tabs>
            <w:spacing w:before="60" w:line="240" w:lineRule="auto"/>
            <w:ind w:left="1080" w:firstLine="0"/>
            <w:rPr>
              <w:rFonts w:ascii="Times New Roman" w:cs="Times New Roman" w:eastAsia="Times New Roman" w:hAnsi="Times New Roman"/>
            </w:rPr>
          </w:pPr>
          <w:hyperlink w:anchor="_2vgwvpd5tn6c">
            <w:r w:rsidDel="00000000" w:rsidR="00000000" w:rsidRPr="00000000">
              <w:rPr>
                <w:rFonts w:ascii="Times New Roman" w:cs="Times New Roman" w:eastAsia="Times New Roman" w:hAnsi="Times New Roman"/>
                <w:rtl w:val="0"/>
              </w:rPr>
              <w:t xml:space="preserve">3.2.4.1 Inputs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_2vgwvpd5tn6c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360"/>
            </w:tabs>
            <w:spacing w:before="60" w:line="240" w:lineRule="auto"/>
            <w:ind w:left="1440" w:firstLine="0"/>
            <w:rPr>
              <w:rFonts w:ascii="Times New Roman" w:cs="Times New Roman" w:eastAsia="Times New Roman" w:hAnsi="Times New Roman"/>
            </w:rPr>
          </w:pPr>
          <w:hyperlink w:anchor="_majk07cficbl">
            <w:r w:rsidDel="00000000" w:rsidR="00000000" w:rsidRPr="00000000">
              <w:rPr>
                <w:rFonts w:ascii="Times New Roman" w:cs="Times New Roman" w:eastAsia="Times New Roman" w:hAnsi="Times New Roman"/>
                <w:rtl w:val="0"/>
              </w:rPr>
              <w:t xml:space="preserve">3.2.4.2 Power Consumption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_majk07cficbl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360"/>
            </w:tabs>
            <w:spacing w:before="60" w:line="240" w:lineRule="auto"/>
            <w:ind w:left="1440" w:firstLine="0"/>
            <w:rPr>
              <w:rFonts w:ascii="Times New Roman" w:cs="Times New Roman" w:eastAsia="Times New Roman" w:hAnsi="Times New Roman"/>
            </w:rPr>
          </w:pPr>
          <w:hyperlink w:anchor="_9kqij5a5jx1v">
            <w:r w:rsidDel="00000000" w:rsidR="00000000" w:rsidRPr="00000000">
              <w:rPr>
                <w:rFonts w:ascii="Times New Roman" w:cs="Times New Roman" w:eastAsia="Times New Roman" w:hAnsi="Times New Roman"/>
                <w:rtl w:val="0"/>
              </w:rPr>
              <w:t xml:space="preserve">3.2.4.3 Input Voltage Level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_9kqij5a5jx1v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360"/>
            </w:tabs>
            <w:spacing w:before="60" w:line="240" w:lineRule="auto"/>
            <w:ind w:left="1440" w:firstLine="0"/>
            <w:rPr>
              <w:rFonts w:ascii="Times New Roman" w:cs="Times New Roman" w:eastAsia="Times New Roman" w:hAnsi="Times New Roman"/>
            </w:rPr>
          </w:pPr>
          <w:hyperlink w:anchor="_1ellnve70ztu">
            <w:r w:rsidDel="00000000" w:rsidR="00000000" w:rsidRPr="00000000">
              <w:rPr>
                <w:rFonts w:ascii="Times New Roman" w:cs="Times New Roman" w:eastAsia="Times New Roman" w:hAnsi="Times New Roman"/>
                <w:rtl w:val="0"/>
              </w:rPr>
              <w:t xml:space="preserve">3.2.4.4 Input Noise and Ripple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_1ellnve70ztu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360"/>
            </w:tabs>
            <w:spacing w:before="60" w:line="240" w:lineRule="auto"/>
            <w:ind w:left="1440" w:firstLine="0"/>
            <w:rPr>
              <w:rFonts w:ascii="Times New Roman" w:cs="Times New Roman" w:eastAsia="Times New Roman" w:hAnsi="Times New Roman"/>
            </w:rPr>
          </w:pPr>
          <w:hyperlink w:anchor="_bxn9w7olz8hy">
            <w:r w:rsidDel="00000000" w:rsidR="00000000" w:rsidRPr="00000000">
              <w:rPr>
                <w:rFonts w:ascii="Times New Roman" w:cs="Times New Roman" w:eastAsia="Times New Roman" w:hAnsi="Times New Roman"/>
                <w:rtl w:val="0"/>
              </w:rPr>
              <w:t xml:space="preserve">3.2.4.5 External Commands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_bxn9w7olz8hy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360"/>
            </w:tabs>
            <w:spacing w:before="60" w:line="240" w:lineRule="auto"/>
            <w:ind w:left="1080" w:firstLine="0"/>
            <w:rPr>
              <w:rFonts w:ascii="Times New Roman" w:cs="Times New Roman" w:eastAsia="Times New Roman" w:hAnsi="Times New Roman"/>
            </w:rPr>
          </w:pPr>
          <w:hyperlink w:anchor="_4kg36ygudcbz">
            <w:r w:rsidDel="00000000" w:rsidR="00000000" w:rsidRPr="00000000">
              <w:rPr>
                <w:rFonts w:ascii="Times New Roman" w:cs="Times New Roman" w:eastAsia="Times New Roman" w:hAnsi="Times New Roman"/>
                <w:rtl w:val="0"/>
              </w:rPr>
              <w:t xml:space="preserve">3.2.5 Outputs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_4kg36ygudcbz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360"/>
            </w:tabs>
            <w:spacing w:before="60" w:line="240" w:lineRule="auto"/>
            <w:ind w:left="1440" w:firstLine="0"/>
            <w:rPr>
              <w:rFonts w:ascii="Times New Roman" w:cs="Times New Roman" w:eastAsia="Times New Roman" w:hAnsi="Times New Roman"/>
            </w:rPr>
          </w:pPr>
          <w:hyperlink w:anchor="_ibw6k0dsbcux">
            <w:r w:rsidDel="00000000" w:rsidR="00000000" w:rsidRPr="00000000">
              <w:rPr>
                <w:rFonts w:ascii="Times New Roman" w:cs="Times New Roman" w:eastAsia="Times New Roman" w:hAnsi="Times New Roman"/>
                <w:rtl w:val="0"/>
              </w:rPr>
              <w:t xml:space="preserve">3.2.5.1 Data Output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_ibw6k0dsbcux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360"/>
            </w:tabs>
            <w:spacing w:before="60" w:line="240" w:lineRule="auto"/>
            <w:ind w:left="1440" w:firstLine="0"/>
            <w:rPr>
              <w:rFonts w:ascii="Times New Roman" w:cs="Times New Roman" w:eastAsia="Times New Roman" w:hAnsi="Times New Roman"/>
            </w:rPr>
          </w:pPr>
          <w:hyperlink w:anchor="_9axtftmk12ve">
            <w:r w:rsidDel="00000000" w:rsidR="00000000" w:rsidRPr="00000000">
              <w:rPr>
                <w:rFonts w:ascii="Times New Roman" w:cs="Times New Roman" w:eastAsia="Times New Roman" w:hAnsi="Times New Roman"/>
                <w:rtl w:val="0"/>
              </w:rPr>
              <w:t xml:space="preserve">3.2.5.2 Diagnostic Output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_9axtftmk12ve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360"/>
            </w:tabs>
            <w:spacing w:before="60" w:line="240" w:lineRule="auto"/>
            <w:ind w:left="1080" w:firstLine="0"/>
            <w:rPr>
              <w:rFonts w:ascii="Times New Roman" w:cs="Times New Roman" w:eastAsia="Times New Roman" w:hAnsi="Times New Roman"/>
            </w:rPr>
          </w:pPr>
          <w:hyperlink w:anchor="_w9bch0b3raky">
            <w:r w:rsidDel="00000000" w:rsidR="00000000" w:rsidRPr="00000000">
              <w:rPr>
                <w:rFonts w:ascii="Times New Roman" w:cs="Times New Roman" w:eastAsia="Times New Roman" w:hAnsi="Times New Roman"/>
                <w:rtl w:val="0"/>
              </w:rPr>
              <w:t xml:space="preserve">3.2.5.3 Connectors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_w9bch0b3raky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360"/>
            </w:tabs>
            <w:spacing w:before="60" w:line="240" w:lineRule="auto"/>
            <w:ind w:left="1080" w:firstLine="0"/>
            <w:rPr>
              <w:rFonts w:ascii="Times New Roman" w:cs="Times New Roman" w:eastAsia="Times New Roman" w:hAnsi="Times New Roman"/>
            </w:rPr>
          </w:pPr>
          <w:hyperlink w:anchor="_xzvan4zi0paq">
            <w:r w:rsidDel="00000000" w:rsidR="00000000" w:rsidRPr="00000000">
              <w:rPr>
                <w:rFonts w:ascii="Times New Roman" w:cs="Times New Roman" w:eastAsia="Times New Roman" w:hAnsi="Times New Roman"/>
                <w:rtl w:val="0"/>
              </w:rPr>
              <w:t xml:space="preserve">3.2.5.4 Wiring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_xzvan4zi0paq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3.2.6 Failure Propagation</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9360"/>
            </w:tabs>
            <w:spacing w:before="60" w:line="240" w:lineRule="auto"/>
            <w:ind w:left="1080" w:firstLine="0"/>
            <w:rPr>
              <w:rFonts w:ascii="Times New Roman" w:cs="Times New Roman" w:eastAsia="Times New Roman" w:hAnsi="Times New Roman"/>
            </w:rPr>
          </w:pPr>
          <w:hyperlink w:anchor="_xmov85r07cw">
            <w:r w:rsidDel="00000000" w:rsidR="00000000" w:rsidRPr="00000000">
              <w:rPr>
                <w:rFonts w:ascii="Times New Roman" w:cs="Times New Roman" w:eastAsia="Times New Roman" w:hAnsi="Times New Roman"/>
                <w:rtl w:val="0"/>
              </w:rPr>
              <w:t xml:space="preserve">3.2.6.1 Failure Detection, Isolation, and Recovery (FDIR)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_xmov85r07cw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none" w:pos="9360"/>
            </w:tabs>
            <w:spacing w:before="60" w:line="240" w:lineRule="auto"/>
            <w:ind w:left="1440" w:firstLine="0"/>
            <w:rPr>
              <w:rFonts w:ascii="Times New Roman" w:cs="Times New Roman" w:eastAsia="Times New Roman" w:hAnsi="Times New Roman"/>
            </w:rPr>
          </w:pPr>
          <w:hyperlink w:anchor="_gew38sv8ril7">
            <w:r w:rsidDel="00000000" w:rsidR="00000000" w:rsidRPr="00000000">
              <w:rPr>
                <w:rFonts w:ascii="Times New Roman" w:cs="Times New Roman" w:eastAsia="Times New Roman" w:hAnsi="Times New Roman"/>
                <w:rtl w:val="0"/>
              </w:rPr>
              <w:t xml:space="preserve">3.2.6.2 Built In Test (BIT)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_gew38sv8ril7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leader="none" w:pos="9360"/>
            </w:tabs>
            <w:spacing w:before="60" w:line="240" w:lineRule="auto"/>
            <w:ind w:left="1800" w:firstLine="0"/>
            <w:rPr>
              <w:rFonts w:ascii="Times New Roman" w:cs="Times New Roman" w:eastAsia="Times New Roman" w:hAnsi="Times New Roman"/>
            </w:rPr>
          </w:pPr>
          <w:hyperlink w:anchor="_3ie34zdl1c5s">
            <w:r w:rsidDel="00000000" w:rsidR="00000000" w:rsidRPr="00000000">
              <w:rPr>
                <w:rFonts w:ascii="Times New Roman" w:cs="Times New Roman" w:eastAsia="Times New Roman" w:hAnsi="Times New Roman"/>
                <w:rtl w:val="0"/>
              </w:rPr>
              <w:t xml:space="preserve">3.2.6.3 BIT Critical Fault Detection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_3ie34zdl1c5s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none" w:pos="9360"/>
            </w:tabs>
            <w:spacing w:before="60" w:line="240" w:lineRule="auto"/>
            <w:ind w:left="1800" w:firstLine="0"/>
            <w:rPr>
              <w:rFonts w:ascii="Times New Roman" w:cs="Times New Roman" w:eastAsia="Times New Roman" w:hAnsi="Times New Roman"/>
            </w:rPr>
          </w:pPr>
          <w:hyperlink w:anchor="_p4dlpcokr4fg">
            <w:r w:rsidDel="00000000" w:rsidR="00000000" w:rsidRPr="00000000">
              <w:rPr>
                <w:rFonts w:ascii="Times New Roman" w:cs="Times New Roman" w:eastAsia="Times New Roman" w:hAnsi="Times New Roman"/>
                <w:rtl w:val="0"/>
              </w:rPr>
              <w:t xml:space="preserve">3.2.6.4 BIT Log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_p4dlpcokr4fg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 Support Requirements</w:t>
            </w:r>
          </w:hyperlink>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Appendix A: Acronyms and Abbreviations</w:t>
            </w:r>
          </w:hyperlink>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Appendix B: Definition of Terms</w:t>
            </w:r>
          </w:hyperlink>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keepNext w:val="1"/>
            <w:rPr>
              <w:rFonts w:ascii="Times New Roman" w:cs="Times New Roman" w:eastAsia="Times New Roman" w:hAnsi="Times New Roman"/>
              <w:b w:val="1"/>
            </w:rPr>
          </w:pPr>
          <w:bookmarkStart w:colFirst="0" w:colLast="0" w:name="_1t3h5sf" w:id="4"/>
          <w:bookmarkEnd w:id="4"/>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rtl w:val="0"/>
            </w:rPr>
            <w:t xml:space="preserve">Table 1.  </w:t>
          </w:r>
          <w:r w:rsidDel="00000000" w:rsidR="00000000" w:rsidRPr="00000000">
            <w:rPr>
              <w:rFonts w:ascii="Times New Roman" w:cs="Times New Roman" w:eastAsia="Times New Roman" w:hAnsi="Times New Roman"/>
              <w:b w:val="1"/>
              <w:rtl w:val="0"/>
            </w:rPr>
            <w:t xml:space="preserve">Subsystem Responsibility</w:t>
          </w:r>
        </w:p>
        <w:p w:rsidR="00000000" w:rsidDel="00000000" w:rsidP="00000000" w:rsidRDefault="00000000" w:rsidRPr="00000000" w14:paraId="00000082">
          <w:pPr>
            <w:keepNext w:val="1"/>
            <w:rPr>
              <w:rFonts w:ascii="Times New Roman" w:cs="Times New Roman" w:eastAsia="Times New Roman" w:hAnsi="Times New Roman"/>
              <w:b w:val="1"/>
            </w:rPr>
          </w:pPr>
          <w:bookmarkStart w:colFirst="0" w:colLast="0" w:name="_1t3h5sf" w:id="4"/>
          <w:bookmarkEnd w:id="4"/>
          <w:r w:rsidDel="00000000" w:rsidR="00000000" w:rsidRPr="00000000">
            <w:rPr>
              <w:rFonts w:ascii="Times New Roman" w:cs="Times New Roman" w:eastAsia="Times New Roman" w:hAnsi="Times New Roman"/>
              <w:b w:val="1"/>
              <w:rtl w:val="0"/>
            </w:rPr>
            <w:t xml:space="preserve">Table 2.  Standards</w:t>
          </w:r>
        </w:p>
        <w:p w:rsidR="00000000" w:rsidDel="00000000" w:rsidP="00000000" w:rsidRDefault="00000000" w:rsidRPr="00000000" w14:paraId="00000083">
          <w:pPr>
            <w:keepNext w:val="1"/>
            <w:rPr>
              <w:rFonts w:ascii="Times New Roman" w:cs="Times New Roman" w:eastAsia="Times New Roman" w:hAnsi="Times New Roman"/>
              <w:b w:val="1"/>
            </w:rPr>
          </w:pPr>
          <w:bookmarkStart w:colFirst="0" w:colLast="0" w:name="_1t3h5sf" w:id="4"/>
          <w:bookmarkEnd w:id="4"/>
          <w:r w:rsidDel="00000000" w:rsidR="00000000" w:rsidRPr="00000000">
            <w:rPr>
              <w:rFonts w:ascii="Times New Roman" w:cs="Times New Roman" w:eastAsia="Times New Roman" w:hAnsi="Times New Roman"/>
              <w:b w:val="1"/>
              <w:rtl w:val="0"/>
            </w:rPr>
            <w:t xml:space="preserve">Table 3.  Reference Documents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hyperlink>
          <w:r w:rsidDel="00000000" w:rsidR="00000000" w:rsidRPr="00000000">
            <w:rPr>
              <w:rFonts w:ascii="Times New Roman" w:cs="Times New Roman" w:eastAsia="Times New Roman" w:hAnsi="Times New Roman"/>
              <w:b w:val="1"/>
              <w:rtl w:val="0"/>
            </w:rPr>
            <w:t xml:space="preserve">Browser-Based Satellite Antenna Tracking System</w:t>
          </w: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Figure 2.  System Block Diagram</w:t>
          </w: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Style w:val="Heading1"/>
        <w:ind w:left="882" w:firstLine="0"/>
        <w:rPr>
          <w:rFonts w:ascii="Times New Roman" w:cs="Times New Roman" w:eastAsia="Times New Roman" w:hAnsi="Times New Roman"/>
        </w:rPr>
      </w:pPr>
      <w:bookmarkStart w:colFirst="0" w:colLast="0" w:name="_9xstfgkr420w" w:id="6"/>
      <w:bookmarkEnd w:id="6"/>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1"/>
        <w:numPr>
          <w:ilvl w:val="0"/>
          <w:numId w:val="3"/>
        </w:numPr>
        <w:ind w:left="360" w:hanging="360"/>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B1">
      <w:pPr>
        <w:pStyle w:val="Heading2"/>
        <w:numPr>
          <w:ilvl w:val="1"/>
          <w:numId w:val="3"/>
        </w:numPr>
        <w:ind w:left="360" w:hanging="360"/>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Purpose and Scope</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provided detailed system requirements for a amateur radio remote operation system. Amateur radio systems require specialized equipment and software to operate automatically. Typically a controller is used in conjunction with computer software to control the antenna rotator, but our objective is to provide a remote operation system that will allow a user to control the antenna from a web browser. The Satellite Antenna Tracking Mount (SATM) will be formed from a legacy rotator with two motors, additional control and communication hardware, and a web application. SATM will also display pertinent data and provide secure user authentication via hashing account data, allowing for low-cost remote operation. The improved system will provide users greater flexibility and ease-of-use through web accessibility.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26455" cy="4381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2645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bookmarkStart w:colFirst="0" w:colLast="0" w:name="_1t3h5sf" w:id="4"/>
      <w:bookmarkEnd w:id="4"/>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1.  </w:t>
      </w:r>
      <w:r w:rsidDel="00000000" w:rsidR="00000000" w:rsidRPr="00000000">
        <w:rPr>
          <w:rFonts w:ascii="Times New Roman" w:cs="Times New Roman" w:eastAsia="Times New Roman" w:hAnsi="Times New Roman"/>
          <w:b w:val="1"/>
          <w:rtl w:val="0"/>
        </w:rPr>
        <w:t xml:space="preserve">Browser-Based Satellite Antenna Tracking System</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definitions differentiate between requirements and other statements.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Shall:  </w:t>
        <w:tab/>
        <w:tab/>
        <w:t xml:space="preserve">This is the only verb used for the binding requirements.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Should/May:  </w:t>
        <w:tab/>
        <w:t xml:space="preserve">These verbs are used for stating non-mandatory goals.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Will:  </w:t>
        <w:tab/>
        <w:tab/>
        <w:t xml:space="preserve">This verb is used for stating facts or declaration of purpose.</w:t>
      </w:r>
    </w:p>
    <w:p w:rsidR="00000000" w:rsidDel="00000000" w:rsidP="00000000" w:rsidRDefault="00000000" w:rsidRPr="00000000" w14:paraId="000000C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pStyle w:val="Heading2"/>
        <w:numPr>
          <w:ilvl w:val="1"/>
          <w:numId w:val="3"/>
        </w:numPr>
        <w:ind w:left="360" w:hanging="36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Responsibility and Change Authority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leader, Hunter Britton, will be responsible for verifying all requirements are satisfied and the verification plan. Performance requirements are only to be changed by David Gent or by the consensus of the team members with the approval of David Gent. Each owner is responsible for the fulfillment of the functional requirements for their subsystem shown below.</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1"/>
        <w:rPr>
          <w:rFonts w:ascii="Times New Roman" w:cs="Times New Roman" w:eastAsia="Times New Roman" w:hAnsi="Times New Roman"/>
        </w:rPr>
      </w:pPr>
      <w:bookmarkStart w:colFirst="0" w:colLast="0" w:name="_1t3h5sf" w:id="4"/>
      <w:bookmarkEnd w:id="4"/>
      <w:r w:rsidDel="00000000" w:rsidR="00000000" w:rsidRPr="00000000">
        <w:rPr>
          <w:rFonts w:ascii="Times New Roman" w:cs="Times New Roman" w:eastAsia="Times New Roman" w:hAnsi="Times New Roman"/>
          <w:b w:val="1"/>
          <w:rtl w:val="0"/>
        </w:rPr>
        <w:t xml:space="preserve">Table 1.  Subsystem Responsibility</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MCU /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Britton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Supply /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Raabe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Santos</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numPr>
          <w:ilvl w:val="0"/>
          <w:numId w:val="3"/>
        </w:numPr>
        <w:ind w:left="450" w:hanging="432"/>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Applicable and Reference Documents</w:t>
      </w:r>
    </w:p>
    <w:p w:rsidR="00000000" w:rsidDel="00000000" w:rsidP="00000000" w:rsidRDefault="00000000" w:rsidRPr="00000000" w14:paraId="000000D6">
      <w:pPr>
        <w:pStyle w:val="Heading2"/>
        <w:numPr>
          <w:ilvl w:val="1"/>
          <w:numId w:val="3"/>
        </w:numPr>
        <w:ind w:left="360" w:hanging="36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Applicable Documents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1"/>
        <w:rPr>
          <w:rFonts w:ascii="Times New Roman" w:cs="Times New Roman" w:eastAsia="Times New Roman" w:hAnsi="Times New Roman"/>
          <w:b w:val="1"/>
          <w:i w:val="0"/>
          <w:smallCaps w:val="0"/>
          <w:strike w:val="0"/>
          <w:color w:val="000000"/>
          <w:sz w:val="23"/>
          <w:szCs w:val="23"/>
          <w:u w:val="none"/>
          <w:shd w:fill="auto" w:val="clear"/>
          <w:vertAlign w:val="baseline"/>
        </w:rPr>
      </w:pPr>
      <w:bookmarkStart w:colFirst="0" w:colLast="0" w:name="_1t3h5sf" w:id="4"/>
      <w:bookmarkEnd w:id="4"/>
      <w:r w:rsidDel="00000000" w:rsidR="00000000" w:rsidRPr="00000000">
        <w:rPr>
          <w:rFonts w:ascii="Times New Roman" w:cs="Times New Roman" w:eastAsia="Times New Roman" w:hAnsi="Times New Roman"/>
          <w:b w:val="1"/>
          <w:rtl w:val="0"/>
        </w:rPr>
        <w:t xml:space="preserve">Table 2.  Standards</w:t>
      </w:r>
      <w:r w:rsidDel="00000000" w:rsidR="00000000" w:rsidRPr="00000000">
        <w:rPr>
          <w:rtl w:val="0"/>
        </w:rPr>
      </w:r>
    </w:p>
    <w:tbl>
      <w:tblPr>
        <w:tblStyle w:val="Table3"/>
        <w:tblW w:w="9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415"/>
        <w:gridCol w:w="4395"/>
        <w:tblGridChange w:id="0">
          <w:tblGrid>
            <w:gridCol w:w="2415"/>
            <w:gridCol w:w="2415"/>
            <w:gridCol w:w="4395"/>
          </w:tblGrid>
        </w:tblGridChange>
      </w:tblGrid>
      <w:tr>
        <w:trPr>
          <w:cantSplit w:val="0"/>
          <w:tblHeader w:val="0"/>
        </w:trPr>
        <w:tc>
          <w:tcPr/>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Number</w:t>
            </w:r>
          </w:p>
        </w:tc>
        <w:tc>
          <w:tcPr/>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Date</w:t>
            </w:r>
          </w:p>
        </w:tc>
        <w:tc>
          <w:tcPr/>
          <w:p w:rsidR="00000000" w:rsidDel="00000000" w:rsidP="00000000" w:rsidRDefault="00000000" w:rsidRPr="00000000" w14:paraId="000000D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Title</w:t>
            </w:r>
          </w:p>
        </w:tc>
      </w:tr>
      <w:tr>
        <w:trPr>
          <w:cantSplit w:val="0"/>
          <w:trHeight w:val="581.953125" w:hRule="atLeast"/>
          <w:tblHeader w:val="0"/>
        </w:trPr>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 A-610E</w:t>
            </w:r>
          </w:p>
        </w:tc>
        <w:tc>
          <w:tcPr/>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E –  4.1.2010</w:t>
            </w:r>
          </w:p>
        </w:tc>
        <w:tc>
          <w:tcPr/>
          <w:p w:rsidR="00000000" w:rsidDel="00000000" w:rsidP="00000000" w:rsidRDefault="00000000" w:rsidRPr="00000000" w14:paraId="000000E0">
            <w:pPr>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Acceptability of Electronic Assemblies</w:t>
              </w:r>
            </w:hyperlink>
            <w:r w:rsidDel="00000000" w:rsidR="00000000" w:rsidRPr="00000000">
              <w:rPr>
                <w:rtl w:val="0"/>
              </w:rPr>
            </w:r>
          </w:p>
        </w:tc>
      </w:tr>
      <w:tr>
        <w:trPr>
          <w:cantSplit w:val="0"/>
          <w:trHeight w:val="395.9765625" w:hRule="atLeast"/>
          <w:tblHeader w:val="0"/>
        </w:trPr>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802.11ba</w:t>
            </w:r>
          </w:p>
        </w:tc>
        <w:tc>
          <w:tcPr/>
          <w:p w:rsidR="00000000" w:rsidDel="00000000" w:rsidP="00000000" w:rsidRDefault="00000000" w:rsidRPr="00000000" w14:paraId="000000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ba - 2021</w:t>
            </w:r>
          </w:p>
        </w:tc>
        <w:tc>
          <w:tcPr/>
          <w:p w:rsidR="00000000" w:rsidDel="00000000" w:rsidP="00000000" w:rsidRDefault="00000000" w:rsidRPr="00000000" w14:paraId="000000E3">
            <w:pPr>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Wake-Up Radio Operation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335.9765625" w:hRule="atLeast"/>
          <w:tblHeader w:val="0"/>
        </w:trPr>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CCSDS 502.0-P-2.1</w:t>
            </w:r>
          </w:p>
        </w:tc>
        <w:tc>
          <w:tcPr/>
          <w:p w:rsidR="00000000" w:rsidDel="00000000" w:rsidP="00000000" w:rsidRDefault="00000000" w:rsidRPr="00000000" w14:paraId="000000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2.1 - 10.21</w:t>
            </w:r>
          </w:p>
        </w:tc>
        <w:tc>
          <w:tcPr/>
          <w:p w:rsidR="00000000" w:rsidDel="00000000" w:rsidP="00000000" w:rsidRDefault="00000000" w:rsidRPr="00000000" w14:paraId="000000E6">
            <w:pPr>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Orbit Data Messages</w:t>
              </w:r>
            </w:hyperlink>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FCC 97.213</w:t>
            </w:r>
          </w:p>
        </w:tc>
        <w:tc>
          <w:tcPr/>
          <w:p w:rsidR="00000000" w:rsidDel="00000000" w:rsidP="00000000" w:rsidRDefault="00000000" w:rsidRPr="00000000" w14:paraId="000000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213 - 6.20.1989</w:t>
            </w:r>
          </w:p>
        </w:tc>
        <w:tc>
          <w:tcPr/>
          <w:p w:rsidR="00000000" w:rsidDel="00000000" w:rsidP="00000000" w:rsidRDefault="00000000" w:rsidRPr="00000000" w14:paraId="000000E9">
            <w:pPr>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Telecommand of an Amateur Station</w:t>
              </w:r>
            </w:hyperlink>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numPr>
          <w:ilvl w:val="1"/>
          <w:numId w:val="3"/>
        </w:numPr>
        <w:ind w:left="360" w:hanging="36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Reference Documents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EE">
      <w:pPr>
        <w:keepNext w:val="1"/>
        <w:rPr>
          <w:rFonts w:ascii="Times New Roman" w:cs="Times New Roman" w:eastAsia="Times New Roman" w:hAnsi="Times New Roman"/>
        </w:rPr>
      </w:pPr>
      <w:bookmarkStart w:colFirst="0" w:colLast="0" w:name="_1t3h5sf" w:id="4"/>
      <w:bookmarkEnd w:id="4"/>
      <w:r w:rsidDel="00000000" w:rsidR="00000000" w:rsidRPr="00000000">
        <w:rPr>
          <w:rFonts w:ascii="Times New Roman" w:cs="Times New Roman" w:eastAsia="Times New Roman" w:hAnsi="Times New Roman"/>
          <w:b w:val="1"/>
          <w:rtl w:val="0"/>
        </w:rPr>
        <w:t xml:space="preserve">Table 3.  Reference Documents</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tbl>
      <w:tblPr>
        <w:tblStyle w:val="Table4"/>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860"/>
        <w:gridCol w:w="4995"/>
        <w:tblGridChange w:id="0">
          <w:tblGrid>
            <w:gridCol w:w="2385"/>
            <w:gridCol w:w="1860"/>
            <w:gridCol w:w="4995"/>
          </w:tblGrid>
        </w:tblGridChange>
      </w:tblGrid>
      <w:tr>
        <w:trPr>
          <w:cantSplit w:val="0"/>
          <w:tblHeader w:val="0"/>
        </w:trPr>
        <w:tc>
          <w:tcPr/>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Number</w:t>
            </w:r>
          </w:p>
        </w:tc>
        <w:tc>
          <w:tcPr/>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Date</w:t>
            </w:r>
          </w:p>
        </w:tc>
        <w:tc>
          <w:tcPr/>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Title</w:t>
            </w:r>
          </w:p>
        </w:tc>
      </w:tr>
      <w:tr>
        <w:trPr>
          <w:cantSplit w:val="0"/>
          <w:tblHeader w:val="0"/>
        </w:trPr>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CFR P97T47</w:t>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6.20.1989</w:t>
            </w:r>
          </w:p>
        </w:tc>
        <w:tc>
          <w:tcPr/>
          <w:p w:rsidR="00000000" w:rsidDel="00000000" w:rsidP="00000000" w:rsidRDefault="00000000" w:rsidRPr="00000000" w14:paraId="000000F5">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Amatuer Radio Service</w:t>
              </w:r>
            </w:hyperlink>
            <w:r w:rsidDel="00000000" w:rsidR="00000000" w:rsidRPr="00000000">
              <w:rPr>
                <w:rtl w:val="0"/>
              </w:rPr>
            </w:r>
          </w:p>
        </w:tc>
      </w:tr>
      <w:tr>
        <w:trPr>
          <w:cantSplit w:val="0"/>
          <w:tblHeader w:val="0"/>
        </w:trPr>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C95.6</w:t>
            </w:r>
          </w:p>
        </w:tc>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10.23.2022</w:t>
            </w:r>
          </w:p>
        </w:tc>
        <w:tc>
          <w:tcPr/>
          <w:p w:rsidR="00000000" w:rsidDel="00000000" w:rsidP="00000000" w:rsidRDefault="00000000" w:rsidRPr="00000000" w14:paraId="000000F8">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IEEE Standard for Safety Levels With Respect to Human Exposure to Electromagnetic Fields</w:t>
              </w:r>
            </w:hyperlink>
            <w:r w:rsidDel="00000000" w:rsidR="00000000" w:rsidRPr="00000000">
              <w:rPr>
                <w:rtl w:val="0"/>
              </w:rPr>
            </w:r>
          </w:p>
        </w:tc>
      </w:tr>
    </w:tbl>
    <w:p w:rsidR="00000000" w:rsidDel="00000000" w:rsidP="00000000" w:rsidRDefault="00000000" w:rsidRPr="00000000" w14:paraId="000000F9">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FA">
      <w:pPr>
        <w:pStyle w:val="Heading2"/>
        <w:numPr>
          <w:ilvl w:val="1"/>
          <w:numId w:val="3"/>
        </w:numPr>
        <w:ind w:left="360" w:hanging="36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Order of Precedence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b w:val="1"/>
          <w:sz w:val="32"/>
          <w:szCs w:val="32"/>
        </w:rPr>
      </w:pPr>
      <w:bookmarkStart w:colFirst="0" w:colLast="0" w:name="_lnxbz9" w:id="14"/>
      <w:bookmarkEnd w:id="14"/>
      <w:r w:rsidDel="00000000" w:rsidR="00000000" w:rsidRPr="00000000">
        <w:rPr>
          <w:rtl w:val="0"/>
        </w:rPr>
      </w:r>
    </w:p>
    <w:p w:rsidR="00000000" w:rsidDel="00000000" w:rsidP="00000000" w:rsidRDefault="00000000" w:rsidRPr="00000000" w14:paraId="00000106">
      <w:pPr>
        <w:pStyle w:val="Heading1"/>
        <w:numPr>
          <w:ilvl w:val="0"/>
          <w:numId w:val="3"/>
        </w:numPr>
        <w:ind w:left="360" w:hanging="36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This section defines the minimum requirements that the development item(s) must meet.  The requirements and constraints that apply to performance, design, interoperability, reliability, etc., of the system, are covered.</w:t>
      </w:r>
    </w:p>
    <w:p w:rsidR="00000000" w:rsidDel="00000000" w:rsidP="00000000" w:rsidRDefault="00000000" w:rsidRPr="00000000" w14:paraId="00000108">
      <w:pPr>
        <w:pStyle w:val="Heading2"/>
        <w:numPr>
          <w:ilvl w:val="1"/>
          <w:numId w:val="3"/>
        </w:numPr>
        <w:ind w:left="360" w:hanging="36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System Definition</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SATM system is divided into three subsystems to manage complexity: microcontroller and peripherals, power supply and motor driver, and web application interface. The microcontroller is responsible for taking data from the rotator motors, GPS, and web application settings and using it to control the LED display, antenna positioning, and relaying that back to the web application with a WiFi module.  The power supply subsystem will convert power from the standard wall outlet 120v 60Hz to power the motor driver and microcontroller. Finally the web application will be used to interface with the rotator through the Firebase platform. The web application will feature search capabilities for the rotator and satellite, data visualization, and a map visualizer.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will first connect their rotator via Wifi. The web app will then request GPS location, as well as the current position of the antenna from the microcontroller to determine where to place the marker on the map. Once a satellite is selected, the web app will access the NASA satellite catalog to relay the orbital elements. The microprocessor can then calculate the path of the satellite as well as the motor controls. Alternatively, the user can choose to manually enter the elevation and azimuth positioning.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46228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bookmarkStart w:colFirst="0" w:colLast="0" w:name="_44sinio" w:id="17"/>
      <w:bookmarkEnd w:id="17"/>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2.  </w:t>
      </w:r>
      <w:r w:rsidDel="00000000" w:rsidR="00000000" w:rsidRPr="00000000">
        <w:rPr>
          <w:rFonts w:ascii="Times New Roman" w:cs="Times New Roman" w:eastAsia="Times New Roman" w:hAnsi="Times New Roman"/>
          <w:b w:val="1"/>
          <w:rtl w:val="0"/>
        </w:rPr>
        <w:t xml:space="preserve">System Block Diagram</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block diagram in Figure 2 illustrates the subsystem added to legacy systems as well and their sub components. The MCU acts as an intermediate controller between the web application and rotator system. This PCB along with the power supply and driver will be mounted onto the upper part of the rotator with enough slack that it can move freely.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4"/>
        <w:rPr>
          <w:rFonts w:ascii="Times New Roman" w:cs="Times New Roman" w:eastAsia="Times New Roman" w:hAnsi="Times New Roman"/>
        </w:rPr>
      </w:pPr>
      <w:bookmarkStart w:colFirst="0" w:colLast="0" w:name="_n6y1odpsl2gd" w:id="18"/>
      <w:bookmarkEnd w:id="18"/>
      <w:r w:rsidDel="00000000" w:rsidR="00000000" w:rsidRPr="00000000">
        <w:rPr>
          <w:rFonts w:ascii="Times New Roman" w:cs="Times New Roman" w:eastAsia="Times New Roman" w:hAnsi="Times New Roman"/>
          <w:rtl w:val="0"/>
        </w:rPr>
        <w:t xml:space="preserve">3.1.1 Web Application Hosting</w:t>
      </w:r>
    </w:p>
    <w:p w:rsidR="00000000" w:rsidDel="00000000" w:rsidP="00000000" w:rsidRDefault="00000000" w:rsidRPr="00000000" w14:paraId="00000114">
      <w:pPr>
        <w:tabs>
          <w:tab w:val="left" w:leader="none" w:pos="880"/>
          <w:tab w:val="right" w:leader="none" w:pos="9350"/>
        </w:tabs>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Firebase is a collection of web services developed by Google and will serve as the web application hosting platform. Similar to Amazon Web Services (AWS), it provides functions typically handled by the server, such as real-time databases and user authentication, through the cloud. It was designed to enable rapid prototyping and scalability, making it perfect for IoT applications that use web hosting. Firebase works on multi-tier payments to cater to the diverse users, ranging from hobbyists to professionals.The “Spark Plan” is the free version and provides all the necessary features for this project with the option to upgrade. Firebase incorporates the REST API, which is a software architecture that uses HTTP requests, such as “GET”, “POST”, “PUT”, and “DELETE”, to interact with resources on the server. HTTP can use URLs to access resources with a variety of formats like JSON or XML. The lightweight, user-friendly interface of the Google Cloud Platform will allow for easy web development.</w:t>
      </w:r>
      <w:r w:rsidDel="00000000" w:rsidR="00000000" w:rsidRPr="00000000">
        <w:rPr>
          <w:rtl w:val="0"/>
        </w:rPr>
      </w:r>
    </w:p>
    <w:p w:rsidR="00000000" w:rsidDel="00000000" w:rsidP="00000000" w:rsidRDefault="00000000" w:rsidRPr="00000000" w14:paraId="00000115">
      <w:pPr>
        <w:pStyle w:val="Heading4"/>
        <w:rPr>
          <w:rFonts w:ascii="Times New Roman" w:cs="Times New Roman" w:eastAsia="Times New Roman" w:hAnsi="Times New Roman"/>
        </w:rPr>
      </w:pPr>
      <w:bookmarkStart w:colFirst="0" w:colLast="0" w:name="_2gmyp0m581vz" w:id="19"/>
      <w:bookmarkEnd w:id="19"/>
      <w:r w:rsidDel="00000000" w:rsidR="00000000" w:rsidRPr="00000000">
        <w:rPr>
          <w:rFonts w:ascii="Times New Roman" w:cs="Times New Roman" w:eastAsia="Times New Roman" w:hAnsi="Times New Roman"/>
          <w:rtl w:val="0"/>
        </w:rPr>
        <w:t xml:space="preserve">3.1.2 Web App Framework</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will use Vue.js because it is lightweight and versatile. This will enable an implementation of a satellite search bar, a connection port for the microcontroller, and an interactive map with the Esri JavaScript API. The satellite catalog will be made available through REST API.</w:t>
      </w:r>
    </w:p>
    <w:p w:rsidR="00000000" w:rsidDel="00000000" w:rsidP="00000000" w:rsidRDefault="00000000" w:rsidRPr="00000000" w14:paraId="00000117">
      <w:pPr>
        <w:pStyle w:val="Heading4"/>
        <w:rPr>
          <w:rFonts w:ascii="Times New Roman" w:cs="Times New Roman" w:eastAsia="Times New Roman" w:hAnsi="Times New Roman"/>
        </w:rPr>
      </w:pPr>
      <w:bookmarkStart w:colFirst="0" w:colLast="0" w:name="_n9s2qtbz5sdq" w:id="20"/>
      <w:bookmarkEnd w:id="20"/>
      <w:r w:rsidDel="00000000" w:rsidR="00000000" w:rsidRPr="00000000">
        <w:rPr>
          <w:rFonts w:ascii="Times New Roman" w:cs="Times New Roman" w:eastAsia="Times New Roman" w:hAnsi="Times New Roman"/>
          <w:rtl w:val="0"/>
        </w:rPr>
        <w:t xml:space="preserve">3.1.4 Microcontroller</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w:t>
      </w:r>
    </w:p>
    <w:p w:rsidR="00000000" w:rsidDel="00000000" w:rsidP="00000000" w:rsidRDefault="00000000" w:rsidRPr="00000000" w14:paraId="00000119">
      <w:pPr>
        <w:pStyle w:val="Heading4"/>
        <w:rPr>
          <w:rFonts w:ascii="Times New Roman" w:cs="Times New Roman" w:eastAsia="Times New Roman" w:hAnsi="Times New Roman"/>
        </w:rPr>
      </w:pPr>
      <w:bookmarkStart w:colFirst="0" w:colLast="0" w:name="_j3m56v172k26" w:id="21"/>
      <w:bookmarkEnd w:id="21"/>
      <w:r w:rsidDel="00000000" w:rsidR="00000000" w:rsidRPr="00000000">
        <w:rPr>
          <w:rFonts w:ascii="Times New Roman" w:cs="Times New Roman" w:eastAsia="Times New Roman" w:hAnsi="Times New Roman"/>
          <w:rtl w:val="0"/>
        </w:rPr>
        <w:t xml:space="preserve">3.1.5 Power Supply</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power supply board, separate from the Arduino UNO board, that will take in a 120 V, 60 Hz input from a standard wall outlet, and have two outputs. One output will go directly to the Arduino UNO board, which requires 7-12 VDC and  a current not exceeding 200 mA. The other output from the power supply board will go to a separate input on the Arduino UNO board for the L298N motor driver. The L298N requires 24 VDC and a current not exceeding 2.5 A. </w:t>
      </w:r>
      <w:r w:rsidDel="00000000" w:rsidR="00000000" w:rsidRPr="00000000">
        <w:rPr>
          <w:rtl w:val="0"/>
        </w:rPr>
      </w:r>
    </w:p>
    <w:p w:rsidR="00000000" w:rsidDel="00000000" w:rsidP="00000000" w:rsidRDefault="00000000" w:rsidRPr="00000000" w14:paraId="0000011B">
      <w:pPr>
        <w:pStyle w:val="Heading2"/>
        <w:numPr>
          <w:ilvl w:val="1"/>
          <w:numId w:val="3"/>
        </w:numPr>
        <w:ind w:left="360" w:hanging="360"/>
        <w:rPr>
          <w:rFonts w:ascii="Times New Roman" w:cs="Times New Roman" w:eastAsia="Times New Roman" w:hAnsi="Times New Roman"/>
        </w:rPr>
      </w:pPr>
      <w:bookmarkStart w:colFirst="0" w:colLast="0" w:name="_2jxsxqh" w:id="22"/>
      <w:bookmarkEnd w:id="22"/>
      <w:r w:rsidDel="00000000" w:rsidR="00000000" w:rsidRPr="00000000">
        <w:rPr>
          <w:rFonts w:ascii="Times New Roman" w:cs="Times New Roman" w:eastAsia="Times New Roman" w:hAnsi="Times New Roman"/>
          <w:rtl w:val="0"/>
        </w:rPr>
        <w:t xml:space="preserve">Characteristics</w:t>
      </w:r>
    </w:p>
    <w:p w:rsidR="00000000" w:rsidDel="00000000" w:rsidP="00000000" w:rsidRDefault="00000000" w:rsidRPr="00000000" w14:paraId="0000011C">
      <w:pPr>
        <w:pStyle w:val="Heading3"/>
        <w:numPr>
          <w:ilvl w:val="2"/>
          <w:numId w:val="3"/>
        </w:numPr>
        <w:ind w:left="720" w:hanging="720"/>
        <w:rPr>
          <w:rFonts w:ascii="Times New Roman" w:cs="Times New Roman" w:eastAsia="Times New Roman" w:hAnsi="Times New Roman"/>
        </w:rPr>
      </w:pPr>
      <w:bookmarkStart w:colFirst="0" w:colLast="0" w:name="_z337ya" w:id="23"/>
      <w:bookmarkEnd w:id="23"/>
      <w:r w:rsidDel="00000000" w:rsidR="00000000" w:rsidRPr="00000000">
        <w:rPr>
          <w:rFonts w:ascii="Times New Roman" w:cs="Times New Roman" w:eastAsia="Times New Roman" w:hAnsi="Times New Roman"/>
          <w:rtl w:val="0"/>
        </w:rPr>
        <w:t xml:space="preserve">Functional / Performance Requirements</w:t>
      </w:r>
    </w:p>
    <w:p w:rsidR="00000000" w:rsidDel="00000000" w:rsidP="00000000" w:rsidRDefault="00000000" w:rsidRPr="00000000" w14:paraId="0000011D">
      <w:pPr>
        <w:pStyle w:val="Heading4"/>
        <w:ind w:left="0" w:firstLine="720"/>
        <w:rPr>
          <w:rFonts w:ascii="Times New Roman" w:cs="Times New Roman" w:eastAsia="Times New Roman" w:hAnsi="Times New Roman"/>
        </w:rPr>
      </w:pPr>
      <w:bookmarkStart w:colFirst="0" w:colLast="0" w:name="_j5q5w8scffny" w:id="24"/>
      <w:bookmarkEnd w:id="24"/>
      <w:r w:rsidDel="00000000" w:rsidR="00000000" w:rsidRPr="00000000">
        <w:rPr>
          <w:rFonts w:ascii="Times New Roman" w:cs="Times New Roman" w:eastAsia="Times New Roman" w:hAnsi="Times New Roman"/>
          <w:rtl w:val="0"/>
        </w:rPr>
        <w:t xml:space="preserve">3.2.1.1 Signal Strength and Quality</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Antenna shall have a Signal-to-Noise Ratio (SNR) &gt;= 30dB and a RST Report of R5S5T9 or better indicating perfect readability, good signals, and rectified AC signals but strongly ripple-modulated.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720" w:righ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Rationale: Together, signal strength and quality provide a good indication of how intelligible the audio signals are in amateur radio communication. A strong and high-quality signal can ensure that the audio is clear and audible, even under challenging conditions such as interference, noise, or path loss. Conversely, a weak or poor-quality signal may result in distorted, garbled, or unintelligible audio, making it difficult to communicate effectively.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4"/>
        <w:ind w:left="0" w:firstLine="720"/>
        <w:rPr>
          <w:rFonts w:ascii="Times New Roman" w:cs="Times New Roman" w:eastAsia="Times New Roman" w:hAnsi="Times New Roman"/>
        </w:rPr>
      </w:pPr>
      <w:bookmarkStart w:colFirst="0" w:colLast="0" w:name="_z7zqzan5tgb6" w:id="25"/>
      <w:bookmarkEnd w:id="25"/>
      <w:r w:rsidDel="00000000" w:rsidR="00000000" w:rsidRPr="00000000">
        <w:rPr>
          <w:rFonts w:ascii="Times New Roman" w:cs="Times New Roman" w:eastAsia="Times New Roman" w:hAnsi="Times New Roman"/>
          <w:rtl w:val="0"/>
        </w:rPr>
        <w:t xml:space="preserve">3.2.1.2 Azimuth and Elevation Accuracy</w:t>
      </w:r>
      <w:r w:rsidDel="00000000" w:rsidR="00000000" w:rsidRPr="00000000">
        <w:rPr>
          <w:rtl w:val="0"/>
        </w:rPr>
      </w:r>
    </w:p>
    <w:p w:rsidR="00000000" w:rsidDel="00000000" w:rsidP="00000000" w:rsidRDefault="00000000" w:rsidRPr="00000000" w14:paraId="00000123">
      <w:pPr>
        <w:ind w:firstLine="720"/>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Antenna shall point to the selected satellite within 4 percent, the error of the motor gearbox.</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w:t>
      </w:r>
      <w:r w:rsidDel="00000000" w:rsidR="00000000" w:rsidRPr="00000000">
        <w:rPr>
          <w:rFonts w:ascii="Times New Roman" w:cs="Times New Roman" w:eastAsia="Times New Roman" w:hAnsi="Times New Roman"/>
          <w:i w:val="1"/>
          <w:sz w:val="20"/>
          <w:szCs w:val="20"/>
          <w:rtl w:val="0"/>
        </w:rPr>
        <w:t xml:space="preserve">The directional nature of satellite transmitters and antennas can have implications for satellite tracking and communication. To establish a reliable communication link with a satellite, the ground station antenna must be pointed accurately towards the satellite's position and must use an antenna that is capable of receiving the specific frequency and direction of the satellite's signal. Additionally, changes in the satellite's position or orientation can affect the strength and direction of the signal, requiring adjustments to the tracking system and communication parameters.</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Style w:val="Heading4"/>
        <w:ind w:left="0" w:firstLine="720"/>
        <w:rPr>
          <w:rFonts w:ascii="Times New Roman" w:cs="Times New Roman" w:eastAsia="Times New Roman" w:hAnsi="Times New Roman"/>
        </w:rPr>
      </w:pPr>
      <w:bookmarkStart w:colFirst="0" w:colLast="0" w:name="_h1hxvw1ffvkj" w:id="26"/>
      <w:bookmarkEnd w:id="26"/>
      <w:r w:rsidDel="00000000" w:rsidR="00000000" w:rsidRPr="00000000">
        <w:rPr>
          <w:rFonts w:ascii="Times New Roman" w:cs="Times New Roman" w:eastAsia="Times New Roman" w:hAnsi="Times New Roman"/>
          <w:rtl w:val="0"/>
        </w:rPr>
        <w:t xml:space="preserve">3.2.1.3 Tracking Speed</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The antenna should have a tracking speed of at least 2 degrees per second to ensure that the center of the antenna is within 2 degrees for every second of movement of the satellite.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As a satellite moves across the sky, its position changes rapidly, and a tracking system must be able to keep up with this movement to maintain a stable signal. If the tracking speed is too slow, the antenna may fall out of alignment with the satellite, resulting in a loss of signal or poor signal quality. This can be especially problematic for applications that require a continuous or high-quality signal, such as satellite communication or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arth observation.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3"/>
        <w:numPr>
          <w:ilvl w:val="2"/>
          <w:numId w:val="3"/>
        </w:numPr>
        <w:ind w:left="720" w:hanging="720"/>
        <w:rPr>
          <w:rFonts w:ascii="Times New Roman" w:cs="Times New Roman" w:eastAsia="Times New Roman" w:hAnsi="Times New Roman"/>
        </w:rPr>
      </w:pPr>
      <w:bookmarkStart w:colFirst="0" w:colLast="0" w:name="_3j2qqm3" w:id="27"/>
      <w:bookmarkEnd w:id="27"/>
      <w:r w:rsidDel="00000000" w:rsidR="00000000" w:rsidRPr="00000000">
        <w:rPr>
          <w:rFonts w:ascii="Times New Roman" w:cs="Times New Roman" w:eastAsia="Times New Roman" w:hAnsi="Times New Roman"/>
          <w:rtl w:val="0"/>
        </w:rPr>
        <w:t xml:space="preserve">Physical Characteristics</w:t>
      </w:r>
      <w:r w:rsidDel="00000000" w:rsidR="00000000" w:rsidRPr="00000000">
        <w:rPr>
          <w:rtl w:val="0"/>
        </w:rPr>
      </w:r>
    </w:p>
    <w:p w:rsidR="00000000" w:rsidDel="00000000" w:rsidP="00000000" w:rsidRDefault="00000000" w:rsidRPr="00000000" w14:paraId="0000012D">
      <w:pPr>
        <w:pStyle w:val="Heading4"/>
        <w:ind w:left="0" w:firstLine="720"/>
        <w:rPr>
          <w:rFonts w:ascii="Times New Roman" w:cs="Times New Roman" w:eastAsia="Times New Roman" w:hAnsi="Times New Roman"/>
        </w:rPr>
      </w:pPr>
      <w:bookmarkStart w:colFirst="0" w:colLast="0" w:name="_37u8walk7uf7" w:id="28"/>
      <w:bookmarkEnd w:id="28"/>
      <w:r w:rsidDel="00000000" w:rsidR="00000000" w:rsidRPr="00000000">
        <w:rPr>
          <w:rFonts w:ascii="Times New Roman" w:cs="Times New Roman" w:eastAsia="Times New Roman" w:hAnsi="Times New Roman"/>
          <w:rtl w:val="0"/>
        </w:rPr>
        <w:t xml:space="preserve">3.2.2.1 Form Factor</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The hardware added to the rotator shall be minimized to 5 kg and a total volume of 0.75 m^3</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w:t>
      </w:r>
      <w:r w:rsidDel="00000000" w:rsidR="00000000" w:rsidRPr="00000000">
        <w:rPr>
          <w:rFonts w:ascii="Times New Roman" w:cs="Times New Roman" w:eastAsia="Times New Roman" w:hAnsi="Times New Roman"/>
          <w:i w:val="1"/>
          <w:sz w:val="20"/>
          <w:szCs w:val="20"/>
          <w:rtl w:val="0"/>
        </w:rPr>
        <w:t xml:space="preserve">If the hardware is too large, it may interfere with the antennas or the rotators, limiting the functionality.</w:t>
      </w:r>
    </w:p>
    <w:p w:rsidR="00000000" w:rsidDel="00000000" w:rsidP="00000000" w:rsidRDefault="00000000" w:rsidRPr="00000000" w14:paraId="00000131">
      <w:pPr>
        <w:pStyle w:val="Heading4"/>
        <w:ind w:left="1584" w:right="720" w:hanging="864"/>
        <w:rPr>
          <w:rFonts w:ascii="Times New Roman" w:cs="Times New Roman" w:eastAsia="Times New Roman" w:hAnsi="Times New Roman"/>
        </w:rPr>
      </w:pPr>
      <w:bookmarkStart w:colFirst="0" w:colLast="0" w:name="_j838z1bnvwok" w:id="29"/>
      <w:bookmarkEnd w:id="29"/>
      <w:r w:rsidDel="00000000" w:rsidR="00000000" w:rsidRPr="00000000">
        <w:rPr>
          <w:rFonts w:ascii="Times New Roman" w:cs="Times New Roman" w:eastAsia="Times New Roman" w:hAnsi="Times New Roman"/>
          <w:rtl w:val="0"/>
        </w:rPr>
        <w:t xml:space="preserve">3.2.2.2  Weather Resistance</w:t>
      </w:r>
    </w:p>
    <w:p w:rsidR="00000000" w:rsidDel="00000000" w:rsidP="00000000" w:rsidRDefault="00000000" w:rsidRPr="00000000" w14:paraId="000001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enclosure should withstand non-freezing temperatures and reasonable precipitation.</w:t>
      </w:r>
    </w:p>
    <w:p w:rsidR="00000000" w:rsidDel="00000000" w:rsidP="00000000" w:rsidRDefault="00000000" w:rsidRPr="00000000" w14:paraId="00000133">
      <w:pPr>
        <w:ind w:firstLine="28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720" w:righ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Rationale:  The additional hardware should be as durable as the rotator and antenna</w:t>
      </w:r>
    </w:p>
    <w:p w:rsidR="00000000" w:rsidDel="00000000" w:rsidP="00000000" w:rsidRDefault="00000000" w:rsidRPr="00000000" w14:paraId="00000135">
      <w:pPr>
        <w:pStyle w:val="Heading3"/>
        <w:numPr>
          <w:ilvl w:val="2"/>
          <w:numId w:val="3"/>
        </w:numPr>
        <w:rPr>
          <w:rFonts w:ascii="Times New Roman" w:cs="Times New Roman" w:eastAsia="Times New Roman" w:hAnsi="Times New Roman"/>
          <w:b w:val="1"/>
        </w:rPr>
      </w:pPr>
      <w:bookmarkStart w:colFirst="0" w:colLast="0" w:name="_echy6hrqhfbq" w:id="30"/>
      <w:bookmarkEnd w:id="30"/>
      <w:r w:rsidDel="00000000" w:rsidR="00000000" w:rsidRPr="00000000">
        <w:rPr>
          <w:rFonts w:ascii="Times New Roman" w:cs="Times New Roman" w:eastAsia="Times New Roman" w:hAnsi="Times New Roman"/>
          <w:rtl w:val="0"/>
        </w:rPr>
        <w:t xml:space="preserve">Web App Requirements</w:t>
      </w:r>
    </w:p>
    <w:p w:rsidR="00000000" w:rsidDel="00000000" w:rsidP="00000000" w:rsidRDefault="00000000" w:rsidRPr="00000000" w14:paraId="00000136">
      <w:pPr>
        <w:pStyle w:val="Heading4"/>
        <w:ind w:left="1584" w:hanging="864"/>
        <w:rPr>
          <w:rFonts w:ascii="Times New Roman" w:cs="Times New Roman" w:eastAsia="Times New Roman" w:hAnsi="Times New Roman"/>
        </w:rPr>
      </w:pPr>
      <w:bookmarkStart w:colFirst="0" w:colLast="0" w:name="_kwicg91iogoh" w:id="31"/>
      <w:bookmarkEnd w:id="31"/>
      <w:r w:rsidDel="00000000" w:rsidR="00000000" w:rsidRPr="00000000">
        <w:rPr>
          <w:rFonts w:ascii="Times New Roman" w:cs="Times New Roman" w:eastAsia="Times New Roman" w:hAnsi="Times New Roman"/>
          <w:rtl w:val="0"/>
        </w:rPr>
        <w:t xml:space="preserve">3.2.3.1 Interactive Map</w:t>
      </w:r>
    </w:p>
    <w:p w:rsidR="00000000" w:rsidDel="00000000" w:rsidP="00000000" w:rsidRDefault="00000000" w:rsidRPr="00000000" w14:paraId="000001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will have an interactive map of earth as a mercator projection. Day/Night Terminator, Ground Track, Labels, and a grid may also be added to the map. </w:t>
      </w:r>
    </w:p>
    <w:p w:rsidR="00000000" w:rsidDel="00000000" w:rsidP="00000000" w:rsidRDefault="00000000" w:rsidRPr="00000000" w14:paraId="00000138">
      <w:pPr>
        <w:ind w:firstLine="28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720" w:right="720" w:firstLine="0"/>
        <w:rPr/>
      </w:pPr>
      <w:r w:rsidDel="00000000" w:rsidR="00000000" w:rsidRPr="00000000">
        <w:rPr>
          <w:rFonts w:ascii="Times New Roman" w:cs="Times New Roman" w:eastAsia="Times New Roman" w:hAnsi="Times New Roman"/>
          <w:i w:val="1"/>
          <w:sz w:val="20"/>
          <w:szCs w:val="20"/>
          <w:rtl w:val="0"/>
        </w:rPr>
        <w:t xml:space="preserve">Rationale:  The map allows the user to easily see where the rotator is in relation to the satellite. </w:t>
      </w:r>
      <w:r w:rsidDel="00000000" w:rsidR="00000000" w:rsidRPr="00000000">
        <w:rPr>
          <w:rtl w:val="0"/>
        </w:rPr>
      </w:r>
    </w:p>
    <w:p w:rsidR="00000000" w:rsidDel="00000000" w:rsidP="00000000" w:rsidRDefault="00000000" w:rsidRPr="00000000" w14:paraId="0000013A">
      <w:pPr>
        <w:pStyle w:val="Heading4"/>
        <w:ind w:left="1584" w:hanging="864"/>
        <w:rPr>
          <w:rFonts w:ascii="Times New Roman" w:cs="Times New Roman" w:eastAsia="Times New Roman" w:hAnsi="Times New Roman"/>
        </w:rPr>
      </w:pPr>
      <w:bookmarkStart w:colFirst="0" w:colLast="0" w:name="_lxu91awovgfo" w:id="32"/>
      <w:bookmarkEnd w:id="32"/>
      <w:r w:rsidDel="00000000" w:rsidR="00000000" w:rsidRPr="00000000">
        <w:rPr>
          <w:rFonts w:ascii="Times New Roman" w:cs="Times New Roman" w:eastAsia="Times New Roman" w:hAnsi="Times New Roman"/>
          <w:rtl w:val="0"/>
        </w:rPr>
        <w:t xml:space="preserve">3.2.3.2 Satellite Selection</w:t>
      </w:r>
    </w:p>
    <w:p w:rsidR="00000000" w:rsidDel="00000000" w:rsidP="00000000" w:rsidRDefault="00000000" w:rsidRPr="00000000" w14:paraId="000001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shall have a search bar to select a satellite to track</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Rationale:  The satellite to be tracked needs to be defined or the web app does not know what orbital elements to request</w:t>
      </w:r>
      <w:r w:rsidDel="00000000" w:rsidR="00000000" w:rsidRPr="00000000">
        <w:rPr>
          <w:rtl w:val="0"/>
        </w:rPr>
      </w:r>
    </w:p>
    <w:p w:rsidR="00000000" w:rsidDel="00000000" w:rsidP="00000000" w:rsidRDefault="00000000" w:rsidRPr="00000000" w14:paraId="0000013E">
      <w:pPr>
        <w:pStyle w:val="Heading4"/>
        <w:ind w:left="1584" w:hanging="864"/>
        <w:rPr/>
      </w:pPr>
      <w:bookmarkStart w:colFirst="0" w:colLast="0" w:name="_x43fbnnjysh1" w:id="33"/>
      <w:bookmarkEnd w:id="33"/>
      <w:r w:rsidDel="00000000" w:rsidR="00000000" w:rsidRPr="00000000">
        <w:rPr>
          <w:rFonts w:ascii="Times New Roman" w:cs="Times New Roman" w:eastAsia="Times New Roman" w:hAnsi="Times New Roman"/>
          <w:rtl w:val="0"/>
        </w:rPr>
        <w:t xml:space="preserve">3.2.3.3 Rotator Connection Port</w:t>
      </w: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should have a connection method for the microcontroller. It should allow the user to disconnect, reboot, search, or reconnect.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left="720" w:righ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Rationale:  The web application has to initially contact the microcontroller for the GPS Location, and Motor Position data.</w:t>
      </w:r>
    </w:p>
    <w:p w:rsidR="00000000" w:rsidDel="00000000" w:rsidP="00000000" w:rsidRDefault="00000000" w:rsidRPr="00000000" w14:paraId="00000142">
      <w:pPr>
        <w:ind w:left="720" w:righ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3">
      <w:pPr>
        <w:pStyle w:val="Heading3"/>
        <w:numPr>
          <w:ilvl w:val="2"/>
          <w:numId w:val="3"/>
        </w:numPr>
        <w:ind w:left="720" w:hanging="720"/>
        <w:rPr>
          <w:rFonts w:ascii="Times New Roman" w:cs="Times New Roman" w:eastAsia="Times New Roman" w:hAnsi="Times New Roman"/>
        </w:rPr>
      </w:pPr>
      <w:bookmarkStart w:colFirst="0" w:colLast="0" w:name="_1y810tw" w:id="34"/>
      <w:bookmarkEnd w:id="34"/>
      <w:r w:rsidDel="00000000" w:rsidR="00000000" w:rsidRPr="00000000">
        <w:rPr>
          <w:rFonts w:ascii="Times New Roman" w:cs="Times New Roman" w:eastAsia="Times New Roman" w:hAnsi="Times New Roman"/>
          <w:rtl w:val="0"/>
        </w:rPr>
        <w:t xml:space="preserve">Electrical Characteristics</w:t>
      </w:r>
    </w:p>
    <w:p w:rsidR="00000000" w:rsidDel="00000000" w:rsidP="00000000" w:rsidRDefault="00000000" w:rsidRPr="00000000" w14:paraId="00000144">
      <w:pPr>
        <w:pStyle w:val="Heading4"/>
        <w:ind w:left="0" w:firstLine="0"/>
        <w:rPr>
          <w:rFonts w:ascii="Times New Roman" w:cs="Times New Roman" w:eastAsia="Times New Roman" w:hAnsi="Times New Roman"/>
        </w:rPr>
      </w:pPr>
      <w:bookmarkStart w:colFirst="0" w:colLast="0" w:name="_2vgwvpd5tn6c" w:id="35"/>
      <w:bookmarkEnd w:id="35"/>
      <w:r w:rsidDel="00000000" w:rsidR="00000000" w:rsidRPr="00000000">
        <w:rPr>
          <w:rFonts w:ascii="Times New Roman" w:cs="Times New Roman" w:eastAsia="Times New Roman" w:hAnsi="Times New Roman"/>
          <w:rtl w:val="0"/>
        </w:rPr>
        <w:t xml:space="preserve">3.2.4.1 Inputs</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w:t>
      </w:r>
      <w:r w:rsidDel="00000000" w:rsidR="00000000" w:rsidRPr="00000000">
        <w:rPr>
          <w:rFonts w:ascii="Times New Roman" w:cs="Times New Roman" w:eastAsia="Times New Roman" w:hAnsi="Times New Roman"/>
          <w:rtl w:val="0"/>
        </w:rPr>
        <w:t xml:space="preserve">Satellite Antenna Tracking Mount</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reduce its life expectancy, or cause any malfunction, either when the unit is powered or when it is not.</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No sequence of command shall damage the S</w:t>
      </w:r>
      <w:r w:rsidDel="00000000" w:rsidR="00000000" w:rsidRPr="00000000">
        <w:rPr>
          <w:rFonts w:ascii="Times New Roman" w:cs="Times New Roman" w:eastAsia="Times New Roman" w:hAnsi="Times New Roman"/>
          <w:rtl w:val="0"/>
        </w:rPr>
        <w:t xml:space="preserve">atellite Antenna Tracking Mount</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reduce its life expectancy, or cause any malfunction.</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By design, should limit the chance of damage or malfunction by user/technician error.</w:t>
      </w:r>
    </w:p>
    <w:p w:rsidR="00000000" w:rsidDel="00000000" w:rsidP="00000000" w:rsidRDefault="00000000" w:rsidRPr="00000000" w14:paraId="0000014A">
      <w:pPr>
        <w:pStyle w:val="Heading5"/>
        <w:ind w:left="0" w:firstLine="0"/>
        <w:rPr>
          <w:rFonts w:ascii="Times New Roman" w:cs="Times New Roman" w:eastAsia="Times New Roman" w:hAnsi="Times New Roman"/>
        </w:rPr>
      </w:pPr>
      <w:bookmarkStart w:colFirst="0" w:colLast="0" w:name="_majk07cficbl" w:id="36"/>
      <w:bookmarkEnd w:id="36"/>
      <w:r w:rsidDel="00000000" w:rsidR="00000000" w:rsidRPr="00000000">
        <w:rPr>
          <w:rFonts w:ascii="Times New Roman" w:cs="Times New Roman" w:eastAsia="Times New Roman" w:hAnsi="Times New Roman"/>
          <w:rtl w:val="0"/>
        </w:rPr>
        <w:t xml:space="preserve">3.2.4.2 </w:t>
      </w:r>
      <w:r w:rsidDel="00000000" w:rsidR="00000000" w:rsidRPr="00000000">
        <w:rPr>
          <w:rFonts w:ascii="Times New Roman" w:cs="Times New Roman" w:eastAsia="Times New Roman" w:hAnsi="Times New Roman"/>
          <w:rtl w:val="0"/>
        </w:rPr>
        <w:t xml:space="preserve">Power Consumption</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Times New Roman" w:cs="Times New Roman" w:eastAsia="Times New Roman" w:hAnsi="Times New Roman"/>
          <w:rtl w:val="0"/>
        </w:rPr>
        <w:t xml:space="preserve">50</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watts.</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w:t>
      </w:r>
      <w:r w:rsidDel="00000000" w:rsidR="00000000" w:rsidRPr="00000000">
        <w:rPr>
          <w:rFonts w:ascii="Times New Roman" w:cs="Times New Roman" w:eastAsia="Times New Roman" w:hAnsi="Times New Roman"/>
          <w:i w:val="1"/>
          <w:sz w:val="20"/>
          <w:szCs w:val="20"/>
          <w:rtl w:val="0"/>
        </w:rPr>
        <w:t xml:space="preserve">This is because the motors will consume a maximum of 48 watts. The Arduino board will consume a maximum of  1.8 watts.</w:t>
      </w:r>
      <w:r w:rsidDel="00000000" w:rsidR="00000000" w:rsidRPr="00000000">
        <w:rPr>
          <w:rtl w:val="0"/>
        </w:rPr>
      </w:r>
    </w:p>
    <w:p w:rsidR="00000000" w:rsidDel="00000000" w:rsidP="00000000" w:rsidRDefault="00000000" w:rsidRPr="00000000" w14:paraId="0000014E">
      <w:pPr>
        <w:pStyle w:val="Heading5"/>
        <w:ind w:left="0" w:firstLine="0"/>
        <w:rPr>
          <w:rFonts w:ascii="Times New Roman" w:cs="Times New Roman" w:eastAsia="Times New Roman" w:hAnsi="Times New Roman"/>
        </w:rPr>
      </w:pPr>
      <w:bookmarkStart w:colFirst="0" w:colLast="0" w:name="_9kqij5a5jx1v" w:id="37"/>
      <w:bookmarkEnd w:id="37"/>
      <w:r w:rsidDel="00000000" w:rsidR="00000000" w:rsidRPr="00000000">
        <w:rPr>
          <w:rFonts w:ascii="Times New Roman" w:cs="Times New Roman" w:eastAsia="Times New Roman" w:hAnsi="Times New Roman"/>
          <w:rtl w:val="0"/>
        </w:rPr>
        <w:t xml:space="preserve">3.2.4.3 </w:t>
      </w:r>
      <w:r w:rsidDel="00000000" w:rsidR="00000000" w:rsidRPr="00000000">
        <w:rPr>
          <w:rFonts w:ascii="Times New Roman" w:cs="Times New Roman" w:eastAsia="Times New Roman" w:hAnsi="Times New Roman"/>
          <w:rtl w:val="0"/>
        </w:rPr>
        <w:t xml:space="preserve">Input Voltage Level</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voltage level for the Satellite Antenna Tracking Mount will be +9 VDC for the Arduino UNO board and +24 VDC for the L298N motor driver input.</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w:t>
      </w:r>
      <w:r w:rsidDel="00000000" w:rsidR="00000000" w:rsidRPr="00000000">
        <w:rPr>
          <w:rFonts w:ascii="Times New Roman" w:cs="Times New Roman" w:eastAsia="Times New Roman" w:hAnsi="Times New Roman"/>
          <w:i w:val="1"/>
          <w:sz w:val="20"/>
          <w:szCs w:val="20"/>
          <w:rtl w:val="0"/>
        </w:rPr>
        <w:t xml:space="preserve">The Arduino UNO board has an input voltage operating range of 7-12 VDC and the L298N motor driver has an input voltage operating range of 7-35 VDC. The motors themselves require 24 VDC in order to operate. </w:t>
      </w:r>
      <w:r w:rsidDel="00000000" w:rsidR="00000000" w:rsidRPr="00000000">
        <w:rPr>
          <w:rtl w:val="0"/>
        </w:rPr>
      </w:r>
    </w:p>
    <w:p w:rsidR="00000000" w:rsidDel="00000000" w:rsidP="00000000" w:rsidRDefault="00000000" w:rsidRPr="00000000" w14:paraId="00000152">
      <w:pPr>
        <w:pStyle w:val="Heading5"/>
        <w:ind w:left="0" w:firstLine="0"/>
        <w:rPr>
          <w:rFonts w:ascii="Times New Roman" w:cs="Times New Roman" w:eastAsia="Times New Roman" w:hAnsi="Times New Roman"/>
        </w:rPr>
      </w:pPr>
      <w:bookmarkStart w:colFirst="0" w:colLast="0" w:name="_1ellnve70ztu" w:id="38"/>
      <w:bookmarkEnd w:id="38"/>
      <w:r w:rsidDel="00000000" w:rsidR="00000000" w:rsidRPr="00000000">
        <w:rPr>
          <w:rFonts w:ascii="Times New Roman" w:cs="Times New Roman" w:eastAsia="Times New Roman" w:hAnsi="Times New Roman"/>
          <w:rtl w:val="0"/>
        </w:rPr>
        <w:t xml:space="preserve">3.2.4.4 </w:t>
      </w:r>
      <w:r w:rsidDel="00000000" w:rsidR="00000000" w:rsidRPr="00000000">
        <w:rPr>
          <w:rFonts w:ascii="Times New Roman" w:cs="Times New Roman" w:eastAsia="Times New Roman" w:hAnsi="Times New Roman"/>
          <w:rtl w:val="0"/>
        </w:rPr>
        <w:t xml:space="preserve">Input Noise and Ripple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noise and ripple for the Satellite Antenna Tracking Mount shall operate while in the presence of a 1.5 Volt RMS ripple superimposed on the steady-state voltage over the frequency range of 0 Hz to AC.</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Aircraft bus specification compatibility, MIL-STD-704F</w:t>
      </w:r>
    </w:p>
    <w:p w:rsidR="00000000" w:rsidDel="00000000" w:rsidP="00000000" w:rsidRDefault="00000000" w:rsidRPr="00000000" w14:paraId="00000156">
      <w:pPr>
        <w:pStyle w:val="Heading5"/>
        <w:ind w:left="0" w:firstLine="0"/>
        <w:rPr>
          <w:rFonts w:ascii="Times New Roman" w:cs="Times New Roman" w:eastAsia="Times New Roman" w:hAnsi="Times New Roman"/>
        </w:rPr>
      </w:pPr>
      <w:bookmarkStart w:colFirst="0" w:colLast="0" w:name="_bxn9w7olz8hy" w:id="39"/>
      <w:bookmarkEnd w:id="39"/>
      <w:r w:rsidDel="00000000" w:rsidR="00000000" w:rsidRPr="00000000">
        <w:rPr>
          <w:rFonts w:ascii="Times New Roman" w:cs="Times New Roman" w:eastAsia="Times New Roman" w:hAnsi="Times New Roman"/>
          <w:rtl w:val="0"/>
        </w:rPr>
        <w:t xml:space="preserve">3.2.4.5 </w:t>
      </w:r>
      <w:r w:rsidDel="00000000" w:rsidR="00000000" w:rsidRPr="00000000">
        <w:rPr>
          <w:rFonts w:ascii="Times New Roman" w:cs="Times New Roman" w:eastAsia="Times New Roman" w:hAnsi="Times New Roman"/>
          <w:rtl w:val="0"/>
        </w:rPr>
        <w:t xml:space="preserve">External Commands</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Satellite Antenna Tracking Mount shall document all external commands in the appropriate ICD.</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The ICD will capture all interface details from the low level electrical to the high-level packet format.</w:t>
      </w:r>
    </w:p>
    <w:p w:rsidR="00000000" w:rsidDel="00000000" w:rsidP="00000000" w:rsidRDefault="00000000" w:rsidRPr="00000000" w14:paraId="0000015A">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4"/>
        <w:ind w:left="0" w:firstLine="0"/>
        <w:rPr>
          <w:rFonts w:ascii="Times New Roman" w:cs="Times New Roman" w:eastAsia="Times New Roman" w:hAnsi="Times New Roman"/>
        </w:rPr>
      </w:pPr>
      <w:bookmarkStart w:colFirst="0" w:colLast="0" w:name="_4kg36ygudcbz" w:id="40"/>
      <w:bookmarkEnd w:id="40"/>
      <w:r w:rsidDel="00000000" w:rsidR="00000000" w:rsidRPr="00000000">
        <w:rPr>
          <w:rFonts w:ascii="Times New Roman" w:cs="Times New Roman" w:eastAsia="Times New Roman" w:hAnsi="Times New Roman"/>
          <w:rtl w:val="0"/>
        </w:rPr>
        <w:t xml:space="preserve">3.2.5 Outputs</w:t>
      </w:r>
    </w:p>
    <w:p w:rsidR="00000000" w:rsidDel="00000000" w:rsidP="00000000" w:rsidRDefault="00000000" w:rsidRPr="00000000" w14:paraId="0000015C">
      <w:pPr>
        <w:pStyle w:val="Heading5"/>
        <w:ind w:left="0" w:firstLine="0"/>
        <w:rPr>
          <w:rFonts w:ascii="Times New Roman" w:cs="Times New Roman" w:eastAsia="Times New Roman" w:hAnsi="Times New Roman"/>
        </w:rPr>
      </w:pPr>
      <w:bookmarkStart w:colFirst="0" w:colLast="0" w:name="_ibw6k0dsbcux" w:id="41"/>
      <w:bookmarkEnd w:id="41"/>
      <w:r w:rsidDel="00000000" w:rsidR="00000000" w:rsidRPr="00000000">
        <w:rPr>
          <w:rFonts w:ascii="Times New Roman" w:cs="Times New Roman" w:eastAsia="Times New Roman" w:hAnsi="Times New Roman"/>
          <w:rtl w:val="0"/>
        </w:rPr>
        <w:t xml:space="preserve">3.2.5.1 Data Output</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Satellite Antenna Tracking Mount outputs the azimuth and elevation of the antenna to the web application, as well as the GPS location of the system. </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The </w:t>
      </w:r>
      <w:r w:rsidDel="00000000" w:rsidR="00000000" w:rsidRPr="00000000">
        <w:rPr>
          <w:rFonts w:ascii="Times New Roman" w:cs="Times New Roman" w:eastAsia="Times New Roman" w:hAnsi="Times New Roman"/>
          <w:i w:val="1"/>
          <w:sz w:val="20"/>
          <w:szCs w:val="20"/>
          <w:rtl w:val="0"/>
        </w:rPr>
        <w:t xml:space="preserve">Satellite Antenna Tracking Mount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information passes directly to the customer’s system. </w:t>
      </w:r>
    </w:p>
    <w:p w:rsidR="00000000" w:rsidDel="00000000" w:rsidP="00000000" w:rsidRDefault="00000000" w:rsidRPr="00000000" w14:paraId="00000160">
      <w:pPr>
        <w:pStyle w:val="Heading5"/>
        <w:ind w:left="0" w:firstLine="0"/>
        <w:rPr>
          <w:rFonts w:ascii="Times New Roman" w:cs="Times New Roman" w:eastAsia="Times New Roman" w:hAnsi="Times New Roman"/>
        </w:rPr>
      </w:pPr>
      <w:bookmarkStart w:colFirst="0" w:colLast="0" w:name="_9axtftmk12ve" w:id="42"/>
      <w:bookmarkEnd w:id="42"/>
      <w:r w:rsidDel="00000000" w:rsidR="00000000" w:rsidRPr="00000000">
        <w:rPr>
          <w:rFonts w:ascii="Times New Roman" w:cs="Times New Roman" w:eastAsia="Times New Roman" w:hAnsi="Times New Roman"/>
          <w:rtl w:val="0"/>
        </w:rPr>
        <w:t xml:space="preserve">3.2.5.2 </w:t>
      </w:r>
      <w:r w:rsidDel="00000000" w:rsidR="00000000" w:rsidRPr="00000000">
        <w:rPr>
          <w:rFonts w:ascii="Times New Roman" w:cs="Times New Roman" w:eastAsia="Times New Roman" w:hAnsi="Times New Roman"/>
          <w:rtl w:val="0"/>
        </w:rPr>
        <w:t xml:space="preserve">Diagnostic Output</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Satellite Antenna Tracking Mount outputs the azimuth and elevation information in order to show any errors in the tracking output. </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w:t>
      </w:r>
      <w:r w:rsidDel="00000000" w:rsidR="00000000" w:rsidRPr="00000000">
        <w:rPr>
          <w:rFonts w:ascii="Times New Roman" w:cs="Times New Roman" w:eastAsia="Times New Roman" w:hAnsi="Times New Roman"/>
          <w:i w:val="1"/>
          <w:sz w:val="20"/>
          <w:szCs w:val="20"/>
          <w:rtl w:val="0"/>
        </w:rPr>
        <w:t xml:space="preserve">Provides the customer with the information to adjust the antenna’s mounting location. </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4"/>
        <w:ind w:left="0" w:firstLine="0"/>
        <w:rPr>
          <w:rFonts w:ascii="Times New Roman" w:cs="Times New Roman" w:eastAsia="Times New Roman" w:hAnsi="Times New Roman"/>
        </w:rPr>
      </w:pPr>
      <w:bookmarkStart w:colFirst="0" w:colLast="0" w:name="_w9bch0b3raky" w:id="43"/>
      <w:bookmarkEnd w:id="43"/>
      <w:r w:rsidDel="00000000" w:rsidR="00000000" w:rsidRPr="00000000">
        <w:rPr>
          <w:rFonts w:ascii="Times New Roman" w:cs="Times New Roman" w:eastAsia="Times New Roman" w:hAnsi="Times New Roman"/>
          <w:rtl w:val="0"/>
        </w:rPr>
        <w:t xml:space="preserve">3.2.5.3 </w:t>
      </w:r>
      <w:r w:rsidDel="00000000" w:rsidR="00000000" w:rsidRPr="00000000">
        <w:rPr>
          <w:rFonts w:ascii="Times New Roman" w:cs="Times New Roman" w:eastAsia="Times New Roman" w:hAnsi="Times New Roman"/>
          <w:rtl w:val="0"/>
        </w:rPr>
        <w:t xml:space="preserve">Connectors</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Satellite Antenna Tracking Mount will use external connectors to interface with the customers Yaesu-G5500.</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w:t>
      </w:r>
      <w:r w:rsidDel="00000000" w:rsidR="00000000" w:rsidRPr="00000000">
        <w:rPr>
          <w:rFonts w:ascii="Times New Roman" w:cs="Times New Roman" w:eastAsia="Times New Roman" w:hAnsi="Times New Roman"/>
          <w:i w:val="1"/>
          <w:sz w:val="20"/>
          <w:szCs w:val="20"/>
          <w:rtl w:val="0"/>
        </w:rPr>
        <w:t xml:space="preserve"> Satellite Antenna Tracking Mount is integrating into. </w:t>
      </w:r>
      <w:r w:rsidDel="00000000" w:rsidR="00000000" w:rsidRPr="00000000">
        <w:rPr>
          <w:rtl w:val="0"/>
        </w:rPr>
      </w:r>
    </w:p>
    <w:p w:rsidR="00000000" w:rsidDel="00000000" w:rsidP="00000000" w:rsidRDefault="00000000" w:rsidRPr="00000000" w14:paraId="00000169">
      <w:pPr>
        <w:pStyle w:val="Heading4"/>
        <w:ind w:left="0" w:firstLine="0"/>
        <w:rPr>
          <w:rFonts w:ascii="Times New Roman" w:cs="Times New Roman" w:eastAsia="Times New Roman" w:hAnsi="Times New Roman"/>
        </w:rPr>
      </w:pPr>
      <w:bookmarkStart w:colFirst="0" w:colLast="0" w:name="_xzvan4zi0paq" w:id="44"/>
      <w:bookmarkEnd w:id="44"/>
      <w:r w:rsidDel="00000000" w:rsidR="00000000" w:rsidRPr="00000000">
        <w:rPr>
          <w:rFonts w:ascii="Times New Roman" w:cs="Times New Roman" w:eastAsia="Times New Roman" w:hAnsi="Times New Roman"/>
          <w:rtl w:val="0"/>
        </w:rPr>
        <w:t xml:space="preserve">3.2.5.4 </w:t>
      </w:r>
      <w:r w:rsidDel="00000000" w:rsidR="00000000" w:rsidRPr="00000000">
        <w:rPr>
          <w:rFonts w:ascii="Times New Roman" w:cs="Times New Roman" w:eastAsia="Times New Roman" w:hAnsi="Times New Roman"/>
          <w:rtl w:val="0"/>
        </w:rPr>
        <w:t xml:space="preserve">Wiring</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Satellite Antenna Tracking Mount shall follow the guidelines outlined in MIL-HDBK-5400 paragraph 4.3.35 Wire and cable.</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Conform to aircraft standard.</w:t>
      </w:r>
    </w:p>
    <w:p w:rsidR="00000000" w:rsidDel="00000000" w:rsidP="00000000" w:rsidRDefault="00000000" w:rsidRPr="00000000" w14:paraId="0000016D">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3"/>
        <w:ind w:left="0" w:firstLine="0"/>
        <w:rPr>
          <w:rFonts w:ascii="Times New Roman" w:cs="Times New Roman" w:eastAsia="Times New Roman" w:hAnsi="Times New Roman"/>
        </w:rPr>
      </w:pPr>
      <w:bookmarkStart w:colFirst="0" w:colLast="0" w:name="_3whwml4" w:id="45"/>
      <w:bookmarkEnd w:id="45"/>
      <w:r w:rsidDel="00000000" w:rsidR="00000000" w:rsidRPr="00000000">
        <w:rPr>
          <w:rFonts w:ascii="Times New Roman" w:cs="Times New Roman" w:eastAsia="Times New Roman" w:hAnsi="Times New Roman"/>
          <w:rtl w:val="0"/>
        </w:rPr>
        <w:t xml:space="preserve">3.2.6 Failure Propagation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S</w:t>
      </w:r>
      <w:r w:rsidDel="00000000" w:rsidR="00000000" w:rsidRPr="00000000">
        <w:rPr>
          <w:rFonts w:ascii="Times New Roman" w:cs="Times New Roman" w:eastAsia="Times New Roman" w:hAnsi="Times New Roman"/>
          <w:rtl w:val="0"/>
        </w:rPr>
        <w:t xml:space="preserve">atellite Antenna Tracking Mount</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System shall not allow propagation of faults beyond the S</w:t>
      </w:r>
      <w:r w:rsidDel="00000000" w:rsidR="00000000" w:rsidRPr="00000000">
        <w:rPr>
          <w:rFonts w:ascii="Times New Roman" w:cs="Times New Roman" w:eastAsia="Times New Roman" w:hAnsi="Times New Roman"/>
          <w:rtl w:val="0"/>
        </w:rPr>
        <w:t xml:space="preserve">atellite Antenna Tracking Mount</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System interface.</w:t>
      </w:r>
    </w:p>
    <w:p w:rsidR="00000000" w:rsidDel="00000000" w:rsidP="00000000" w:rsidRDefault="00000000" w:rsidRPr="00000000" w14:paraId="00000171">
      <w:pPr>
        <w:pStyle w:val="Heading4"/>
        <w:ind w:left="0" w:firstLine="0"/>
        <w:rPr>
          <w:rFonts w:ascii="Times New Roman" w:cs="Times New Roman" w:eastAsia="Times New Roman" w:hAnsi="Times New Roman"/>
        </w:rPr>
      </w:pPr>
      <w:bookmarkStart w:colFirst="0" w:colLast="0" w:name="_xmov85r07cw" w:id="46"/>
      <w:bookmarkEnd w:id="46"/>
      <w:r w:rsidDel="00000000" w:rsidR="00000000" w:rsidRPr="00000000">
        <w:rPr>
          <w:rFonts w:ascii="Times New Roman" w:cs="Times New Roman" w:eastAsia="Times New Roman" w:hAnsi="Times New Roman"/>
          <w:rtl w:val="0"/>
        </w:rPr>
        <w:t xml:space="preserve">3.2.6.1 </w:t>
      </w:r>
      <w:r w:rsidDel="00000000" w:rsidR="00000000" w:rsidRPr="00000000">
        <w:rPr>
          <w:rFonts w:ascii="Times New Roman" w:cs="Times New Roman" w:eastAsia="Times New Roman" w:hAnsi="Times New Roman"/>
          <w:rtl w:val="0"/>
        </w:rPr>
        <w:t xml:space="preserve">Failure Detection, Isolation, and Recovery (FDIR)</w:t>
      </w:r>
    </w:p>
    <w:p w:rsidR="00000000" w:rsidDel="00000000" w:rsidP="00000000" w:rsidRDefault="00000000" w:rsidRPr="00000000" w14:paraId="00000172">
      <w:pPr>
        <w:pStyle w:val="Heading5"/>
        <w:ind w:left="0" w:firstLine="0"/>
        <w:rPr>
          <w:rFonts w:ascii="Times New Roman" w:cs="Times New Roman" w:eastAsia="Times New Roman" w:hAnsi="Times New Roman"/>
        </w:rPr>
      </w:pPr>
      <w:bookmarkStart w:colFirst="0" w:colLast="0" w:name="_gew38sv8ril7" w:id="47"/>
      <w:bookmarkEnd w:id="47"/>
      <w:r w:rsidDel="00000000" w:rsidR="00000000" w:rsidRPr="00000000">
        <w:rPr>
          <w:rFonts w:ascii="Times New Roman" w:cs="Times New Roman" w:eastAsia="Times New Roman" w:hAnsi="Times New Roman"/>
          <w:rtl w:val="0"/>
        </w:rPr>
        <w:t xml:space="preserve">3.2.6.2 Built In Test (BIT)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S</w:t>
      </w:r>
      <w:r w:rsidDel="00000000" w:rsidR="00000000" w:rsidRPr="00000000">
        <w:rPr>
          <w:rFonts w:ascii="Times New Roman" w:cs="Times New Roman" w:eastAsia="Times New Roman" w:hAnsi="Times New Roman"/>
          <w:rtl w:val="0"/>
        </w:rPr>
        <w:t xml:space="preserve">atellite Antenna Tracking Mount will have a heartbeat signal talking to the web application so verification can be made if any packets are dropped in communication. </w:t>
      </w:r>
      <w:r w:rsidDel="00000000" w:rsidR="00000000" w:rsidRPr="00000000">
        <w:rPr>
          <w:rtl w:val="0"/>
        </w:rPr>
      </w:r>
    </w:p>
    <w:p w:rsidR="00000000" w:rsidDel="00000000" w:rsidP="00000000" w:rsidRDefault="00000000" w:rsidRPr="00000000" w14:paraId="00000174">
      <w:pPr>
        <w:pStyle w:val="Heading6"/>
        <w:ind w:left="0" w:firstLine="0"/>
        <w:rPr>
          <w:rFonts w:ascii="Times New Roman" w:cs="Times New Roman" w:eastAsia="Times New Roman" w:hAnsi="Times New Roman"/>
        </w:rPr>
      </w:pPr>
      <w:bookmarkStart w:colFirst="0" w:colLast="0" w:name="_3ie34zdl1c5s" w:id="48"/>
      <w:bookmarkEnd w:id="48"/>
      <w:r w:rsidDel="00000000" w:rsidR="00000000" w:rsidRPr="00000000">
        <w:rPr>
          <w:rFonts w:ascii="Times New Roman" w:cs="Times New Roman" w:eastAsia="Times New Roman" w:hAnsi="Times New Roman"/>
          <w:rtl w:val="0"/>
        </w:rPr>
        <w:t xml:space="preserve">3.2.6.3 </w:t>
      </w:r>
      <w:r w:rsidDel="00000000" w:rsidR="00000000" w:rsidRPr="00000000">
        <w:rPr>
          <w:rFonts w:ascii="Times New Roman" w:cs="Times New Roman" w:eastAsia="Times New Roman" w:hAnsi="Times New Roman"/>
          <w:rtl w:val="0"/>
        </w:rPr>
        <w:t xml:space="preserve">BIT Critical Fault Detection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BIT shall be able to detect a critical fault in the </w:t>
      </w:r>
      <w:r w:rsidDel="00000000" w:rsidR="00000000" w:rsidRPr="00000000">
        <w:rPr>
          <w:rFonts w:ascii="Times New Roman" w:cs="Times New Roman" w:eastAsia="Times New Roman" w:hAnsi="Times New Roman"/>
          <w:rtl w:val="0"/>
        </w:rPr>
        <w:t xml:space="preserve">Satellite Antenna Tracking Mount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95 percent of the time.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w:t>
      </w:r>
      <w:r w:rsidDel="00000000" w:rsidR="00000000" w:rsidRPr="00000000">
        <w:rPr>
          <w:rFonts w:ascii="Times New Roman" w:cs="Times New Roman" w:eastAsia="Times New Roman" w:hAnsi="Times New Roman"/>
          <w:i w:val="1"/>
          <w:sz w:val="20"/>
          <w:szCs w:val="20"/>
          <w:rtl w:val="0"/>
        </w:rPr>
        <w:t xml:space="preserve">atellite Antenna Tracking Mount</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is integrating.  </w:t>
      </w:r>
    </w:p>
    <w:p w:rsidR="00000000" w:rsidDel="00000000" w:rsidP="00000000" w:rsidRDefault="00000000" w:rsidRPr="00000000" w14:paraId="00000178">
      <w:pPr>
        <w:pStyle w:val="Heading6"/>
        <w:ind w:left="0" w:firstLine="0"/>
        <w:rPr>
          <w:rFonts w:ascii="Times New Roman" w:cs="Times New Roman" w:eastAsia="Times New Roman" w:hAnsi="Times New Roman"/>
        </w:rPr>
      </w:pPr>
      <w:bookmarkStart w:colFirst="0" w:colLast="0" w:name="_p4dlpcokr4fg" w:id="49"/>
      <w:bookmarkEnd w:id="49"/>
      <w:r w:rsidDel="00000000" w:rsidR="00000000" w:rsidRPr="00000000">
        <w:rPr>
          <w:rFonts w:ascii="Times New Roman" w:cs="Times New Roman" w:eastAsia="Times New Roman" w:hAnsi="Times New Roman"/>
          <w:rtl w:val="0"/>
        </w:rPr>
        <w:t xml:space="preserve">3.2.6.4 </w:t>
      </w:r>
      <w:r w:rsidDel="00000000" w:rsidR="00000000" w:rsidRPr="00000000">
        <w:rPr>
          <w:rFonts w:ascii="Times New Roman" w:cs="Times New Roman" w:eastAsia="Times New Roman" w:hAnsi="Times New Roman"/>
          <w:rtl w:val="0"/>
        </w:rPr>
        <w:t xml:space="preserve">BIT Log</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BIT shall save the results of each</w:t>
      </w:r>
      <w:r w:rsidDel="00000000" w:rsidR="00000000" w:rsidRPr="00000000">
        <w:rPr>
          <w:rFonts w:ascii="Times New Roman" w:cs="Times New Roman" w:eastAsia="Times New Roman" w:hAnsi="Times New Roman"/>
          <w:rtl w:val="0"/>
        </w:rPr>
        <w:t xml:space="preserve"> run into a log so the customer can view previous data points and keep a track of the satellites they have tracked. </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w:t>
      </w:r>
      <w:r w:rsidDel="00000000" w:rsidR="00000000" w:rsidRPr="00000000">
        <w:rPr>
          <w:rFonts w:ascii="Times New Roman" w:cs="Times New Roman" w:eastAsia="Times New Roman" w:hAnsi="Times New Roman"/>
          <w:i w:val="1"/>
          <w:sz w:val="20"/>
          <w:szCs w:val="20"/>
          <w:rtl w:val="0"/>
        </w:rPr>
        <w:t xml:space="preserve">atellite Antenna Tracking Mount</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is integrating.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1"/>
        <w:numPr>
          <w:ilvl w:val="0"/>
          <w:numId w:val="3"/>
        </w:numPr>
        <w:ind w:left="360" w:hanging="360"/>
        <w:rPr>
          <w:rFonts w:ascii="Times New Roman" w:cs="Times New Roman" w:eastAsia="Times New Roman" w:hAnsi="Times New Roman"/>
        </w:rPr>
      </w:pPr>
      <w:bookmarkStart w:colFirst="0" w:colLast="0" w:name="_2bn6wsx" w:id="50"/>
      <w:bookmarkEnd w:id="50"/>
      <w:r w:rsidDel="00000000" w:rsidR="00000000" w:rsidRPr="00000000">
        <w:rPr>
          <w:rFonts w:ascii="Times New Roman" w:cs="Times New Roman" w:eastAsia="Times New Roman" w:hAnsi="Times New Roman"/>
          <w:rtl w:val="0"/>
        </w:rPr>
        <w:t xml:space="preserve">Support Requirements</w:t>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Web Browser</w:t>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web browser with support for JavaScript, CSS, HTML5, and web graphics.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Wifi Connection</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Download Speed: 10Mbps</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Upload Speed: 5Mbps</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Latency &lt; 100ms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4.3 120V 60Hz Power Outlet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NEMA 5-15 outlet with 15 A capacity and maximum power delivery of 1800 watts. GFCI protection for outlets near water sources. Electrical standards and codes can vary by state or local jurisdiction, so it is important to check the specific regulations in the area where the wall outlet will be installed.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F">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ind w:left="360" w:hanging="360"/>
        <w:rPr>
          <w:rFonts w:ascii="Times New Roman" w:cs="Times New Roman" w:eastAsia="Times New Roman" w:hAnsi="Times New Roman"/>
          <w:i w:val="0"/>
          <w:smallCaps w:val="0"/>
          <w:strike w:val="0"/>
          <w:color w:val="000000"/>
          <w:sz w:val="23"/>
          <w:szCs w:val="23"/>
          <w:u w:val="none"/>
          <w:shd w:fill="auto" w:val="clear"/>
          <w:vertAlign w:val="baseline"/>
        </w:rPr>
      </w:pPr>
      <w:bookmarkStart w:colFirst="0" w:colLast="0" w:name="_qsh70q" w:id="51"/>
      <w:bookmarkEnd w:id="51"/>
      <w:r w:rsidDel="00000000" w:rsidR="00000000" w:rsidRPr="00000000">
        <w:rPr>
          <w:rFonts w:ascii="Times New Roman" w:cs="Times New Roman" w:eastAsia="Times New Roman" w:hAnsi="Times New Roman"/>
          <w:rtl w:val="0"/>
        </w:rPr>
        <w:t xml:space="preserve">Appendix A: Acronyms and Abbreviations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BIT</w:t>
        <w:tab/>
        <w:tab/>
        <w:tab/>
        <w:t xml:space="preserve">Built-In Test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EMC</w:t>
        <w:tab/>
        <w:tab/>
        <w:t xml:space="preserve">Electromagnetic Compatibility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EMI</w:t>
        <w:tab/>
        <w:tab/>
        <w:tab/>
        <w:t xml:space="preserve">Electromagnetic Interference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GPS</w:t>
        <w:tab/>
        <w:tab/>
        <w:tab/>
        <w:t xml:space="preserve">Global Positioning System</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Hz</w:t>
        <w:tab/>
        <w:tab/>
        <w:tab/>
        <w:t xml:space="preserve">Hertz</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ICD</w:t>
        <w:tab/>
        <w:tab/>
        <w:tab/>
        <w:t xml:space="preserve">Interface Control Document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kHz</w:t>
        <w:tab/>
        <w:tab/>
        <w:tab/>
        <w:t xml:space="preserve">Kilohertz (1,000 Hz)</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LCD</w:t>
        <w:tab/>
        <w:tab/>
        <w:t xml:space="preserve">Liquid Crystal Display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LED</w:t>
        <w:tab/>
        <w:tab/>
        <w:t xml:space="preserve">Light-emitting Diode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mA</w:t>
        <w:tab/>
        <w:tab/>
        <w:tab/>
        <w:t xml:space="preserve">Milliamp</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MHz</w:t>
        <w:tab/>
        <w:tab/>
        <w:t xml:space="preserve">Megahertz (1,000,000 Hz)</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mW</w:t>
        <w:tab/>
        <w:tab/>
        <w:tab/>
        <w:t xml:space="preserve">Milliwatt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PCB</w:t>
        <w:tab/>
        <w:tab/>
        <w:tab/>
        <w:t xml:space="preserve">Printed Circuit Board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SATM</w:t>
        <w:tab/>
        <w:tab/>
        <w:t xml:space="preserve">Satellite Antenna Tracking Mount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MCU</w:t>
        <w:tab/>
        <w:tab/>
        <w:t xml:space="preserve">Micro Control Unit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NASA</w:t>
        <w:tab/>
        <w:tab/>
        <w:t xml:space="preserve">National Aeronautics and Space Administration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t>
        <w:tab/>
        <w:tab/>
        <w:t xml:space="preserve">Hypertext Transfer Protocol</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w:t>
        <w:tab/>
        <w:tab/>
        <w:tab/>
        <w:t xml:space="preserve">Application Programming Interface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w:t>
        <w:tab/>
        <w:tab/>
        <w:t xml:space="preserve">Amazon Web Services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VDC</w:t>
        <w:tab/>
        <w:tab/>
        <w:t xml:space="preserve">Voltage Direct-Current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RST</w:t>
        <w:tab/>
        <w:tab/>
        <w:tab/>
        <w:t xml:space="preserve">Readability Strength Tone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SNR</w:t>
        <w:tab/>
        <w:tab/>
        <w:t xml:space="preserve">Signal to Noise Ratio</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pStyle w:val="Heading1"/>
        <w:ind w:left="0" w:firstLine="0"/>
        <w:rPr>
          <w:rFonts w:ascii="Times New Roman" w:cs="Times New Roman" w:eastAsia="Times New Roman" w:hAnsi="Times New Roman"/>
        </w:rPr>
      </w:pPr>
      <w:r w:rsidDel="00000000" w:rsidR="00000000" w:rsidRPr="00000000">
        <w:rPr>
          <w:rtl w:val="0"/>
        </w:rPr>
      </w:r>
    </w:p>
    <w:sectPr>
      <w:headerReference r:id="rId20" w:type="default"/>
      <w:footerReference r:id="rId2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Satellite Antenna Tracking Mount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82" w:hanging="432"/>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864" w:hanging="864"/>
      </w:pPr>
      <w:rPr>
        <w:shd w:fill="auto" w:val="clea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10" Type="http://schemas.openxmlformats.org/officeDocument/2006/relationships/footer" Target="footer2.xml"/><Relationship Id="rId21" Type="http://schemas.openxmlformats.org/officeDocument/2006/relationships/footer" Target="footer4.xml"/><Relationship Id="rId13" Type="http://schemas.openxmlformats.org/officeDocument/2006/relationships/hyperlink" Target="https://www.ipc.org/TOC/IPC-A-610E.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cwe.ccsds.org/moims/docs/MOIMS-NAV/Draft%20Documents/Orbit%20Data%20Messages%20(ODM)/ODM-agency-review-502x0p2.1.pdf" TargetMode="External"/><Relationship Id="rId14" Type="http://schemas.openxmlformats.org/officeDocument/2006/relationships/hyperlink" Target="https://ieeexplore.ieee.org/document/9570110" TargetMode="External"/><Relationship Id="rId17" Type="http://schemas.openxmlformats.org/officeDocument/2006/relationships/hyperlink" Target="https://www.ecfr.gov/current/title-47/chapter-I/subchapter-D/part-97" TargetMode="External"/><Relationship Id="rId16" Type="http://schemas.openxmlformats.org/officeDocument/2006/relationships/hyperlink" Target="https://www.law.cornell.edu/cfr/text/47/97.213#:~:text=CFR-,%C2%A7%2097.213%20Telecommand%20of%20an%20amateur%20station.,to%20perform%20his%2Fher%20dutie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eader" Target="header1.xml"/><Relationship Id="rId18" Type="http://schemas.openxmlformats.org/officeDocument/2006/relationships/hyperlink" Target="https://ieeexplore.ieee.org/document/8859679" TargetMode="Externa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