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BDD2E" w14:textId="77777777" w:rsidR="00FA617B" w:rsidRPr="00730B1B" w:rsidRDefault="00FA617B" w:rsidP="00FA617B">
      <w:pPr>
        <w:jc w:val="right"/>
        <w:rPr>
          <w:rFonts w:ascii="Arial" w:hAnsi="Arial" w:cs="Arial"/>
          <w:sz w:val="50"/>
          <w:szCs w:val="50"/>
          <w:highlight w:val="yellow"/>
        </w:rPr>
      </w:pPr>
      <w:bookmarkStart w:id="0" w:name="_Ref312243294"/>
      <w:r w:rsidRPr="00730B1B">
        <w:rPr>
          <w:rFonts w:ascii="Arial" w:hAnsi="Arial" w:cs="Arial"/>
          <w:sz w:val="50"/>
          <w:szCs w:val="50"/>
          <w:highlight w:val="yellow"/>
        </w:rPr>
        <w:t>PROJECT NAME HERE</w:t>
      </w:r>
    </w:p>
    <w:p w14:paraId="4670FD23" w14:textId="77777777" w:rsidR="00FA617B" w:rsidRPr="00730B1B" w:rsidRDefault="00FA617B" w:rsidP="00FA617B">
      <w:pPr>
        <w:jc w:val="right"/>
        <w:rPr>
          <w:rFonts w:ascii="Arial" w:hAnsi="Arial" w:cs="Arial"/>
          <w:sz w:val="42"/>
          <w:szCs w:val="42"/>
        </w:rPr>
      </w:pPr>
      <w:r w:rsidRPr="00730B1B">
        <w:rPr>
          <w:rFonts w:ascii="Arial" w:hAnsi="Arial" w:cs="Arial"/>
          <w:sz w:val="42"/>
          <w:szCs w:val="42"/>
          <w:highlight w:val="yellow"/>
        </w:rPr>
        <w:t>Project members</w:t>
      </w:r>
    </w:p>
    <w:p w14:paraId="77ABEFDE" w14:textId="77777777" w:rsidR="00FA617B" w:rsidRPr="00730B1B" w:rsidRDefault="00FA617B" w:rsidP="00FA617B">
      <w:pPr>
        <w:jc w:val="right"/>
        <w:rPr>
          <w:rFonts w:ascii="Arial" w:hAnsi="Arial" w:cs="Arial"/>
          <w:sz w:val="40"/>
          <w:szCs w:val="40"/>
        </w:rPr>
      </w:pPr>
    </w:p>
    <w:p w14:paraId="1A1E14C8" w14:textId="77777777" w:rsidR="00FA617B" w:rsidRPr="00730B1B" w:rsidRDefault="00FA617B" w:rsidP="00FA617B">
      <w:pPr>
        <w:jc w:val="right"/>
        <w:rPr>
          <w:rFonts w:ascii="Arial" w:hAnsi="Arial" w:cs="Arial"/>
          <w:sz w:val="40"/>
          <w:szCs w:val="40"/>
        </w:rPr>
      </w:pPr>
    </w:p>
    <w:p w14:paraId="0F0FFD53" w14:textId="77777777" w:rsidR="00FA617B" w:rsidRPr="00730B1B" w:rsidRDefault="00FA617B" w:rsidP="00FA617B">
      <w:pPr>
        <w:jc w:val="right"/>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77777777" w:rsidR="00FA617B" w:rsidRPr="00730B1B" w:rsidRDefault="00FA617B" w:rsidP="00FA617B">
      <w:pPr>
        <w:jc w:val="right"/>
        <w:rPr>
          <w:rFonts w:ascii="Arial" w:hAnsi="Arial" w:cs="Arial"/>
          <w:sz w:val="40"/>
          <w:szCs w:val="40"/>
        </w:rPr>
      </w:pPr>
    </w:p>
    <w:p w14:paraId="73760342" w14:textId="77777777" w:rsidR="00FA617B" w:rsidRPr="00730B1B" w:rsidRDefault="00FA617B" w:rsidP="00FA617B">
      <w:pPr>
        <w:jc w:val="right"/>
        <w:rPr>
          <w:rFonts w:ascii="Arial" w:hAnsi="Arial" w:cs="Arial"/>
          <w:sz w:val="40"/>
          <w:szCs w:val="40"/>
        </w:rPr>
      </w:pPr>
    </w:p>
    <w:p w14:paraId="1167FE54" w14:textId="77777777" w:rsidR="00FA617B" w:rsidRPr="00730B1B" w:rsidRDefault="00FA617B" w:rsidP="00FA617B">
      <w:pPr>
        <w:jc w:val="right"/>
        <w:rPr>
          <w:rFonts w:ascii="Arial" w:hAnsi="Arial" w:cs="Arial"/>
          <w:sz w:val="40"/>
          <w:szCs w:val="40"/>
        </w:rPr>
      </w:pPr>
    </w:p>
    <w:p w14:paraId="5D94A006" w14:textId="77777777" w:rsidR="00FA617B" w:rsidRPr="00730B1B" w:rsidRDefault="00FA617B" w:rsidP="00FA617B">
      <w:pPr>
        <w:jc w:val="right"/>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126A5E9" w14:textId="792E25EC" w:rsidR="00FA617B" w:rsidRPr="00730B1B" w:rsidRDefault="00B07EC7" w:rsidP="00FA617B">
      <w:pPr>
        <w:jc w:val="right"/>
        <w:rPr>
          <w:rFonts w:ascii="Arial" w:hAnsi="Arial" w:cs="Arial"/>
          <w:b/>
          <w:smallCaps/>
          <w:sz w:val="52"/>
          <w:szCs w:val="52"/>
        </w:rPr>
      </w:pPr>
      <w:r w:rsidRPr="00730B1B">
        <w:rPr>
          <w:rFonts w:ascii="Arial" w:hAnsi="Arial" w:cs="Arial"/>
          <w:b/>
          <w:smallCaps/>
          <w:sz w:val="52"/>
          <w:szCs w:val="52"/>
        </w:rPr>
        <w:t xml:space="preserve">Functional </w:t>
      </w:r>
      <w:r w:rsidR="00D922DD" w:rsidRPr="00730B1B">
        <w:rPr>
          <w:rFonts w:ascii="Arial" w:hAnsi="Arial" w:cs="Arial"/>
          <w:b/>
          <w:smallCaps/>
          <w:sz w:val="52"/>
          <w:szCs w:val="52"/>
        </w:rPr>
        <w:t xml:space="preserve">System </w:t>
      </w:r>
      <w:r w:rsidRPr="00730B1B">
        <w:rPr>
          <w:rFonts w:ascii="Arial" w:hAnsi="Arial" w:cs="Arial"/>
          <w:b/>
          <w:smallCaps/>
          <w:sz w:val="52"/>
          <w:szCs w:val="52"/>
        </w:rPr>
        <w:t>Requirements</w:t>
      </w:r>
    </w:p>
    <w:p w14:paraId="15237E85" w14:textId="68E9E2E3" w:rsidR="00FB782F" w:rsidRPr="00730B1B" w:rsidRDefault="00FB782F" w:rsidP="00FA617B">
      <w:pPr>
        <w:jc w:val="right"/>
        <w:rPr>
          <w:rFonts w:ascii="Arial" w:hAnsi="Arial" w:cs="Arial"/>
          <w:b/>
          <w:smallCaps/>
          <w:sz w:val="52"/>
          <w:szCs w:val="52"/>
        </w:rPr>
      </w:pPr>
      <w:r w:rsidRPr="00730B1B">
        <w:rPr>
          <w:rFonts w:ascii="Arial" w:hAnsi="Arial" w:cs="Arial"/>
          <w:b/>
          <w:smallCaps/>
          <w:sz w:val="52"/>
          <w:szCs w:val="52"/>
          <w:highlight w:val="yellow"/>
        </w:rPr>
        <w:t>subsystem if needed</w:t>
      </w:r>
    </w:p>
    <w:p w14:paraId="12B786F5" w14:textId="77777777" w:rsidR="00FA617B" w:rsidRPr="00730B1B" w:rsidRDefault="00FA617B" w:rsidP="00FA617B">
      <w:pPr>
        <w:jc w:val="left"/>
        <w:rPr>
          <w:rFonts w:ascii="Arial" w:hAnsi="Arial" w:cs="Arial"/>
          <w:sz w:val="42"/>
          <w:szCs w:val="42"/>
        </w:rPr>
      </w:pP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3E17EE54" w14:textId="77777777" w:rsidR="00FA617B" w:rsidRPr="00730B1B" w:rsidRDefault="00FA617B" w:rsidP="00FA617B">
      <w:pPr>
        <w:rPr>
          <w:rFonts w:ascii="Arial" w:hAnsi="Arial" w:cs="Arial"/>
          <w:sz w:val="28"/>
          <w:szCs w:val="28"/>
        </w:rPr>
      </w:pPr>
    </w:p>
    <w:p w14:paraId="371ED1E6" w14:textId="77777777" w:rsidR="00FA617B" w:rsidRPr="00730B1B" w:rsidRDefault="00FA617B" w:rsidP="00FA617B">
      <w:pPr>
        <w:rPr>
          <w:rFonts w:ascii="Arial" w:hAnsi="Arial" w:cs="Arial"/>
          <w:sz w:val="28"/>
          <w:szCs w:val="28"/>
        </w:rPr>
      </w:pPr>
    </w:p>
    <w:p w14:paraId="3467460A" w14:textId="77777777" w:rsidR="00FA617B" w:rsidRPr="00730B1B" w:rsidRDefault="00FA617B" w:rsidP="00FA617B">
      <w:pPr>
        <w:rPr>
          <w:rFonts w:ascii="Arial" w:hAnsi="Arial" w:cs="Arial"/>
          <w:sz w:val="28"/>
          <w:szCs w:val="28"/>
        </w:rPr>
      </w:pPr>
    </w:p>
    <w:p w14:paraId="78F6AD2B"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20A9CFCF" w14:textId="77777777" w:rsidR="00FA617B" w:rsidRPr="00730B1B" w:rsidRDefault="00FA617B" w:rsidP="00FA617B">
      <w:pPr>
        <w:jc w:val="left"/>
        <w:rPr>
          <w:rFonts w:ascii="Arial" w:hAnsi="Arial" w:cs="Arial"/>
          <w:sz w:val="28"/>
          <w:szCs w:val="28"/>
        </w:rPr>
      </w:pPr>
    </w:p>
    <w:p w14:paraId="2D960800" w14:textId="77777777" w:rsidR="00FA617B" w:rsidRPr="00730B1B" w:rsidRDefault="00FA617B" w:rsidP="00FA617B">
      <w:pPr>
        <w:jc w:val="left"/>
        <w:rPr>
          <w:rFonts w:ascii="Arial" w:hAnsi="Arial" w:cs="Arial"/>
          <w:sz w:val="28"/>
          <w:szCs w:val="28"/>
        </w:rPr>
      </w:pPr>
    </w:p>
    <w:p w14:paraId="6FBDACA2" w14:textId="77777777" w:rsidR="00FA617B" w:rsidRPr="00730B1B" w:rsidRDefault="00FA617B" w:rsidP="00FA617B">
      <w:pPr>
        <w:jc w:val="left"/>
        <w:rPr>
          <w:rFonts w:ascii="Arial" w:hAnsi="Arial" w:cs="Arial"/>
          <w:sz w:val="28"/>
          <w:szCs w:val="28"/>
        </w:rPr>
      </w:pPr>
    </w:p>
    <w:p w14:paraId="5A94AB60" w14:textId="77777777" w:rsidR="00FA617B" w:rsidRPr="00730B1B" w:rsidRDefault="00FA617B" w:rsidP="00FA617B">
      <w:pPr>
        <w:jc w:val="left"/>
        <w:rPr>
          <w:rFonts w:ascii="Arial" w:hAnsi="Arial" w:cs="Arial"/>
          <w:sz w:val="28"/>
          <w:szCs w:val="28"/>
        </w:rPr>
      </w:pPr>
      <w:r w:rsidRPr="00730B1B">
        <w:rPr>
          <w:rFonts w:ascii="Arial" w:hAnsi="Arial" w:cs="Arial"/>
          <w:sz w:val="28"/>
          <w:szCs w:val="28"/>
        </w:rPr>
        <w:t>REVISION – Draft</w:t>
      </w:r>
    </w:p>
    <w:p w14:paraId="5DCF2D22" w14:textId="649765EF" w:rsidR="00CC1A19" w:rsidRPr="00730B1B" w:rsidRDefault="00FA617B" w:rsidP="00043D9F">
      <w:pPr>
        <w:jc w:val="left"/>
        <w:rPr>
          <w:rFonts w:ascii="Arial" w:hAnsi="Arial" w:cs="Arial"/>
          <w:szCs w:val="20"/>
        </w:rPr>
        <w:sectPr w:rsidR="00CC1A19" w:rsidRPr="00730B1B" w:rsidSect="00162656">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2240" w:h="15840" w:code="1"/>
          <w:pgMar w:top="1440" w:right="1440" w:bottom="1440" w:left="1440" w:header="720" w:footer="720" w:gutter="0"/>
          <w:cols w:space="720"/>
          <w:titlePg/>
          <w:docGrid w:linePitch="360"/>
        </w:sectPr>
      </w:pPr>
      <w:r w:rsidRPr="00730B1B">
        <w:rPr>
          <w:rFonts w:ascii="Arial" w:hAnsi="Arial" w:cs="Arial"/>
          <w:sz w:val="28"/>
          <w:szCs w:val="28"/>
        </w:rPr>
        <w:t>25 January 201</w:t>
      </w:r>
      <w:r w:rsidR="00A518B3">
        <w:rPr>
          <w:rFonts w:ascii="Arial" w:hAnsi="Arial" w:cs="Arial"/>
          <w:sz w:val="28"/>
          <w:szCs w:val="28"/>
        </w:rPr>
        <w:t>8</w:t>
      </w:r>
      <w:bookmarkStart w:id="1" w:name="_GoBack"/>
      <w:bookmarkEnd w:id="1"/>
    </w:p>
    <w:p w14:paraId="52E47BE8" w14:textId="2367C83C" w:rsidR="00FA617B" w:rsidRPr="00730B1B" w:rsidRDefault="00B07EC7" w:rsidP="00FA617B">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00D922DD" w:rsidRPr="00730B1B">
        <w:rPr>
          <w:rFonts w:ascii="Arial" w:hAnsi="Arial" w:cs="Arial"/>
          <w:smallCaps/>
          <w:sz w:val="36"/>
          <w:szCs w:val="36"/>
        </w:rPr>
        <w:t>System Requirements</w:t>
      </w:r>
    </w:p>
    <w:p w14:paraId="22725D9B" w14:textId="77777777" w:rsidR="00FA617B" w:rsidRPr="00730B1B" w:rsidRDefault="00FA617B" w:rsidP="00FA617B">
      <w:pPr>
        <w:jc w:val="center"/>
        <w:rPr>
          <w:rFonts w:ascii="Arial" w:hAnsi="Arial" w:cs="Arial"/>
          <w:sz w:val="36"/>
          <w:szCs w:val="36"/>
        </w:rPr>
      </w:pPr>
      <w:r w:rsidRPr="00730B1B">
        <w:rPr>
          <w:rFonts w:ascii="Arial" w:hAnsi="Arial" w:cs="Arial"/>
          <w:smallCaps/>
          <w:sz w:val="36"/>
          <w:szCs w:val="36"/>
        </w:rPr>
        <w:t>for</w:t>
      </w:r>
    </w:p>
    <w:p w14:paraId="187DD37C" w14:textId="77777777" w:rsidR="00FA617B" w:rsidRPr="00730B1B" w:rsidRDefault="00FA617B" w:rsidP="00FA617B">
      <w:pPr>
        <w:jc w:val="center"/>
        <w:rPr>
          <w:rFonts w:ascii="Arial" w:hAnsi="Arial" w:cs="Arial"/>
          <w:sz w:val="36"/>
          <w:szCs w:val="36"/>
        </w:rPr>
      </w:pPr>
      <w:r w:rsidRPr="00730B1B">
        <w:rPr>
          <w:rFonts w:ascii="Arial" w:hAnsi="Arial" w:cs="Arial"/>
          <w:sz w:val="36"/>
          <w:szCs w:val="36"/>
          <w:highlight w:val="yellow"/>
        </w:rPr>
        <w:t>Project Name Here</w:t>
      </w:r>
    </w:p>
    <w:p w14:paraId="0BDF3C0A" w14:textId="77777777" w:rsidR="00CC1A19" w:rsidRPr="00730B1B" w:rsidRDefault="00CC1A19" w:rsidP="00043D9F">
      <w:pPr>
        <w:rPr>
          <w:rFonts w:ascii="Arial" w:hAnsi="Arial" w:cs="Arial"/>
        </w:rPr>
      </w:pPr>
    </w:p>
    <w:p w14:paraId="0E0F0388" w14:textId="77777777" w:rsidR="00CC1A19" w:rsidRPr="00730B1B" w:rsidRDefault="00CC1A19" w:rsidP="00043D9F">
      <w:pPr>
        <w:rPr>
          <w:rFonts w:ascii="Arial" w:hAnsi="Arial" w:cs="Arial"/>
        </w:rPr>
      </w:pPr>
    </w:p>
    <w:p w14:paraId="71073F36" w14:textId="77777777" w:rsidR="00CC1A19" w:rsidRPr="00730B1B" w:rsidRDefault="00CC1A19" w:rsidP="00043D9F">
      <w:pPr>
        <w:rPr>
          <w:rFonts w:ascii="Arial" w:hAnsi="Arial" w:cs="Arial"/>
        </w:rPr>
      </w:pPr>
    </w:p>
    <w:p w14:paraId="2E26FD29" w14:textId="77777777" w:rsidR="00FA617B" w:rsidRPr="00730B1B" w:rsidRDefault="00FA617B" w:rsidP="00043D9F">
      <w:pPr>
        <w:rPr>
          <w:rFonts w:ascii="Arial" w:hAnsi="Arial" w:cs="Arial"/>
        </w:rPr>
      </w:pPr>
    </w:p>
    <w:p w14:paraId="3E10ED68" w14:textId="77777777" w:rsidR="00CC1A19" w:rsidRPr="00730B1B" w:rsidRDefault="00CC1A19" w:rsidP="00043D9F">
      <w:pPr>
        <w:rPr>
          <w:rFonts w:ascii="Arial" w:hAnsi="Arial" w:cs="Arial"/>
        </w:rPr>
      </w:pPr>
    </w:p>
    <w:p w14:paraId="457F7DC0" w14:textId="77777777" w:rsidR="00FA617B" w:rsidRPr="00730B1B" w:rsidRDefault="00FA617B" w:rsidP="00FA617B">
      <w:pPr>
        <w:jc w:val="center"/>
        <w:rPr>
          <w:rFonts w:ascii="Arial" w:hAnsi="Arial" w:cs="Arial"/>
          <w:smallCaps/>
        </w:rPr>
      </w:pPr>
      <w:r w:rsidRPr="00730B1B">
        <w:rPr>
          <w:rFonts w:ascii="Arial" w:hAnsi="Arial" w:cs="Arial"/>
          <w:smallCaps/>
        </w:rPr>
        <w:t>Prepared by:</w:t>
      </w:r>
    </w:p>
    <w:p w14:paraId="47080451" w14:textId="77777777" w:rsidR="00FA617B" w:rsidRPr="00730B1B" w:rsidRDefault="00FA617B" w:rsidP="00FA617B">
      <w:pPr>
        <w:jc w:val="center"/>
        <w:rPr>
          <w:rFonts w:ascii="Arial" w:hAnsi="Arial" w:cs="Arial"/>
        </w:rPr>
      </w:pPr>
    </w:p>
    <w:p w14:paraId="199A81E7" w14:textId="77777777" w:rsidR="00FA617B" w:rsidRPr="00730B1B" w:rsidRDefault="00FA617B" w:rsidP="00FA617B">
      <w:pPr>
        <w:jc w:val="center"/>
        <w:rPr>
          <w:rFonts w:ascii="Arial" w:hAnsi="Arial" w:cs="Arial"/>
        </w:rPr>
      </w:pPr>
    </w:p>
    <w:p w14:paraId="577632AA" w14:textId="77777777" w:rsidR="00FA617B" w:rsidRPr="00730B1B" w:rsidRDefault="00FA617B" w:rsidP="00FA617B">
      <w:pPr>
        <w:jc w:val="center"/>
        <w:rPr>
          <w:rFonts w:ascii="Arial" w:hAnsi="Arial" w:cs="Arial"/>
        </w:rPr>
      </w:pPr>
    </w:p>
    <w:p w14:paraId="6C8282FD" w14:textId="77777777" w:rsidR="00FA617B" w:rsidRPr="00730B1B" w:rsidRDefault="00FA617B" w:rsidP="00FA617B">
      <w:pPr>
        <w:jc w:val="center"/>
        <w:rPr>
          <w:rFonts w:ascii="Arial" w:hAnsi="Arial" w:cs="Arial"/>
        </w:rPr>
      </w:pPr>
    </w:p>
    <w:p w14:paraId="65E81EF1"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4F7E749" w14:textId="77777777" w:rsidR="00FA617B" w:rsidRPr="00730B1B" w:rsidRDefault="00FA617B" w:rsidP="00FA617B">
      <w:pPr>
        <w:tabs>
          <w:tab w:val="left" w:pos="6210"/>
        </w:tabs>
        <w:ind w:left="2970"/>
        <w:rPr>
          <w:rFonts w:ascii="Arial" w:hAnsi="Arial" w:cs="Arial"/>
        </w:rPr>
      </w:pPr>
      <w:r w:rsidRPr="00730B1B">
        <w:rPr>
          <w:rFonts w:ascii="Arial" w:hAnsi="Arial" w:cs="Arial"/>
        </w:rPr>
        <w:t>Author</w:t>
      </w:r>
      <w:r w:rsidRPr="00730B1B">
        <w:rPr>
          <w:rFonts w:ascii="Arial" w:hAnsi="Arial" w:cs="Arial"/>
        </w:rPr>
        <w:tab/>
        <w:t>Date</w:t>
      </w:r>
    </w:p>
    <w:p w14:paraId="057085EF" w14:textId="77777777" w:rsidR="00FA617B" w:rsidRPr="00730B1B" w:rsidRDefault="00FA617B" w:rsidP="00FA617B">
      <w:pPr>
        <w:ind w:left="2970"/>
        <w:jc w:val="center"/>
        <w:rPr>
          <w:rFonts w:ascii="Arial" w:hAnsi="Arial" w:cs="Arial"/>
        </w:rPr>
      </w:pPr>
    </w:p>
    <w:p w14:paraId="48CECDF5" w14:textId="77777777" w:rsidR="00FA617B" w:rsidRPr="00730B1B" w:rsidRDefault="00FA617B" w:rsidP="00FA617B">
      <w:pPr>
        <w:ind w:left="2970"/>
        <w:jc w:val="center"/>
        <w:rPr>
          <w:rFonts w:ascii="Arial" w:hAnsi="Arial" w:cs="Arial"/>
        </w:rPr>
      </w:pPr>
    </w:p>
    <w:p w14:paraId="40C00952" w14:textId="77777777" w:rsidR="00FA617B" w:rsidRPr="00730B1B" w:rsidRDefault="00FA617B" w:rsidP="00FA617B">
      <w:pPr>
        <w:ind w:left="2970"/>
        <w:jc w:val="center"/>
        <w:rPr>
          <w:rFonts w:ascii="Arial" w:hAnsi="Arial" w:cs="Arial"/>
        </w:rPr>
      </w:pPr>
    </w:p>
    <w:p w14:paraId="2232560C" w14:textId="77777777" w:rsidR="00FA617B" w:rsidRPr="00730B1B" w:rsidRDefault="00FA617B" w:rsidP="00FA617B">
      <w:pPr>
        <w:ind w:left="2970"/>
        <w:jc w:val="center"/>
        <w:rPr>
          <w:rFonts w:ascii="Arial" w:hAnsi="Arial" w:cs="Arial"/>
        </w:rPr>
      </w:pPr>
    </w:p>
    <w:p w14:paraId="001BDA3D" w14:textId="77777777" w:rsidR="00FA617B" w:rsidRPr="00730B1B" w:rsidRDefault="00FA617B" w:rsidP="00FA617B">
      <w:pPr>
        <w:jc w:val="center"/>
        <w:rPr>
          <w:rFonts w:ascii="Arial" w:hAnsi="Arial" w:cs="Arial"/>
          <w:smallCaps/>
        </w:rPr>
      </w:pPr>
      <w:r w:rsidRPr="00730B1B">
        <w:rPr>
          <w:rFonts w:ascii="Arial" w:hAnsi="Arial" w:cs="Arial"/>
          <w:smallCaps/>
        </w:rPr>
        <w:t>Approved by:</w:t>
      </w:r>
    </w:p>
    <w:p w14:paraId="478FFB66" w14:textId="77777777" w:rsidR="00FA617B" w:rsidRPr="00730B1B" w:rsidRDefault="00FA617B" w:rsidP="00FA617B">
      <w:pPr>
        <w:ind w:left="2970"/>
        <w:jc w:val="center"/>
        <w:rPr>
          <w:rFonts w:ascii="Arial" w:hAnsi="Arial" w:cs="Arial"/>
        </w:rPr>
      </w:pPr>
    </w:p>
    <w:p w14:paraId="79AC5C75" w14:textId="77777777" w:rsidR="00FA617B" w:rsidRPr="00730B1B" w:rsidRDefault="00FA617B" w:rsidP="00FA617B">
      <w:pPr>
        <w:ind w:left="2970"/>
        <w:rPr>
          <w:rFonts w:ascii="Arial" w:hAnsi="Arial" w:cs="Arial"/>
        </w:rPr>
      </w:pPr>
    </w:p>
    <w:p w14:paraId="6463EC03" w14:textId="77777777" w:rsidR="00FA617B" w:rsidRPr="00730B1B" w:rsidRDefault="00FA617B" w:rsidP="00FA617B">
      <w:pPr>
        <w:ind w:left="2970"/>
        <w:rPr>
          <w:rFonts w:ascii="Arial" w:hAnsi="Arial" w:cs="Arial"/>
        </w:rPr>
      </w:pPr>
    </w:p>
    <w:p w14:paraId="68622480"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81F348B" w14:textId="77777777" w:rsidR="00FA617B" w:rsidRPr="00730B1B" w:rsidRDefault="00FA617B" w:rsidP="00FA617B">
      <w:pPr>
        <w:tabs>
          <w:tab w:val="left" w:pos="6210"/>
        </w:tabs>
        <w:ind w:left="2970"/>
        <w:rPr>
          <w:rFonts w:ascii="Arial" w:hAnsi="Arial" w:cs="Arial"/>
        </w:rPr>
      </w:pPr>
      <w:r w:rsidRPr="00730B1B">
        <w:rPr>
          <w:rFonts w:ascii="Arial" w:hAnsi="Arial" w:cs="Arial"/>
        </w:rPr>
        <w:t>Project Leader</w:t>
      </w:r>
      <w:r w:rsidRPr="00730B1B">
        <w:rPr>
          <w:rFonts w:ascii="Arial" w:hAnsi="Arial" w:cs="Arial"/>
        </w:rPr>
        <w:tab/>
        <w:t>Date</w:t>
      </w:r>
    </w:p>
    <w:p w14:paraId="002F7D82" w14:textId="77777777" w:rsidR="00FA617B" w:rsidRPr="00730B1B" w:rsidRDefault="00FA617B" w:rsidP="00FA617B">
      <w:pPr>
        <w:ind w:left="2970"/>
        <w:rPr>
          <w:rFonts w:ascii="Arial" w:hAnsi="Arial" w:cs="Arial"/>
        </w:rPr>
      </w:pPr>
    </w:p>
    <w:p w14:paraId="38EEA2DE" w14:textId="77777777" w:rsidR="00FA617B" w:rsidRPr="00730B1B" w:rsidRDefault="00FA617B" w:rsidP="00FA617B">
      <w:pPr>
        <w:ind w:left="2970"/>
        <w:rPr>
          <w:rFonts w:ascii="Arial" w:hAnsi="Arial" w:cs="Arial"/>
        </w:rPr>
      </w:pPr>
    </w:p>
    <w:p w14:paraId="35EAF2CC" w14:textId="77777777" w:rsidR="00FA617B" w:rsidRPr="00730B1B" w:rsidRDefault="00FA617B" w:rsidP="00FA617B">
      <w:pPr>
        <w:ind w:left="2970"/>
        <w:rPr>
          <w:rFonts w:ascii="Arial" w:hAnsi="Arial" w:cs="Arial"/>
        </w:rPr>
      </w:pPr>
    </w:p>
    <w:p w14:paraId="11713D4D" w14:textId="77777777" w:rsidR="00FA617B" w:rsidRPr="00730B1B" w:rsidRDefault="00FA617B" w:rsidP="00FA617B">
      <w:pPr>
        <w:ind w:left="2970"/>
        <w:rPr>
          <w:rFonts w:ascii="Arial" w:hAnsi="Arial" w:cs="Arial"/>
        </w:rPr>
      </w:pPr>
    </w:p>
    <w:p w14:paraId="4049677F"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5B1459A3" w14:textId="03E983CC" w:rsidR="00FA617B" w:rsidRPr="00730B1B" w:rsidRDefault="00730B1B" w:rsidP="00FA617B">
      <w:pPr>
        <w:tabs>
          <w:tab w:val="left" w:pos="6210"/>
        </w:tabs>
        <w:ind w:left="2970"/>
        <w:rPr>
          <w:rFonts w:ascii="Arial" w:hAnsi="Arial" w:cs="Arial"/>
        </w:rPr>
      </w:pPr>
      <w:r w:rsidRPr="00730B1B">
        <w:rPr>
          <w:rFonts w:ascii="Arial" w:hAnsi="Arial" w:cs="Arial"/>
        </w:rPr>
        <w:t>John Lusher, P.E.</w:t>
      </w:r>
      <w:r w:rsidR="00FA617B" w:rsidRPr="00730B1B">
        <w:rPr>
          <w:rFonts w:ascii="Arial" w:hAnsi="Arial" w:cs="Arial"/>
        </w:rPr>
        <w:tab/>
        <w:t>Date</w:t>
      </w:r>
    </w:p>
    <w:p w14:paraId="36BFAEA3" w14:textId="77777777" w:rsidR="00FA617B" w:rsidRPr="00730B1B" w:rsidRDefault="00FA617B" w:rsidP="00FA617B">
      <w:pPr>
        <w:ind w:left="2970"/>
        <w:rPr>
          <w:rFonts w:ascii="Arial" w:hAnsi="Arial" w:cs="Arial"/>
        </w:rPr>
      </w:pPr>
    </w:p>
    <w:p w14:paraId="729B76AF" w14:textId="77777777" w:rsidR="00FA617B" w:rsidRPr="00730B1B" w:rsidRDefault="00FA617B" w:rsidP="00FA617B">
      <w:pPr>
        <w:ind w:left="2970"/>
        <w:rPr>
          <w:rFonts w:ascii="Arial" w:hAnsi="Arial" w:cs="Arial"/>
        </w:rPr>
      </w:pPr>
    </w:p>
    <w:p w14:paraId="5124FEC0" w14:textId="77777777" w:rsidR="00FA617B" w:rsidRPr="00730B1B" w:rsidRDefault="00FA617B" w:rsidP="00FA617B">
      <w:pPr>
        <w:ind w:left="2970"/>
        <w:rPr>
          <w:rFonts w:ascii="Arial" w:hAnsi="Arial" w:cs="Arial"/>
        </w:rPr>
      </w:pPr>
    </w:p>
    <w:p w14:paraId="134DEA3D" w14:textId="77777777" w:rsidR="00FA617B" w:rsidRPr="00730B1B" w:rsidRDefault="00FA617B" w:rsidP="00FA617B">
      <w:pPr>
        <w:ind w:left="2970"/>
        <w:rPr>
          <w:rFonts w:ascii="Arial" w:hAnsi="Arial" w:cs="Arial"/>
        </w:rPr>
      </w:pPr>
    </w:p>
    <w:p w14:paraId="2F1FDB83"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7434F0A7" w14:textId="77777777" w:rsidR="00FA617B" w:rsidRPr="00730B1B" w:rsidRDefault="00FA617B" w:rsidP="00FA617B">
      <w:pPr>
        <w:tabs>
          <w:tab w:val="left" w:pos="6210"/>
        </w:tabs>
        <w:ind w:left="2970"/>
        <w:rPr>
          <w:rFonts w:ascii="Arial" w:hAnsi="Arial" w:cs="Arial"/>
        </w:rPr>
      </w:pPr>
      <w:r w:rsidRPr="00730B1B">
        <w:rPr>
          <w:rFonts w:ascii="Arial" w:hAnsi="Arial" w:cs="Arial"/>
        </w:rPr>
        <w:t xml:space="preserve">T/A      </w:t>
      </w:r>
      <w:r w:rsidRPr="00730B1B">
        <w:rPr>
          <w:rFonts w:ascii="Arial" w:hAnsi="Arial" w:cs="Arial"/>
        </w:rPr>
        <w:tab/>
        <w:t>Date</w:t>
      </w:r>
    </w:p>
    <w:p w14:paraId="6FF308B7" w14:textId="77777777" w:rsidR="00CC1A19" w:rsidRPr="00730B1B" w:rsidRDefault="00CC1A19" w:rsidP="00043D9F">
      <w:pPr>
        <w:ind w:left="3330"/>
        <w:rPr>
          <w:rFonts w:ascii="Arial" w:hAnsi="Arial" w:cs="Arial"/>
        </w:rPr>
      </w:pPr>
    </w:p>
    <w:p w14:paraId="59A252E2" w14:textId="77777777" w:rsidR="00CC1A19" w:rsidRPr="00730B1B" w:rsidRDefault="00CC1A19" w:rsidP="007224FA">
      <w:pPr>
        <w:ind w:left="3330"/>
        <w:rPr>
          <w:rFonts w:ascii="Arial" w:hAnsi="Arial" w:cs="Arial"/>
        </w:rPr>
      </w:pPr>
    </w:p>
    <w:p w14:paraId="4352926D" w14:textId="77777777" w:rsidR="00CC1A19" w:rsidRPr="00730B1B" w:rsidRDefault="00CC1A19" w:rsidP="00043D9F">
      <w:pPr>
        <w:ind w:left="3330"/>
        <w:rPr>
          <w:rFonts w:ascii="Arial" w:hAnsi="Arial" w:cs="Arial"/>
        </w:rPr>
      </w:pPr>
    </w:p>
    <w:p w14:paraId="51C82FC5" w14:textId="77777777" w:rsidR="00CC1A19" w:rsidRPr="00730B1B" w:rsidRDefault="00CC1A19">
      <w:pPr>
        <w:spacing w:after="200" w:line="276" w:lineRule="auto"/>
        <w:jc w:val="left"/>
        <w:rPr>
          <w:rFonts w:ascii="Arial" w:hAnsi="Arial" w:cs="Arial"/>
          <w:i/>
          <w:iCs/>
          <w:szCs w:val="20"/>
        </w:rPr>
      </w:pPr>
    </w:p>
    <w:p w14:paraId="07DD800C" w14:textId="77777777" w:rsidR="00CC1A19" w:rsidRPr="00730B1B" w:rsidRDefault="00CC1A19" w:rsidP="00227CC6">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1"/>
        <w:gridCol w:w="1917"/>
        <w:gridCol w:w="1913"/>
        <w:gridCol w:w="3307"/>
      </w:tblGrid>
      <w:tr w:rsidR="00CC1A19" w:rsidRPr="00730B1B" w14:paraId="2E306784" w14:textId="77777777" w:rsidTr="00043D9F">
        <w:tc>
          <w:tcPr>
            <w:tcW w:w="690" w:type="dxa"/>
            <w:shd w:val="clear" w:color="auto" w:fill="0079C1"/>
          </w:tcPr>
          <w:p w14:paraId="5785F9EA" w14:textId="77777777" w:rsidR="00CC1A19" w:rsidRPr="00730B1B" w:rsidRDefault="00CC1A19" w:rsidP="00326249">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49D170A1" w14:textId="77777777" w:rsidR="00CC1A19" w:rsidRPr="00730B1B" w:rsidRDefault="00CC1A19" w:rsidP="00326249">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02DABC8A" w14:textId="77777777" w:rsidR="00CC1A19" w:rsidRPr="00730B1B" w:rsidRDefault="00CC1A19" w:rsidP="00326249">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1C7FAAC4" w14:textId="77777777" w:rsidR="00CC1A19" w:rsidRPr="00730B1B" w:rsidRDefault="00CC1A19" w:rsidP="00326249">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68C6D042" w14:textId="77777777" w:rsidR="00CC1A19" w:rsidRPr="00730B1B" w:rsidRDefault="00CC1A19" w:rsidP="00326249">
            <w:pPr>
              <w:rPr>
                <w:rFonts w:ascii="Arial" w:hAnsi="Arial" w:cs="Arial"/>
                <w:b/>
                <w:color w:val="FFFFFF"/>
              </w:rPr>
            </w:pPr>
            <w:r w:rsidRPr="00730B1B">
              <w:rPr>
                <w:rFonts w:ascii="Arial" w:hAnsi="Arial" w:cs="Arial"/>
                <w:b/>
                <w:color w:val="FFFFFF"/>
              </w:rPr>
              <w:t>Description</w:t>
            </w:r>
          </w:p>
        </w:tc>
      </w:tr>
      <w:tr w:rsidR="00FA617B" w:rsidRPr="00730B1B" w14:paraId="5026E6A2" w14:textId="77777777" w:rsidTr="00043D9F">
        <w:tc>
          <w:tcPr>
            <w:tcW w:w="690" w:type="dxa"/>
          </w:tcPr>
          <w:p w14:paraId="1200103E" w14:textId="77777777" w:rsidR="00FA617B" w:rsidRPr="00730B1B" w:rsidRDefault="00FA617B" w:rsidP="00FA617B">
            <w:pPr>
              <w:rPr>
                <w:rFonts w:ascii="Arial" w:hAnsi="Arial" w:cs="Arial"/>
                <w:b/>
              </w:rPr>
            </w:pPr>
            <w:r w:rsidRPr="00730B1B">
              <w:rPr>
                <w:rFonts w:ascii="Arial" w:hAnsi="Arial" w:cs="Arial"/>
                <w:b/>
              </w:rPr>
              <w:t>-</w:t>
            </w:r>
          </w:p>
        </w:tc>
        <w:tc>
          <w:tcPr>
            <w:tcW w:w="1523" w:type="dxa"/>
          </w:tcPr>
          <w:p w14:paraId="277BD379" w14:textId="4E4535F1" w:rsidR="00FA617B" w:rsidRPr="00730B1B" w:rsidRDefault="00FA617B" w:rsidP="00FA617B">
            <w:pPr>
              <w:rPr>
                <w:rFonts w:ascii="Arial" w:hAnsi="Arial" w:cs="Arial"/>
              </w:rPr>
            </w:pPr>
            <w:r w:rsidRPr="00730B1B">
              <w:rPr>
                <w:rFonts w:ascii="Arial" w:hAnsi="Arial" w:cs="Arial"/>
                <w:highlight w:val="yellow"/>
              </w:rPr>
              <w:t>[date here]</w:t>
            </w:r>
          </w:p>
        </w:tc>
        <w:tc>
          <w:tcPr>
            <w:tcW w:w="1919" w:type="dxa"/>
          </w:tcPr>
          <w:p w14:paraId="546C7E3B" w14:textId="59F2C6E3" w:rsidR="00FA617B" w:rsidRPr="00730B1B" w:rsidRDefault="00FA617B" w:rsidP="00FA617B">
            <w:pPr>
              <w:rPr>
                <w:rFonts w:ascii="Arial" w:hAnsi="Arial" w:cs="Arial"/>
              </w:rPr>
            </w:pPr>
            <w:r w:rsidRPr="00730B1B">
              <w:rPr>
                <w:rFonts w:ascii="Arial" w:hAnsi="Arial" w:cs="Arial"/>
                <w:highlight w:val="yellow"/>
              </w:rPr>
              <w:t>[person’s name]</w:t>
            </w:r>
          </w:p>
        </w:tc>
        <w:tc>
          <w:tcPr>
            <w:tcW w:w="1915" w:type="dxa"/>
          </w:tcPr>
          <w:p w14:paraId="61337CE4" w14:textId="77777777" w:rsidR="00FA617B" w:rsidRPr="00730B1B" w:rsidRDefault="00FA617B" w:rsidP="00FA617B">
            <w:pPr>
              <w:rPr>
                <w:rFonts w:ascii="Arial" w:hAnsi="Arial" w:cs="Arial"/>
              </w:rPr>
            </w:pPr>
          </w:p>
        </w:tc>
        <w:tc>
          <w:tcPr>
            <w:tcW w:w="3313" w:type="dxa"/>
          </w:tcPr>
          <w:p w14:paraId="0F4B2068" w14:textId="77777777" w:rsidR="00FA617B" w:rsidRPr="00730B1B" w:rsidRDefault="00FA617B" w:rsidP="00FA617B">
            <w:pPr>
              <w:jc w:val="left"/>
              <w:rPr>
                <w:rFonts w:ascii="Arial" w:hAnsi="Arial" w:cs="Arial"/>
              </w:rPr>
            </w:pPr>
            <w:r w:rsidRPr="00730B1B">
              <w:rPr>
                <w:rFonts w:ascii="Arial" w:hAnsi="Arial" w:cs="Arial"/>
              </w:rPr>
              <w:t>Draft Release</w:t>
            </w:r>
          </w:p>
        </w:tc>
      </w:tr>
    </w:tbl>
    <w:p w14:paraId="7F6ABF2C" w14:textId="77777777" w:rsidR="00CC1A19" w:rsidRPr="00730B1B" w:rsidRDefault="00CC1A19">
      <w:pPr>
        <w:spacing w:after="200" w:line="276" w:lineRule="auto"/>
        <w:jc w:val="left"/>
        <w:rPr>
          <w:rFonts w:ascii="Arial" w:hAnsi="Arial" w:cs="Arial"/>
          <w:i/>
          <w:iCs/>
          <w:szCs w:val="20"/>
        </w:rPr>
      </w:pPr>
    </w:p>
    <w:p w14:paraId="3D34F185" w14:textId="77777777" w:rsidR="00CC1A19" w:rsidRPr="00730B1B" w:rsidRDefault="00CC1A19">
      <w:pPr>
        <w:spacing w:after="200" w:line="276" w:lineRule="auto"/>
        <w:jc w:val="left"/>
        <w:rPr>
          <w:rFonts w:ascii="Arial" w:hAnsi="Arial" w:cs="Arial"/>
          <w:i/>
          <w:iCs/>
          <w:szCs w:val="20"/>
        </w:rPr>
      </w:pPr>
    </w:p>
    <w:p w14:paraId="332262F1" w14:textId="77777777" w:rsidR="00CC1A19" w:rsidRPr="00730B1B" w:rsidRDefault="00CC1A19">
      <w:pPr>
        <w:spacing w:after="200" w:line="276" w:lineRule="auto"/>
        <w:jc w:val="left"/>
        <w:rPr>
          <w:rFonts w:ascii="Arial" w:hAnsi="Arial" w:cs="Arial"/>
          <w:i/>
          <w:iCs/>
          <w:szCs w:val="20"/>
        </w:rPr>
      </w:pPr>
      <w:r w:rsidRPr="00730B1B">
        <w:rPr>
          <w:rFonts w:ascii="Arial" w:hAnsi="Arial" w:cs="Arial"/>
          <w:i/>
          <w:iCs/>
          <w:szCs w:val="20"/>
        </w:rPr>
        <w:br w:type="page"/>
      </w:r>
    </w:p>
    <w:p w14:paraId="493A9968" w14:textId="77777777" w:rsidR="00CC1A19" w:rsidRPr="00730B1B" w:rsidRDefault="00CC1A19">
      <w:pPr>
        <w:pStyle w:val="TOCHeading"/>
        <w:rPr>
          <w:rFonts w:ascii="Arial" w:hAnsi="Arial" w:cs="Arial"/>
        </w:rPr>
      </w:pPr>
      <w:bookmarkStart w:id="2" w:name="_Toc356386054"/>
      <w:bookmarkStart w:id="3" w:name="_Toc442692789"/>
      <w:r w:rsidRPr="00730B1B">
        <w:rPr>
          <w:rFonts w:ascii="Arial" w:hAnsi="Arial" w:cs="Arial"/>
        </w:rPr>
        <w:lastRenderedPageBreak/>
        <w:t>Table of Contents</w:t>
      </w:r>
      <w:bookmarkEnd w:id="2"/>
      <w:bookmarkEnd w:id="3"/>
    </w:p>
    <w:p w14:paraId="62BAC906" w14:textId="77777777" w:rsidR="00E20A3B" w:rsidRPr="00730B1B" w:rsidRDefault="00CC1A19">
      <w:pPr>
        <w:pStyle w:val="TOC1"/>
        <w:rPr>
          <w:rFonts w:ascii="Arial" w:eastAsiaTheme="minorEastAsia" w:hAnsi="Arial" w:cs="Arial"/>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442692789" w:history="1">
        <w:r w:rsidR="00E20A3B" w:rsidRPr="00730B1B">
          <w:rPr>
            <w:rStyle w:val="Hyperlink"/>
            <w:rFonts w:ascii="Arial" w:hAnsi="Arial" w:cs="Arial"/>
          </w:rPr>
          <w:t>Table of Contents</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_Toc442692789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III</w:t>
        </w:r>
        <w:r w:rsidR="00E20A3B" w:rsidRPr="00730B1B">
          <w:rPr>
            <w:rFonts w:ascii="Arial" w:hAnsi="Arial" w:cs="Arial"/>
            <w:webHidden/>
          </w:rPr>
          <w:fldChar w:fldCharType="end"/>
        </w:r>
      </w:hyperlink>
    </w:p>
    <w:p w14:paraId="32BEC7CB" w14:textId="77777777" w:rsidR="00E20A3B" w:rsidRPr="00730B1B" w:rsidRDefault="00902777">
      <w:pPr>
        <w:pStyle w:val="TOC1"/>
        <w:rPr>
          <w:rFonts w:ascii="Arial" w:eastAsiaTheme="minorEastAsia" w:hAnsi="Arial" w:cs="Arial"/>
          <w:b w:val="0"/>
          <w:sz w:val="22"/>
          <w:szCs w:val="22"/>
        </w:rPr>
      </w:pPr>
      <w:hyperlink w:anchor="_Toc442692790" w:history="1">
        <w:r w:rsidR="00E20A3B" w:rsidRPr="00730B1B">
          <w:rPr>
            <w:rStyle w:val="Hyperlink"/>
            <w:rFonts w:ascii="Arial" w:hAnsi="Arial" w:cs="Arial"/>
          </w:rPr>
          <w:t>List of Tables</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_Toc442692790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IV</w:t>
        </w:r>
        <w:r w:rsidR="00E20A3B" w:rsidRPr="00730B1B">
          <w:rPr>
            <w:rFonts w:ascii="Arial" w:hAnsi="Arial" w:cs="Arial"/>
            <w:webHidden/>
          </w:rPr>
          <w:fldChar w:fldCharType="end"/>
        </w:r>
      </w:hyperlink>
    </w:p>
    <w:p w14:paraId="5C037DB4" w14:textId="77777777" w:rsidR="00E20A3B" w:rsidRPr="00730B1B" w:rsidRDefault="00902777">
      <w:pPr>
        <w:pStyle w:val="TOC1"/>
        <w:rPr>
          <w:rFonts w:ascii="Arial" w:eastAsiaTheme="minorEastAsia" w:hAnsi="Arial" w:cs="Arial"/>
          <w:b w:val="0"/>
          <w:sz w:val="22"/>
          <w:szCs w:val="22"/>
        </w:rPr>
      </w:pPr>
      <w:hyperlink w:anchor="_Toc442692791" w:history="1">
        <w:r w:rsidR="00E20A3B" w:rsidRPr="00730B1B">
          <w:rPr>
            <w:rStyle w:val="Hyperlink"/>
            <w:rFonts w:ascii="Arial" w:hAnsi="Arial" w:cs="Arial"/>
          </w:rPr>
          <w:t>No table of figures entries found.</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_Toc442692791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IV</w:t>
        </w:r>
        <w:r w:rsidR="00E20A3B" w:rsidRPr="00730B1B">
          <w:rPr>
            <w:rFonts w:ascii="Arial" w:hAnsi="Arial" w:cs="Arial"/>
            <w:webHidden/>
          </w:rPr>
          <w:fldChar w:fldCharType="end"/>
        </w:r>
      </w:hyperlink>
    </w:p>
    <w:p w14:paraId="0CFA3CC2" w14:textId="77777777" w:rsidR="00E20A3B" w:rsidRPr="00730B1B" w:rsidRDefault="00902777">
      <w:pPr>
        <w:pStyle w:val="TOC1"/>
        <w:rPr>
          <w:rFonts w:ascii="Arial" w:eastAsiaTheme="minorEastAsia" w:hAnsi="Arial" w:cs="Arial"/>
          <w:b w:val="0"/>
          <w:sz w:val="22"/>
          <w:szCs w:val="22"/>
        </w:rPr>
      </w:pPr>
      <w:hyperlink w:anchor="_Toc442692792" w:history="1">
        <w:r w:rsidR="00E20A3B" w:rsidRPr="00730B1B">
          <w:rPr>
            <w:rStyle w:val="Hyperlink"/>
            <w:rFonts w:ascii="Arial" w:hAnsi="Arial" w:cs="Arial"/>
          </w:rPr>
          <w:t>List of Figures</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_Toc442692792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V</w:t>
        </w:r>
        <w:r w:rsidR="00E20A3B" w:rsidRPr="00730B1B">
          <w:rPr>
            <w:rFonts w:ascii="Arial" w:hAnsi="Arial" w:cs="Arial"/>
            <w:webHidden/>
          </w:rPr>
          <w:fldChar w:fldCharType="end"/>
        </w:r>
      </w:hyperlink>
    </w:p>
    <w:p w14:paraId="76F99432" w14:textId="77777777" w:rsidR="00E20A3B" w:rsidRPr="00730B1B" w:rsidRDefault="00902777">
      <w:pPr>
        <w:pStyle w:val="TOC1"/>
        <w:rPr>
          <w:rFonts w:ascii="Arial" w:eastAsiaTheme="minorEastAsia" w:hAnsi="Arial" w:cs="Arial"/>
          <w:b w:val="0"/>
          <w:sz w:val="22"/>
          <w:szCs w:val="22"/>
        </w:rPr>
      </w:pPr>
      <w:hyperlink w:anchor="_Toc442692793" w:history="1">
        <w:r w:rsidR="00E20A3B" w:rsidRPr="00730B1B">
          <w:rPr>
            <w:rStyle w:val="Hyperlink"/>
            <w:rFonts w:ascii="Arial" w:hAnsi="Arial" w:cs="Arial"/>
          </w:rPr>
          <w:t>1.</w:t>
        </w:r>
        <w:r w:rsidR="00E20A3B" w:rsidRPr="00730B1B">
          <w:rPr>
            <w:rFonts w:ascii="Arial" w:eastAsiaTheme="minorEastAsia" w:hAnsi="Arial" w:cs="Arial"/>
            <w:b w:val="0"/>
            <w:sz w:val="22"/>
            <w:szCs w:val="22"/>
          </w:rPr>
          <w:tab/>
        </w:r>
        <w:r w:rsidR="00E20A3B" w:rsidRPr="00730B1B">
          <w:rPr>
            <w:rStyle w:val="Hyperlink"/>
            <w:rFonts w:ascii="Arial" w:hAnsi="Arial" w:cs="Arial"/>
          </w:rPr>
          <w:t>Introduction</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_Toc442692793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1</w:t>
        </w:r>
        <w:r w:rsidR="00E20A3B" w:rsidRPr="00730B1B">
          <w:rPr>
            <w:rFonts w:ascii="Arial" w:hAnsi="Arial" w:cs="Arial"/>
            <w:webHidden/>
          </w:rPr>
          <w:fldChar w:fldCharType="end"/>
        </w:r>
      </w:hyperlink>
    </w:p>
    <w:p w14:paraId="5FB74B6E" w14:textId="77777777" w:rsidR="00E20A3B" w:rsidRPr="00730B1B" w:rsidRDefault="00902777">
      <w:pPr>
        <w:pStyle w:val="TOC2"/>
        <w:tabs>
          <w:tab w:val="left" w:pos="880"/>
          <w:tab w:val="right" w:leader="dot" w:pos="9350"/>
        </w:tabs>
        <w:rPr>
          <w:rFonts w:ascii="Arial" w:eastAsiaTheme="minorEastAsia" w:hAnsi="Arial" w:cs="Arial"/>
          <w:noProof/>
          <w:sz w:val="22"/>
        </w:rPr>
      </w:pPr>
      <w:hyperlink w:anchor="_Toc442692794" w:history="1">
        <w:r w:rsidR="00E20A3B" w:rsidRPr="00730B1B">
          <w:rPr>
            <w:rStyle w:val="Hyperlink"/>
            <w:rFonts w:ascii="Arial" w:hAnsi="Arial" w:cs="Arial"/>
            <w:noProof/>
          </w:rPr>
          <w:t>1.1.</w:t>
        </w:r>
        <w:r w:rsidR="00E20A3B" w:rsidRPr="00730B1B">
          <w:rPr>
            <w:rFonts w:ascii="Arial" w:eastAsiaTheme="minorEastAsia" w:hAnsi="Arial" w:cs="Arial"/>
            <w:noProof/>
            <w:sz w:val="22"/>
          </w:rPr>
          <w:tab/>
        </w:r>
        <w:r w:rsidR="00E20A3B" w:rsidRPr="00730B1B">
          <w:rPr>
            <w:rStyle w:val="Hyperlink"/>
            <w:rFonts w:ascii="Arial" w:hAnsi="Arial" w:cs="Arial"/>
            <w:noProof/>
          </w:rPr>
          <w:t>Purpose and Scope</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_Toc442692794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1</w:t>
        </w:r>
        <w:r w:rsidR="00E20A3B" w:rsidRPr="00730B1B">
          <w:rPr>
            <w:rFonts w:ascii="Arial" w:hAnsi="Arial" w:cs="Arial"/>
            <w:noProof/>
            <w:webHidden/>
          </w:rPr>
          <w:fldChar w:fldCharType="end"/>
        </w:r>
      </w:hyperlink>
    </w:p>
    <w:p w14:paraId="15D5B22D" w14:textId="77777777" w:rsidR="00E20A3B" w:rsidRPr="00730B1B" w:rsidRDefault="00902777">
      <w:pPr>
        <w:pStyle w:val="TOC2"/>
        <w:tabs>
          <w:tab w:val="left" w:pos="880"/>
          <w:tab w:val="right" w:leader="dot" w:pos="9350"/>
        </w:tabs>
        <w:rPr>
          <w:rFonts w:ascii="Arial" w:eastAsiaTheme="minorEastAsia" w:hAnsi="Arial" w:cs="Arial"/>
          <w:noProof/>
          <w:sz w:val="22"/>
        </w:rPr>
      </w:pPr>
      <w:hyperlink w:anchor="_Toc442692795" w:history="1">
        <w:r w:rsidR="00E20A3B" w:rsidRPr="00730B1B">
          <w:rPr>
            <w:rStyle w:val="Hyperlink"/>
            <w:rFonts w:ascii="Arial" w:hAnsi="Arial" w:cs="Arial"/>
            <w:noProof/>
          </w:rPr>
          <w:t>1.2.</w:t>
        </w:r>
        <w:r w:rsidR="00E20A3B" w:rsidRPr="00730B1B">
          <w:rPr>
            <w:rFonts w:ascii="Arial" w:eastAsiaTheme="minorEastAsia" w:hAnsi="Arial" w:cs="Arial"/>
            <w:noProof/>
            <w:sz w:val="22"/>
          </w:rPr>
          <w:tab/>
        </w:r>
        <w:r w:rsidR="00E20A3B" w:rsidRPr="00730B1B">
          <w:rPr>
            <w:rStyle w:val="Hyperlink"/>
            <w:rFonts w:ascii="Arial" w:hAnsi="Arial" w:cs="Arial"/>
            <w:noProof/>
          </w:rPr>
          <w:t>Responsibility and Change Authority</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_Toc442692795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1</w:t>
        </w:r>
        <w:r w:rsidR="00E20A3B" w:rsidRPr="00730B1B">
          <w:rPr>
            <w:rFonts w:ascii="Arial" w:hAnsi="Arial" w:cs="Arial"/>
            <w:noProof/>
            <w:webHidden/>
          </w:rPr>
          <w:fldChar w:fldCharType="end"/>
        </w:r>
      </w:hyperlink>
    </w:p>
    <w:p w14:paraId="42211B73" w14:textId="77777777" w:rsidR="00E20A3B" w:rsidRPr="00730B1B" w:rsidRDefault="00902777">
      <w:pPr>
        <w:pStyle w:val="TOC1"/>
        <w:rPr>
          <w:rFonts w:ascii="Arial" w:eastAsiaTheme="minorEastAsia" w:hAnsi="Arial" w:cs="Arial"/>
          <w:b w:val="0"/>
          <w:sz w:val="22"/>
          <w:szCs w:val="22"/>
        </w:rPr>
      </w:pPr>
      <w:hyperlink w:anchor="_Toc442692796" w:history="1">
        <w:r w:rsidR="00E20A3B" w:rsidRPr="00730B1B">
          <w:rPr>
            <w:rStyle w:val="Hyperlink"/>
            <w:rFonts w:ascii="Arial" w:hAnsi="Arial" w:cs="Arial"/>
          </w:rPr>
          <w:t>2.</w:t>
        </w:r>
        <w:r w:rsidR="00E20A3B" w:rsidRPr="00730B1B">
          <w:rPr>
            <w:rFonts w:ascii="Arial" w:eastAsiaTheme="minorEastAsia" w:hAnsi="Arial" w:cs="Arial"/>
            <w:b w:val="0"/>
            <w:sz w:val="22"/>
            <w:szCs w:val="22"/>
          </w:rPr>
          <w:tab/>
        </w:r>
        <w:r w:rsidR="00E20A3B" w:rsidRPr="00730B1B">
          <w:rPr>
            <w:rStyle w:val="Hyperlink"/>
            <w:rFonts w:ascii="Arial" w:hAnsi="Arial" w:cs="Arial"/>
          </w:rPr>
          <w:t>Applicable and Reference Documents</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_Toc442692796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2</w:t>
        </w:r>
        <w:r w:rsidR="00E20A3B" w:rsidRPr="00730B1B">
          <w:rPr>
            <w:rFonts w:ascii="Arial" w:hAnsi="Arial" w:cs="Arial"/>
            <w:webHidden/>
          </w:rPr>
          <w:fldChar w:fldCharType="end"/>
        </w:r>
      </w:hyperlink>
    </w:p>
    <w:p w14:paraId="0B26DFF9" w14:textId="77777777" w:rsidR="00E20A3B" w:rsidRPr="00730B1B" w:rsidRDefault="00902777">
      <w:pPr>
        <w:pStyle w:val="TOC2"/>
        <w:tabs>
          <w:tab w:val="left" w:pos="880"/>
          <w:tab w:val="right" w:leader="dot" w:pos="9350"/>
        </w:tabs>
        <w:rPr>
          <w:rFonts w:ascii="Arial" w:eastAsiaTheme="minorEastAsia" w:hAnsi="Arial" w:cs="Arial"/>
          <w:noProof/>
          <w:sz w:val="22"/>
        </w:rPr>
      </w:pPr>
      <w:hyperlink w:anchor="_Toc442692797" w:history="1">
        <w:r w:rsidR="00E20A3B" w:rsidRPr="00730B1B">
          <w:rPr>
            <w:rStyle w:val="Hyperlink"/>
            <w:rFonts w:ascii="Arial" w:hAnsi="Arial" w:cs="Arial"/>
            <w:noProof/>
          </w:rPr>
          <w:t>2.1.</w:t>
        </w:r>
        <w:r w:rsidR="00E20A3B" w:rsidRPr="00730B1B">
          <w:rPr>
            <w:rFonts w:ascii="Arial" w:eastAsiaTheme="minorEastAsia" w:hAnsi="Arial" w:cs="Arial"/>
            <w:noProof/>
            <w:sz w:val="22"/>
          </w:rPr>
          <w:tab/>
        </w:r>
        <w:r w:rsidR="00E20A3B" w:rsidRPr="00730B1B">
          <w:rPr>
            <w:rStyle w:val="Hyperlink"/>
            <w:rFonts w:ascii="Arial" w:hAnsi="Arial" w:cs="Arial"/>
            <w:noProof/>
          </w:rPr>
          <w:t>Applicable Documents</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_Toc442692797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2</w:t>
        </w:r>
        <w:r w:rsidR="00E20A3B" w:rsidRPr="00730B1B">
          <w:rPr>
            <w:rFonts w:ascii="Arial" w:hAnsi="Arial" w:cs="Arial"/>
            <w:noProof/>
            <w:webHidden/>
          </w:rPr>
          <w:fldChar w:fldCharType="end"/>
        </w:r>
      </w:hyperlink>
    </w:p>
    <w:p w14:paraId="6D6B1B16" w14:textId="77777777" w:rsidR="00E20A3B" w:rsidRPr="00730B1B" w:rsidRDefault="00902777">
      <w:pPr>
        <w:pStyle w:val="TOC2"/>
        <w:tabs>
          <w:tab w:val="left" w:pos="880"/>
          <w:tab w:val="right" w:leader="dot" w:pos="9350"/>
        </w:tabs>
        <w:rPr>
          <w:rFonts w:ascii="Arial" w:eastAsiaTheme="minorEastAsia" w:hAnsi="Arial" w:cs="Arial"/>
          <w:noProof/>
          <w:sz w:val="22"/>
        </w:rPr>
      </w:pPr>
      <w:hyperlink w:anchor="_Toc442692798" w:history="1">
        <w:r w:rsidR="00E20A3B" w:rsidRPr="00730B1B">
          <w:rPr>
            <w:rStyle w:val="Hyperlink"/>
            <w:rFonts w:ascii="Arial" w:hAnsi="Arial" w:cs="Arial"/>
            <w:noProof/>
          </w:rPr>
          <w:t>2.2.</w:t>
        </w:r>
        <w:r w:rsidR="00E20A3B" w:rsidRPr="00730B1B">
          <w:rPr>
            <w:rFonts w:ascii="Arial" w:eastAsiaTheme="minorEastAsia" w:hAnsi="Arial" w:cs="Arial"/>
            <w:noProof/>
            <w:sz w:val="22"/>
          </w:rPr>
          <w:tab/>
        </w:r>
        <w:r w:rsidR="00E20A3B" w:rsidRPr="00730B1B">
          <w:rPr>
            <w:rStyle w:val="Hyperlink"/>
            <w:rFonts w:ascii="Arial" w:hAnsi="Arial" w:cs="Arial"/>
            <w:noProof/>
          </w:rPr>
          <w:t>Reference Documents</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_Toc442692798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2</w:t>
        </w:r>
        <w:r w:rsidR="00E20A3B" w:rsidRPr="00730B1B">
          <w:rPr>
            <w:rFonts w:ascii="Arial" w:hAnsi="Arial" w:cs="Arial"/>
            <w:noProof/>
            <w:webHidden/>
          </w:rPr>
          <w:fldChar w:fldCharType="end"/>
        </w:r>
      </w:hyperlink>
    </w:p>
    <w:p w14:paraId="40FB0DB5" w14:textId="77777777" w:rsidR="00E20A3B" w:rsidRPr="00730B1B" w:rsidRDefault="00902777">
      <w:pPr>
        <w:pStyle w:val="TOC2"/>
        <w:tabs>
          <w:tab w:val="left" w:pos="880"/>
          <w:tab w:val="right" w:leader="dot" w:pos="9350"/>
        </w:tabs>
        <w:rPr>
          <w:rFonts w:ascii="Arial" w:eastAsiaTheme="minorEastAsia" w:hAnsi="Arial" w:cs="Arial"/>
          <w:noProof/>
          <w:sz w:val="22"/>
        </w:rPr>
      </w:pPr>
      <w:hyperlink w:anchor="_Toc442692799" w:history="1">
        <w:r w:rsidR="00E20A3B" w:rsidRPr="00730B1B">
          <w:rPr>
            <w:rStyle w:val="Hyperlink"/>
            <w:rFonts w:ascii="Arial" w:hAnsi="Arial" w:cs="Arial"/>
            <w:noProof/>
          </w:rPr>
          <w:t>2.3.</w:t>
        </w:r>
        <w:r w:rsidR="00E20A3B" w:rsidRPr="00730B1B">
          <w:rPr>
            <w:rFonts w:ascii="Arial" w:eastAsiaTheme="minorEastAsia" w:hAnsi="Arial" w:cs="Arial"/>
            <w:noProof/>
            <w:sz w:val="22"/>
          </w:rPr>
          <w:tab/>
        </w:r>
        <w:r w:rsidR="00E20A3B" w:rsidRPr="00730B1B">
          <w:rPr>
            <w:rStyle w:val="Hyperlink"/>
            <w:rFonts w:ascii="Arial" w:hAnsi="Arial" w:cs="Arial"/>
            <w:noProof/>
          </w:rPr>
          <w:t>Order of Precedence</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_Toc442692799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3</w:t>
        </w:r>
        <w:r w:rsidR="00E20A3B" w:rsidRPr="00730B1B">
          <w:rPr>
            <w:rFonts w:ascii="Arial" w:hAnsi="Arial" w:cs="Arial"/>
            <w:noProof/>
            <w:webHidden/>
          </w:rPr>
          <w:fldChar w:fldCharType="end"/>
        </w:r>
      </w:hyperlink>
    </w:p>
    <w:p w14:paraId="7A49B630" w14:textId="77777777" w:rsidR="00E20A3B" w:rsidRPr="00730B1B" w:rsidRDefault="00902777">
      <w:pPr>
        <w:pStyle w:val="TOC1"/>
        <w:rPr>
          <w:rFonts w:ascii="Arial" w:eastAsiaTheme="minorEastAsia" w:hAnsi="Arial" w:cs="Arial"/>
          <w:b w:val="0"/>
          <w:sz w:val="22"/>
          <w:szCs w:val="22"/>
        </w:rPr>
      </w:pPr>
      <w:hyperlink w:anchor="_Toc442692800" w:history="1">
        <w:r w:rsidR="00E20A3B" w:rsidRPr="00730B1B">
          <w:rPr>
            <w:rStyle w:val="Hyperlink"/>
            <w:rFonts w:ascii="Arial" w:hAnsi="Arial" w:cs="Arial"/>
          </w:rPr>
          <w:t>3.</w:t>
        </w:r>
        <w:r w:rsidR="00E20A3B" w:rsidRPr="00730B1B">
          <w:rPr>
            <w:rFonts w:ascii="Arial" w:eastAsiaTheme="minorEastAsia" w:hAnsi="Arial" w:cs="Arial"/>
            <w:b w:val="0"/>
            <w:sz w:val="22"/>
            <w:szCs w:val="22"/>
          </w:rPr>
          <w:tab/>
        </w:r>
        <w:r w:rsidR="00E20A3B" w:rsidRPr="00730B1B">
          <w:rPr>
            <w:rStyle w:val="Hyperlink"/>
            <w:rFonts w:ascii="Arial" w:hAnsi="Arial" w:cs="Arial"/>
          </w:rPr>
          <w:t>Requirements</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_Toc442692800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4</w:t>
        </w:r>
        <w:r w:rsidR="00E20A3B" w:rsidRPr="00730B1B">
          <w:rPr>
            <w:rFonts w:ascii="Arial" w:hAnsi="Arial" w:cs="Arial"/>
            <w:webHidden/>
          </w:rPr>
          <w:fldChar w:fldCharType="end"/>
        </w:r>
      </w:hyperlink>
    </w:p>
    <w:p w14:paraId="78DF3CAE" w14:textId="77777777" w:rsidR="00E20A3B" w:rsidRPr="00730B1B" w:rsidRDefault="00902777">
      <w:pPr>
        <w:pStyle w:val="TOC2"/>
        <w:tabs>
          <w:tab w:val="left" w:pos="880"/>
          <w:tab w:val="right" w:leader="dot" w:pos="9350"/>
        </w:tabs>
        <w:rPr>
          <w:rFonts w:ascii="Arial" w:eastAsiaTheme="minorEastAsia" w:hAnsi="Arial" w:cs="Arial"/>
          <w:noProof/>
          <w:sz w:val="22"/>
        </w:rPr>
      </w:pPr>
      <w:hyperlink w:anchor="_Toc442692801" w:history="1">
        <w:r w:rsidR="00E20A3B" w:rsidRPr="00730B1B">
          <w:rPr>
            <w:rStyle w:val="Hyperlink"/>
            <w:rFonts w:ascii="Arial" w:hAnsi="Arial" w:cs="Arial"/>
            <w:noProof/>
          </w:rPr>
          <w:t>3.1.</w:t>
        </w:r>
        <w:r w:rsidR="00E20A3B" w:rsidRPr="00730B1B">
          <w:rPr>
            <w:rFonts w:ascii="Arial" w:eastAsiaTheme="minorEastAsia" w:hAnsi="Arial" w:cs="Arial"/>
            <w:noProof/>
            <w:sz w:val="22"/>
          </w:rPr>
          <w:tab/>
        </w:r>
        <w:r w:rsidR="00E20A3B" w:rsidRPr="00730B1B">
          <w:rPr>
            <w:rStyle w:val="Hyperlink"/>
            <w:rFonts w:ascii="Arial" w:hAnsi="Arial" w:cs="Arial"/>
            <w:noProof/>
          </w:rPr>
          <w:t>System Definition</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_Toc442692801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4</w:t>
        </w:r>
        <w:r w:rsidR="00E20A3B" w:rsidRPr="00730B1B">
          <w:rPr>
            <w:rFonts w:ascii="Arial" w:hAnsi="Arial" w:cs="Arial"/>
            <w:noProof/>
            <w:webHidden/>
          </w:rPr>
          <w:fldChar w:fldCharType="end"/>
        </w:r>
      </w:hyperlink>
    </w:p>
    <w:p w14:paraId="2727D91F" w14:textId="77777777" w:rsidR="00E20A3B" w:rsidRPr="00730B1B" w:rsidRDefault="00902777">
      <w:pPr>
        <w:pStyle w:val="TOC2"/>
        <w:tabs>
          <w:tab w:val="left" w:pos="880"/>
          <w:tab w:val="right" w:leader="dot" w:pos="9350"/>
        </w:tabs>
        <w:rPr>
          <w:rFonts w:ascii="Arial" w:eastAsiaTheme="minorEastAsia" w:hAnsi="Arial" w:cs="Arial"/>
          <w:noProof/>
          <w:sz w:val="22"/>
        </w:rPr>
      </w:pPr>
      <w:hyperlink w:anchor="_Toc442692802" w:history="1">
        <w:r w:rsidR="00E20A3B" w:rsidRPr="00730B1B">
          <w:rPr>
            <w:rStyle w:val="Hyperlink"/>
            <w:rFonts w:ascii="Arial" w:hAnsi="Arial" w:cs="Arial"/>
            <w:noProof/>
          </w:rPr>
          <w:t>3.2.</w:t>
        </w:r>
        <w:r w:rsidR="00E20A3B" w:rsidRPr="00730B1B">
          <w:rPr>
            <w:rFonts w:ascii="Arial" w:eastAsiaTheme="minorEastAsia" w:hAnsi="Arial" w:cs="Arial"/>
            <w:noProof/>
            <w:sz w:val="22"/>
          </w:rPr>
          <w:tab/>
        </w:r>
        <w:r w:rsidR="00E20A3B" w:rsidRPr="00730B1B">
          <w:rPr>
            <w:rStyle w:val="Hyperlink"/>
            <w:rFonts w:ascii="Arial" w:hAnsi="Arial" w:cs="Arial"/>
            <w:noProof/>
          </w:rPr>
          <w:t>Characteristics</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_Toc442692802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4</w:t>
        </w:r>
        <w:r w:rsidR="00E20A3B" w:rsidRPr="00730B1B">
          <w:rPr>
            <w:rFonts w:ascii="Arial" w:hAnsi="Arial" w:cs="Arial"/>
            <w:noProof/>
            <w:webHidden/>
          </w:rPr>
          <w:fldChar w:fldCharType="end"/>
        </w:r>
      </w:hyperlink>
    </w:p>
    <w:p w14:paraId="3EC1421E" w14:textId="77777777" w:rsidR="00E20A3B" w:rsidRPr="00730B1B" w:rsidRDefault="00902777">
      <w:pPr>
        <w:pStyle w:val="TOC3"/>
        <w:tabs>
          <w:tab w:val="left" w:pos="1320"/>
          <w:tab w:val="right" w:leader="dot" w:pos="9350"/>
        </w:tabs>
        <w:rPr>
          <w:rFonts w:ascii="Arial" w:eastAsiaTheme="minorEastAsia" w:hAnsi="Arial" w:cs="Arial"/>
          <w:noProof/>
          <w:sz w:val="22"/>
        </w:rPr>
      </w:pPr>
      <w:hyperlink w:anchor="_Toc442692803" w:history="1">
        <w:r w:rsidR="00E20A3B" w:rsidRPr="00730B1B">
          <w:rPr>
            <w:rStyle w:val="Hyperlink"/>
            <w:rFonts w:ascii="Arial" w:hAnsi="Arial" w:cs="Arial"/>
            <w:noProof/>
          </w:rPr>
          <w:t>3.2.1.</w:t>
        </w:r>
        <w:r w:rsidR="00E20A3B" w:rsidRPr="00730B1B">
          <w:rPr>
            <w:rFonts w:ascii="Arial" w:eastAsiaTheme="minorEastAsia" w:hAnsi="Arial" w:cs="Arial"/>
            <w:noProof/>
            <w:sz w:val="22"/>
          </w:rPr>
          <w:tab/>
        </w:r>
        <w:r w:rsidR="00E20A3B" w:rsidRPr="00730B1B">
          <w:rPr>
            <w:rStyle w:val="Hyperlink"/>
            <w:rFonts w:ascii="Arial" w:hAnsi="Arial" w:cs="Arial"/>
            <w:noProof/>
          </w:rPr>
          <w:t>Functional / Performance Requirements</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_Toc442692803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4</w:t>
        </w:r>
        <w:r w:rsidR="00E20A3B" w:rsidRPr="00730B1B">
          <w:rPr>
            <w:rFonts w:ascii="Arial" w:hAnsi="Arial" w:cs="Arial"/>
            <w:noProof/>
            <w:webHidden/>
          </w:rPr>
          <w:fldChar w:fldCharType="end"/>
        </w:r>
      </w:hyperlink>
    </w:p>
    <w:p w14:paraId="17125A28" w14:textId="77777777" w:rsidR="00E20A3B" w:rsidRPr="00730B1B" w:rsidRDefault="00902777">
      <w:pPr>
        <w:pStyle w:val="TOC3"/>
        <w:tabs>
          <w:tab w:val="left" w:pos="1320"/>
          <w:tab w:val="right" w:leader="dot" w:pos="9350"/>
        </w:tabs>
        <w:rPr>
          <w:rFonts w:ascii="Arial" w:eastAsiaTheme="minorEastAsia" w:hAnsi="Arial" w:cs="Arial"/>
          <w:noProof/>
          <w:sz w:val="22"/>
        </w:rPr>
      </w:pPr>
      <w:hyperlink w:anchor="_Toc442692804" w:history="1">
        <w:r w:rsidR="00E20A3B" w:rsidRPr="00730B1B">
          <w:rPr>
            <w:rStyle w:val="Hyperlink"/>
            <w:rFonts w:ascii="Arial" w:hAnsi="Arial" w:cs="Arial"/>
            <w:noProof/>
          </w:rPr>
          <w:t>3.2.2.</w:t>
        </w:r>
        <w:r w:rsidR="00E20A3B" w:rsidRPr="00730B1B">
          <w:rPr>
            <w:rFonts w:ascii="Arial" w:eastAsiaTheme="minorEastAsia" w:hAnsi="Arial" w:cs="Arial"/>
            <w:noProof/>
            <w:sz w:val="22"/>
          </w:rPr>
          <w:tab/>
        </w:r>
        <w:r w:rsidR="00E20A3B" w:rsidRPr="00730B1B">
          <w:rPr>
            <w:rStyle w:val="Hyperlink"/>
            <w:rFonts w:ascii="Arial" w:hAnsi="Arial" w:cs="Arial"/>
            <w:noProof/>
          </w:rPr>
          <w:t>Physical Characteristics</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_Toc442692804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5</w:t>
        </w:r>
        <w:r w:rsidR="00E20A3B" w:rsidRPr="00730B1B">
          <w:rPr>
            <w:rFonts w:ascii="Arial" w:hAnsi="Arial" w:cs="Arial"/>
            <w:noProof/>
            <w:webHidden/>
          </w:rPr>
          <w:fldChar w:fldCharType="end"/>
        </w:r>
      </w:hyperlink>
    </w:p>
    <w:p w14:paraId="36198188" w14:textId="77777777" w:rsidR="00E20A3B" w:rsidRPr="00730B1B" w:rsidRDefault="00902777">
      <w:pPr>
        <w:pStyle w:val="TOC3"/>
        <w:tabs>
          <w:tab w:val="left" w:pos="1320"/>
          <w:tab w:val="right" w:leader="dot" w:pos="9350"/>
        </w:tabs>
        <w:rPr>
          <w:rFonts w:ascii="Arial" w:eastAsiaTheme="minorEastAsia" w:hAnsi="Arial" w:cs="Arial"/>
          <w:noProof/>
          <w:sz w:val="22"/>
        </w:rPr>
      </w:pPr>
      <w:hyperlink w:anchor="_Toc442692805" w:history="1">
        <w:r w:rsidR="00E20A3B" w:rsidRPr="00730B1B">
          <w:rPr>
            <w:rStyle w:val="Hyperlink"/>
            <w:rFonts w:ascii="Arial" w:hAnsi="Arial" w:cs="Arial"/>
            <w:noProof/>
          </w:rPr>
          <w:t>3.2.3.</w:t>
        </w:r>
        <w:r w:rsidR="00E20A3B" w:rsidRPr="00730B1B">
          <w:rPr>
            <w:rFonts w:ascii="Arial" w:eastAsiaTheme="minorEastAsia" w:hAnsi="Arial" w:cs="Arial"/>
            <w:noProof/>
            <w:sz w:val="22"/>
          </w:rPr>
          <w:tab/>
        </w:r>
        <w:r w:rsidR="00E20A3B" w:rsidRPr="00730B1B">
          <w:rPr>
            <w:rStyle w:val="Hyperlink"/>
            <w:rFonts w:ascii="Arial" w:hAnsi="Arial" w:cs="Arial"/>
            <w:noProof/>
          </w:rPr>
          <w:t>Electrical Characteristics</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_Toc442692805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6</w:t>
        </w:r>
        <w:r w:rsidR="00E20A3B" w:rsidRPr="00730B1B">
          <w:rPr>
            <w:rFonts w:ascii="Arial" w:hAnsi="Arial" w:cs="Arial"/>
            <w:noProof/>
            <w:webHidden/>
          </w:rPr>
          <w:fldChar w:fldCharType="end"/>
        </w:r>
      </w:hyperlink>
    </w:p>
    <w:p w14:paraId="0B8AFF73" w14:textId="77777777" w:rsidR="00E20A3B" w:rsidRPr="00730B1B" w:rsidRDefault="00902777">
      <w:pPr>
        <w:pStyle w:val="TOC3"/>
        <w:tabs>
          <w:tab w:val="left" w:pos="1320"/>
          <w:tab w:val="right" w:leader="dot" w:pos="9350"/>
        </w:tabs>
        <w:rPr>
          <w:rFonts w:ascii="Arial" w:eastAsiaTheme="minorEastAsia" w:hAnsi="Arial" w:cs="Arial"/>
          <w:noProof/>
          <w:sz w:val="22"/>
        </w:rPr>
      </w:pPr>
      <w:hyperlink w:anchor="_Toc442692806" w:history="1">
        <w:r w:rsidR="00E20A3B" w:rsidRPr="00730B1B">
          <w:rPr>
            <w:rStyle w:val="Hyperlink"/>
            <w:rFonts w:ascii="Arial" w:hAnsi="Arial" w:cs="Arial"/>
            <w:noProof/>
          </w:rPr>
          <w:t>3.2.4.</w:t>
        </w:r>
        <w:r w:rsidR="00E20A3B" w:rsidRPr="00730B1B">
          <w:rPr>
            <w:rFonts w:ascii="Arial" w:eastAsiaTheme="minorEastAsia" w:hAnsi="Arial" w:cs="Arial"/>
            <w:noProof/>
            <w:sz w:val="22"/>
          </w:rPr>
          <w:tab/>
        </w:r>
        <w:r w:rsidR="00E20A3B" w:rsidRPr="00730B1B">
          <w:rPr>
            <w:rStyle w:val="Hyperlink"/>
            <w:rFonts w:ascii="Arial" w:hAnsi="Arial" w:cs="Arial"/>
            <w:noProof/>
          </w:rPr>
          <w:t>Environmental Requirements</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_Toc442692806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8</w:t>
        </w:r>
        <w:r w:rsidR="00E20A3B" w:rsidRPr="00730B1B">
          <w:rPr>
            <w:rFonts w:ascii="Arial" w:hAnsi="Arial" w:cs="Arial"/>
            <w:noProof/>
            <w:webHidden/>
          </w:rPr>
          <w:fldChar w:fldCharType="end"/>
        </w:r>
      </w:hyperlink>
    </w:p>
    <w:p w14:paraId="6E76855D" w14:textId="77777777" w:rsidR="00E20A3B" w:rsidRPr="00730B1B" w:rsidRDefault="00902777">
      <w:pPr>
        <w:pStyle w:val="TOC3"/>
        <w:tabs>
          <w:tab w:val="left" w:pos="1320"/>
          <w:tab w:val="right" w:leader="dot" w:pos="9350"/>
        </w:tabs>
        <w:rPr>
          <w:rFonts w:ascii="Arial" w:eastAsiaTheme="minorEastAsia" w:hAnsi="Arial" w:cs="Arial"/>
          <w:noProof/>
          <w:sz w:val="22"/>
        </w:rPr>
      </w:pPr>
      <w:hyperlink w:anchor="_Toc442692807" w:history="1">
        <w:r w:rsidR="00E20A3B" w:rsidRPr="00730B1B">
          <w:rPr>
            <w:rStyle w:val="Hyperlink"/>
            <w:rFonts w:ascii="Arial" w:hAnsi="Arial" w:cs="Arial"/>
            <w:noProof/>
          </w:rPr>
          <w:t>3.2.5.</w:t>
        </w:r>
        <w:r w:rsidR="00E20A3B" w:rsidRPr="00730B1B">
          <w:rPr>
            <w:rFonts w:ascii="Arial" w:eastAsiaTheme="minorEastAsia" w:hAnsi="Arial" w:cs="Arial"/>
            <w:noProof/>
            <w:sz w:val="22"/>
          </w:rPr>
          <w:tab/>
        </w:r>
        <w:r w:rsidR="00E20A3B" w:rsidRPr="00730B1B">
          <w:rPr>
            <w:rStyle w:val="Hyperlink"/>
            <w:rFonts w:ascii="Arial" w:hAnsi="Arial" w:cs="Arial"/>
            <w:noProof/>
          </w:rPr>
          <w:t>Failure Propagation</w:t>
        </w:r>
        <w:r w:rsidR="00E20A3B" w:rsidRPr="00730B1B">
          <w:rPr>
            <w:rFonts w:ascii="Arial" w:hAnsi="Arial" w:cs="Arial"/>
            <w:noProof/>
            <w:webHidden/>
          </w:rPr>
          <w:tab/>
        </w:r>
        <w:r w:rsidR="00E20A3B" w:rsidRPr="00730B1B">
          <w:rPr>
            <w:rFonts w:ascii="Arial" w:hAnsi="Arial" w:cs="Arial"/>
            <w:noProof/>
            <w:webHidden/>
          </w:rPr>
          <w:fldChar w:fldCharType="begin"/>
        </w:r>
        <w:r w:rsidR="00E20A3B" w:rsidRPr="00730B1B">
          <w:rPr>
            <w:rFonts w:ascii="Arial" w:hAnsi="Arial" w:cs="Arial"/>
            <w:noProof/>
            <w:webHidden/>
          </w:rPr>
          <w:instrText xml:space="preserve"> PAGEREF _Toc442692807 \h </w:instrText>
        </w:r>
        <w:r w:rsidR="00E20A3B" w:rsidRPr="00730B1B">
          <w:rPr>
            <w:rFonts w:ascii="Arial" w:hAnsi="Arial" w:cs="Arial"/>
            <w:noProof/>
            <w:webHidden/>
          </w:rPr>
        </w:r>
        <w:r w:rsidR="00E20A3B" w:rsidRPr="00730B1B">
          <w:rPr>
            <w:rFonts w:ascii="Arial" w:hAnsi="Arial" w:cs="Arial"/>
            <w:noProof/>
            <w:webHidden/>
          </w:rPr>
          <w:fldChar w:fldCharType="separate"/>
        </w:r>
        <w:r w:rsidR="00E20A3B" w:rsidRPr="00730B1B">
          <w:rPr>
            <w:rFonts w:ascii="Arial" w:hAnsi="Arial" w:cs="Arial"/>
            <w:noProof/>
            <w:webHidden/>
          </w:rPr>
          <w:t>9</w:t>
        </w:r>
        <w:r w:rsidR="00E20A3B" w:rsidRPr="00730B1B">
          <w:rPr>
            <w:rFonts w:ascii="Arial" w:hAnsi="Arial" w:cs="Arial"/>
            <w:noProof/>
            <w:webHidden/>
          </w:rPr>
          <w:fldChar w:fldCharType="end"/>
        </w:r>
      </w:hyperlink>
    </w:p>
    <w:p w14:paraId="53E72F87" w14:textId="77777777" w:rsidR="00E20A3B" w:rsidRPr="00730B1B" w:rsidRDefault="00902777">
      <w:pPr>
        <w:pStyle w:val="TOC1"/>
        <w:rPr>
          <w:rFonts w:ascii="Arial" w:eastAsiaTheme="minorEastAsia" w:hAnsi="Arial" w:cs="Arial"/>
          <w:b w:val="0"/>
          <w:sz w:val="22"/>
          <w:szCs w:val="22"/>
        </w:rPr>
      </w:pPr>
      <w:hyperlink w:anchor="_Toc442692808" w:history="1">
        <w:r w:rsidR="00E20A3B" w:rsidRPr="00730B1B">
          <w:rPr>
            <w:rStyle w:val="Hyperlink"/>
            <w:rFonts w:ascii="Arial" w:hAnsi="Arial" w:cs="Arial"/>
          </w:rPr>
          <w:t>4.</w:t>
        </w:r>
        <w:r w:rsidR="00E20A3B" w:rsidRPr="00730B1B">
          <w:rPr>
            <w:rFonts w:ascii="Arial" w:eastAsiaTheme="minorEastAsia" w:hAnsi="Arial" w:cs="Arial"/>
            <w:b w:val="0"/>
            <w:sz w:val="22"/>
            <w:szCs w:val="22"/>
          </w:rPr>
          <w:tab/>
        </w:r>
        <w:r w:rsidR="00E20A3B" w:rsidRPr="00730B1B">
          <w:rPr>
            <w:rStyle w:val="Hyperlink"/>
            <w:rFonts w:ascii="Arial" w:hAnsi="Arial" w:cs="Arial"/>
          </w:rPr>
          <w:t>Support Requirements</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_Toc442692808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10</w:t>
        </w:r>
        <w:r w:rsidR="00E20A3B" w:rsidRPr="00730B1B">
          <w:rPr>
            <w:rFonts w:ascii="Arial" w:hAnsi="Arial" w:cs="Arial"/>
            <w:webHidden/>
          </w:rPr>
          <w:fldChar w:fldCharType="end"/>
        </w:r>
      </w:hyperlink>
    </w:p>
    <w:p w14:paraId="671739DD" w14:textId="77777777" w:rsidR="00E20A3B" w:rsidRPr="00730B1B" w:rsidRDefault="00902777">
      <w:pPr>
        <w:pStyle w:val="TOC1"/>
        <w:rPr>
          <w:rFonts w:ascii="Arial" w:eastAsiaTheme="minorEastAsia" w:hAnsi="Arial" w:cs="Arial"/>
          <w:b w:val="0"/>
          <w:sz w:val="22"/>
          <w:szCs w:val="22"/>
        </w:rPr>
      </w:pPr>
      <w:hyperlink w:anchor="_Toc442692809" w:history="1">
        <w:r w:rsidR="00E20A3B" w:rsidRPr="00730B1B">
          <w:rPr>
            <w:rStyle w:val="Hyperlink"/>
            <w:rFonts w:ascii="Arial" w:hAnsi="Arial" w:cs="Arial"/>
          </w:rPr>
          <w:t>Appendix A Acronyms and Abbreviations</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_Toc442692809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11</w:t>
        </w:r>
        <w:r w:rsidR="00E20A3B" w:rsidRPr="00730B1B">
          <w:rPr>
            <w:rFonts w:ascii="Arial" w:hAnsi="Arial" w:cs="Arial"/>
            <w:webHidden/>
          </w:rPr>
          <w:fldChar w:fldCharType="end"/>
        </w:r>
      </w:hyperlink>
    </w:p>
    <w:p w14:paraId="0113BBBD" w14:textId="77777777" w:rsidR="00E20A3B" w:rsidRPr="00730B1B" w:rsidRDefault="00902777">
      <w:pPr>
        <w:pStyle w:val="TOC1"/>
        <w:rPr>
          <w:rFonts w:ascii="Arial" w:eastAsiaTheme="minorEastAsia" w:hAnsi="Arial" w:cs="Arial"/>
          <w:b w:val="0"/>
          <w:sz w:val="22"/>
          <w:szCs w:val="22"/>
        </w:rPr>
      </w:pPr>
      <w:hyperlink w:anchor="_Toc442692810" w:history="1">
        <w:r w:rsidR="00E20A3B" w:rsidRPr="00730B1B">
          <w:rPr>
            <w:rStyle w:val="Hyperlink"/>
            <w:rFonts w:ascii="Arial" w:hAnsi="Arial" w:cs="Arial"/>
          </w:rPr>
          <w:t>Appendix B Definition of Terms</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_Toc442692810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12</w:t>
        </w:r>
        <w:r w:rsidR="00E20A3B" w:rsidRPr="00730B1B">
          <w:rPr>
            <w:rFonts w:ascii="Arial" w:hAnsi="Arial" w:cs="Arial"/>
            <w:webHidden/>
          </w:rPr>
          <w:fldChar w:fldCharType="end"/>
        </w:r>
      </w:hyperlink>
    </w:p>
    <w:p w14:paraId="6D15FD13" w14:textId="77777777" w:rsidR="00E20A3B" w:rsidRPr="00730B1B" w:rsidRDefault="00902777">
      <w:pPr>
        <w:pStyle w:val="TOC1"/>
        <w:rPr>
          <w:rFonts w:ascii="Arial" w:eastAsiaTheme="minorEastAsia" w:hAnsi="Arial" w:cs="Arial"/>
          <w:b w:val="0"/>
          <w:sz w:val="22"/>
          <w:szCs w:val="22"/>
        </w:rPr>
      </w:pPr>
      <w:hyperlink w:anchor="_Toc442692811" w:history="1">
        <w:r w:rsidR="00E20A3B" w:rsidRPr="00730B1B">
          <w:rPr>
            <w:rStyle w:val="Hyperlink"/>
            <w:rFonts w:ascii="Arial" w:hAnsi="Arial" w:cs="Arial"/>
          </w:rPr>
          <w:t>Appendix C Interface Control Documents</w:t>
        </w:r>
        <w:r w:rsidR="00E20A3B" w:rsidRPr="00730B1B">
          <w:rPr>
            <w:rFonts w:ascii="Arial" w:hAnsi="Arial" w:cs="Arial"/>
            <w:webHidden/>
          </w:rPr>
          <w:tab/>
        </w:r>
        <w:r w:rsidR="00E20A3B" w:rsidRPr="00730B1B">
          <w:rPr>
            <w:rFonts w:ascii="Arial" w:hAnsi="Arial" w:cs="Arial"/>
            <w:webHidden/>
          </w:rPr>
          <w:fldChar w:fldCharType="begin"/>
        </w:r>
        <w:r w:rsidR="00E20A3B" w:rsidRPr="00730B1B">
          <w:rPr>
            <w:rFonts w:ascii="Arial" w:hAnsi="Arial" w:cs="Arial"/>
            <w:webHidden/>
          </w:rPr>
          <w:instrText xml:space="preserve"> PAGEREF _Toc442692811 \h </w:instrText>
        </w:r>
        <w:r w:rsidR="00E20A3B" w:rsidRPr="00730B1B">
          <w:rPr>
            <w:rFonts w:ascii="Arial" w:hAnsi="Arial" w:cs="Arial"/>
            <w:webHidden/>
          </w:rPr>
        </w:r>
        <w:r w:rsidR="00E20A3B" w:rsidRPr="00730B1B">
          <w:rPr>
            <w:rFonts w:ascii="Arial" w:hAnsi="Arial" w:cs="Arial"/>
            <w:webHidden/>
          </w:rPr>
          <w:fldChar w:fldCharType="separate"/>
        </w:r>
        <w:r w:rsidR="00E20A3B" w:rsidRPr="00730B1B">
          <w:rPr>
            <w:rFonts w:ascii="Arial" w:hAnsi="Arial" w:cs="Arial"/>
            <w:webHidden/>
          </w:rPr>
          <w:t>12</w:t>
        </w:r>
        <w:r w:rsidR="00E20A3B" w:rsidRPr="00730B1B">
          <w:rPr>
            <w:rFonts w:ascii="Arial" w:hAnsi="Arial" w:cs="Arial"/>
            <w:webHidden/>
          </w:rPr>
          <w:fldChar w:fldCharType="end"/>
        </w:r>
      </w:hyperlink>
    </w:p>
    <w:p w14:paraId="33E9DB9C" w14:textId="77777777" w:rsidR="00CC1A19" w:rsidRPr="00730B1B" w:rsidRDefault="00CC1A19">
      <w:pPr>
        <w:rPr>
          <w:rFonts w:ascii="Arial" w:hAnsi="Arial" w:cs="Arial"/>
        </w:rPr>
      </w:pPr>
      <w:r w:rsidRPr="00730B1B">
        <w:rPr>
          <w:rFonts w:ascii="Arial" w:hAnsi="Arial" w:cs="Arial"/>
        </w:rPr>
        <w:fldChar w:fldCharType="end"/>
      </w:r>
    </w:p>
    <w:p w14:paraId="2D9AB488" w14:textId="77777777" w:rsidR="00CC1A19" w:rsidRPr="00730B1B" w:rsidRDefault="00CC1A19" w:rsidP="00832676">
      <w:pPr>
        <w:rPr>
          <w:rFonts w:ascii="Arial" w:hAnsi="Arial" w:cs="Arial"/>
          <w:sz w:val="28"/>
          <w:szCs w:val="28"/>
        </w:rPr>
      </w:pPr>
      <w:r w:rsidRPr="00730B1B">
        <w:rPr>
          <w:rFonts w:ascii="Arial" w:hAnsi="Arial" w:cs="Arial"/>
        </w:rPr>
        <w:br w:type="page"/>
      </w:r>
    </w:p>
    <w:p w14:paraId="230C9C7A" w14:textId="77D33FBE" w:rsidR="00CC1A19" w:rsidRPr="00730B1B" w:rsidRDefault="00CC1A19" w:rsidP="00FA617B">
      <w:pPr>
        <w:pStyle w:val="TOCHeading"/>
        <w:rPr>
          <w:rFonts w:ascii="Arial" w:hAnsi="Arial" w:cs="Arial"/>
        </w:rPr>
      </w:pPr>
      <w:r w:rsidRPr="00730B1B">
        <w:rPr>
          <w:rFonts w:ascii="Arial" w:hAnsi="Arial" w:cs="Arial"/>
        </w:rPr>
        <w:lastRenderedPageBreak/>
        <w:t xml:space="preserve"> </w:t>
      </w:r>
      <w:bookmarkStart w:id="4" w:name="_Toc442692790"/>
      <w:r w:rsidRPr="00730B1B">
        <w:rPr>
          <w:rFonts w:ascii="Arial" w:hAnsi="Arial" w:cs="Arial"/>
        </w:rPr>
        <w:t>List of Tables</w:t>
      </w:r>
      <w:bookmarkEnd w:id="4"/>
    </w:p>
    <w:p w14:paraId="35DBAA58" w14:textId="77777777" w:rsidR="00CC1A19" w:rsidRPr="00730B1B" w:rsidRDefault="00CC1A19">
      <w:pPr>
        <w:pStyle w:val="TableofFigures"/>
        <w:rPr>
          <w:rFonts w:ascii="Arial" w:hAnsi="Arial" w:cs="Arial"/>
        </w:rPr>
      </w:pPr>
    </w:p>
    <w:p w14:paraId="6908D0CA" w14:textId="77777777" w:rsidR="00CC1A19" w:rsidRPr="00730B1B" w:rsidRDefault="00CC1A19" w:rsidP="00832676">
      <w:pPr>
        <w:pStyle w:val="TOCHeading"/>
        <w:rPr>
          <w:rFonts w:ascii="Arial" w:hAnsi="Arial" w:cs="Arial"/>
        </w:rPr>
      </w:pPr>
      <w:r w:rsidRPr="00730B1B">
        <w:rPr>
          <w:rFonts w:ascii="Arial" w:hAnsi="Arial" w:cs="Arial"/>
          <w:noProof/>
        </w:rPr>
        <w:fldChar w:fldCharType="begin"/>
      </w:r>
      <w:r w:rsidRPr="00730B1B">
        <w:rPr>
          <w:rFonts w:ascii="Arial" w:hAnsi="Arial" w:cs="Arial"/>
          <w:noProof/>
        </w:rPr>
        <w:instrText xml:space="preserve"> TOC \h \z \c "Table" </w:instrText>
      </w:r>
      <w:r w:rsidRPr="00730B1B">
        <w:rPr>
          <w:rFonts w:ascii="Arial" w:hAnsi="Arial" w:cs="Arial"/>
          <w:noProof/>
        </w:rPr>
        <w:fldChar w:fldCharType="separate"/>
      </w:r>
      <w:r w:rsidR="00E20A3B" w:rsidRPr="00730B1B">
        <w:rPr>
          <w:rFonts w:ascii="Arial" w:hAnsi="Arial" w:cs="Arial"/>
          <w:b w:val="0"/>
          <w:bCs w:val="0"/>
          <w:noProof/>
        </w:rPr>
        <w:t>No table of figures entries found.</w:t>
      </w:r>
      <w:r w:rsidRPr="00730B1B">
        <w:rPr>
          <w:rFonts w:ascii="Arial" w:hAnsi="Arial" w:cs="Arial"/>
        </w:rPr>
        <w:fldChar w:fldCharType="end"/>
      </w:r>
      <w:r w:rsidRPr="00730B1B">
        <w:rPr>
          <w:rFonts w:ascii="Arial" w:hAnsi="Arial" w:cs="Arial"/>
        </w:rPr>
        <w:t xml:space="preserve"> </w:t>
      </w:r>
    </w:p>
    <w:p w14:paraId="123ED537" w14:textId="77777777" w:rsidR="00CC1A19" w:rsidRPr="00730B1B" w:rsidRDefault="00CC1A19" w:rsidP="00832676">
      <w:pPr>
        <w:rPr>
          <w:rFonts w:ascii="Arial" w:hAnsi="Arial" w:cs="Arial"/>
          <w:sz w:val="28"/>
          <w:szCs w:val="28"/>
        </w:rPr>
      </w:pPr>
      <w:r w:rsidRPr="00730B1B">
        <w:rPr>
          <w:rFonts w:ascii="Arial" w:hAnsi="Arial" w:cs="Arial"/>
        </w:rPr>
        <w:br w:type="page"/>
      </w:r>
    </w:p>
    <w:p w14:paraId="0F864DD0" w14:textId="77777777" w:rsidR="00CC1A19" w:rsidRPr="00730B1B" w:rsidRDefault="00CC1A19" w:rsidP="00FA617B">
      <w:pPr>
        <w:pStyle w:val="TOCHeading"/>
        <w:rPr>
          <w:rFonts w:ascii="Arial" w:hAnsi="Arial" w:cs="Arial"/>
        </w:rPr>
      </w:pPr>
      <w:bookmarkStart w:id="5" w:name="_Toc356386013"/>
      <w:bookmarkStart w:id="6" w:name="_Toc442692792"/>
      <w:r w:rsidRPr="00730B1B">
        <w:rPr>
          <w:rFonts w:ascii="Arial" w:hAnsi="Arial" w:cs="Arial"/>
        </w:rPr>
        <w:lastRenderedPageBreak/>
        <w:t>List of Figures</w:t>
      </w:r>
      <w:bookmarkEnd w:id="5"/>
      <w:bookmarkEnd w:id="6"/>
    </w:p>
    <w:p w14:paraId="4189B3CF" w14:textId="77777777" w:rsidR="00E20A3B" w:rsidRPr="00730B1B" w:rsidRDefault="00CC1A19">
      <w:pPr>
        <w:pStyle w:val="TableofFigures"/>
        <w:rPr>
          <w:rFonts w:ascii="Arial" w:eastAsiaTheme="minorEastAsia" w:hAnsi="Arial" w:cs="Arial"/>
          <w:b w:val="0"/>
          <w:sz w:val="24"/>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hyperlink w:anchor="_Toc442692812" w:history="1">
        <w:r w:rsidR="00E20A3B" w:rsidRPr="00730B1B">
          <w:rPr>
            <w:rStyle w:val="Hyperlink"/>
            <w:rFonts w:ascii="Arial" w:hAnsi="Arial" w:cs="Arial"/>
            <w:sz w:val="24"/>
          </w:rPr>
          <w:t>Figure 1.  Your Project Conceptual Image</w:t>
        </w:r>
        <w:r w:rsidR="00E20A3B" w:rsidRPr="00730B1B">
          <w:rPr>
            <w:rFonts w:ascii="Arial" w:hAnsi="Arial" w:cs="Arial"/>
            <w:webHidden/>
            <w:sz w:val="24"/>
          </w:rPr>
          <w:tab/>
        </w:r>
        <w:r w:rsidR="00E20A3B" w:rsidRPr="00730B1B">
          <w:rPr>
            <w:rFonts w:ascii="Arial" w:hAnsi="Arial" w:cs="Arial"/>
            <w:webHidden/>
            <w:sz w:val="24"/>
          </w:rPr>
          <w:fldChar w:fldCharType="begin"/>
        </w:r>
        <w:r w:rsidR="00E20A3B" w:rsidRPr="00730B1B">
          <w:rPr>
            <w:rFonts w:ascii="Arial" w:hAnsi="Arial" w:cs="Arial"/>
            <w:webHidden/>
            <w:sz w:val="24"/>
          </w:rPr>
          <w:instrText xml:space="preserve"> PAGEREF _Toc442692812 \h </w:instrText>
        </w:r>
        <w:r w:rsidR="00E20A3B" w:rsidRPr="00730B1B">
          <w:rPr>
            <w:rFonts w:ascii="Arial" w:hAnsi="Arial" w:cs="Arial"/>
            <w:webHidden/>
            <w:sz w:val="24"/>
          </w:rPr>
        </w:r>
        <w:r w:rsidR="00E20A3B" w:rsidRPr="00730B1B">
          <w:rPr>
            <w:rFonts w:ascii="Arial" w:hAnsi="Arial" w:cs="Arial"/>
            <w:webHidden/>
            <w:sz w:val="24"/>
          </w:rPr>
          <w:fldChar w:fldCharType="separate"/>
        </w:r>
        <w:r w:rsidR="00E20A3B" w:rsidRPr="00730B1B">
          <w:rPr>
            <w:rFonts w:ascii="Arial" w:hAnsi="Arial" w:cs="Arial"/>
            <w:webHidden/>
            <w:sz w:val="24"/>
          </w:rPr>
          <w:t>1</w:t>
        </w:r>
        <w:r w:rsidR="00E20A3B" w:rsidRPr="00730B1B">
          <w:rPr>
            <w:rFonts w:ascii="Arial" w:hAnsi="Arial" w:cs="Arial"/>
            <w:webHidden/>
            <w:sz w:val="24"/>
          </w:rPr>
          <w:fldChar w:fldCharType="end"/>
        </w:r>
      </w:hyperlink>
    </w:p>
    <w:p w14:paraId="5AC3F519" w14:textId="77777777" w:rsidR="00E20A3B" w:rsidRPr="00730B1B" w:rsidRDefault="00902777">
      <w:pPr>
        <w:pStyle w:val="TableofFigures"/>
        <w:rPr>
          <w:rFonts w:ascii="Arial" w:eastAsiaTheme="minorEastAsia" w:hAnsi="Arial" w:cs="Arial"/>
          <w:b w:val="0"/>
          <w:sz w:val="24"/>
        </w:rPr>
      </w:pPr>
      <w:hyperlink w:anchor="_Toc442692813" w:history="1">
        <w:r w:rsidR="00E20A3B" w:rsidRPr="00730B1B">
          <w:rPr>
            <w:rStyle w:val="Hyperlink"/>
            <w:rFonts w:ascii="Arial" w:hAnsi="Arial" w:cs="Arial"/>
            <w:sz w:val="24"/>
          </w:rPr>
          <w:t>Figure 2.  Block Diagram of System</w:t>
        </w:r>
        <w:r w:rsidR="00E20A3B" w:rsidRPr="00730B1B">
          <w:rPr>
            <w:rFonts w:ascii="Arial" w:hAnsi="Arial" w:cs="Arial"/>
            <w:webHidden/>
            <w:sz w:val="24"/>
          </w:rPr>
          <w:tab/>
        </w:r>
        <w:r w:rsidR="00E20A3B" w:rsidRPr="00730B1B">
          <w:rPr>
            <w:rFonts w:ascii="Arial" w:hAnsi="Arial" w:cs="Arial"/>
            <w:webHidden/>
            <w:sz w:val="24"/>
          </w:rPr>
          <w:fldChar w:fldCharType="begin"/>
        </w:r>
        <w:r w:rsidR="00E20A3B" w:rsidRPr="00730B1B">
          <w:rPr>
            <w:rFonts w:ascii="Arial" w:hAnsi="Arial" w:cs="Arial"/>
            <w:webHidden/>
            <w:sz w:val="24"/>
          </w:rPr>
          <w:instrText xml:space="preserve"> PAGEREF _Toc442692813 \h </w:instrText>
        </w:r>
        <w:r w:rsidR="00E20A3B" w:rsidRPr="00730B1B">
          <w:rPr>
            <w:rFonts w:ascii="Arial" w:hAnsi="Arial" w:cs="Arial"/>
            <w:webHidden/>
            <w:sz w:val="24"/>
          </w:rPr>
        </w:r>
        <w:r w:rsidR="00E20A3B" w:rsidRPr="00730B1B">
          <w:rPr>
            <w:rFonts w:ascii="Arial" w:hAnsi="Arial" w:cs="Arial"/>
            <w:webHidden/>
            <w:sz w:val="24"/>
          </w:rPr>
          <w:fldChar w:fldCharType="separate"/>
        </w:r>
        <w:r w:rsidR="00E20A3B" w:rsidRPr="00730B1B">
          <w:rPr>
            <w:rFonts w:ascii="Arial" w:hAnsi="Arial" w:cs="Arial"/>
            <w:webHidden/>
            <w:sz w:val="24"/>
          </w:rPr>
          <w:t>4</w:t>
        </w:r>
        <w:r w:rsidR="00E20A3B" w:rsidRPr="00730B1B">
          <w:rPr>
            <w:rFonts w:ascii="Arial" w:hAnsi="Arial" w:cs="Arial"/>
            <w:webHidden/>
            <w:sz w:val="24"/>
          </w:rPr>
          <w:fldChar w:fldCharType="end"/>
        </w:r>
      </w:hyperlink>
    </w:p>
    <w:p w14:paraId="44358A54" w14:textId="77777777" w:rsidR="00CC1A19" w:rsidRPr="00730B1B" w:rsidRDefault="00CC1A19" w:rsidP="00111BE9">
      <w:pPr>
        <w:pStyle w:val="Heading1"/>
        <w:numPr>
          <w:ilvl w:val="0"/>
          <w:numId w:val="0"/>
        </w:numPr>
        <w:ind w:left="450"/>
        <w:rPr>
          <w:rFonts w:ascii="Arial" w:hAnsi="Arial"/>
        </w:rPr>
        <w:sectPr w:rsidR="00CC1A19" w:rsidRPr="00730B1B" w:rsidSect="00FA617B">
          <w:headerReference w:type="default" r:id="rId14"/>
          <w:footerReference w:type="default" r:id="rId15"/>
          <w:endnotePr>
            <w:numFmt w:val="decimal"/>
          </w:endnotePr>
          <w:pgSz w:w="12240" w:h="15840"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14:paraId="337FBF78" w14:textId="527DF7BD" w:rsidR="00FA617B" w:rsidRPr="00730B1B" w:rsidRDefault="00B07EC7" w:rsidP="002D6533">
      <w:pPr>
        <w:pStyle w:val="Heading1"/>
        <w:rPr>
          <w:rFonts w:ascii="Arial" w:hAnsi="Arial"/>
        </w:rPr>
      </w:pPr>
      <w:bookmarkStart w:id="7" w:name="_Toc442692793"/>
      <w:bookmarkEnd w:id="0"/>
      <w:r w:rsidRPr="00730B1B">
        <w:rPr>
          <w:rFonts w:ascii="Arial" w:hAnsi="Arial"/>
        </w:rPr>
        <w:lastRenderedPageBreak/>
        <w:t>Introduction</w:t>
      </w:r>
      <w:bookmarkEnd w:id="7"/>
    </w:p>
    <w:p w14:paraId="26A70A1D" w14:textId="77777777" w:rsidR="00B07EC7" w:rsidRPr="00730B1B" w:rsidRDefault="00B07EC7" w:rsidP="00B07EC7">
      <w:pPr>
        <w:pStyle w:val="Heading2"/>
        <w:rPr>
          <w:rFonts w:ascii="Arial" w:hAnsi="Arial"/>
        </w:rPr>
      </w:pPr>
      <w:bookmarkStart w:id="8" w:name="_Toc442692794"/>
      <w:r w:rsidRPr="00730B1B">
        <w:rPr>
          <w:rFonts w:ascii="Arial" w:hAnsi="Arial"/>
        </w:rPr>
        <w:t>Purpose and Scope</w:t>
      </w:r>
      <w:bookmarkEnd w:id="8"/>
    </w:p>
    <w:p w14:paraId="713BB50D" w14:textId="77777777" w:rsidR="00B07EC7" w:rsidRPr="00730B1B" w:rsidRDefault="00B07EC7" w:rsidP="00B07EC7">
      <w:pPr>
        <w:rPr>
          <w:rFonts w:ascii="Arial" w:hAnsi="Arial" w:cs="Arial"/>
        </w:rPr>
      </w:pPr>
    </w:p>
    <w:p w14:paraId="6C3C330A" w14:textId="223F1731" w:rsidR="00B07EC7" w:rsidRPr="00730B1B" w:rsidRDefault="00B07EC7" w:rsidP="00090D70">
      <w:pPr>
        <w:pStyle w:val="BodyText"/>
        <w:rPr>
          <w:rFonts w:cs="Arial"/>
        </w:rPr>
      </w:pPr>
      <w:r w:rsidRPr="00730B1B">
        <w:rPr>
          <w:rFonts w:cs="Arial"/>
        </w:rPr>
        <w:t xml:space="preserve">This specification defines the technical requirements for the development items and support subsystems delivered to the client for the project.  </w:t>
      </w:r>
      <w:r w:rsidR="001007A1" w:rsidRPr="00730B1B">
        <w:rPr>
          <w:rFonts w:cs="Arial"/>
        </w:rPr>
        <w:fldChar w:fldCharType="begin"/>
      </w:r>
      <w:r w:rsidR="001007A1" w:rsidRPr="00730B1B">
        <w:rPr>
          <w:rFonts w:cs="Arial"/>
        </w:rPr>
        <w:instrText xml:space="preserve"> REF _Ref442265531 \h  \* MERGEFORMAT </w:instrText>
      </w:r>
      <w:r w:rsidR="001007A1" w:rsidRPr="00730B1B">
        <w:rPr>
          <w:rFonts w:cs="Arial"/>
        </w:rPr>
      </w:r>
      <w:r w:rsidR="001007A1" w:rsidRPr="00730B1B">
        <w:rPr>
          <w:rFonts w:cs="Arial"/>
        </w:rPr>
        <w:fldChar w:fldCharType="separate"/>
      </w:r>
      <w:r w:rsidR="00E20A3B" w:rsidRPr="00730B1B">
        <w:rPr>
          <w:rFonts w:cs="Arial"/>
        </w:rPr>
        <w:t xml:space="preserve">Figure </w:t>
      </w:r>
      <w:r w:rsidR="00E20A3B" w:rsidRPr="00730B1B">
        <w:rPr>
          <w:rFonts w:cs="Arial"/>
          <w:noProof/>
        </w:rPr>
        <w:t>1</w:t>
      </w:r>
      <w:r w:rsidR="001007A1" w:rsidRPr="00730B1B">
        <w:rPr>
          <w:rFonts w:cs="Arial"/>
        </w:rPr>
        <w:fldChar w:fldCharType="end"/>
      </w:r>
      <w:r w:rsidR="001007A1" w:rsidRPr="00730B1B">
        <w:rPr>
          <w:rFonts w:cs="Arial"/>
        </w:rPr>
        <w:t xml:space="preserve"> </w:t>
      </w:r>
      <w:r w:rsidRPr="00730B1B">
        <w:rPr>
          <w:rFonts w:cs="Arial"/>
        </w:rPr>
        <w:t>shows a representative integration of the project in the proposed CONOPS. The verification requirements for the project are contained in a separate Verification and Validation Plan.</w:t>
      </w:r>
    </w:p>
    <w:p w14:paraId="28E4E344" w14:textId="77777777" w:rsidR="00B07EC7" w:rsidRPr="00730B1B" w:rsidRDefault="00B07EC7" w:rsidP="00B07EC7">
      <w:pPr>
        <w:rPr>
          <w:rFonts w:ascii="Arial" w:hAnsi="Arial" w:cs="Arial"/>
        </w:rPr>
      </w:pPr>
    </w:p>
    <w:p w14:paraId="3071072A" w14:textId="77777777" w:rsidR="00B07EC7" w:rsidRPr="00730B1B" w:rsidRDefault="00B07EC7" w:rsidP="00B07EC7">
      <w:pPr>
        <w:keepNext/>
        <w:rPr>
          <w:rFonts w:ascii="Arial" w:hAnsi="Arial" w:cs="Arial"/>
        </w:rPr>
      </w:pPr>
      <w:r w:rsidRPr="00730B1B">
        <w:rPr>
          <w:rFonts w:ascii="Arial" w:hAnsi="Arial" w:cs="Arial"/>
          <w:noProof/>
        </w:rPr>
        <w:drawing>
          <wp:inline distT="0" distB="0" distL="0" distR="0" wp14:anchorId="2B632C68" wp14:editId="47F3337D">
            <wp:extent cx="591439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box.jpg"/>
                    <pic:cNvPicPr/>
                  </pic:nvPicPr>
                  <pic:blipFill rotWithShape="1">
                    <a:blip r:embed="rId16">
                      <a:extLst>
                        <a:ext uri="{28A0092B-C50C-407E-A947-70E740481C1C}">
                          <a14:useLocalDpi xmlns:a14="http://schemas.microsoft.com/office/drawing/2010/main" val="0"/>
                        </a:ext>
                      </a:extLst>
                    </a:blip>
                    <a:srcRect t="14867" b="13901"/>
                    <a:stretch/>
                  </pic:blipFill>
                  <pic:spPr bwMode="auto">
                    <a:xfrm>
                      <a:off x="0" y="0"/>
                      <a:ext cx="5935307" cy="3068338"/>
                    </a:xfrm>
                    <a:prstGeom prst="rect">
                      <a:avLst/>
                    </a:prstGeom>
                    <a:ln>
                      <a:noFill/>
                    </a:ln>
                    <a:extLst>
                      <a:ext uri="{53640926-AAD7-44D8-BBD7-CCE9431645EC}">
                        <a14:shadowObscured xmlns:a14="http://schemas.microsoft.com/office/drawing/2010/main"/>
                      </a:ext>
                    </a:extLst>
                  </pic:spPr>
                </pic:pic>
              </a:graphicData>
            </a:graphic>
          </wp:inline>
        </w:drawing>
      </w:r>
    </w:p>
    <w:p w14:paraId="6FEF7B19" w14:textId="51FF574E" w:rsidR="00B07EC7" w:rsidRPr="00730B1B" w:rsidRDefault="00B07EC7" w:rsidP="00B07EC7">
      <w:pPr>
        <w:pStyle w:val="Caption"/>
        <w:framePr w:w="0" w:hRule="auto" w:hSpace="0" w:wrap="auto" w:vAnchor="margin" w:hAnchor="text" w:xAlign="left" w:yAlign="inline"/>
        <w:jc w:val="both"/>
        <w:rPr>
          <w:rFonts w:ascii="Arial" w:hAnsi="Arial" w:cs="Arial"/>
        </w:rPr>
      </w:pPr>
      <w:bookmarkStart w:id="9" w:name="_Ref442265531"/>
      <w:bookmarkStart w:id="10" w:name="_Toc442692812"/>
      <w:r w:rsidRPr="00730B1B">
        <w:rPr>
          <w:rFonts w:ascii="Arial" w:hAnsi="Arial" w:cs="Arial"/>
        </w:rPr>
        <w:t xml:space="preserve">Figure </w:t>
      </w:r>
      <w:r w:rsidRPr="00730B1B">
        <w:rPr>
          <w:rFonts w:ascii="Arial" w:hAnsi="Arial" w:cs="Arial"/>
        </w:rPr>
        <w:fldChar w:fldCharType="begin"/>
      </w:r>
      <w:r w:rsidRPr="00730B1B">
        <w:rPr>
          <w:rFonts w:ascii="Arial" w:hAnsi="Arial" w:cs="Arial"/>
        </w:rPr>
        <w:instrText xml:space="preserve"> SEQ Figure \* ARABIC </w:instrText>
      </w:r>
      <w:r w:rsidRPr="00730B1B">
        <w:rPr>
          <w:rFonts w:ascii="Arial" w:hAnsi="Arial" w:cs="Arial"/>
        </w:rPr>
        <w:fldChar w:fldCharType="separate"/>
      </w:r>
      <w:r w:rsidR="00E20A3B" w:rsidRPr="00730B1B">
        <w:rPr>
          <w:rFonts w:ascii="Arial" w:hAnsi="Arial" w:cs="Arial"/>
          <w:noProof/>
        </w:rPr>
        <w:t>1</w:t>
      </w:r>
      <w:r w:rsidRPr="00730B1B">
        <w:rPr>
          <w:rFonts w:ascii="Arial" w:hAnsi="Arial" w:cs="Arial"/>
        </w:rPr>
        <w:fldChar w:fldCharType="end"/>
      </w:r>
      <w:bookmarkEnd w:id="9"/>
      <w:r w:rsidRPr="00730B1B">
        <w:rPr>
          <w:rFonts w:ascii="Arial" w:hAnsi="Arial" w:cs="Arial"/>
        </w:rPr>
        <w:t>.  Your Project Conceptual Image</w:t>
      </w:r>
      <w:bookmarkEnd w:id="10"/>
    </w:p>
    <w:p w14:paraId="6BB61189" w14:textId="77777777" w:rsidR="00B07EC7" w:rsidRPr="00730B1B" w:rsidRDefault="00B07EC7" w:rsidP="00B07EC7">
      <w:pPr>
        <w:rPr>
          <w:rFonts w:ascii="Arial" w:hAnsi="Arial" w:cs="Arial"/>
        </w:rPr>
      </w:pPr>
    </w:p>
    <w:p w14:paraId="45EA2C31" w14:textId="77777777" w:rsidR="00B07EC7" w:rsidRPr="00730B1B" w:rsidRDefault="00B07EC7" w:rsidP="00B07EC7">
      <w:pPr>
        <w:rPr>
          <w:rFonts w:ascii="Arial" w:hAnsi="Arial" w:cs="Arial"/>
        </w:rPr>
      </w:pPr>
    </w:p>
    <w:p w14:paraId="28963F9F" w14:textId="77777777" w:rsidR="00B07EC7" w:rsidRPr="00730B1B" w:rsidRDefault="00B07EC7" w:rsidP="00B07EC7">
      <w:pPr>
        <w:rPr>
          <w:rFonts w:ascii="Arial" w:hAnsi="Arial" w:cs="Arial"/>
        </w:rPr>
      </w:pPr>
      <w:r w:rsidRPr="00730B1B">
        <w:rPr>
          <w:rFonts w:ascii="Arial" w:hAnsi="Arial" w:cs="Arial"/>
        </w:rPr>
        <w:t>The following definitions differentiate between requirements and other statements.</w:t>
      </w:r>
    </w:p>
    <w:p w14:paraId="271374F4" w14:textId="77777777" w:rsidR="00B07EC7" w:rsidRPr="00730B1B" w:rsidRDefault="00B07EC7" w:rsidP="00B07EC7">
      <w:pPr>
        <w:rPr>
          <w:rFonts w:ascii="Arial" w:hAnsi="Arial" w:cs="Arial"/>
        </w:rPr>
      </w:pPr>
    </w:p>
    <w:p w14:paraId="307A8557" w14:textId="77777777" w:rsidR="00B07EC7" w:rsidRPr="00730B1B" w:rsidRDefault="00B07EC7" w:rsidP="00B07EC7">
      <w:pPr>
        <w:rPr>
          <w:rFonts w:ascii="Arial" w:hAnsi="Arial" w:cs="Arial"/>
        </w:rPr>
      </w:pPr>
      <w:r w:rsidRPr="00730B1B">
        <w:rPr>
          <w:rFonts w:ascii="Arial" w:hAnsi="Arial" w:cs="Arial"/>
        </w:rPr>
        <w:tab/>
        <w:t xml:space="preserve">Shall:  </w:t>
      </w:r>
      <w:r w:rsidRPr="00730B1B">
        <w:rPr>
          <w:rFonts w:ascii="Arial" w:hAnsi="Arial" w:cs="Arial"/>
        </w:rPr>
        <w:tab/>
      </w:r>
      <w:r w:rsidRPr="00730B1B">
        <w:rPr>
          <w:rFonts w:ascii="Arial" w:hAnsi="Arial" w:cs="Arial"/>
        </w:rPr>
        <w:tab/>
        <w:t>This is the only verb used for the binding requirements.</w:t>
      </w:r>
    </w:p>
    <w:p w14:paraId="675A2622" w14:textId="77777777" w:rsidR="00B07EC7" w:rsidRPr="00730B1B" w:rsidRDefault="00B07EC7" w:rsidP="00B07EC7">
      <w:pPr>
        <w:rPr>
          <w:rFonts w:ascii="Arial" w:hAnsi="Arial" w:cs="Arial"/>
        </w:rPr>
      </w:pPr>
      <w:r w:rsidRPr="00730B1B">
        <w:rPr>
          <w:rFonts w:ascii="Arial" w:hAnsi="Arial" w:cs="Arial"/>
        </w:rPr>
        <w:tab/>
        <w:t xml:space="preserve">Should/May:  </w:t>
      </w:r>
      <w:r w:rsidRPr="00730B1B">
        <w:rPr>
          <w:rFonts w:ascii="Arial" w:hAnsi="Arial" w:cs="Arial"/>
        </w:rPr>
        <w:tab/>
        <w:t>These verbs are used for stating non-mandatory goals.</w:t>
      </w:r>
    </w:p>
    <w:p w14:paraId="43AE3954" w14:textId="0875C3CA" w:rsidR="00B07EC7" w:rsidRPr="00730B1B" w:rsidRDefault="00B07EC7" w:rsidP="00B07EC7">
      <w:pPr>
        <w:rPr>
          <w:rFonts w:ascii="Arial" w:hAnsi="Arial" w:cs="Arial"/>
        </w:rPr>
      </w:pPr>
      <w:r w:rsidRPr="00730B1B">
        <w:rPr>
          <w:rFonts w:ascii="Arial" w:hAnsi="Arial" w:cs="Arial"/>
        </w:rPr>
        <w:tab/>
        <w:t xml:space="preserve">Will:  </w:t>
      </w:r>
      <w:r w:rsidRPr="00730B1B">
        <w:rPr>
          <w:rFonts w:ascii="Arial" w:hAnsi="Arial" w:cs="Arial"/>
        </w:rPr>
        <w:tab/>
      </w:r>
      <w:r w:rsidRPr="00730B1B">
        <w:rPr>
          <w:rFonts w:ascii="Arial" w:hAnsi="Arial" w:cs="Arial"/>
        </w:rPr>
        <w:tab/>
        <w:t>This verb is used for stating facts or declaration of purpose.</w:t>
      </w:r>
    </w:p>
    <w:p w14:paraId="2E4045F4" w14:textId="77777777" w:rsidR="00B07EC7" w:rsidRPr="00730B1B" w:rsidRDefault="00B07EC7" w:rsidP="00B07EC7">
      <w:pPr>
        <w:rPr>
          <w:rFonts w:ascii="Arial" w:hAnsi="Arial" w:cs="Arial"/>
        </w:rPr>
      </w:pPr>
    </w:p>
    <w:p w14:paraId="14B7C6D2" w14:textId="77777777" w:rsidR="00B07EC7" w:rsidRPr="00730B1B" w:rsidRDefault="00B07EC7" w:rsidP="00B07EC7">
      <w:pPr>
        <w:jc w:val="left"/>
        <w:rPr>
          <w:rFonts w:ascii="Arial" w:eastAsia="Times New Roman" w:hAnsi="Arial" w:cs="Arial"/>
          <w:b/>
          <w:kern w:val="32"/>
          <w:sz w:val="32"/>
          <w:szCs w:val="32"/>
        </w:rPr>
      </w:pPr>
    </w:p>
    <w:p w14:paraId="0DFFA8D6" w14:textId="13880485" w:rsidR="00B07EC7" w:rsidRPr="00730B1B" w:rsidRDefault="00B07EC7" w:rsidP="00B07EC7">
      <w:pPr>
        <w:pStyle w:val="Heading2"/>
        <w:rPr>
          <w:rFonts w:ascii="Arial" w:hAnsi="Arial"/>
        </w:rPr>
      </w:pPr>
      <w:bookmarkStart w:id="11" w:name="_Toc442692795"/>
      <w:r w:rsidRPr="00730B1B">
        <w:rPr>
          <w:rFonts w:ascii="Arial" w:hAnsi="Arial"/>
        </w:rPr>
        <w:t>Responsibility and Change Authority</w:t>
      </w:r>
      <w:bookmarkEnd w:id="11"/>
    </w:p>
    <w:p w14:paraId="23FCD310" w14:textId="77777777" w:rsidR="00B07EC7" w:rsidRPr="00730B1B" w:rsidRDefault="00B07EC7" w:rsidP="00B07EC7">
      <w:pPr>
        <w:rPr>
          <w:rFonts w:ascii="Arial" w:hAnsi="Arial" w:cs="Arial"/>
        </w:rPr>
      </w:pPr>
    </w:p>
    <w:p w14:paraId="3539E4EE" w14:textId="4A9CDF20" w:rsidR="00B07EC7" w:rsidRPr="00730B1B" w:rsidRDefault="00B07EC7" w:rsidP="00090D70">
      <w:pPr>
        <w:pStyle w:val="BodyText"/>
        <w:rPr>
          <w:rFonts w:cs="Arial"/>
        </w:rPr>
      </w:pPr>
      <w:r w:rsidRPr="00730B1B">
        <w:rPr>
          <w:rFonts w:cs="Arial"/>
        </w:rPr>
        <w:t xml:space="preserve">Briefly describe who has the responsibility </w:t>
      </w:r>
      <w:r w:rsidR="00A97197">
        <w:rPr>
          <w:rFonts w:cs="Arial"/>
          <w:noProof/>
        </w:rPr>
        <w:t>for</w:t>
      </w:r>
      <w:r w:rsidRPr="00730B1B">
        <w:rPr>
          <w:rFonts w:cs="Arial"/>
        </w:rPr>
        <w:t xml:space="preserve"> making sure the requirements are met (</w:t>
      </w:r>
      <w:r w:rsidRPr="00A97197">
        <w:rPr>
          <w:rFonts w:cs="Arial"/>
          <w:noProof/>
        </w:rPr>
        <w:t>i.e.</w:t>
      </w:r>
      <w:r w:rsidR="00A97197">
        <w:rPr>
          <w:rFonts w:cs="Arial"/>
          <w:noProof/>
        </w:rPr>
        <w:t>,</w:t>
      </w:r>
      <w:r w:rsidRPr="00730B1B">
        <w:rPr>
          <w:rFonts w:cs="Arial"/>
        </w:rPr>
        <w:t xml:space="preserve"> team leader) and who has the authority to make the changes (</w:t>
      </w:r>
      <w:r w:rsidRPr="00A97197">
        <w:rPr>
          <w:rFonts w:cs="Arial"/>
          <w:noProof/>
        </w:rPr>
        <w:t>i.e.</w:t>
      </w:r>
      <w:r w:rsidR="00A97197">
        <w:rPr>
          <w:rFonts w:cs="Arial"/>
          <w:noProof/>
        </w:rPr>
        <w:t>,</w:t>
      </w:r>
      <w:r w:rsidRPr="00730B1B">
        <w:rPr>
          <w:rFonts w:cs="Arial"/>
        </w:rPr>
        <w:t xml:space="preserve"> client and team leader)</w:t>
      </w:r>
      <w:r w:rsidR="001007A1" w:rsidRPr="00730B1B">
        <w:rPr>
          <w:rFonts w:cs="Arial"/>
        </w:rPr>
        <w:t>.</w:t>
      </w:r>
    </w:p>
    <w:p w14:paraId="09104951" w14:textId="77777777" w:rsidR="00B07EC7" w:rsidRPr="00730B1B" w:rsidRDefault="00B07EC7" w:rsidP="00B07EC7">
      <w:pPr>
        <w:rPr>
          <w:rFonts w:ascii="Arial" w:hAnsi="Arial" w:cs="Arial"/>
        </w:rPr>
      </w:pPr>
    </w:p>
    <w:p w14:paraId="50D96D82" w14:textId="77777777" w:rsidR="00B07EC7" w:rsidRPr="00730B1B" w:rsidRDefault="00B07EC7" w:rsidP="00B07EC7">
      <w:pPr>
        <w:jc w:val="left"/>
        <w:rPr>
          <w:rFonts w:ascii="Arial" w:eastAsia="Times New Roman" w:hAnsi="Arial" w:cs="Arial"/>
          <w:b/>
          <w:kern w:val="32"/>
          <w:sz w:val="32"/>
          <w:szCs w:val="32"/>
        </w:rPr>
      </w:pPr>
      <w:r w:rsidRPr="00730B1B">
        <w:rPr>
          <w:rFonts w:ascii="Arial" w:hAnsi="Arial" w:cs="Arial"/>
        </w:rPr>
        <w:br w:type="page"/>
      </w:r>
    </w:p>
    <w:p w14:paraId="740B08B1" w14:textId="5B46FECA" w:rsidR="00FA617B" w:rsidRPr="00730B1B" w:rsidRDefault="001007A1" w:rsidP="00FA617B">
      <w:pPr>
        <w:pStyle w:val="Heading1"/>
        <w:tabs>
          <w:tab w:val="clear" w:pos="360"/>
        </w:tabs>
        <w:ind w:left="450" w:hanging="432"/>
        <w:rPr>
          <w:rFonts w:ascii="Arial" w:hAnsi="Arial"/>
        </w:rPr>
      </w:pPr>
      <w:bookmarkStart w:id="12" w:name="_Toc442692796"/>
      <w:r w:rsidRPr="00730B1B">
        <w:rPr>
          <w:rFonts w:ascii="Arial" w:hAnsi="Arial"/>
        </w:rPr>
        <w:lastRenderedPageBreak/>
        <w:t>Applicable and Reference Documents</w:t>
      </w:r>
      <w:bookmarkEnd w:id="12"/>
    </w:p>
    <w:p w14:paraId="468CEB97" w14:textId="39AD66B9" w:rsidR="00CC1A19" w:rsidRPr="00730B1B" w:rsidRDefault="001007A1" w:rsidP="007543E1">
      <w:pPr>
        <w:pStyle w:val="Heading2"/>
        <w:rPr>
          <w:rFonts w:ascii="Arial" w:hAnsi="Arial"/>
        </w:rPr>
      </w:pPr>
      <w:bookmarkStart w:id="13" w:name="_Toc442692797"/>
      <w:r w:rsidRPr="00730B1B">
        <w:rPr>
          <w:rFonts w:ascii="Arial" w:hAnsi="Arial"/>
        </w:rPr>
        <w:t>Applicable Documents</w:t>
      </w:r>
      <w:bookmarkEnd w:id="13"/>
    </w:p>
    <w:p w14:paraId="24F5E7D5" w14:textId="77777777" w:rsidR="00FB782F" w:rsidRPr="00730B1B" w:rsidRDefault="00FB782F" w:rsidP="00090D70">
      <w:pPr>
        <w:pStyle w:val="BodyText"/>
        <w:rPr>
          <w:rFonts w:cs="Arial"/>
        </w:rPr>
      </w:pPr>
    </w:p>
    <w:p w14:paraId="164DFC9F" w14:textId="1043F321" w:rsidR="007543E1" w:rsidRPr="00730B1B" w:rsidRDefault="001007A1" w:rsidP="00090D70">
      <w:pPr>
        <w:pStyle w:val="BodyText"/>
        <w:rPr>
          <w:rFonts w:cs="Arial"/>
        </w:rPr>
      </w:pPr>
      <w:r w:rsidRPr="00730B1B">
        <w:rPr>
          <w:rFonts w:cs="Arial"/>
        </w:rPr>
        <w:t>The following documents, of the exact issue and revision shown, form a part of this specification</w:t>
      </w:r>
      <w:r w:rsidR="007543E1" w:rsidRPr="00730B1B">
        <w:rPr>
          <w:rFonts w:cs="Arial"/>
        </w:rPr>
        <w:t xml:space="preserve"> to the extent specified herein:</w:t>
      </w:r>
    </w:p>
    <w:p w14:paraId="631443DD" w14:textId="77777777" w:rsidR="007543E1" w:rsidRPr="00730B1B" w:rsidRDefault="007543E1" w:rsidP="00090D70">
      <w:pPr>
        <w:pStyle w:val="BodyText"/>
        <w:rPr>
          <w:rFonts w:cs="Arial"/>
        </w:rPr>
      </w:pPr>
    </w:p>
    <w:p w14:paraId="23CBA5AD" w14:textId="463E5460" w:rsidR="002B7487" w:rsidRPr="00730B1B" w:rsidRDefault="007543E1" w:rsidP="00090D70">
      <w:pPr>
        <w:pStyle w:val="BodyText"/>
        <w:rPr>
          <w:rFonts w:cs="Arial"/>
        </w:rPr>
      </w:pPr>
      <w:r w:rsidRPr="00730B1B">
        <w:rPr>
          <w:rFonts w:cs="Arial"/>
          <w:highlight w:val="yellow"/>
        </w:rPr>
        <w:t>NOTE: e</w:t>
      </w:r>
      <w:r w:rsidR="001007A1" w:rsidRPr="00730B1B">
        <w:rPr>
          <w:rFonts w:cs="Arial"/>
          <w:highlight w:val="yellow"/>
        </w:rPr>
        <w:t>xamples below, make sure what you use really is what you want to follow!!!!  I really would not call out</w:t>
      </w:r>
      <w:r w:rsidRPr="00730B1B">
        <w:rPr>
          <w:rFonts w:cs="Arial"/>
          <w:highlight w:val="yellow"/>
        </w:rPr>
        <w:t xml:space="preserve"> </w:t>
      </w:r>
      <w:r w:rsidRPr="00A97197">
        <w:rPr>
          <w:rFonts w:cs="Arial"/>
          <w:noProof/>
          <w:highlight w:val="yellow"/>
        </w:rPr>
        <w:t>MIL-STD</w:t>
      </w:r>
      <w:r w:rsidRPr="00730B1B">
        <w:rPr>
          <w:rFonts w:cs="Arial"/>
          <w:highlight w:val="yellow"/>
        </w:rPr>
        <w:t>-810 for your project!</w:t>
      </w:r>
    </w:p>
    <w:p w14:paraId="1DA4E9B4" w14:textId="77777777" w:rsidR="001007A1" w:rsidRPr="00730B1B" w:rsidRDefault="001007A1" w:rsidP="00090D70">
      <w:pPr>
        <w:pStyle w:val="BodyText"/>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1"/>
        <w:gridCol w:w="2329"/>
        <w:gridCol w:w="4492"/>
      </w:tblGrid>
      <w:tr w:rsidR="001007A1" w:rsidRPr="00730B1B" w14:paraId="1283B6F0" w14:textId="77777777" w:rsidTr="001007A1">
        <w:tc>
          <w:tcPr>
            <w:tcW w:w="2421" w:type="dxa"/>
          </w:tcPr>
          <w:p w14:paraId="1F66AA05" w14:textId="77777777" w:rsidR="001007A1" w:rsidRPr="00730B1B" w:rsidRDefault="001007A1" w:rsidP="007543E1">
            <w:pPr>
              <w:rPr>
                <w:rFonts w:ascii="Arial" w:hAnsi="Arial" w:cs="Arial"/>
                <w:b/>
                <w:sz w:val="18"/>
                <w:szCs w:val="18"/>
              </w:rPr>
            </w:pPr>
            <w:r w:rsidRPr="00730B1B">
              <w:rPr>
                <w:rFonts w:ascii="Arial" w:hAnsi="Arial" w:cs="Arial"/>
                <w:b/>
                <w:sz w:val="18"/>
                <w:szCs w:val="18"/>
              </w:rPr>
              <w:t>Document Number</w:t>
            </w:r>
          </w:p>
        </w:tc>
        <w:tc>
          <w:tcPr>
            <w:tcW w:w="2329" w:type="dxa"/>
          </w:tcPr>
          <w:p w14:paraId="40953CB6" w14:textId="77777777" w:rsidR="001007A1" w:rsidRPr="00730B1B" w:rsidRDefault="001007A1" w:rsidP="001007A1">
            <w:pPr>
              <w:jc w:val="left"/>
              <w:rPr>
                <w:rFonts w:ascii="Arial" w:hAnsi="Arial" w:cs="Arial"/>
                <w:b/>
                <w:sz w:val="18"/>
                <w:szCs w:val="18"/>
              </w:rPr>
            </w:pPr>
            <w:r w:rsidRPr="00730B1B">
              <w:rPr>
                <w:rFonts w:ascii="Arial" w:hAnsi="Arial" w:cs="Arial"/>
                <w:b/>
                <w:sz w:val="18"/>
                <w:szCs w:val="18"/>
              </w:rPr>
              <w:t>Revision/Release Date</w:t>
            </w:r>
          </w:p>
        </w:tc>
        <w:tc>
          <w:tcPr>
            <w:tcW w:w="4492" w:type="dxa"/>
          </w:tcPr>
          <w:p w14:paraId="3846E31E" w14:textId="77777777" w:rsidR="001007A1" w:rsidRPr="00730B1B" w:rsidRDefault="001007A1" w:rsidP="007543E1">
            <w:pPr>
              <w:jc w:val="left"/>
              <w:rPr>
                <w:rFonts w:ascii="Arial" w:hAnsi="Arial" w:cs="Arial"/>
                <w:b/>
                <w:sz w:val="18"/>
                <w:szCs w:val="18"/>
              </w:rPr>
            </w:pPr>
            <w:r w:rsidRPr="00730B1B">
              <w:rPr>
                <w:rFonts w:ascii="Arial" w:hAnsi="Arial" w:cs="Arial"/>
                <w:b/>
                <w:sz w:val="18"/>
                <w:szCs w:val="18"/>
              </w:rPr>
              <w:t>Document Title</w:t>
            </w:r>
          </w:p>
        </w:tc>
      </w:tr>
      <w:tr w:rsidR="001007A1" w:rsidRPr="00730B1B" w14:paraId="42AF7BDC" w14:textId="77777777" w:rsidTr="001007A1">
        <w:tc>
          <w:tcPr>
            <w:tcW w:w="2421" w:type="dxa"/>
          </w:tcPr>
          <w:p w14:paraId="620DE223" w14:textId="77777777" w:rsidR="001007A1" w:rsidRPr="00730B1B" w:rsidRDefault="001007A1" w:rsidP="007543E1">
            <w:pPr>
              <w:rPr>
                <w:rFonts w:ascii="Arial" w:hAnsi="Arial" w:cs="Arial"/>
                <w:sz w:val="18"/>
                <w:szCs w:val="18"/>
              </w:rPr>
            </w:pPr>
            <w:r w:rsidRPr="00730B1B">
              <w:rPr>
                <w:rFonts w:ascii="Arial" w:hAnsi="Arial" w:cs="Arial"/>
                <w:sz w:val="18"/>
                <w:szCs w:val="18"/>
              </w:rPr>
              <w:t>DOD-HDBK-791</w:t>
            </w:r>
          </w:p>
        </w:tc>
        <w:tc>
          <w:tcPr>
            <w:tcW w:w="2329" w:type="dxa"/>
          </w:tcPr>
          <w:p w14:paraId="49A94775" w14:textId="77777777" w:rsidR="001007A1" w:rsidRPr="00730B1B" w:rsidRDefault="001007A1" w:rsidP="001007A1">
            <w:pPr>
              <w:jc w:val="left"/>
              <w:rPr>
                <w:rFonts w:ascii="Arial" w:hAnsi="Arial" w:cs="Arial"/>
                <w:sz w:val="18"/>
                <w:szCs w:val="18"/>
              </w:rPr>
            </w:pPr>
            <w:r w:rsidRPr="00730B1B">
              <w:rPr>
                <w:rFonts w:ascii="Arial" w:hAnsi="Arial" w:cs="Arial"/>
                <w:sz w:val="18"/>
                <w:szCs w:val="18"/>
              </w:rPr>
              <w:t>3/17/1998</w:t>
            </w:r>
          </w:p>
        </w:tc>
        <w:tc>
          <w:tcPr>
            <w:tcW w:w="4492" w:type="dxa"/>
          </w:tcPr>
          <w:p w14:paraId="7E273F2C" w14:textId="77777777" w:rsidR="001007A1" w:rsidRPr="00730B1B" w:rsidRDefault="001007A1" w:rsidP="007543E1">
            <w:pPr>
              <w:jc w:val="left"/>
              <w:rPr>
                <w:rFonts w:ascii="Arial" w:hAnsi="Arial" w:cs="Arial"/>
                <w:sz w:val="18"/>
                <w:szCs w:val="18"/>
              </w:rPr>
            </w:pPr>
            <w:r w:rsidRPr="00730B1B">
              <w:rPr>
                <w:rFonts w:ascii="Arial" w:hAnsi="Arial" w:cs="Arial"/>
                <w:sz w:val="18"/>
                <w:szCs w:val="18"/>
              </w:rPr>
              <w:t>Maintainability Design Techniques Metric</w:t>
            </w:r>
          </w:p>
        </w:tc>
      </w:tr>
      <w:tr w:rsidR="001007A1" w:rsidRPr="00730B1B" w14:paraId="65CFC347" w14:textId="77777777" w:rsidTr="001007A1">
        <w:tc>
          <w:tcPr>
            <w:tcW w:w="2421" w:type="dxa"/>
          </w:tcPr>
          <w:p w14:paraId="612F90F2" w14:textId="77777777" w:rsidR="001007A1" w:rsidRPr="00730B1B" w:rsidRDefault="001007A1" w:rsidP="007543E1">
            <w:pPr>
              <w:rPr>
                <w:rFonts w:ascii="Arial" w:hAnsi="Arial" w:cs="Arial"/>
                <w:sz w:val="18"/>
                <w:szCs w:val="18"/>
              </w:rPr>
            </w:pPr>
            <w:r w:rsidRPr="00730B1B">
              <w:rPr>
                <w:rFonts w:ascii="Arial" w:hAnsi="Arial" w:cs="Arial"/>
                <w:sz w:val="18"/>
                <w:szCs w:val="18"/>
              </w:rPr>
              <w:t>MIL-HDBK-217</w:t>
            </w:r>
          </w:p>
        </w:tc>
        <w:tc>
          <w:tcPr>
            <w:tcW w:w="2329" w:type="dxa"/>
          </w:tcPr>
          <w:p w14:paraId="78D86E93" w14:textId="77777777" w:rsidR="001007A1" w:rsidRPr="00730B1B" w:rsidRDefault="001007A1" w:rsidP="001007A1">
            <w:pPr>
              <w:jc w:val="left"/>
              <w:rPr>
                <w:rFonts w:ascii="Arial" w:hAnsi="Arial" w:cs="Arial"/>
                <w:sz w:val="18"/>
                <w:szCs w:val="18"/>
              </w:rPr>
            </w:pPr>
            <w:r w:rsidRPr="00730B1B">
              <w:rPr>
                <w:rFonts w:ascii="Arial" w:hAnsi="Arial" w:cs="Arial"/>
                <w:sz w:val="18"/>
                <w:szCs w:val="18"/>
              </w:rPr>
              <w:t>Revision F –  2/28/1995</w:t>
            </w:r>
          </w:p>
        </w:tc>
        <w:tc>
          <w:tcPr>
            <w:tcW w:w="4492" w:type="dxa"/>
          </w:tcPr>
          <w:p w14:paraId="2216F55D" w14:textId="77777777" w:rsidR="001007A1" w:rsidRPr="00730B1B" w:rsidRDefault="001007A1" w:rsidP="007543E1">
            <w:pPr>
              <w:jc w:val="left"/>
              <w:rPr>
                <w:rFonts w:ascii="Arial" w:hAnsi="Arial" w:cs="Arial"/>
                <w:sz w:val="18"/>
                <w:szCs w:val="18"/>
              </w:rPr>
            </w:pPr>
            <w:r w:rsidRPr="00730B1B">
              <w:rPr>
                <w:rFonts w:ascii="Arial" w:hAnsi="Arial" w:cs="Arial"/>
                <w:sz w:val="18"/>
                <w:szCs w:val="18"/>
              </w:rPr>
              <w:t>Reliability Prediction of Electronic Equipment</w:t>
            </w:r>
          </w:p>
        </w:tc>
      </w:tr>
      <w:tr w:rsidR="001007A1" w:rsidRPr="00730B1B" w14:paraId="73EF8907" w14:textId="77777777" w:rsidTr="001007A1">
        <w:tc>
          <w:tcPr>
            <w:tcW w:w="2421" w:type="dxa"/>
          </w:tcPr>
          <w:p w14:paraId="6E837A78" w14:textId="77777777" w:rsidR="001007A1" w:rsidRPr="00730B1B" w:rsidRDefault="001007A1" w:rsidP="007543E1">
            <w:pPr>
              <w:rPr>
                <w:rFonts w:ascii="Arial" w:hAnsi="Arial" w:cs="Arial"/>
                <w:sz w:val="18"/>
                <w:szCs w:val="18"/>
              </w:rPr>
            </w:pPr>
            <w:r w:rsidRPr="00730B1B">
              <w:rPr>
                <w:rFonts w:ascii="Arial" w:hAnsi="Arial" w:cs="Arial"/>
                <w:sz w:val="18"/>
                <w:szCs w:val="18"/>
              </w:rPr>
              <w:t>MIL-HDBK-263</w:t>
            </w:r>
          </w:p>
        </w:tc>
        <w:tc>
          <w:tcPr>
            <w:tcW w:w="2329" w:type="dxa"/>
          </w:tcPr>
          <w:p w14:paraId="44FE3B37" w14:textId="77777777" w:rsidR="001007A1" w:rsidRPr="00730B1B" w:rsidRDefault="001007A1" w:rsidP="001007A1">
            <w:pPr>
              <w:jc w:val="left"/>
              <w:rPr>
                <w:rFonts w:ascii="Arial" w:hAnsi="Arial" w:cs="Arial"/>
                <w:sz w:val="18"/>
                <w:szCs w:val="18"/>
              </w:rPr>
            </w:pPr>
            <w:r w:rsidRPr="00730B1B">
              <w:rPr>
                <w:rFonts w:ascii="Arial" w:hAnsi="Arial" w:cs="Arial"/>
                <w:sz w:val="18"/>
                <w:szCs w:val="18"/>
              </w:rPr>
              <w:t>Revision B –  7/31/1994</w:t>
            </w:r>
          </w:p>
        </w:tc>
        <w:tc>
          <w:tcPr>
            <w:tcW w:w="4492" w:type="dxa"/>
          </w:tcPr>
          <w:p w14:paraId="68327CED" w14:textId="77777777" w:rsidR="001007A1" w:rsidRPr="00730B1B" w:rsidRDefault="001007A1" w:rsidP="007543E1">
            <w:pPr>
              <w:jc w:val="left"/>
              <w:rPr>
                <w:rFonts w:ascii="Arial" w:hAnsi="Arial" w:cs="Arial"/>
                <w:sz w:val="18"/>
                <w:szCs w:val="18"/>
              </w:rPr>
            </w:pPr>
            <w:r w:rsidRPr="00730B1B">
              <w:rPr>
                <w:rFonts w:ascii="Arial" w:hAnsi="Arial" w:cs="Arial"/>
                <w:sz w:val="18"/>
                <w:szCs w:val="18"/>
              </w:rPr>
              <w:t>Electrostatic Discharge Control Handbook for Protection of Electrical and Electronic Parts, Assemblies and Equipment</w:t>
            </w:r>
          </w:p>
        </w:tc>
      </w:tr>
      <w:tr w:rsidR="001007A1" w:rsidRPr="00730B1B" w14:paraId="7D6CE7A8" w14:textId="77777777" w:rsidTr="001007A1">
        <w:tc>
          <w:tcPr>
            <w:tcW w:w="2421" w:type="dxa"/>
          </w:tcPr>
          <w:p w14:paraId="4768D830" w14:textId="77777777" w:rsidR="001007A1" w:rsidRPr="00730B1B" w:rsidRDefault="001007A1" w:rsidP="007543E1">
            <w:pPr>
              <w:rPr>
                <w:rFonts w:ascii="Arial" w:hAnsi="Arial" w:cs="Arial"/>
                <w:sz w:val="18"/>
                <w:szCs w:val="18"/>
              </w:rPr>
            </w:pPr>
            <w:r w:rsidRPr="00730B1B">
              <w:rPr>
                <w:rFonts w:ascii="Arial" w:hAnsi="Arial" w:cs="Arial"/>
                <w:sz w:val="18"/>
                <w:szCs w:val="18"/>
              </w:rPr>
              <w:t>MIL-HDBK-338</w:t>
            </w:r>
          </w:p>
        </w:tc>
        <w:tc>
          <w:tcPr>
            <w:tcW w:w="2329" w:type="dxa"/>
          </w:tcPr>
          <w:p w14:paraId="1C3A9304" w14:textId="77777777" w:rsidR="001007A1" w:rsidRPr="00730B1B" w:rsidRDefault="001007A1" w:rsidP="001007A1">
            <w:pPr>
              <w:jc w:val="left"/>
              <w:rPr>
                <w:rFonts w:ascii="Arial" w:hAnsi="Arial" w:cs="Arial"/>
                <w:sz w:val="18"/>
                <w:szCs w:val="18"/>
              </w:rPr>
            </w:pPr>
            <w:r w:rsidRPr="00730B1B">
              <w:rPr>
                <w:rFonts w:ascii="Arial" w:hAnsi="Arial" w:cs="Arial"/>
                <w:sz w:val="18"/>
                <w:szCs w:val="18"/>
              </w:rPr>
              <w:t>Revision B –  10/1/1998</w:t>
            </w:r>
          </w:p>
        </w:tc>
        <w:tc>
          <w:tcPr>
            <w:tcW w:w="4492" w:type="dxa"/>
          </w:tcPr>
          <w:p w14:paraId="0E26B14F" w14:textId="77777777" w:rsidR="001007A1" w:rsidRPr="00730B1B" w:rsidRDefault="001007A1" w:rsidP="007543E1">
            <w:pPr>
              <w:jc w:val="left"/>
              <w:rPr>
                <w:rFonts w:ascii="Arial" w:hAnsi="Arial" w:cs="Arial"/>
                <w:sz w:val="18"/>
                <w:szCs w:val="18"/>
              </w:rPr>
            </w:pPr>
            <w:r w:rsidRPr="00730B1B">
              <w:rPr>
                <w:rFonts w:ascii="Arial" w:hAnsi="Arial" w:cs="Arial"/>
                <w:sz w:val="18"/>
                <w:szCs w:val="18"/>
              </w:rPr>
              <w:t>Electronic Reliability Design</w:t>
            </w:r>
          </w:p>
        </w:tc>
      </w:tr>
      <w:tr w:rsidR="001007A1" w:rsidRPr="00730B1B" w14:paraId="13A8FE66" w14:textId="77777777" w:rsidTr="001007A1">
        <w:tc>
          <w:tcPr>
            <w:tcW w:w="2421" w:type="dxa"/>
          </w:tcPr>
          <w:p w14:paraId="56000E91" w14:textId="77777777" w:rsidR="001007A1" w:rsidRPr="00730B1B" w:rsidRDefault="001007A1" w:rsidP="007543E1">
            <w:pPr>
              <w:rPr>
                <w:rFonts w:ascii="Arial" w:hAnsi="Arial" w:cs="Arial"/>
                <w:sz w:val="18"/>
                <w:szCs w:val="18"/>
              </w:rPr>
            </w:pPr>
            <w:r w:rsidRPr="00730B1B">
              <w:rPr>
                <w:rFonts w:ascii="Arial" w:hAnsi="Arial" w:cs="Arial"/>
                <w:sz w:val="18"/>
                <w:szCs w:val="18"/>
              </w:rPr>
              <w:t>MIL-HDBK-2084</w:t>
            </w:r>
          </w:p>
        </w:tc>
        <w:tc>
          <w:tcPr>
            <w:tcW w:w="2329" w:type="dxa"/>
          </w:tcPr>
          <w:p w14:paraId="5B3BB84D" w14:textId="77777777" w:rsidR="001007A1" w:rsidRPr="00730B1B" w:rsidRDefault="001007A1" w:rsidP="001007A1">
            <w:pPr>
              <w:jc w:val="left"/>
              <w:rPr>
                <w:rFonts w:ascii="Arial" w:hAnsi="Arial" w:cs="Arial"/>
                <w:sz w:val="18"/>
                <w:szCs w:val="18"/>
              </w:rPr>
            </w:pPr>
            <w:r w:rsidRPr="00730B1B">
              <w:rPr>
                <w:rFonts w:ascii="Arial" w:hAnsi="Arial" w:cs="Arial"/>
                <w:sz w:val="18"/>
                <w:szCs w:val="18"/>
              </w:rPr>
              <w:t>7/31/1995</w:t>
            </w:r>
          </w:p>
        </w:tc>
        <w:tc>
          <w:tcPr>
            <w:tcW w:w="4492" w:type="dxa"/>
          </w:tcPr>
          <w:p w14:paraId="1D1A43D5" w14:textId="77777777" w:rsidR="001007A1" w:rsidRPr="00730B1B" w:rsidRDefault="001007A1" w:rsidP="007543E1">
            <w:pPr>
              <w:jc w:val="left"/>
              <w:rPr>
                <w:rFonts w:ascii="Arial" w:hAnsi="Arial" w:cs="Arial"/>
                <w:sz w:val="18"/>
                <w:szCs w:val="18"/>
              </w:rPr>
            </w:pPr>
            <w:r w:rsidRPr="00730B1B">
              <w:rPr>
                <w:rFonts w:ascii="Arial" w:hAnsi="Arial" w:cs="Arial"/>
                <w:sz w:val="18"/>
                <w:szCs w:val="18"/>
              </w:rPr>
              <w:t>General Requirements for Maintainability of Avionic &amp; Electronic Systems &amp; Equipment</w:t>
            </w:r>
          </w:p>
        </w:tc>
      </w:tr>
      <w:tr w:rsidR="001007A1" w:rsidRPr="00730B1B" w14:paraId="4CB00B8E" w14:textId="77777777" w:rsidTr="001007A1">
        <w:tc>
          <w:tcPr>
            <w:tcW w:w="2421" w:type="dxa"/>
          </w:tcPr>
          <w:p w14:paraId="5534557C" w14:textId="77777777" w:rsidR="001007A1" w:rsidRPr="00730B1B" w:rsidRDefault="001007A1" w:rsidP="007543E1">
            <w:pPr>
              <w:rPr>
                <w:rFonts w:ascii="Arial" w:hAnsi="Arial" w:cs="Arial"/>
                <w:sz w:val="18"/>
                <w:szCs w:val="18"/>
              </w:rPr>
            </w:pPr>
            <w:r w:rsidRPr="00730B1B">
              <w:rPr>
                <w:rFonts w:ascii="Arial" w:hAnsi="Arial" w:cs="Arial"/>
                <w:sz w:val="18"/>
                <w:szCs w:val="18"/>
              </w:rPr>
              <w:t>MIL-HDBK-5400</w:t>
            </w:r>
          </w:p>
        </w:tc>
        <w:tc>
          <w:tcPr>
            <w:tcW w:w="2329" w:type="dxa"/>
          </w:tcPr>
          <w:p w14:paraId="53C06C5C" w14:textId="77777777" w:rsidR="001007A1" w:rsidRPr="00730B1B" w:rsidRDefault="001007A1" w:rsidP="001007A1">
            <w:pPr>
              <w:jc w:val="left"/>
              <w:rPr>
                <w:rFonts w:ascii="Arial" w:hAnsi="Arial" w:cs="Arial"/>
                <w:sz w:val="18"/>
                <w:szCs w:val="18"/>
              </w:rPr>
            </w:pPr>
            <w:r w:rsidRPr="00730B1B">
              <w:rPr>
                <w:rFonts w:ascii="Arial" w:hAnsi="Arial" w:cs="Arial"/>
                <w:sz w:val="18"/>
                <w:szCs w:val="18"/>
              </w:rPr>
              <w:t>11/30/1995</w:t>
            </w:r>
          </w:p>
        </w:tc>
        <w:tc>
          <w:tcPr>
            <w:tcW w:w="4492" w:type="dxa"/>
          </w:tcPr>
          <w:p w14:paraId="1809D7FF" w14:textId="77777777" w:rsidR="001007A1" w:rsidRPr="00730B1B" w:rsidRDefault="001007A1" w:rsidP="007543E1">
            <w:pPr>
              <w:jc w:val="left"/>
              <w:rPr>
                <w:rFonts w:ascii="Arial" w:hAnsi="Arial" w:cs="Arial"/>
                <w:sz w:val="18"/>
                <w:szCs w:val="18"/>
              </w:rPr>
            </w:pPr>
            <w:r w:rsidRPr="00730B1B">
              <w:rPr>
                <w:rFonts w:ascii="Arial" w:hAnsi="Arial" w:cs="Arial"/>
                <w:sz w:val="18"/>
                <w:szCs w:val="18"/>
              </w:rPr>
              <w:t>Electronic Equipment, Airborne General Guidelines</w:t>
            </w:r>
          </w:p>
        </w:tc>
      </w:tr>
      <w:tr w:rsidR="001007A1" w:rsidRPr="00730B1B" w14:paraId="323F8042" w14:textId="77777777" w:rsidTr="001007A1">
        <w:tc>
          <w:tcPr>
            <w:tcW w:w="2421" w:type="dxa"/>
          </w:tcPr>
          <w:p w14:paraId="18B83016" w14:textId="77777777" w:rsidR="001007A1" w:rsidRPr="00730B1B" w:rsidRDefault="001007A1" w:rsidP="007543E1">
            <w:pPr>
              <w:rPr>
                <w:rFonts w:ascii="Arial" w:hAnsi="Arial" w:cs="Arial"/>
                <w:sz w:val="18"/>
                <w:szCs w:val="18"/>
              </w:rPr>
            </w:pPr>
            <w:r w:rsidRPr="00730B1B">
              <w:rPr>
                <w:rFonts w:ascii="Arial" w:hAnsi="Arial" w:cs="Arial"/>
                <w:sz w:val="18"/>
                <w:szCs w:val="18"/>
              </w:rPr>
              <w:t>IPC A-610E</w:t>
            </w:r>
          </w:p>
        </w:tc>
        <w:tc>
          <w:tcPr>
            <w:tcW w:w="2329" w:type="dxa"/>
          </w:tcPr>
          <w:p w14:paraId="6D198C3D" w14:textId="77777777" w:rsidR="001007A1" w:rsidRPr="00730B1B" w:rsidRDefault="001007A1" w:rsidP="001007A1">
            <w:pPr>
              <w:jc w:val="left"/>
              <w:rPr>
                <w:rFonts w:ascii="Arial" w:hAnsi="Arial" w:cs="Arial"/>
                <w:sz w:val="18"/>
                <w:szCs w:val="18"/>
              </w:rPr>
            </w:pPr>
            <w:r w:rsidRPr="00730B1B">
              <w:rPr>
                <w:rFonts w:ascii="Arial" w:hAnsi="Arial" w:cs="Arial"/>
                <w:sz w:val="18"/>
                <w:szCs w:val="18"/>
              </w:rPr>
              <w:t>Revision E –  4/1/2010</w:t>
            </w:r>
          </w:p>
        </w:tc>
        <w:tc>
          <w:tcPr>
            <w:tcW w:w="4492" w:type="dxa"/>
          </w:tcPr>
          <w:p w14:paraId="0825EE9C" w14:textId="77777777" w:rsidR="001007A1" w:rsidRPr="00730B1B" w:rsidRDefault="001007A1" w:rsidP="007543E1">
            <w:pPr>
              <w:jc w:val="left"/>
              <w:rPr>
                <w:rFonts w:ascii="Arial" w:hAnsi="Arial" w:cs="Arial"/>
                <w:sz w:val="18"/>
                <w:szCs w:val="18"/>
              </w:rPr>
            </w:pPr>
            <w:r w:rsidRPr="00730B1B">
              <w:rPr>
                <w:rFonts w:ascii="Arial" w:hAnsi="Arial" w:cs="Arial"/>
                <w:sz w:val="18"/>
                <w:szCs w:val="18"/>
              </w:rPr>
              <w:t>Acceptability of Electronic Assemblies</w:t>
            </w:r>
          </w:p>
        </w:tc>
      </w:tr>
      <w:tr w:rsidR="001007A1" w:rsidRPr="00730B1B" w14:paraId="339A5504" w14:textId="77777777" w:rsidTr="001007A1">
        <w:tc>
          <w:tcPr>
            <w:tcW w:w="2421" w:type="dxa"/>
          </w:tcPr>
          <w:p w14:paraId="4928368C" w14:textId="77777777" w:rsidR="001007A1" w:rsidRPr="00730B1B" w:rsidRDefault="001007A1" w:rsidP="007543E1">
            <w:pPr>
              <w:rPr>
                <w:rFonts w:ascii="Arial" w:hAnsi="Arial" w:cs="Arial"/>
                <w:sz w:val="18"/>
                <w:szCs w:val="18"/>
              </w:rPr>
            </w:pPr>
            <w:r w:rsidRPr="00730B1B">
              <w:rPr>
                <w:rFonts w:ascii="Arial" w:hAnsi="Arial" w:cs="Arial"/>
                <w:sz w:val="18"/>
                <w:szCs w:val="18"/>
              </w:rPr>
              <w:t>MIL-DTL-38999</w:t>
            </w:r>
          </w:p>
        </w:tc>
        <w:tc>
          <w:tcPr>
            <w:tcW w:w="2329" w:type="dxa"/>
          </w:tcPr>
          <w:p w14:paraId="26C17925" w14:textId="77777777" w:rsidR="001007A1" w:rsidRPr="00730B1B" w:rsidRDefault="001007A1" w:rsidP="001007A1">
            <w:pPr>
              <w:jc w:val="left"/>
              <w:rPr>
                <w:rFonts w:ascii="Arial" w:hAnsi="Arial" w:cs="Arial"/>
                <w:sz w:val="18"/>
                <w:szCs w:val="18"/>
              </w:rPr>
            </w:pPr>
            <w:r w:rsidRPr="00730B1B">
              <w:rPr>
                <w:rFonts w:ascii="Arial" w:hAnsi="Arial" w:cs="Arial"/>
                <w:sz w:val="18"/>
                <w:szCs w:val="18"/>
              </w:rPr>
              <w:t>Revision L – 5/10/2012</w:t>
            </w:r>
          </w:p>
        </w:tc>
        <w:tc>
          <w:tcPr>
            <w:tcW w:w="4492" w:type="dxa"/>
          </w:tcPr>
          <w:p w14:paraId="67514393" w14:textId="77777777" w:rsidR="001007A1" w:rsidRPr="00730B1B" w:rsidRDefault="001007A1" w:rsidP="007543E1">
            <w:pPr>
              <w:jc w:val="left"/>
              <w:rPr>
                <w:rFonts w:ascii="Arial" w:hAnsi="Arial" w:cs="Arial"/>
                <w:sz w:val="18"/>
                <w:szCs w:val="18"/>
              </w:rPr>
            </w:pPr>
            <w:r w:rsidRPr="00730B1B">
              <w:rPr>
                <w:rFonts w:ascii="Arial" w:hAnsi="Arial" w:cs="Arial"/>
                <w:sz w:val="18"/>
                <w:szCs w:val="18"/>
              </w:rPr>
              <w:t xml:space="preserve">General Specification for Connectors, Electrical, Circular, Miniature, High Density, Quick Disconnect (Bayonet, Threaded, and Breech Coupling), Environment Resistant, Removable Crimp and Hermetic Solder Contacts </w:t>
            </w:r>
          </w:p>
        </w:tc>
      </w:tr>
      <w:tr w:rsidR="001007A1" w:rsidRPr="00730B1B" w14:paraId="35E03903" w14:textId="77777777" w:rsidTr="001007A1">
        <w:tc>
          <w:tcPr>
            <w:tcW w:w="2421" w:type="dxa"/>
          </w:tcPr>
          <w:p w14:paraId="42BC4289" w14:textId="77777777" w:rsidR="001007A1" w:rsidRPr="00730B1B" w:rsidRDefault="001007A1" w:rsidP="007543E1">
            <w:pPr>
              <w:rPr>
                <w:rFonts w:ascii="Arial" w:hAnsi="Arial" w:cs="Arial"/>
                <w:sz w:val="18"/>
                <w:szCs w:val="18"/>
              </w:rPr>
            </w:pPr>
            <w:r w:rsidRPr="00A97197">
              <w:rPr>
                <w:rFonts w:ascii="Arial" w:hAnsi="Arial" w:cs="Arial"/>
                <w:noProof/>
                <w:sz w:val="18"/>
                <w:szCs w:val="18"/>
              </w:rPr>
              <w:t>MIL-STD</w:t>
            </w:r>
            <w:r w:rsidRPr="00730B1B">
              <w:rPr>
                <w:rFonts w:ascii="Arial" w:hAnsi="Arial" w:cs="Arial"/>
                <w:sz w:val="18"/>
                <w:szCs w:val="18"/>
              </w:rPr>
              <w:t>-130</w:t>
            </w:r>
          </w:p>
        </w:tc>
        <w:tc>
          <w:tcPr>
            <w:tcW w:w="2329" w:type="dxa"/>
          </w:tcPr>
          <w:p w14:paraId="4B515191" w14:textId="77777777" w:rsidR="001007A1" w:rsidRPr="00730B1B" w:rsidRDefault="001007A1" w:rsidP="001007A1">
            <w:pPr>
              <w:jc w:val="left"/>
              <w:rPr>
                <w:rFonts w:ascii="Arial" w:hAnsi="Arial" w:cs="Arial"/>
                <w:sz w:val="18"/>
                <w:szCs w:val="18"/>
              </w:rPr>
            </w:pPr>
            <w:r w:rsidRPr="00730B1B">
              <w:rPr>
                <w:rFonts w:ascii="Arial" w:hAnsi="Arial" w:cs="Arial"/>
                <w:sz w:val="18"/>
                <w:szCs w:val="18"/>
              </w:rPr>
              <w:t>Revision N – 12/17/2007</w:t>
            </w:r>
          </w:p>
        </w:tc>
        <w:tc>
          <w:tcPr>
            <w:tcW w:w="4492" w:type="dxa"/>
          </w:tcPr>
          <w:p w14:paraId="09B312AD" w14:textId="77777777" w:rsidR="001007A1" w:rsidRPr="00730B1B" w:rsidRDefault="001007A1" w:rsidP="007543E1">
            <w:pPr>
              <w:jc w:val="left"/>
              <w:rPr>
                <w:rFonts w:ascii="Arial" w:hAnsi="Arial" w:cs="Arial"/>
                <w:sz w:val="18"/>
                <w:szCs w:val="18"/>
              </w:rPr>
            </w:pPr>
            <w:r w:rsidRPr="00730B1B">
              <w:rPr>
                <w:rFonts w:ascii="Arial" w:hAnsi="Arial" w:cs="Arial"/>
                <w:sz w:val="18"/>
                <w:szCs w:val="18"/>
              </w:rPr>
              <w:t>Identification Marking of U.S. Military Property</w:t>
            </w:r>
          </w:p>
        </w:tc>
      </w:tr>
      <w:tr w:rsidR="001007A1" w:rsidRPr="00730B1B" w14:paraId="10F3BB67" w14:textId="77777777" w:rsidTr="001007A1">
        <w:tc>
          <w:tcPr>
            <w:tcW w:w="2421" w:type="dxa"/>
          </w:tcPr>
          <w:p w14:paraId="75F7EA79" w14:textId="77777777" w:rsidR="001007A1" w:rsidRPr="00730B1B" w:rsidRDefault="001007A1" w:rsidP="007543E1">
            <w:pPr>
              <w:rPr>
                <w:rFonts w:ascii="Arial" w:hAnsi="Arial" w:cs="Arial"/>
                <w:sz w:val="18"/>
                <w:szCs w:val="18"/>
              </w:rPr>
            </w:pPr>
            <w:r w:rsidRPr="00A97197">
              <w:rPr>
                <w:rFonts w:ascii="Arial" w:hAnsi="Arial" w:cs="Arial"/>
                <w:noProof/>
                <w:sz w:val="18"/>
                <w:szCs w:val="18"/>
              </w:rPr>
              <w:t>MIL-STD</w:t>
            </w:r>
            <w:r w:rsidRPr="00730B1B">
              <w:rPr>
                <w:rFonts w:ascii="Arial" w:hAnsi="Arial" w:cs="Arial"/>
                <w:sz w:val="18"/>
                <w:szCs w:val="18"/>
              </w:rPr>
              <w:t>-461</w:t>
            </w:r>
          </w:p>
        </w:tc>
        <w:tc>
          <w:tcPr>
            <w:tcW w:w="2329" w:type="dxa"/>
          </w:tcPr>
          <w:p w14:paraId="42EB219D" w14:textId="77777777" w:rsidR="001007A1" w:rsidRPr="00730B1B" w:rsidRDefault="001007A1" w:rsidP="001007A1">
            <w:pPr>
              <w:jc w:val="left"/>
              <w:rPr>
                <w:rFonts w:ascii="Arial" w:hAnsi="Arial" w:cs="Arial"/>
                <w:sz w:val="18"/>
                <w:szCs w:val="18"/>
              </w:rPr>
            </w:pPr>
            <w:r w:rsidRPr="00730B1B">
              <w:rPr>
                <w:rFonts w:ascii="Arial" w:hAnsi="Arial" w:cs="Arial"/>
                <w:sz w:val="18"/>
                <w:szCs w:val="18"/>
              </w:rPr>
              <w:t>Revision E – 8/20/1999</w:t>
            </w:r>
          </w:p>
          <w:p w14:paraId="51754F0A" w14:textId="77777777" w:rsidR="001007A1" w:rsidRPr="00730B1B" w:rsidRDefault="001007A1" w:rsidP="001007A1">
            <w:pPr>
              <w:jc w:val="left"/>
              <w:rPr>
                <w:rFonts w:ascii="Arial" w:hAnsi="Arial" w:cs="Arial"/>
                <w:sz w:val="18"/>
                <w:szCs w:val="18"/>
              </w:rPr>
            </w:pPr>
          </w:p>
        </w:tc>
        <w:tc>
          <w:tcPr>
            <w:tcW w:w="4492" w:type="dxa"/>
          </w:tcPr>
          <w:p w14:paraId="1C6605A8" w14:textId="77777777" w:rsidR="001007A1" w:rsidRPr="00730B1B" w:rsidRDefault="001007A1" w:rsidP="007543E1">
            <w:pPr>
              <w:jc w:val="left"/>
              <w:rPr>
                <w:rFonts w:ascii="Arial" w:hAnsi="Arial" w:cs="Arial"/>
                <w:sz w:val="18"/>
                <w:szCs w:val="18"/>
              </w:rPr>
            </w:pPr>
            <w:r w:rsidRPr="00730B1B">
              <w:rPr>
                <w:rFonts w:ascii="Arial" w:hAnsi="Arial" w:cs="Arial"/>
                <w:sz w:val="18"/>
                <w:szCs w:val="18"/>
              </w:rPr>
              <w:t>Requirements for the Control of Electromagnetic Interface Characteristics of Subsystems and Equipment</w:t>
            </w:r>
          </w:p>
        </w:tc>
      </w:tr>
      <w:tr w:rsidR="001007A1" w:rsidRPr="00730B1B" w14:paraId="70AFABE5" w14:textId="77777777" w:rsidTr="001007A1">
        <w:tc>
          <w:tcPr>
            <w:tcW w:w="2421" w:type="dxa"/>
          </w:tcPr>
          <w:p w14:paraId="716908D3" w14:textId="77777777" w:rsidR="001007A1" w:rsidRPr="00730B1B" w:rsidRDefault="001007A1" w:rsidP="007543E1">
            <w:pPr>
              <w:rPr>
                <w:rFonts w:ascii="Arial" w:hAnsi="Arial" w:cs="Arial"/>
                <w:sz w:val="18"/>
                <w:szCs w:val="18"/>
              </w:rPr>
            </w:pPr>
            <w:r w:rsidRPr="00A97197">
              <w:rPr>
                <w:rFonts w:ascii="Arial" w:hAnsi="Arial" w:cs="Arial"/>
                <w:noProof/>
                <w:sz w:val="18"/>
                <w:szCs w:val="18"/>
              </w:rPr>
              <w:t>MIL-STD</w:t>
            </w:r>
            <w:r w:rsidRPr="00730B1B">
              <w:rPr>
                <w:rFonts w:ascii="Arial" w:hAnsi="Arial" w:cs="Arial"/>
                <w:sz w:val="18"/>
                <w:szCs w:val="18"/>
              </w:rPr>
              <w:t>-464</w:t>
            </w:r>
          </w:p>
        </w:tc>
        <w:tc>
          <w:tcPr>
            <w:tcW w:w="2329" w:type="dxa"/>
          </w:tcPr>
          <w:p w14:paraId="65847F82" w14:textId="77777777" w:rsidR="001007A1" w:rsidRPr="00730B1B" w:rsidRDefault="001007A1" w:rsidP="001007A1">
            <w:pPr>
              <w:jc w:val="left"/>
              <w:rPr>
                <w:rFonts w:ascii="Arial" w:hAnsi="Arial" w:cs="Arial"/>
                <w:sz w:val="18"/>
                <w:szCs w:val="18"/>
              </w:rPr>
            </w:pPr>
            <w:r w:rsidRPr="00730B1B">
              <w:rPr>
                <w:rFonts w:ascii="Arial" w:hAnsi="Arial" w:cs="Arial"/>
                <w:sz w:val="18"/>
                <w:szCs w:val="18"/>
              </w:rPr>
              <w:t>Revision C –  2/1/2010</w:t>
            </w:r>
          </w:p>
          <w:p w14:paraId="271C9DFB" w14:textId="77777777" w:rsidR="001007A1" w:rsidRPr="00730B1B" w:rsidRDefault="001007A1" w:rsidP="001007A1">
            <w:pPr>
              <w:jc w:val="left"/>
              <w:rPr>
                <w:rFonts w:ascii="Arial" w:hAnsi="Arial" w:cs="Arial"/>
                <w:sz w:val="18"/>
                <w:szCs w:val="18"/>
              </w:rPr>
            </w:pPr>
          </w:p>
        </w:tc>
        <w:tc>
          <w:tcPr>
            <w:tcW w:w="4492" w:type="dxa"/>
          </w:tcPr>
          <w:p w14:paraId="0FE57469" w14:textId="77777777" w:rsidR="001007A1" w:rsidRPr="00730B1B" w:rsidRDefault="001007A1" w:rsidP="007543E1">
            <w:pPr>
              <w:jc w:val="left"/>
              <w:rPr>
                <w:rFonts w:ascii="Arial" w:hAnsi="Arial" w:cs="Arial"/>
                <w:sz w:val="18"/>
                <w:szCs w:val="18"/>
              </w:rPr>
            </w:pPr>
            <w:r w:rsidRPr="00730B1B">
              <w:rPr>
                <w:rFonts w:ascii="Arial" w:hAnsi="Arial" w:cs="Arial"/>
                <w:sz w:val="18"/>
                <w:szCs w:val="18"/>
              </w:rPr>
              <w:t>Electromagnetic Environmental Effects Requirements for Systems</w:t>
            </w:r>
          </w:p>
        </w:tc>
      </w:tr>
      <w:tr w:rsidR="001007A1" w:rsidRPr="00730B1B" w14:paraId="2F8E33D8" w14:textId="77777777" w:rsidTr="001007A1">
        <w:tc>
          <w:tcPr>
            <w:tcW w:w="2421" w:type="dxa"/>
          </w:tcPr>
          <w:p w14:paraId="1E626289" w14:textId="77777777" w:rsidR="001007A1" w:rsidRPr="00730B1B" w:rsidRDefault="001007A1" w:rsidP="007543E1">
            <w:pPr>
              <w:rPr>
                <w:rFonts w:ascii="Arial" w:hAnsi="Arial" w:cs="Arial"/>
                <w:sz w:val="18"/>
                <w:szCs w:val="18"/>
              </w:rPr>
            </w:pPr>
            <w:r w:rsidRPr="00A97197">
              <w:rPr>
                <w:rFonts w:ascii="Arial" w:hAnsi="Arial" w:cs="Arial"/>
                <w:noProof/>
                <w:sz w:val="18"/>
                <w:szCs w:val="18"/>
              </w:rPr>
              <w:t>MIL-STD</w:t>
            </w:r>
            <w:r w:rsidRPr="00730B1B">
              <w:rPr>
                <w:rFonts w:ascii="Arial" w:hAnsi="Arial" w:cs="Arial"/>
                <w:sz w:val="18"/>
                <w:szCs w:val="18"/>
              </w:rPr>
              <w:t>-704</w:t>
            </w:r>
          </w:p>
        </w:tc>
        <w:tc>
          <w:tcPr>
            <w:tcW w:w="2329" w:type="dxa"/>
          </w:tcPr>
          <w:p w14:paraId="3F6ADC70" w14:textId="77777777" w:rsidR="001007A1" w:rsidRPr="00730B1B" w:rsidRDefault="001007A1" w:rsidP="001007A1">
            <w:pPr>
              <w:jc w:val="left"/>
              <w:rPr>
                <w:rFonts w:ascii="Arial" w:hAnsi="Arial" w:cs="Arial"/>
                <w:sz w:val="18"/>
                <w:szCs w:val="18"/>
              </w:rPr>
            </w:pPr>
            <w:r w:rsidRPr="00730B1B">
              <w:rPr>
                <w:rFonts w:ascii="Arial" w:hAnsi="Arial" w:cs="Arial"/>
                <w:sz w:val="18"/>
                <w:szCs w:val="18"/>
              </w:rPr>
              <w:t>Revision F –  12/30/2008</w:t>
            </w:r>
          </w:p>
        </w:tc>
        <w:tc>
          <w:tcPr>
            <w:tcW w:w="4492" w:type="dxa"/>
          </w:tcPr>
          <w:p w14:paraId="01979726" w14:textId="77777777" w:rsidR="001007A1" w:rsidRPr="00730B1B" w:rsidRDefault="001007A1" w:rsidP="007543E1">
            <w:pPr>
              <w:jc w:val="left"/>
              <w:rPr>
                <w:rFonts w:ascii="Arial" w:hAnsi="Arial" w:cs="Arial"/>
                <w:sz w:val="18"/>
                <w:szCs w:val="18"/>
              </w:rPr>
            </w:pPr>
            <w:r w:rsidRPr="00730B1B">
              <w:rPr>
                <w:rFonts w:ascii="Arial" w:hAnsi="Arial" w:cs="Arial"/>
                <w:sz w:val="18"/>
                <w:szCs w:val="18"/>
              </w:rPr>
              <w:t>Aircraft Electric Power Characteristics</w:t>
            </w:r>
          </w:p>
        </w:tc>
      </w:tr>
      <w:tr w:rsidR="001007A1" w:rsidRPr="00730B1B" w14:paraId="418EAB27" w14:textId="77777777" w:rsidTr="001007A1">
        <w:tc>
          <w:tcPr>
            <w:tcW w:w="2421" w:type="dxa"/>
          </w:tcPr>
          <w:p w14:paraId="7D67B14B" w14:textId="77777777" w:rsidR="001007A1" w:rsidRPr="00730B1B" w:rsidRDefault="001007A1" w:rsidP="007543E1">
            <w:pPr>
              <w:rPr>
                <w:rFonts w:ascii="Arial" w:hAnsi="Arial" w:cs="Arial"/>
                <w:sz w:val="18"/>
                <w:szCs w:val="18"/>
              </w:rPr>
            </w:pPr>
            <w:r w:rsidRPr="00A97197">
              <w:rPr>
                <w:rFonts w:ascii="Arial" w:hAnsi="Arial" w:cs="Arial"/>
                <w:noProof/>
                <w:sz w:val="18"/>
                <w:szCs w:val="18"/>
              </w:rPr>
              <w:t>MIL-STD</w:t>
            </w:r>
            <w:r w:rsidRPr="00730B1B">
              <w:rPr>
                <w:rFonts w:ascii="Arial" w:hAnsi="Arial" w:cs="Arial"/>
                <w:sz w:val="18"/>
                <w:szCs w:val="18"/>
              </w:rPr>
              <w:t>-810</w:t>
            </w:r>
          </w:p>
        </w:tc>
        <w:tc>
          <w:tcPr>
            <w:tcW w:w="2329" w:type="dxa"/>
          </w:tcPr>
          <w:p w14:paraId="0E098F0F" w14:textId="77777777" w:rsidR="001007A1" w:rsidRPr="00730B1B" w:rsidRDefault="001007A1" w:rsidP="001007A1">
            <w:pPr>
              <w:jc w:val="left"/>
              <w:rPr>
                <w:rFonts w:ascii="Arial" w:hAnsi="Arial" w:cs="Arial"/>
                <w:sz w:val="18"/>
                <w:szCs w:val="18"/>
              </w:rPr>
            </w:pPr>
            <w:r w:rsidRPr="00730B1B">
              <w:rPr>
                <w:rFonts w:ascii="Arial" w:hAnsi="Arial" w:cs="Arial"/>
                <w:sz w:val="18"/>
                <w:szCs w:val="18"/>
              </w:rPr>
              <w:t>Revision F – 1/1/2000</w:t>
            </w:r>
          </w:p>
          <w:p w14:paraId="1FC1F79C" w14:textId="77777777" w:rsidR="001007A1" w:rsidRPr="00730B1B" w:rsidRDefault="001007A1" w:rsidP="001007A1">
            <w:pPr>
              <w:jc w:val="left"/>
              <w:rPr>
                <w:rFonts w:ascii="Arial" w:hAnsi="Arial" w:cs="Arial"/>
                <w:sz w:val="18"/>
                <w:szCs w:val="18"/>
              </w:rPr>
            </w:pPr>
          </w:p>
        </w:tc>
        <w:tc>
          <w:tcPr>
            <w:tcW w:w="4492" w:type="dxa"/>
          </w:tcPr>
          <w:p w14:paraId="6F44E83F" w14:textId="77777777" w:rsidR="001007A1" w:rsidRPr="00730B1B" w:rsidRDefault="001007A1" w:rsidP="007543E1">
            <w:pPr>
              <w:jc w:val="left"/>
              <w:rPr>
                <w:rFonts w:ascii="Arial" w:hAnsi="Arial" w:cs="Arial"/>
                <w:sz w:val="18"/>
                <w:szCs w:val="18"/>
              </w:rPr>
            </w:pPr>
            <w:r w:rsidRPr="00730B1B">
              <w:rPr>
                <w:rFonts w:ascii="Arial" w:hAnsi="Arial" w:cs="Arial"/>
                <w:sz w:val="18"/>
                <w:szCs w:val="18"/>
              </w:rPr>
              <w:t>Environmental Engineering Considerations and Laboratory Tests</w:t>
            </w:r>
          </w:p>
        </w:tc>
      </w:tr>
    </w:tbl>
    <w:p w14:paraId="1FF05AC6" w14:textId="77777777" w:rsidR="001007A1" w:rsidRPr="00730B1B" w:rsidRDefault="001007A1" w:rsidP="00090D70">
      <w:pPr>
        <w:pStyle w:val="BodyText"/>
        <w:rPr>
          <w:rFonts w:cs="Arial"/>
        </w:rPr>
      </w:pPr>
    </w:p>
    <w:p w14:paraId="1470022E" w14:textId="0930B56A" w:rsidR="001007A1" w:rsidRPr="00730B1B" w:rsidRDefault="001007A1" w:rsidP="001007A1">
      <w:pPr>
        <w:pStyle w:val="Heading2"/>
        <w:rPr>
          <w:rFonts w:ascii="Arial" w:hAnsi="Arial"/>
        </w:rPr>
      </w:pPr>
      <w:bookmarkStart w:id="14" w:name="_Toc442692798"/>
      <w:r w:rsidRPr="00730B1B">
        <w:rPr>
          <w:rFonts w:ascii="Arial" w:hAnsi="Arial"/>
        </w:rPr>
        <w:t>Reference Documents</w:t>
      </w:r>
      <w:bookmarkEnd w:id="14"/>
    </w:p>
    <w:p w14:paraId="62D71C6B" w14:textId="77777777" w:rsidR="001007A1" w:rsidRPr="00730B1B" w:rsidRDefault="001007A1" w:rsidP="00090D70">
      <w:pPr>
        <w:pStyle w:val="BodyText"/>
        <w:rPr>
          <w:rFonts w:cs="Arial"/>
        </w:rPr>
      </w:pPr>
    </w:p>
    <w:p w14:paraId="38AE0827" w14:textId="7F4C0D18" w:rsidR="001007A1" w:rsidRPr="00730B1B" w:rsidRDefault="001007A1" w:rsidP="00090D70">
      <w:pPr>
        <w:pStyle w:val="BodyText"/>
        <w:rPr>
          <w:rFonts w:cs="Arial"/>
        </w:rPr>
      </w:pPr>
      <w:r w:rsidRPr="00730B1B">
        <w:rPr>
          <w:rFonts w:cs="Arial"/>
        </w:rPr>
        <w:t xml:space="preserve">The following documents are reference documents utilized in the development of this specification.  These </w:t>
      </w:r>
      <w:r w:rsidRPr="00A97197">
        <w:rPr>
          <w:rFonts w:cs="Arial"/>
          <w:noProof/>
        </w:rPr>
        <w:t>documents</w:t>
      </w:r>
      <w:r w:rsidRPr="00730B1B">
        <w:rPr>
          <w:rFonts w:cs="Arial"/>
        </w:rPr>
        <w:t xml:space="preserve"> do not form a part of this </w:t>
      </w:r>
      <w:r w:rsidRPr="00A97197">
        <w:rPr>
          <w:rFonts w:cs="Arial"/>
          <w:noProof/>
        </w:rPr>
        <w:t>specification</w:t>
      </w:r>
      <w:r w:rsidRPr="00730B1B">
        <w:rPr>
          <w:rFonts w:cs="Arial"/>
        </w:rPr>
        <w:t xml:space="preserve"> and are not controlled by their reference herein.</w:t>
      </w:r>
    </w:p>
    <w:p w14:paraId="077B97EA" w14:textId="77777777" w:rsidR="001007A1" w:rsidRPr="00730B1B" w:rsidRDefault="001007A1" w:rsidP="001007A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9"/>
        <w:gridCol w:w="2334"/>
        <w:gridCol w:w="4489"/>
      </w:tblGrid>
      <w:tr w:rsidR="001007A1" w:rsidRPr="00730B1B" w14:paraId="2EDC4A00" w14:textId="77777777" w:rsidTr="007543E1">
        <w:tc>
          <w:tcPr>
            <w:tcW w:w="2448" w:type="dxa"/>
          </w:tcPr>
          <w:p w14:paraId="2B7F9405" w14:textId="77777777" w:rsidR="001007A1" w:rsidRPr="00730B1B" w:rsidRDefault="001007A1" w:rsidP="007543E1">
            <w:pPr>
              <w:rPr>
                <w:rFonts w:ascii="Arial" w:hAnsi="Arial" w:cs="Arial"/>
                <w:b/>
              </w:rPr>
            </w:pPr>
            <w:r w:rsidRPr="00730B1B">
              <w:rPr>
                <w:rFonts w:ascii="Arial" w:hAnsi="Arial" w:cs="Arial"/>
                <w:b/>
              </w:rPr>
              <w:t>Document Number</w:t>
            </w:r>
          </w:p>
        </w:tc>
        <w:tc>
          <w:tcPr>
            <w:tcW w:w="2340" w:type="dxa"/>
          </w:tcPr>
          <w:p w14:paraId="585E5D81" w14:textId="77777777" w:rsidR="001007A1" w:rsidRPr="00730B1B" w:rsidRDefault="001007A1" w:rsidP="007543E1">
            <w:pPr>
              <w:rPr>
                <w:rFonts w:ascii="Arial" w:hAnsi="Arial" w:cs="Arial"/>
                <w:b/>
              </w:rPr>
            </w:pPr>
            <w:r w:rsidRPr="00730B1B">
              <w:rPr>
                <w:rFonts w:ascii="Arial" w:hAnsi="Arial" w:cs="Arial"/>
                <w:b/>
              </w:rPr>
              <w:t>Revision/Release Date</w:t>
            </w:r>
          </w:p>
        </w:tc>
        <w:tc>
          <w:tcPr>
            <w:tcW w:w="4572" w:type="dxa"/>
          </w:tcPr>
          <w:p w14:paraId="373607F6" w14:textId="77777777" w:rsidR="001007A1" w:rsidRPr="00730B1B" w:rsidRDefault="001007A1" w:rsidP="007543E1">
            <w:pPr>
              <w:rPr>
                <w:rFonts w:ascii="Arial" w:hAnsi="Arial" w:cs="Arial"/>
                <w:b/>
              </w:rPr>
            </w:pPr>
            <w:r w:rsidRPr="00730B1B">
              <w:rPr>
                <w:rFonts w:ascii="Arial" w:hAnsi="Arial" w:cs="Arial"/>
                <w:b/>
              </w:rPr>
              <w:t>Document Title</w:t>
            </w:r>
          </w:p>
        </w:tc>
      </w:tr>
      <w:tr w:rsidR="001007A1" w:rsidRPr="00730B1B" w14:paraId="0B412D59" w14:textId="77777777" w:rsidTr="007543E1">
        <w:tc>
          <w:tcPr>
            <w:tcW w:w="2448" w:type="dxa"/>
          </w:tcPr>
          <w:p w14:paraId="540FAF7A" w14:textId="6685EA1F" w:rsidR="001007A1" w:rsidRPr="00730B1B" w:rsidRDefault="001007A1" w:rsidP="007543E1">
            <w:pPr>
              <w:rPr>
                <w:rFonts w:ascii="Arial" w:hAnsi="Arial" w:cs="Arial"/>
              </w:rPr>
            </w:pPr>
          </w:p>
        </w:tc>
        <w:tc>
          <w:tcPr>
            <w:tcW w:w="2340" w:type="dxa"/>
          </w:tcPr>
          <w:p w14:paraId="78CBAE1D" w14:textId="3AB5ABA0" w:rsidR="001007A1" w:rsidRPr="00730B1B" w:rsidRDefault="001007A1" w:rsidP="007543E1">
            <w:pPr>
              <w:rPr>
                <w:rFonts w:ascii="Arial" w:hAnsi="Arial" w:cs="Arial"/>
              </w:rPr>
            </w:pPr>
          </w:p>
        </w:tc>
        <w:tc>
          <w:tcPr>
            <w:tcW w:w="4572" w:type="dxa"/>
          </w:tcPr>
          <w:p w14:paraId="38E383B9" w14:textId="59DAD1F6" w:rsidR="001007A1" w:rsidRPr="00730B1B" w:rsidRDefault="001007A1" w:rsidP="007543E1">
            <w:pPr>
              <w:rPr>
                <w:rFonts w:ascii="Arial" w:hAnsi="Arial" w:cs="Arial"/>
              </w:rPr>
            </w:pPr>
          </w:p>
        </w:tc>
      </w:tr>
      <w:tr w:rsidR="001007A1" w:rsidRPr="00730B1B" w14:paraId="13977ABC" w14:textId="77777777" w:rsidTr="007543E1">
        <w:tc>
          <w:tcPr>
            <w:tcW w:w="2448" w:type="dxa"/>
          </w:tcPr>
          <w:p w14:paraId="5E755A57" w14:textId="4D03FA7F" w:rsidR="001007A1" w:rsidRPr="00730B1B" w:rsidRDefault="001007A1" w:rsidP="007543E1">
            <w:pPr>
              <w:rPr>
                <w:rFonts w:ascii="Arial" w:hAnsi="Arial" w:cs="Arial"/>
              </w:rPr>
            </w:pPr>
          </w:p>
        </w:tc>
        <w:tc>
          <w:tcPr>
            <w:tcW w:w="2340" w:type="dxa"/>
          </w:tcPr>
          <w:p w14:paraId="57179F7C" w14:textId="7E34DCB5" w:rsidR="001007A1" w:rsidRPr="00730B1B" w:rsidRDefault="001007A1" w:rsidP="007543E1">
            <w:pPr>
              <w:rPr>
                <w:rFonts w:ascii="Arial" w:hAnsi="Arial" w:cs="Arial"/>
              </w:rPr>
            </w:pPr>
          </w:p>
        </w:tc>
        <w:tc>
          <w:tcPr>
            <w:tcW w:w="4572" w:type="dxa"/>
          </w:tcPr>
          <w:p w14:paraId="404E36C2" w14:textId="3A738EAA" w:rsidR="001007A1" w:rsidRPr="00730B1B" w:rsidRDefault="001007A1" w:rsidP="007543E1">
            <w:pPr>
              <w:rPr>
                <w:rFonts w:ascii="Arial" w:hAnsi="Arial" w:cs="Arial"/>
              </w:rPr>
            </w:pPr>
          </w:p>
        </w:tc>
      </w:tr>
    </w:tbl>
    <w:p w14:paraId="2CAC4B39" w14:textId="77777777" w:rsidR="001007A1" w:rsidRPr="00730B1B" w:rsidRDefault="001007A1" w:rsidP="00090D70">
      <w:pPr>
        <w:pStyle w:val="BodyText"/>
        <w:rPr>
          <w:rFonts w:cs="Arial"/>
        </w:rPr>
      </w:pPr>
    </w:p>
    <w:p w14:paraId="04801BEB" w14:textId="77777777" w:rsidR="00EA3C4F" w:rsidRPr="00730B1B" w:rsidRDefault="00EA3C4F">
      <w:pPr>
        <w:jc w:val="left"/>
        <w:rPr>
          <w:rFonts w:ascii="Arial" w:eastAsia="Times New Roman" w:hAnsi="Arial" w:cs="Arial"/>
          <w:b/>
          <w:i/>
          <w:iCs/>
          <w:sz w:val="28"/>
          <w:szCs w:val="28"/>
        </w:rPr>
      </w:pPr>
      <w:r w:rsidRPr="00730B1B">
        <w:rPr>
          <w:rFonts w:ascii="Arial" w:hAnsi="Arial" w:cs="Arial"/>
        </w:rPr>
        <w:br w:type="page"/>
      </w:r>
    </w:p>
    <w:p w14:paraId="12FB5BA0" w14:textId="3EB878D7" w:rsidR="00EA3C4F" w:rsidRPr="00730B1B" w:rsidRDefault="00EA3C4F" w:rsidP="00EA3C4F">
      <w:pPr>
        <w:pStyle w:val="Heading2"/>
        <w:rPr>
          <w:rFonts w:ascii="Arial" w:hAnsi="Arial"/>
        </w:rPr>
      </w:pPr>
      <w:bookmarkStart w:id="15" w:name="_Toc442692799"/>
      <w:r w:rsidRPr="00730B1B">
        <w:rPr>
          <w:rFonts w:ascii="Arial" w:hAnsi="Arial"/>
        </w:rPr>
        <w:lastRenderedPageBreak/>
        <w:t>Order of Precedence</w:t>
      </w:r>
      <w:bookmarkEnd w:id="15"/>
    </w:p>
    <w:p w14:paraId="418A3E8F" w14:textId="77777777" w:rsidR="00EA3C4F" w:rsidRPr="00730B1B" w:rsidRDefault="00EA3C4F" w:rsidP="00090D70">
      <w:pPr>
        <w:pStyle w:val="BodyText"/>
        <w:rPr>
          <w:rFonts w:cs="Arial"/>
        </w:rPr>
      </w:pPr>
      <w:r w:rsidRPr="00730B1B">
        <w:rPr>
          <w:rFonts w:cs="Arial"/>
        </w:rPr>
        <w:t xml:space="preserve">In the event of a conflict between the text of this specification and an applicable document cited herein, the </w:t>
      </w:r>
      <w:r w:rsidRPr="002C2ECE">
        <w:rPr>
          <w:rFonts w:cs="Arial"/>
          <w:noProof/>
        </w:rPr>
        <w:t>text</w:t>
      </w:r>
      <w:r w:rsidRPr="00730B1B">
        <w:rPr>
          <w:rFonts w:cs="Arial"/>
        </w:rPr>
        <w:t xml:space="preserve"> of this specification takes precedence without any exceptions.</w:t>
      </w:r>
    </w:p>
    <w:p w14:paraId="6F8EC7B7" w14:textId="77777777" w:rsidR="00EA3C4F" w:rsidRPr="00730B1B" w:rsidRDefault="00EA3C4F" w:rsidP="00090D70">
      <w:pPr>
        <w:pStyle w:val="BodyText"/>
        <w:rPr>
          <w:rFonts w:cs="Arial"/>
        </w:rPr>
      </w:pPr>
    </w:p>
    <w:p w14:paraId="68CE8785" w14:textId="4A71C290" w:rsidR="001007A1" w:rsidRPr="00730B1B" w:rsidRDefault="00EA3C4F" w:rsidP="00090D70">
      <w:pPr>
        <w:pStyle w:val="BodyText"/>
        <w:rPr>
          <w:rFonts w:cs="Arial"/>
        </w:rPr>
      </w:pPr>
      <w:r w:rsidRPr="00730B1B">
        <w:rPr>
          <w:rFonts w:cs="Arial"/>
        </w:rPr>
        <w:t xml:space="preserve">All specifications, standards, exhibits, drawings or other documents that are invoked as “applicable” in this specification are incorporated as cited.  All documents that are referred to </w:t>
      </w:r>
      <w:r w:rsidRPr="002C2ECE">
        <w:rPr>
          <w:rFonts w:cs="Arial"/>
          <w:noProof/>
        </w:rPr>
        <w:t>within</w:t>
      </w:r>
      <w:r w:rsidRPr="00730B1B">
        <w:rPr>
          <w:rFonts w:cs="Arial"/>
        </w:rPr>
        <w:t xml:space="preserve"> </w:t>
      </w:r>
      <w:r w:rsidRPr="002C2ECE">
        <w:rPr>
          <w:rFonts w:cs="Arial"/>
          <w:noProof/>
        </w:rPr>
        <w:t>an app</w:t>
      </w:r>
      <w:r w:rsidR="002C2ECE" w:rsidRPr="002C2ECE">
        <w:rPr>
          <w:rFonts w:cs="Arial"/>
          <w:noProof/>
        </w:rPr>
        <w:t>licabl</w:t>
      </w:r>
      <w:r w:rsidRPr="002C2ECE">
        <w:rPr>
          <w:rFonts w:cs="Arial"/>
          <w:noProof/>
        </w:rPr>
        <w:t>e</w:t>
      </w:r>
      <w:r w:rsidRPr="00730B1B">
        <w:rPr>
          <w:rFonts w:cs="Arial"/>
        </w:rPr>
        <w:t xml:space="preserve"> </w:t>
      </w:r>
      <w:r w:rsidR="002C2ECE">
        <w:rPr>
          <w:rFonts w:cs="Arial"/>
          <w:noProof/>
        </w:rPr>
        <w:t>repor</w:t>
      </w:r>
      <w:r w:rsidRPr="002C2ECE">
        <w:rPr>
          <w:rFonts w:cs="Arial"/>
          <w:noProof/>
        </w:rPr>
        <w:t>t</w:t>
      </w:r>
      <w:r w:rsidRPr="00730B1B">
        <w:rPr>
          <w:rFonts w:cs="Arial"/>
        </w:rPr>
        <w:t xml:space="preserve"> are considered to be for guidance and information only, </w:t>
      </w:r>
      <w:r w:rsidR="002C2ECE">
        <w:rPr>
          <w:rFonts w:cs="Arial"/>
          <w:noProof/>
        </w:rPr>
        <w:t>except</w:t>
      </w:r>
      <w:r w:rsidRPr="00730B1B">
        <w:rPr>
          <w:rFonts w:cs="Arial"/>
        </w:rPr>
        <w:t xml:space="preserve"> </w:t>
      </w:r>
      <w:r w:rsidRPr="002C2ECE">
        <w:rPr>
          <w:rFonts w:cs="Arial"/>
          <w:noProof/>
        </w:rPr>
        <w:t>ICDs</w:t>
      </w:r>
      <w:r w:rsidRPr="00730B1B">
        <w:rPr>
          <w:rFonts w:cs="Arial"/>
        </w:rPr>
        <w:t xml:space="preserve"> that have their </w:t>
      </w:r>
      <w:r w:rsidR="002C2ECE">
        <w:rPr>
          <w:rFonts w:cs="Arial"/>
          <w:noProof/>
        </w:rPr>
        <w:t>relevant</w:t>
      </w:r>
      <w:r w:rsidRPr="00730B1B">
        <w:rPr>
          <w:rFonts w:cs="Arial"/>
        </w:rPr>
        <w:t xml:space="preserve"> </w:t>
      </w:r>
      <w:r w:rsidRPr="002C2ECE">
        <w:rPr>
          <w:rFonts w:cs="Arial"/>
          <w:noProof/>
        </w:rPr>
        <w:t>documents</w:t>
      </w:r>
      <w:r w:rsidRPr="00730B1B">
        <w:rPr>
          <w:rFonts w:cs="Arial"/>
        </w:rPr>
        <w:t xml:space="preserve"> </w:t>
      </w:r>
      <w:r w:rsidRPr="002C2ECE">
        <w:rPr>
          <w:rFonts w:cs="Arial"/>
          <w:noProof/>
        </w:rPr>
        <w:t>considered</w:t>
      </w:r>
      <w:r w:rsidRPr="00730B1B">
        <w:rPr>
          <w:rFonts w:cs="Arial"/>
        </w:rPr>
        <w:t xml:space="preserve"> to be incorporated as cited.</w:t>
      </w:r>
    </w:p>
    <w:p w14:paraId="5631F3E6" w14:textId="77777777" w:rsidR="001007A1" w:rsidRPr="00730B1B" w:rsidRDefault="001007A1" w:rsidP="00090D70">
      <w:pPr>
        <w:pStyle w:val="BodyText"/>
        <w:rPr>
          <w:rFonts w:cs="Arial"/>
        </w:rPr>
      </w:pPr>
    </w:p>
    <w:p w14:paraId="55669EB0" w14:textId="77777777" w:rsidR="001007A1" w:rsidRPr="00730B1B" w:rsidRDefault="001007A1" w:rsidP="00090D70">
      <w:pPr>
        <w:pStyle w:val="BodyText"/>
        <w:rPr>
          <w:rFonts w:cs="Arial"/>
        </w:rPr>
      </w:pPr>
    </w:p>
    <w:p w14:paraId="465D13E3" w14:textId="77777777" w:rsidR="002B7487" w:rsidRPr="00730B1B" w:rsidRDefault="002B7487" w:rsidP="00090D70">
      <w:pPr>
        <w:pStyle w:val="BodyText"/>
        <w:rPr>
          <w:rFonts w:cs="Arial"/>
        </w:rPr>
      </w:pPr>
    </w:p>
    <w:p w14:paraId="569FAA20" w14:textId="77777777" w:rsidR="002B7487" w:rsidRPr="00730B1B" w:rsidRDefault="002B7487" w:rsidP="00090D70">
      <w:pPr>
        <w:pStyle w:val="BodyText"/>
        <w:rPr>
          <w:rFonts w:cs="Arial"/>
        </w:rPr>
      </w:pPr>
    </w:p>
    <w:p w14:paraId="1FE89D57" w14:textId="77777777" w:rsidR="002B7487" w:rsidRPr="00730B1B" w:rsidRDefault="002B7487" w:rsidP="00090D70">
      <w:pPr>
        <w:pStyle w:val="BodyText"/>
        <w:rPr>
          <w:rFonts w:cs="Arial"/>
        </w:rPr>
      </w:pPr>
    </w:p>
    <w:p w14:paraId="39E8CF99" w14:textId="77777777" w:rsidR="002B7487" w:rsidRPr="00730B1B" w:rsidRDefault="002B7487" w:rsidP="00090D70">
      <w:pPr>
        <w:pStyle w:val="BodyText"/>
        <w:rPr>
          <w:rFonts w:cs="Arial"/>
        </w:rPr>
      </w:pPr>
    </w:p>
    <w:p w14:paraId="13E1CE9E" w14:textId="1010BB44" w:rsidR="00CC1A19" w:rsidRPr="00730B1B" w:rsidRDefault="00CC1A19" w:rsidP="001A3631">
      <w:pPr>
        <w:rPr>
          <w:rFonts w:ascii="Arial" w:hAnsi="Arial" w:cs="Arial"/>
        </w:rPr>
      </w:pPr>
    </w:p>
    <w:p w14:paraId="51A56D02" w14:textId="77777777" w:rsidR="00FA617B" w:rsidRPr="00730B1B" w:rsidRDefault="00FA617B" w:rsidP="001A3631">
      <w:pPr>
        <w:rPr>
          <w:rFonts w:ascii="Arial" w:hAnsi="Arial" w:cs="Arial"/>
        </w:rPr>
      </w:pPr>
    </w:p>
    <w:p w14:paraId="1E42B979" w14:textId="77777777" w:rsidR="00FA617B" w:rsidRPr="00730B1B" w:rsidRDefault="00FA617B">
      <w:pPr>
        <w:jc w:val="left"/>
        <w:rPr>
          <w:rFonts w:ascii="Arial" w:eastAsia="Times New Roman" w:hAnsi="Arial" w:cs="Arial"/>
          <w:b/>
          <w:kern w:val="32"/>
          <w:sz w:val="32"/>
          <w:szCs w:val="32"/>
        </w:rPr>
      </w:pPr>
      <w:bookmarkStart w:id="16" w:name="_Toc356386015"/>
      <w:r w:rsidRPr="00730B1B">
        <w:rPr>
          <w:rFonts w:ascii="Arial" w:hAnsi="Arial" w:cs="Arial"/>
        </w:rPr>
        <w:br w:type="page"/>
      </w:r>
    </w:p>
    <w:p w14:paraId="56AAECAD" w14:textId="7FC01DEB" w:rsidR="00FB782F" w:rsidRPr="00730B1B" w:rsidRDefault="007543E1" w:rsidP="00FB782F">
      <w:pPr>
        <w:pStyle w:val="Heading1"/>
        <w:rPr>
          <w:rFonts w:ascii="Arial" w:hAnsi="Arial"/>
        </w:rPr>
      </w:pPr>
      <w:bookmarkStart w:id="17" w:name="_Toc442692800"/>
      <w:bookmarkEnd w:id="16"/>
      <w:r w:rsidRPr="00730B1B">
        <w:rPr>
          <w:rFonts w:ascii="Arial" w:hAnsi="Arial"/>
        </w:rPr>
        <w:lastRenderedPageBreak/>
        <w:t>Requirements</w:t>
      </w:r>
      <w:bookmarkEnd w:id="17"/>
    </w:p>
    <w:p w14:paraId="2D82BF25" w14:textId="0C5EE4E4" w:rsidR="00D922DD" w:rsidRPr="00730B1B" w:rsidRDefault="00D922DD" w:rsidP="00090D70">
      <w:pPr>
        <w:pStyle w:val="BodyText"/>
        <w:rPr>
          <w:rFonts w:cs="Arial"/>
        </w:rPr>
      </w:pPr>
      <w:r w:rsidRPr="00730B1B">
        <w:rPr>
          <w:rFonts w:cs="Arial"/>
        </w:rPr>
        <w:t xml:space="preserve">This section defines the minimum requirements that the development item(s) must meet.  The </w:t>
      </w:r>
      <w:r w:rsidRPr="002C2ECE">
        <w:rPr>
          <w:rFonts w:cs="Arial"/>
          <w:noProof/>
        </w:rPr>
        <w:t>requirements</w:t>
      </w:r>
      <w:r w:rsidRPr="00730B1B">
        <w:rPr>
          <w:rFonts w:cs="Arial"/>
        </w:rPr>
        <w:t xml:space="preserve"> and constraints that apply to performance, design, interoperability, reliability, etc., of the </w:t>
      </w:r>
      <w:r w:rsidRPr="002C2ECE">
        <w:rPr>
          <w:rFonts w:cs="Arial"/>
          <w:noProof/>
        </w:rPr>
        <w:t>system</w:t>
      </w:r>
      <w:r w:rsidR="002C2ECE">
        <w:rPr>
          <w:rFonts w:cs="Arial"/>
          <w:noProof/>
        </w:rPr>
        <w:t>,</w:t>
      </w:r>
      <w:r w:rsidRPr="00730B1B">
        <w:rPr>
          <w:rFonts w:cs="Arial"/>
        </w:rPr>
        <w:t xml:space="preserve"> are covered.</w:t>
      </w:r>
    </w:p>
    <w:p w14:paraId="32F5F391" w14:textId="4C68E880" w:rsidR="00FB782F" w:rsidRPr="00730B1B" w:rsidRDefault="00D922DD" w:rsidP="00FB782F">
      <w:pPr>
        <w:pStyle w:val="Heading2"/>
        <w:rPr>
          <w:rFonts w:ascii="Arial" w:hAnsi="Arial"/>
        </w:rPr>
      </w:pPr>
      <w:bookmarkStart w:id="18" w:name="_Toc442692801"/>
      <w:r w:rsidRPr="00730B1B">
        <w:rPr>
          <w:rFonts w:ascii="Arial" w:hAnsi="Arial"/>
        </w:rPr>
        <w:t>System Definition</w:t>
      </w:r>
      <w:bookmarkEnd w:id="18"/>
    </w:p>
    <w:p w14:paraId="208DC99C" w14:textId="77777777" w:rsidR="00FB782F" w:rsidRPr="00730B1B" w:rsidRDefault="00FB782F" w:rsidP="00FB782F">
      <w:pPr>
        <w:rPr>
          <w:rFonts w:ascii="Arial" w:hAnsi="Arial" w:cs="Arial"/>
        </w:rPr>
      </w:pPr>
    </w:p>
    <w:p w14:paraId="36072125" w14:textId="6E75C498" w:rsidR="00D922DD" w:rsidRPr="00730B1B" w:rsidRDefault="00D922DD" w:rsidP="00090D70">
      <w:pPr>
        <w:pStyle w:val="BodyText"/>
        <w:rPr>
          <w:rFonts w:cs="Arial"/>
        </w:rPr>
      </w:pPr>
      <w:r w:rsidRPr="00730B1B">
        <w:rPr>
          <w:rFonts w:cs="Arial"/>
        </w:rPr>
        <w:t>Provide</w:t>
      </w:r>
      <w:r w:rsidR="002C2ECE">
        <w:rPr>
          <w:rFonts w:cs="Arial"/>
        </w:rPr>
        <w:t xml:space="preserve"> a</w:t>
      </w:r>
      <w:r w:rsidRPr="00730B1B">
        <w:rPr>
          <w:rFonts w:cs="Arial"/>
        </w:rPr>
        <w:t xml:space="preserve"> </w:t>
      </w:r>
      <w:r w:rsidRPr="002C2ECE">
        <w:rPr>
          <w:rFonts w:cs="Arial"/>
          <w:noProof/>
        </w:rPr>
        <w:t>brief</w:t>
      </w:r>
      <w:r w:rsidRPr="00730B1B">
        <w:rPr>
          <w:rFonts w:cs="Arial"/>
        </w:rPr>
        <w:t xml:space="preserve"> overview of</w:t>
      </w:r>
      <w:r w:rsidR="002C2ECE">
        <w:rPr>
          <w:rFonts w:cs="Arial"/>
        </w:rPr>
        <w:t xml:space="preserve"> the</w:t>
      </w:r>
      <w:r w:rsidRPr="00730B1B">
        <w:rPr>
          <w:rFonts w:cs="Arial"/>
        </w:rPr>
        <w:t xml:space="preserve"> </w:t>
      </w:r>
      <w:r w:rsidRPr="002C2ECE">
        <w:rPr>
          <w:rFonts w:cs="Arial"/>
          <w:noProof/>
        </w:rPr>
        <w:t>project</w:t>
      </w:r>
      <w:r w:rsidRPr="00730B1B">
        <w:rPr>
          <w:rFonts w:cs="Arial"/>
        </w:rPr>
        <w:t xml:space="preserve">, and then describe some of the main sub-systems of your proposed solution.  </w:t>
      </w:r>
    </w:p>
    <w:p w14:paraId="76BD983A" w14:textId="77777777" w:rsidR="00D922DD" w:rsidRPr="00730B1B" w:rsidRDefault="00D922DD" w:rsidP="00090D70">
      <w:pPr>
        <w:pStyle w:val="BodyText"/>
        <w:rPr>
          <w:rFonts w:cs="Arial"/>
        </w:rPr>
      </w:pPr>
    </w:p>
    <w:p w14:paraId="1FAB612F" w14:textId="77777777" w:rsidR="00D922DD" w:rsidRPr="00730B1B" w:rsidRDefault="00D922DD" w:rsidP="00090D70">
      <w:pPr>
        <w:pStyle w:val="BodyText"/>
        <w:rPr>
          <w:rFonts w:cs="Arial"/>
        </w:rPr>
      </w:pPr>
      <w:r w:rsidRPr="00730B1B">
        <w:rPr>
          <w:rFonts w:cs="Arial"/>
        </w:rPr>
        <w:t xml:space="preserve"> </w:t>
      </w:r>
      <w:r w:rsidRPr="00730B1B">
        <w:rPr>
          <w:rFonts w:cs="Arial"/>
        </w:rPr>
        <w:object w:dxaOrig="7980" w:dyaOrig="1140" w14:anchorId="39CC7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15pt;height:56.95pt" o:ole="">
            <v:imagedata r:id="rId17" o:title=""/>
          </v:shape>
          <o:OLEObject Type="Embed" ProgID="Visio.Drawing.11" ShapeID="_x0000_i1025" DrawAspect="Content" ObjectID="_1578454077" r:id="rId18"/>
        </w:object>
      </w:r>
    </w:p>
    <w:p w14:paraId="5D43DB7F" w14:textId="4367ACE6" w:rsidR="00D922DD" w:rsidRPr="00730B1B" w:rsidRDefault="00D922DD" w:rsidP="00D922DD">
      <w:pPr>
        <w:pStyle w:val="Caption"/>
        <w:framePr w:w="0" w:hRule="auto" w:hSpace="0" w:wrap="auto" w:vAnchor="margin" w:hAnchor="text" w:xAlign="left" w:yAlign="inline"/>
        <w:jc w:val="both"/>
        <w:rPr>
          <w:rFonts w:ascii="Arial" w:hAnsi="Arial" w:cs="Arial"/>
        </w:rPr>
      </w:pPr>
      <w:bookmarkStart w:id="19" w:name="_Toc442692813"/>
      <w:r w:rsidRPr="00730B1B">
        <w:rPr>
          <w:rFonts w:ascii="Arial" w:hAnsi="Arial" w:cs="Arial"/>
        </w:rPr>
        <w:t xml:space="preserve">Figure </w:t>
      </w:r>
      <w:r w:rsidR="003B5F83" w:rsidRPr="00730B1B">
        <w:rPr>
          <w:rFonts w:ascii="Arial" w:hAnsi="Arial" w:cs="Arial"/>
        </w:rPr>
        <w:fldChar w:fldCharType="begin"/>
      </w:r>
      <w:r w:rsidR="003B5F83" w:rsidRPr="00730B1B">
        <w:rPr>
          <w:rFonts w:ascii="Arial" w:hAnsi="Arial" w:cs="Arial"/>
        </w:rPr>
        <w:instrText xml:space="preserve"> SEQ Figure \* ARABIC </w:instrText>
      </w:r>
      <w:r w:rsidR="003B5F83" w:rsidRPr="00730B1B">
        <w:rPr>
          <w:rFonts w:ascii="Arial" w:hAnsi="Arial" w:cs="Arial"/>
        </w:rPr>
        <w:fldChar w:fldCharType="separate"/>
      </w:r>
      <w:r w:rsidR="00E20A3B" w:rsidRPr="00730B1B">
        <w:rPr>
          <w:rFonts w:ascii="Arial" w:hAnsi="Arial" w:cs="Arial"/>
          <w:noProof/>
        </w:rPr>
        <w:t>2</w:t>
      </w:r>
      <w:r w:rsidR="003B5F83" w:rsidRPr="00730B1B">
        <w:rPr>
          <w:rFonts w:ascii="Arial" w:hAnsi="Arial" w:cs="Arial"/>
          <w:noProof/>
        </w:rPr>
        <w:fldChar w:fldCharType="end"/>
      </w:r>
      <w:r w:rsidRPr="00730B1B">
        <w:rPr>
          <w:rFonts w:ascii="Arial" w:hAnsi="Arial" w:cs="Arial"/>
        </w:rPr>
        <w:t>.  Block Diagram of System</w:t>
      </w:r>
      <w:bookmarkEnd w:id="19"/>
    </w:p>
    <w:p w14:paraId="39C99619" w14:textId="77777777" w:rsidR="00D922DD" w:rsidRPr="00730B1B" w:rsidRDefault="00D922DD" w:rsidP="00090D70">
      <w:pPr>
        <w:pStyle w:val="BodyText"/>
        <w:rPr>
          <w:rFonts w:cs="Arial"/>
        </w:rPr>
      </w:pPr>
    </w:p>
    <w:p w14:paraId="246E629B" w14:textId="2EF52C24" w:rsidR="00D922DD" w:rsidRPr="00730B1B" w:rsidRDefault="00D922DD" w:rsidP="00090D70">
      <w:pPr>
        <w:pStyle w:val="BodyText"/>
        <w:rPr>
          <w:rFonts w:cs="Arial"/>
        </w:rPr>
      </w:pPr>
      <w:r w:rsidRPr="00730B1B">
        <w:rPr>
          <w:rFonts w:cs="Arial"/>
        </w:rPr>
        <w:t>Describe the block diagram, what are the subsystems, how do they interconnect.  Someone reading this section should get a general idea of what you are building, why, and how it will solve the problem you are solving.</w:t>
      </w:r>
    </w:p>
    <w:p w14:paraId="08BD55D8" w14:textId="77777777" w:rsidR="00D922DD" w:rsidRPr="00730B1B" w:rsidRDefault="00D922DD" w:rsidP="00FB782F">
      <w:pPr>
        <w:rPr>
          <w:rFonts w:ascii="Arial" w:hAnsi="Arial" w:cs="Arial"/>
        </w:rPr>
      </w:pPr>
    </w:p>
    <w:p w14:paraId="3F5D5EB0" w14:textId="35FD6111" w:rsidR="00FB782F" w:rsidRPr="00730B1B" w:rsidRDefault="00D922DD" w:rsidP="00FB782F">
      <w:pPr>
        <w:pStyle w:val="Heading2"/>
        <w:rPr>
          <w:rFonts w:ascii="Arial" w:hAnsi="Arial"/>
        </w:rPr>
      </w:pPr>
      <w:bookmarkStart w:id="20" w:name="_Toc442692802"/>
      <w:r w:rsidRPr="00730B1B">
        <w:rPr>
          <w:rFonts w:ascii="Arial" w:hAnsi="Arial"/>
        </w:rPr>
        <w:t>Characteristics</w:t>
      </w:r>
      <w:bookmarkEnd w:id="20"/>
    </w:p>
    <w:p w14:paraId="7C064B3E" w14:textId="77777777" w:rsidR="00FB782F" w:rsidRPr="00730B1B" w:rsidRDefault="00FB782F" w:rsidP="00FB782F">
      <w:pPr>
        <w:rPr>
          <w:rFonts w:ascii="Arial" w:hAnsi="Arial" w:cs="Arial"/>
        </w:rPr>
      </w:pPr>
    </w:p>
    <w:p w14:paraId="6B5042F6" w14:textId="77777777" w:rsidR="00D922DD" w:rsidRPr="00730B1B" w:rsidRDefault="00D922DD" w:rsidP="00D922DD">
      <w:pPr>
        <w:pStyle w:val="Heading3"/>
        <w:rPr>
          <w:rFonts w:ascii="Arial" w:hAnsi="Arial"/>
        </w:rPr>
      </w:pPr>
      <w:bookmarkStart w:id="21" w:name="_Toc442692803"/>
      <w:r w:rsidRPr="00730B1B">
        <w:rPr>
          <w:rFonts w:ascii="Arial" w:hAnsi="Arial"/>
        </w:rPr>
        <w:t>Functional / Performance Requirements</w:t>
      </w:r>
      <w:bookmarkEnd w:id="21"/>
    </w:p>
    <w:p w14:paraId="1B0AB59A" w14:textId="77777777" w:rsidR="00090D70" w:rsidRPr="00730B1B" w:rsidRDefault="00090D70" w:rsidP="00090D70">
      <w:pPr>
        <w:pStyle w:val="Heading4"/>
        <w:numPr>
          <w:ilvl w:val="3"/>
          <w:numId w:val="1"/>
        </w:numPr>
        <w:rPr>
          <w:rFonts w:cs="Arial"/>
          <w:highlight w:val="yellow"/>
        </w:rPr>
      </w:pPr>
      <w:r w:rsidRPr="00730B1B">
        <w:rPr>
          <w:rFonts w:cs="Arial"/>
          <w:highlight w:val="yellow"/>
        </w:rPr>
        <w:t>Requirement #1</w:t>
      </w:r>
    </w:p>
    <w:p w14:paraId="04E58F18" w14:textId="0A770612" w:rsidR="00090D70" w:rsidRPr="00730B1B" w:rsidRDefault="00090D70" w:rsidP="00090D70">
      <w:pPr>
        <w:pStyle w:val="BodyText"/>
        <w:rPr>
          <w:rFonts w:cs="Arial"/>
        </w:rPr>
      </w:pPr>
      <w:r w:rsidRPr="00730B1B">
        <w:rPr>
          <w:rFonts w:cs="Arial"/>
        </w:rPr>
        <w:t xml:space="preserve">This is where you list functional requirements such as meeting the “big picture.”  For </w:t>
      </w:r>
      <w:r w:rsidRPr="002C2ECE">
        <w:rPr>
          <w:rFonts w:cs="Arial"/>
          <w:noProof/>
        </w:rPr>
        <w:t>example</w:t>
      </w:r>
      <w:r w:rsidR="002C2ECE">
        <w:rPr>
          <w:rFonts w:cs="Arial"/>
          <w:noProof/>
        </w:rPr>
        <w:t>,</w:t>
      </w:r>
      <w:r w:rsidRPr="00730B1B">
        <w:rPr>
          <w:rFonts w:cs="Arial"/>
        </w:rPr>
        <w:t xml:space="preserve"> for a search and rescue </w:t>
      </w:r>
      <w:r w:rsidRPr="002C2ECE">
        <w:rPr>
          <w:rFonts w:cs="Arial"/>
          <w:noProof/>
        </w:rPr>
        <w:t>system</w:t>
      </w:r>
      <w:r w:rsidR="002C2ECE">
        <w:rPr>
          <w:rFonts w:cs="Arial"/>
          <w:noProof/>
        </w:rPr>
        <w:t>,</w:t>
      </w:r>
      <w:r w:rsidRPr="00730B1B">
        <w:rPr>
          <w:rFonts w:cs="Arial"/>
        </w:rPr>
        <w:t xml:space="preserve"> you </w:t>
      </w:r>
      <w:r w:rsidRPr="002C2ECE">
        <w:rPr>
          <w:rFonts w:cs="Arial"/>
          <w:noProof/>
        </w:rPr>
        <w:t>would</w:t>
      </w:r>
      <w:r w:rsidR="002C2ECE">
        <w:rPr>
          <w:rFonts w:cs="Arial"/>
          <w:noProof/>
        </w:rPr>
        <w:t xml:space="preserve"> like</w:t>
      </w:r>
      <w:r w:rsidRPr="00730B1B">
        <w:rPr>
          <w:rFonts w:cs="Arial"/>
        </w:rPr>
        <w:t xml:space="preserve"> the following few functional requirements…</w:t>
      </w:r>
      <w:r w:rsidR="00A0608C" w:rsidRPr="00730B1B">
        <w:rPr>
          <w:rFonts w:cs="Arial"/>
        </w:rPr>
        <w:t xml:space="preserve"> Also, units of measure should be consistent with your audience.  In the examples below there </w:t>
      </w:r>
      <w:r w:rsidR="002C2ECE">
        <w:rPr>
          <w:rFonts w:cs="Arial"/>
          <w:noProof/>
        </w:rPr>
        <w:t>is</w:t>
      </w:r>
      <w:r w:rsidR="00A0608C" w:rsidRPr="00730B1B">
        <w:rPr>
          <w:rFonts w:cs="Arial"/>
        </w:rPr>
        <w:t xml:space="preserve"> a fix </w:t>
      </w:r>
      <w:r w:rsidR="002C2ECE">
        <w:rPr>
          <w:rFonts w:cs="Arial"/>
          <w:noProof/>
        </w:rPr>
        <w:t>for</w:t>
      </w:r>
      <w:r w:rsidR="00A0608C" w:rsidRPr="00730B1B">
        <w:rPr>
          <w:rFonts w:cs="Arial"/>
        </w:rPr>
        <w:t xml:space="preserve"> English units and SI units that is because the target customer understands and expects to see those units. </w:t>
      </w:r>
    </w:p>
    <w:p w14:paraId="0C4C3364" w14:textId="77777777" w:rsidR="00090D70" w:rsidRPr="00730B1B" w:rsidRDefault="00090D70" w:rsidP="00090D70">
      <w:pPr>
        <w:pStyle w:val="BodyText"/>
        <w:rPr>
          <w:rFonts w:cs="Arial"/>
        </w:rPr>
      </w:pPr>
    </w:p>
    <w:p w14:paraId="625C3095" w14:textId="6D8AD4C9" w:rsidR="00090D70" w:rsidRPr="00730B1B" w:rsidRDefault="00090D70" w:rsidP="00090D70">
      <w:pPr>
        <w:pStyle w:val="BodyText"/>
        <w:rPr>
          <w:rFonts w:cs="Arial"/>
        </w:rPr>
      </w:pPr>
      <w:r w:rsidRPr="00730B1B">
        <w:rPr>
          <w:rFonts w:cs="Arial"/>
        </w:rPr>
        <w:t xml:space="preserve">Also, if possible give rationale to the requirement.  This way you know why this </w:t>
      </w:r>
      <w:r w:rsidRPr="002C2ECE">
        <w:rPr>
          <w:rFonts w:cs="Arial"/>
          <w:noProof/>
        </w:rPr>
        <w:t>requirement</w:t>
      </w:r>
      <w:r w:rsidRPr="00730B1B">
        <w:rPr>
          <w:rFonts w:cs="Arial"/>
        </w:rPr>
        <w:t xml:space="preserve"> was specified. </w:t>
      </w:r>
    </w:p>
    <w:p w14:paraId="02122480" w14:textId="77777777" w:rsidR="00090D70" w:rsidRPr="00730B1B" w:rsidRDefault="00090D70" w:rsidP="00090D70">
      <w:pPr>
        <w:pStyle w:val="BodyText"/>
        <w:rPr>
          <w:rFonts w:cs="Arial"/>
        </w:rPr>
      </w:pPr>
    </w:p>
    <w:p w14:paraId="75AF3D65" w14:textId="19709278" w:rsidR="00090D70" w:rsidRPr="00730B1B" w:rsidRDefault="00090D70" w:rsidP="00090D70">
      <w:pPr>
        <w:pStyle w:val="Heading4"/>
        <w:numPr>
          <w:ilvl w:val="3"/>
          <w:numId w:val="1"/>
        </w:numPr>
        <w:rPr>
          <w:rFonts w:cs="Arial"/>
          <w:highlight w:val="yellow"/>
        </w:rPr>
      </w:pPr>
      <w:r w:rsidRPr="00730B1B">
        <w:rPr>
          <w:rFonts w:cs="Arial"/>
          <w:highlight w:val="yellow"/>
        </w:rPr>
        <w:t>Search Probability of Detection</w:t>
      </w:r>
    </w:p>
    <w:p w14:paraId="44BCAF46" w14:textId="77777777" w:rsidR="00090D70" w:rsidRPr="00730B1B" w:rsidRDefault="00090D70" w:rsidP="00090D70">
      <w:pPr>
        <w:pStyle w:val="BodyText"/>
        <w:rPr>
          <w:rFonts w:cs="Arial"/>
        </w:rPr>
      </w:pPr>
      <w:r w:rsidRPr="00730B1B">
        <w:rPr>
          <w:rFonts w:cs="Arial"/>
        </w:rPr>
        <w:t xml:space="preserve">The Search and Rescue System shall meet a threshold objective of 90% probability of detection for direct crossover under Base 1 conditions specified in Appendix C (Base 1 Conditions). </w:t>
      </w:r>
    </w:p>
    <w:p w14:paraId="40C87FBF" w14:textId="77777777" w:rsidR="00090D70" w:rsidRPr="00730B1B" w:rsidRDefault="00090D70" w:rsidP="00090D70">
      <w:pPr>
        <w:pStyle w:val="BodyText"/>
        <w:rPr>
          <w:rFonts w:cs="Arial"/>
        </w:rPr>
      </w:pPr>
    </w:p>
    <w:p w14:paraId="004F171F" w14:textId="7994239C" w:rsidR="00FB782F" w:rsidRPr="00730B1B" w:rsidRDefault="00090D70" w:rsidP="00A0608C">
      <w:pPr>
        <w:pStyle w:val="Rationale"/>
      </w:pPr>
      <w:r w:rsidRPr="00730B1B">
        <w:t xml:space="preserve">Rationale:  This is the core system performance requirement.  Base 1 conditions originate from the environment measured at National Data Buoy Center (NDBC) station 42035, located 22 </w:t>
      </w:r>
      <w:r w:rsidR="002C2ECE">
        <w:rPr>
          <w:noProof/>
        </w:rPr>
        <w:t>NM</w:t>
      </w:r>
      <w:r w:rsidRPr="00730B1B">
        <w:t xml:space="preserve"> off the coast of Galveston, Texas at (29.232, -94.413), the designated location for system tests.</w:t>
      </w:r>
    </w:p>
    <w:p w14:paraId="33121EDD" w14:textId="77777777" w:rsidR="00090D70" w:rsidRPr="00730B1B" w:rsidRDefault="00090D70" w:rsidP="00090D70">
      <w:pPr>
        <w:pStyle w:val="BodyText"/>
        <w:rPr>
          <w:rFonts w:cs="Arial"/>
        </w:rPr>
      </w:pPr>
    </w:p>
    <w:p w14:paraId="7536A1AD" w14:textId="77777777" w:rsidR="00FB782F" w:rsidRPr="00730B1B" w:rsidRDefault="00FB782F" w:rsidP="00FB782F">
      <w:pPr>
        <w:rPr>
          <w:rFonts w:ascii="Arial" w:hAnsi="Arial" w:cs="Arial"/>
        </w:rPr>
      </w:pPr>
    </w:p>
    <w:p w14:paraId="7ECBAC38" w14:textId="77777777" w:rsidR="00FD4FF8" w:rsidRPr="00730B1B" w:rsidRDefault="00FD4FF8" w:rsidP="00FD4FF8">
      <w:pPr>
        <w:pStyle w:val="Heading4"/>
        <w:numPr>
          <w:ilvl w:val="3"/>
          <w:numId w:val="1"/>
        </w:numPr>
        <w:rPr>
          <w:rFonts w:cs="Arial"/>
          <w:highlight w:val="yellow"/>
        </w:rPr>
      </w:pPr>
      <w:r w:rsidRPr="00730B1B">
        <w:rPr>
          <w:rFonts w:cs="Arial"/>
          <w:highlight w:val="yellow"/>
        </w:rPr>
        <w:t>Operational Search Altitude</w:t>
      </w:r>
    </w:p>
    <w:p w14:paraId="669AE231" w14:textId="77777777" w:rsidR="00FD4FF8" w:rsidRPr="00730B1B" w:rsidRDefault="00FD4FF8" w:rsidP="00FD4FF8">
      <w:pPr>
        <w:pStyle w:val="BodyText"/>
        <w:rPr>
          <w:rFonts w:cs="Arial"/>
        </w:rPr>
      </w:pPr>
      <w:r w:rsidRPr="00730B1B">
        <w:rPr>
          <w:rFonts w:cs="Arial"/>
        </w:rPr>
        <w:t>The Search and Rescue System shall support a search altitude from ### ft to ### ft AGL.</w:t>
      </w:r>
    </w:p>
    <w:p w14:paraId="5EE469C2" w14:textId="77777777" w:rsidR="00FD4FF8" w:rsidRPr="00730B1B" w:rsidRDefault="00FD4FF8" w:rsidP="00FD4FF8">
      <w:pPr>
        <w:pStyle w:val="BodyText"/>
        <w:rPr>
          <w:rFonts w:cs="Arial"/>
        </w:rPr>
      </w:pPr>
    </w:p>
    <w:p w14:paraId="7BBA3042" w14:textId="77777777" w:rsidR="00FD4FF8" w:rsidRPr="00730B1B" w:rsidRDefault="00FD4FF8" w:rsidP="00A0608C">
      <w:pPr>
        <w:pStyle w:val="Rationale"/>
      </w:pPr>
      <w:r w:rsidRPr="00730B1B">
        <w:t>Rationale:  The Search and Rescue System has a XXX° FOV and operates with a ### ft to ### ft search altitude for an operational search sweep width from ### ft (~#### NM) to #### ft (~### NM) for a range of targets such as a XXXXX and XXXX respectively.</w:t>
      </w:r>
    </w:p>
    <w:p w14:paraId="30DA4CB0" w14:textId="77777777" w:rsidR="00FD4FF8" w:rsidRPr="00730B1B" w:rsidRDefault="00FD4FF8" w:rsidP="00FD4FF8">
      <w:pPr>
        <w:pStyle w:val="BodyText"/>
        <w:rPr>
          <w:rFonts w:cs="Arial"/>
        </w:rPr>
      </w:pPr>
    </w:p>
    <w:p w14:paraId="0A710635" w14:textId="00632801" w:rsidR="00FD4FF8" w:rsidRPr="00730B1B" w:rsidRDefault="00FD4FF8" w:rsidP="00FD4FF8">
      <w:pPr>
        <w:pStyle w:val="Heading3"/>
        <w:rPr>
          <w:rFonts w:ascii="Arial" w:hAnsi="Arial"/>
        </w:rPr>
      </w:pPr>
      <w:bookmarkStart w:id="22" w:name="_Toc442692804"/>
      <w:r w:rsidRPr="00730B1B">
        <w:rPr>
          <w:rFonts w:ascii="Arial" w:hAnsi="Arial"/>
        </w:rPr>
        <w:t>Physical Characteristics</w:t>
      </w:r>
      <w:bookmarkEnd w:id="22"/>
    </w:p>
    <w:p w14:paraId="610711A9" w14:textId="34A4005D" w:rsidR="00FD4FF8" w:rsidRPr="00730B1B" w:rsidRDefault="00FD4FF8" w:rsidP="00FD4FF8">
      <w:pPr>
        <w:pStyle w:val="BodyText"/>
        <w:rPr>
          <w:rFonts w:cs="Arial"/>
        </w:rPr>
      </w:pPr>
      <w:r w:rsidRPr="00730B1B">
        <w:rPr>
          <w:rFonts w:cs="Arial"/>
        </w:rPr>
        <w:t xml:space="preserve">This is the area where you will specify any requirements regarding the physical characteristics of your system.  Does </w:t>
      </w:r>
      <w:r w:rsidR="002C2ECE">
        <w:rPr>
          <w:rFonts w:cs="Arial"/>
        </w:rPr>
        <w:t xml:space="preserve">the system </w:t>
      </w:r>
      <w:r w:rsidRPr="00730B1B">
        <w:rPr>
          <w:rFonts w:cs="Arial"/>
        </w:rPr>
        <w:t xml:space="preserve">need </w:t>
      </w:r>
      <w:r w:rsidR="002C2ECE" w:rsidRPr="002C2ECE">
        <w:rPr>
          <w:rFonts w:cs="Arial"/>
          <w:noProof/>
        </w:rPr>
        <w:t xml:space="preserve">to not </w:t>
      </w:r>
      <w:r w:rsidRPr="002C2ECE">
        <w:rPr>
          <w:rFonts w:cs="Arial"/>
          <w:noProof/>
        </w:rPr>
        <w:t>have a mass</w:t>
      </w:r>
      <w:r w:rsidR="002C2ECE" w:rsidRPr="002C2ECE">
        <w:rPr>
          <w:rFonts w:cs="Arial"/>
          <w:noProof/>
        </w:rPr>
        <w:t>/weight</w:t>
      </w:r>
      <w:r w:rsidRPr="002C2ECE">
        <w:rPr>
          <w:rFonts w:cs="Arial"/>
          <w:noProof/>
        </w:rPr>
        <w:t xml:space="preserve"> </w:t>
      </w:r>
      <w:r w:rsidR="002C2ECE">
        <w:rPr>
          <w:rFonts w:cs="Arial"/>
          <w:noProof/>
        </w:rPr>
        <w:t>high</w:t>
      </w:r>
      <w:r w:rsidRPr="002C2ECE">
        <w:rPr>
          <w:rFonts w:cs="Arial"/>
          <w:noProof/>
        </w:rPr>
        <w:t xml:space="preserve">er than X, </w:t>
      </w:r>
      <w:r w:rsidR="00A0608C" w:rsidRPr="002C2ECE">
        <w:rPr>
          <w:rFonts w:cs="Arial"/>
          <w:noProof/>
        </w:rPr>
        <w:t>etc</w:t>
      </w:r>
      <w:r w:rsidR="002C2ECE">
        <w:rPr>
          <w:rFonts w:cs="Arial"/>
          <w:noProof/>
        </w:rPr>
        <w:t>.?</w:t>
      </w:r>
      <w:r w:rsidR="00A0608C" w:rsidRPr="00730B1B">
        <w:rPr>
          <w:rFonts w:cs="Arial"/>
        </w:rPr>
        <w:t xml:space="preserve"> </w:t>
      </w:r>
      <w:r w:rsidRPr="00730B1B">
        <w:rPr>
          <w:rFonts w:cs="Arial"/>
        </w:rPr>
        <w:t xml:space="preserve"> </w:t>
      </w:r>
      <w:r w:rsidR="002C2ECE" w:rsidRPr="002C2ECE">
        <w:rPr>
          <w:rFonts w:cs="Arial"/>
          <w:noProof/>
        </w:rPr>
        <w:t>Ther</w:t>
      </w:r>
      <w:r w:rsidR="002C2ECE">
        <w:rPr>
          <w:rFonts w:cs="Arial"/>
          <w:noProof/>
        </w:rPr>
        <w:t>e are e</w:t>
      </w:r>
      <w:r w:rsidRPr="002C2ECE">
        <w:rPr>
          <w:rFonts w:cs="Arial"/>
          <w:noProof/>
        </w:rPr>
        <w:t>xamples</w:t>
      </w:r>
      <w:r w:rsidRPr="00730B1B">
        <w:rPr>
          <w:rFonts w:cs="Arial"/>
        </w:rPr>
        <w:t xml:space="preserve"> </w:t>
      </w:r>
      <w:r w:rsidR="002C2ECE">
        <w:rPr>
          <w:rFonts w:cs="Arial"/>
        </w:rPr>
        <w:t xml:space="preserve">shown </w:t>
      </w:r>
      <w:r w:rsidRPr="00730B1B">
        <w:rPr>
          <w:rFonts w:cs="Arial"/>
        </w:rPr>
        <w:t>below…</w:t>
      </w:r>
    </w:p>
    <w:p w14:paraId="2124B31B" w14:textId="77777777" w:rsidR="00A0608C" w:rsidRPr="00730B1B" w:rsidRDefault="00A0608C" w:rsidP="00A0608C">
      <w:pPr>
        <w:pStyle w:val="Heading4"/>
        <w:numPr>
          <w:ilvl w:val="3"/>
          <w:numId w:val="1"/>
        </w:numPr>
        <w:rPr>
          <w:rFonts w:cs="Arial"/>
          <w:highlight w:val="yellow"/>
        </w:rPr>
      </w:pPr>
      <w:r w:rsidRPr="00730B1B">
        <w:rPr>
          <w:rFonts w:cs="Arial"/>
          <w:highlight w:val="yellow"/>
        </w:rPr>
        <w:t>Mass</w:t>
      </w:r>
    </w:p>
    <w:p w14:paraId="17F7D918" w14:textId="3C87811F" w:rsidR="00A0608C" w:rsidRPr="00730B1B" w:rsidRDefault="00A0608C" w:rsidP="00A0608C">
      <w:pPr>
        <w:pStyle w:val="BodyText"/>
        <w:rPr>
          <w:rFonts w:cs="Arial"/>
        </w:rPr>
      </w:pPr>
      <w:r w:rsidRPr="00730B1B">
        <w:rPr>
          <w:rFonts w:cs="Arial"/>
        </w:rPr>
        <w:t>The mass of the Search and Rescue System shall be less than or equal to ### kilograms.</w:t>
      </w:r>
    </w:p>
    <w:p w14:paraId="1A502FBC" w14:textId="77777777" w:rsidR="00A0608C" w:rsidRPr="00730B1B" w:rsidRDefault="00A0608C" w:rsidP="00A0608C">
      <w:pPr>
        <w:pStyle w:val="BodyText"/>
        <w:rPr>
          <w:rFonts w:cs="Arial"/>
        </w:rPr>
      </w:pPr>
    </w:p>
    <w:p w14:paraId="1143F3C0" w14:textId="4E099DBC" w:rsidR="00A0608C" w:rsidRPr="00730B1B" w:rsidRDefault="00A0608C" w:rsidP="00A0608C">
      <w:pPr>
        <w:pStyle w:val="Rationale"/>
      </w:pPr>
      <w:r w:rsidRPr="00730B1B">
        <w:t xml:space="preserve">Rationale:  This is a </w:t>
      </w:r>
      <w:r w:rsidRPr="002C2ECE">
        <w:rPr>
          <w:noProof/>
        </w:rPr>
        <w:t>requirement</w:t>
      </w:r>
      <w:r w:rsidRPr="00730B1B">
        <w:t xml:space="preserve"> specified by our customer due to constraints of their system in which the Search and Rescue System is integrating.  </w:t>
      </w:r>
    </w:p>
    <w:p w14:paraId="558CBC28" w14:textId="77777777" w:rsidR="00A0608C" w:rsidRPr="00730B1B" w:rsidRDefault="00A0608C" w:rsidP="00A0608C">
      <w:pPr>
        <w:pStyle w:val="Heading4"/>
        <w:numPr>
          <w:ilvl w:val="3"/>
          <w:numId w:val="1"/>
        </w:numPr>
        <w:rPr>
          <w:rFonts w:cs="Arial"/>
          <w:highlight w:val="yellow"/>
        </w:rPr>
      </w:pPr>
      <w:r w:rsidRPr="00730B1B">
        <w:rPr>
          <w:rFonts w:cs="Arial"/>
          <w:highlight w:val="yellow"/>
        </w:rPr>
        <w:t>Volume Envelope</w:t>
      </w:r>
    </w:p>
    <w:p w14:paraId="131B348F" w14:textId="77777777" w:rsidR="00A0608C" w:rsidRPr="00730B1B" w:rsidRDefault="00A0608C" w:rsidP="00A0608C">
      <w:pPr>
        <w:pStyle w:val="BodyText"/>
        <w:rPr>
          <w:rFonts w:cs="Arial"/>
        </w:rPr>
      </w:pPr>
      <w:r w:rsidRPr="00730B1B">
        <w:rPr>
          <w:rFonts w:cs="Arial"/>
        </w:rPr>
        <w:t>The volume envelope of the Search and Rescue System shall be less than or equal to ### inches in height, ### inches in width, and ### inches in length.</w:t>
      </w:r>
    </w:p>
    <w:p w14:paraId="15BC0641" w14:textId="77777777" w:rsidR="00A0608C" w:rsidRPr="00730B1B" w:rsidRDefault="00A0608C" w:rsidP="00A0608C">
      <w:pPr>
        <w:pStyle w:val="BodyText"/>
        <w:rPr>
          <w:rFonts w:cs="Arial"/>
        </w:rPr>
      </w:pPr>
    </w:p>
    <w:p w14:paraId="3B8E38DA" w14:textId="7DB11378" w:rsidR="005908B9" w:rsidRPr="00730B1B" w:rsidRDefault="005908B9" w:rsidP="005908B9">
      <w:pPr>
        <w:pStyle w:val="Rationale"/>
      </w:pPr>
      <w:r w:rsidRPr="00730B1B">
        <w:t xml:space="preserve">Rationale:  This is a </w:t>
      </w:r>
      <w:r w:rsidRPr="002C2ECE">
        <w:rPr>
          <w:noProof/>
        </w:rPr>
        <w:t>requirement</w:t>
      </w:r>
      <w:r w:rsidRPr="00730B1B">
        <w:t xml:space="preserve"> specified by our customer due to constraints of their system in which the Search and Rescue System is integrating.  </w:t>
      </w:r>
    </w:p>
    <w:p w14:paraId="6034F0F5" w14:textId="27189BA0" w:rsidR="00A0608C" w:rsidRPr="00730B1B" w:rsidRDefault="00A0608C" w:rsidP="00A0608C">
      <w:pPr>
        <w:pStyle w:val="Heading4"/>
        <w:numPr>
          <w:ilvl w:val="3"/>
          <w:numId w:val="1"/>
        </w:numPr>
        <w:rPr>
          <w:rFonts w:cs="Arial"/>
          <w:highlight w:val="yellow"/>
        </w:rPr>
      </w:pPr>
      <w:r w:rsidRPr="00730B1B">
        <w:rPr>
          <w:rFonts w:cs="Arial"/>
          <w:highlight w:val="yellow"/>
        </w:rPr>
        <w:t>Mounting</w:t>
      </w:r>
    </w:p>
    <w:p w14:paraId="6A0CD8BE" w14:textId="13E7F19C" w:rsidR="00A0608C" w:rsidRPr="00730B1B" w:rsidRDefault="00A0608C" w:rsidP="00A0608C">
      <w:pPr>
        <w:pStyle w:val="BodyText"/>
        <w:rPr>
          <w:rFonts w:cs="Arial"/>
        </w:rPr>
      </w:pPr>
      <w:r w:rsidRPr="00730B1B">
        <w:rPr>
          <w:rFonts w:cs="Arial"/>
        </w:rPr>
        <w:t>The mounting information for the Search and Rescue System shall be captured in the Search and Rescue System ICD.</w:t>
      </w:r>
    </w:p>
    <w:p w14:paraId="09E3E6E4" w14:textId="77777777" w:rsidR="00A0608C" w:rsidRPr="00730B1B" w:rsidRDefault="00A0608C" w:rsidP="00A0608C">
      <w:pPr>
        <w:pStyle w:val="BodyText"/>
        <w:rPr>
          <w:rFonts w:cs="Arial"/>
        </w:rPr>
      </w:pPr>
    </w:p>
    <w:p w14:paraId="071D6198" w14:textId="77B28235" w:rsidR="00A0608C" w:rsidRPr="00730B1B" w:rsidRDefault="00A0608C" w:rsidP="00A0608C">
      <w:pPr>
        <w:pStyle w:val="Rationale"/>
      </w:pPr>
      <w:r w:rsidRPr="00730B1B">
        <w:t xml:space="preserve">Rationale:  As the Search and Rescue System mounts to platform system, the interface between the two includes mechanical, electrical and thermal details.  </w:t>
      </w:r>
    </w:p>
    <w:p w14:paraId="39B1291C" w14:textId="1AA9F734" w:rsidR="00A0608C" w:rsidRPr="00730B1B" w:rsidRDefault="00A0608C" w:rsidP="00A0608C">
      <w:pPr>
        <w:pStyle w:val="Heading3"/>
        <w:rPr>
          <w:rFonts w:ascii="Arial" w:hAnsi="Arial"/>
        </w:rPr>
      </w:pPr>
      <w:r w:rsidRPr="00730B1B">
        <w:rPr>
          <w:rFonts w:ascii="Arial" w:hAnsi="Arial"/>
        </w:rPr>
        <w:br w:type="page"/>
      </w:r>
      <w:bookmarkStart w:id="23" w:name="_Toc442692805"/>
      <w:r w:rsidRPr="00730B1B">
        <w:rPr>
          <w:rFonts w:ascii="Arial" w:hAnsi="Arial"/>
        </w:rPr>
        <w:lastRenderedPageBreak/>
        <w:t>Electrical Characteristics</w:t>
      </w:r>
      <w:bookmarkEnd w:id="23"/>
    </w:p>
    <w:p w14:paraId="34887E3D" w14:textId="77777777" w:rsidR="00A0608C" w:rsidRPr="00730B1B" w:rsidRDefault="00A0608C" w:rsidP="00A0608C">
      <w:pPr>
        <w:pStyle w:val="Heading4"/>
        <w:numPr>
          <w:ilvl w:val="3"/>
          <w:numId w:val="1"/>
        </w:numPr>
        <w:rPr>
          <w:rFonts w:cs="Arial"/>
        </w:rPr>
      </w:pPr>
      <w:r w:rsidRPr="00730B1B">
        <w:rPr>
          <w:rFonts w:cs="Arial"/>
        </w:rPr>
        <w:t>Inputs</w:t>
      </w:r>
    </w:p>
    <w:p w14:paraId="735FAE6B" w14:textId="74BF7DD2" w:rsidR="00A0608C" w:rsidRPr="00730B1B" w:rsidRDefault="00A0608C" w:rsidP="00A0608C">
      <w:pPr>
        <w:pStyle w:val="ListParagraph"/>
        <w:numPr>
          <w:ilvl w:val="0"/>
          <w:numId w:val="44"/>
        </w:numPr>
        <w:contextualSpacing/>
        <w:rPr>
          <w:rFonts w:ascii="Arial" w:hAnsi="Arial" w:cs="Arial"/>
        </w:rPr>
      </w:pPr>
      <w:r w:rsidRPr="00730B1B">
        <w:rPr>
          <w:rFonts w:ascii="Arial" w:hAnsi="Arial" w:cs="Arial"/>
        </w:rPr>
        <w:t xml:space="preserve">The presence or absence of any combination of the input signals </w:t>
      </w:r>
      <w:r w:rsidRPr="002C2ECE">
        <w:rPr>
          <w:rFonts w:ascii="Arial" w:hAnsi="Arial" w:cs="Arial"/>
          <w:noProof/>
        </w:rPr>
        <w:t>in accordance with</w:t>
      </w:r>
      <w:r w:rsidRPr="00730B1B">
        <w:rPr>
          <w:rFonts w:ascii="Arial" w:hAnsi="Arial" w:cs="Arial"/>
        </w:rPr>
        <w:t xml:space="preserve"> ICD specifications applied in any sequence shall not damage the Search and Rescue System, reduce its life expectancy, or cause any malfunction, either when the unit is powered or when it is not.</w:t>
      </w:r>
    </w:p>
    <w:p w14:paraId="38B32AEB" w14:textId="77777777" w:rsidR="00A0608C" w:rsidRPr="00730B1B" w:rsidRDefault="00A0608C" w:rsidP="00A0608C">
      <w:pPr>
        <w:rPr>
          <w:rFonts w:ascii="Arial" w:hAnsi="Arial" w:cs="Arial"/>
        </w:rPr>
      </w:pPr>
    </w:p>
    <w:p w14:paraId="4C825083" w14:textId="601B578E" w:rsidR="00A0608C" w:rsidRPr="00730B1B" w:rsidRDefault="00A0608C" w:rsidP="00A0608C">
      <w:pPr>
        <w:pStyle w:val="ListParagraph"/>
        <w:numPr>
          <w:ilvl w:val="0"/>
          <w:numId w:val="44"/>
        </w:numPr>
        <w:contextualSpacing/>
        <w:rPr>
          <w:rFonts w:ascii="Arial" w:hAnsi="Arial" w:cs="Arial"/>
        </w:rPr>
      </w:pPr>
      <w:r w:rsidRPr="00730B1B">
        <w:rPr>
          <w:rFonts w:ascii="Arial" w:hAnsi="Arial" w:cs="Arial"/>
        </w:rPr>
        <w:t>No sequence of command shall damage the Search and Rescue System, reduce its life expectancy, or cause any malfunction.</w:t>
      </w:r>
    </w:p>
    <w:p w14:paraId="3E5794F2" w14:textId="77777777" w:rsidR="00A0608C" w:rsidRPr="00730B1B" w:rsidRDefault="00A0608C" w:rsidP="00A0608C">
      <w:pPr>
        <w:rPr>
          <w:rFonts w:ascii="Arial" w:hAnsi="Arial" w:cs="Arial"/>
        </w:rPr>
      </w:pPr>
    </w:p>
    <w:p w14:paraId="40F9DC35" w14:textId="77777777" w:rsidR="00A0608C" w:rsidRPr="00730B1B" w:rsidRDefault="00A0608C" w:rsidP="00A0608C">
      <w:pPr>
        <w:pStyle w:val="Rationale"/>
      </w:pPr>
      <w:r w:rsidRPr="00730B1B">
        <w:t>Rationale:  By design, should limit the chance of damage or malfunction by user/technician error.</w:t>
      </w:r>
    </w:p>
    <w:p w14:paraId="4C81C45B" w14:textId="77777777" w:rsidR="00A0608C" w:rsidRPr="00730B1B" w:rsidRDefault="00A0608C" w:rsidP="00A0608C">
      <w:pPr>
        <w:pStyle w:val="Heading5"/>
        <w:numPr>
          <w:ilvl w:val="4"/>
          <w:numId w:val="1"/>
        </w:numPr>
      </w:pPr>
      <w:r w:rsidRPr="00730B1B">
        <w:t>Power Consumption</w:t>
      </w:r>
    </w:p>
    <w:p w14:paraId="7C4C02F5" w14:textId="36184090" w:rsidR="00A0608C" w:rsidRPr="00730B1B" w:rsidRDefault="00A0608C" w:rsidP="00A0608C">
      <w:pPr>
        <w:pStyle w:val="ListParagraph"/>
        <w:numPr>
          <w:ilvl w:val="0"/>
          <w:numId w:val="45"/>
        </w:numPr>
        <w:contextualSpacing/>
        <w:rPr>
          <w:rFonts w:ascii="Arial" w:hAnsi="Arial" w:cs="Arial"/>
        </w:rPr>
      </w:pPr>
      <w:r w:rsidRPr="00730B1B">
        <w:rPr>
          <w:rFonts w:ascii="Arial" w:hAnsi="Arial" w:cs="Arial"/>
        </w:rPr>
        <w:t xml:space="preserve">The maximum peak power </w:t>
      </w:r>
      <w:r w:rsidR="002C2ECE">
        <w:rPr>
          <w:rFonts w:ascii="Arial" w:hAnsi="Arial" w:cs="Arial"/>
          <w:noProof/>
        </w:rPr>
        <w:t>of</w:t>
      </w:r>
      <w:r w:rsidRPr="00730B1B">
        <w:rPr>
          <w:rFonts w:ascii="Arial" w:hAnsi="Arial" w:cs="Arial"/>
        </w:rPr>
        <w:t xml:space="preserve"> the </w:t>
      </w:r>
      <w:r w:rsidR="005908B9" w:rsidRPr="00730B1B">
        <w:rPr>
          <w:rFonts w:ascii="Arial" w:hAnsi="Arial" w:cs="Arial"/>
        </w:rPr>
        <w:t xml:space="preserve">system </w:t>
      </w:r>
      <w:r w:rsidRPr="00730B1B">
        <w:rPr>
          <w:rFonts w:ascii="Arial" w:hAnsi="Arial" w:cs="Arial"/>
        </w:rPr>
        <w:t xml:space="preserve">shall not exceed </w:t>
      </w:r>
      <w:r w:rsidR="005908B9" w:rsidRPr="00730B1B">
        <w:rPr>
          <w:rFonts w:ascii="Arial" w:hAnsi="Arial" w:cs="Arial"/>
        </w:rPr>
        <w:t>###</w:t>
      </w:r>
      <w:r w:rsidRPr="00730B1B">
        <w:rPr>
          <w:rFonts w:ascii="Arial" w:hAnsi="Arial" w:cs="Arial"/>
        </w:rPr>
        <w:t xml:space="preserve"> watts.</w:t>
      </w:r>
    </w:p>
    <w:p w14:paraId="0B1A59AF" w14:textId="77777777" w:rsidR="00A0608C" w:rsidRPr="00730B1B" w:rsidRDefault="00A0608C" w:rsidP="00A0608C">
      <w:pPr>
        <w:rPr>
          <w:rFonts w:ascii="Arial" w:hAnsi="Arial" w:cs="Arial"/>
        </w:rPr>
      </w:pPr>
    </w:p>
    <w:p w14:paraId="0CEF389D" w14:textId="5EF25F8D" w:rsidR="00A0608C" w:rsidRPr="00730B1B" w:rsidRDefault="00A0608C" w:rsidP="00A0608C">
      <w:pPr>
        <w:pStyle w:val="Rationale"/>
      </w:pPr>
      <w:r w:rsidRPr="00730B1B">
        <w:t xml:space="preserve">Rationale:  </w:t>
      </w:r>
      <w:r w:rsidR="005908B9" w:rsidRPr="00730B1B">
        <w:t xml:space="preserve">This is a </w:t>
      </w:r>
      <w:r w:rsidR="005908B9" w:rsidRPr="002C2ECE">
        <w:rPr>
          <w:noProof/>
        </w:rPr>
        <w:t>requirement</w:t>
      </w:r>
      <w:r w:rsidR="005908B9" w:rsidRPr="00730B1B">
        <w:t xml:space="preserve"> specified by our customer due to constraints of their system in which the Search and Rescue System is integrating.</w:t>
      </w:r>
    </w:p>
    <w:p w14:paraId="5701E90D" w14:textId="77777777" w:rsidR="00A0608C" w:rsidRPr="00730B1B" w:rsidRDefault="00A0608C" w:rsidP="00A0608C">
      <w:pPr>
        <w:pStyle w:val="Heading5"/>
        <w:numPr>
          <w:ilvl w:val="4"/>
          <w:numId w:val="1"/>
        </w:numPr>
      </w:pPr>
      <w:r w:rsidRPr="00730B1B">
        <w:t>Input Voltage Level</w:t>
      </w:r>
    </w:p>
    <w:p w14:paraId="7F567C59" w14:textId="0A2645C4" w:rsidR="00A0608C" w:rsidRPr="00730B1B" w:rsidRDefault="00A0608C" w:rsidP="00A0608C">
      <w:pPr>
        <w:rPr>
          <w:rFonts w:ascii="Arial" w:hAnsi="Arial" w:cs="Arial"/>
        </w:rPr>
      </w:pPr>
      <w:r w:rsidRPr="00730B1B">
        <w:rPr>
          <w:rFonts w:ascii="Arial" w:hAnsi="Arial" w:cs="Arial"/>
        </w:rPr>
        <w:t>The input voltage level for the Search and Rescue System shall be +22</w:t>
      </w:r>
      <w:r w:rsidR="005908B9" w:rsidRPr="00730B1B">
        <w:rPr>
          <w:rFonts w:ascii="Arial" w:hAnsi="Arial" w:cs="Arial"/>
        </w:rPr>
        <w:t xml:space="preserve"> VDC</w:t>
      </w:r>
      <w:r w:rsidRPr="00730B1B">
        <w:rPr>
          <w:rFonts w:ascii="Arial" w:hAnsi="Arial" w:cs="Arial"/>
        </w:rPr>
        <w:t xml:space="preserve"> to +29</w:t>
      </w:r>
      <w:r w:rsidR="005908B9" w:rsidRPr="00730B1B">
        <w:rPr>
          <w:rFonts w:ascii="Arial" w:hAnsi="Arial" w:cs="Arial"/>
        </w:rPr>
        <w:t xml:space="preserve"> VDC</w:t>
      </w:r>
      <w:r w:rsidRPr="00730B1B">
        <w:rPr>
          <w:rFonts w:ascii="Arial" w:hAnsi="Arial" w:cs="Arial"/>
        </w:rPr>
        <w:t>.</w:t>
      </w:r>
    </w:p>
    <w:p w14:paraId="33ED605D" w14:textId="77777777" w:rsidR="00A0608C" w:rsidRPr="00730B1B" w:rsidRDefault="00A0608C" w:rsidP="00A0608C">
      <w:pPr>
        <w:rPr>
          <w:rFonts w:ascii="Arial" w:hAnsi="Arial" w:cs="Arial"/>
        </w:rPr>
      </w:pPr>
    </w:p>
    <w:p w14:paraId="34969758" w14:textId="647B2598" w:rsidR="00A0608C" w:rsidRPr="00730B1B" w:rsidRDefault="00A0608C" w:rsidP="00A0608C">
      <w:pPr>
        <w:pStyle w:val="Rationale"/>
      </w:pPr>
      <w:r w:rsidRPr="00730B1B">
        <w:t xml:space="preserve">Rationale:  </w:t>
      </w:r>
      <w:r w:rsidR="005908B9" w:rsidRPr="00730B1B">
        <w:t xml:space="preserve">Aircraft </w:t>
      </w:r>
      <w:r w:rsidRPr="00730B1B">
        <w:t xml:space="preserve">bus specification compatibility, </w:t>
      </w:r>
      <w:r w:rsidRPr="002C2ECE">
        <w:rPr>
          <w:noProof/>
        </w:rPr>
        <w:t>MIL-STD</w:t>
      </w:r>
      <w:r w:rsidRPr="00730B1B">
        <w:t>-704F</w:t>
      </w:r>
    </w:p>
    <w:p w14:paraId="1038D05B" w14:textId="77777777" w:rsidR="00A0608C" w:rsidRPr="00730B1B" w:rsidRDefault="00A0608C" w:rsidP="00A0608C">
      <w:pPr>
        <w:pStyle w:val="Heading5"/>
        <w:numPr>
          <w:ilvl w:val="4"/>
          <w:numId w:val="1"/>
        </w:numPr>
      </w:pPr>
      <w:r w:rsidRPr="00730B1B">
        <w:t>Input Noise and Ripple</w:t>
      </w:r>
    </w:p>
    <w:p w14:paraId="6E9DEE2D" w14:textId="743F2F00" w:rsidR="00A0608C" w:rsidRPr="00730B1B" w:rsidRDefault="00A0608C" w:rsidP="00A0608C">
      <w:pPr>
        <w:rPr>
          <w:rFonts w:ascii="Arial" w:hAnsi="Arial" w:cs="Arial"/>
        </w:rPr>
      </w:pPr>
      <w:r w:rsidRPr="00730B1B">
        <w:rPr>
          <w:rFonts w:ascii="Arial" w:hAnsi="Arial" w:cs="Arial"/>
        </w:rPr>
        <w:t>The input noise and ripple for the Search and Rescue System shall operate while in the presence of a 1.5 Volt RMS ripple superimposed on the steady-state voltage over the frequency range of 0 Hz to AC.</w:t>
      </w:r>
    </w:p>
    <w:p w14:paraId="3BC71A40" w14:textId="77777777" w:rsidR="00A0608C" w:rsidRPr="00730B1B" w:rsidRDefault="00A0608C" w:rsidP="00A0608C">
      <w:pPr>
        <w:rPr>
          <w:rFonts w:ascii="Arial" w:hAnsi="Arial" w:cs="Arial"/>
        </w:rPr>
      </w:pPr>
    </w:p>
    <w:p w14:paraId="788D08E3" w14:textId="77777777" w:rsidR="005908B9" w:rsidRPr="00730B1B" w:rsidRDefault="005908B9" w:rsidP="005908B9">
      <w:pPr>
        <w:pStyle w:val="Rationale"/>
      </w:pPr>
      <w:r w:rsidRPr="00730B1B">
        <w:t xml:space="preserve">Rationale:  Aircraft bus specification compatibility, </w:t>
      </w:r>
      <w:r w:rsidRPr="002C2ECE">
        <w:rPr>
          <w:noProof/>
        </w:rPr>
        <w:t>MIL-STD</w:t>
      </w:r>
      <w:r w:rsidRPr="00730B1B">
        <w:t>-704F</w:t>
      </w:r>
    </w:p>
    <w:p w14:paraId="0B4FB611" w14:textId="77777777" w:rsidR="00A0608C" w:rsidRPr="00730B1B" w:rsidRDefault="00A0608C" w:rsidP="00A0608C">
      <w:pPr>
        <w:pStyle w:val="Heading5"/>
        <w:numPr>
          <w:ilvl w:val="4"/>
          <w:numId w:val="1"/>
        </w:numPr>
      </w:pPr>
      <w:r w:rsidRPr="00730B1B">
        <w:t>External Commands</w:t>
      </w:r>
    </w:p>
    <w:p w14:paraId="0C085AA8" w14:textId="74704FF4" w:rsidR="00A0608C" w:rsidRPr="00730B1B" w:rsidRDefault="00A0608C" w:rsidP="00A0608C">
      <w:pPr>
        <w:rPr>
          <w:rFonts w:ascii="Arial" w:hAnsi="Arial" w:cs="Arial"/>
        </w:rPr>
      </w:pPr>
      <w:r w:rsidRPr="00730B1B">
        <w:rPr>
          <w:rFonts w:ascii="Arial" w:hAnsi="Arial" w:cs="Arial"/>
        </w:rPr>
        <w:t>The Search and Rescue System shall document all external commands in the appropriate ICD.</w:t>
      </w:r>
    </w:p>
    <w:p w14:paraId="378AA684" w14:textId="77777777" w:rsidR="00A0608C" w:rsidRPr="00730B1B" w:rsidRDefault="00A0608C" w:rsidP="00A0608C">
      <w:pPr>
        <w:rPr>
          <w:rFonts w:ascii="Arial" w:hAnsi="Arial" w:cs="Arial"/>
        </w:rPr>
      </w:pPr>
    </w:p>
    <w:p w14:paraId="5D22D45E" w14:textId="14532719" w:rsidR="00A0608C" w:rsidRPr="00730B1B" w:rsidRDefault="00A0608C" w:rsidP="00A0608C">
      <w:pPr>
        <w:pStyle w:val="Rationale"/>
      </w:pPr>
      <w:r w:rsidRPr="00730B1B">
        <w:t xml:space="preserve">Rationale:  The ICD will capture all interface details from the low level electrical to the </w:t>
      </w:r>
      <w:r w:rsidRPr="002C2ECE">
        <w:rPr>
          <w:noProof/>
        </w:rPr>
        <w:t>high</w:t>
      </w:r>
      <w:r w:rsidR="002C2ECE">
        <w:rPr>
          <w:noProof/>
        </w:rPr>
        <w:t>-</w:t>
      </w:r>
      <w:r w:rsidRPr="002C2ECE">
        <w:rPr>
          <w:noProof/>
        </w:rPr>
        <w:t>level</w:t>
      </w:r>
      <w:r w:rsidRPr="00730B1B">
        <w:t xml:space="preserve"> packet format.</w:t>
      </w:r>
    </w:p>
    <w:p w14:paraId="2ADE6A07" w14:textId="31965AE5" w:rsidR="005908B9" w:rsidRPr="00730B1B" w:rsidRDefault="005908B9">
      <w:pPr>
        <w:jc w:val="left"/>
        <w:rPr>
          <w:rFonts w:ascii="Arial" w:hAnsi="Arial" w:cs="Arial"/>
        </w:rPr>
      </w:pPr>
      <w:r w:rsidRPr="00730B1B">
        <w:rPr>
          <w:rFonts w:ascii="Arial" w:hAnsi="Arial" w:cs="Arial"/>
        </w:rPr>
        <w:br w:type="page"/>
      </w:r>
    </w:p>
    <w:p w14:paraId="0C15229D" w14:textId="77777777" w:rsidR="00A0608C" w:rsidRPr="00730B1B" w:rsidRDefault="00A0608C" w:rsidP="005908B9">
      <w:pPr>
        <w:pStyle w:val="Heading4"/>
        <w:numPr>
          <w:ilvl w:val="3"/>
          <w:numId w:val="1"/>
        </w:numPr>
        <w:rPr>
          <w:rFonts w:cs="Arial"/>
        </w:rPr>
      </w:pPr>
      <w:r w:rsidRPr="00730B1B">
        <w:rPr>
          <w:rFonts w:cs="Arial"/>
        </w:rPr>
        <w:lastRenderedPageBreak/>
        <w:t>Outputs</w:t>
      </w:r>
    </w:p>
    <w:p w14:paraId="21DD9629" w14:textId="753DA0AE" w:rsidR="00A0608C" w:rsidRPr="00730B1B" w:rsidRDefault="005908B9" w:rsidP="00A0608C">
      <w:pPr>
        <w:pStyle w:val="Heading5"/>
        <w:numPr>
          <w:ilvl w:val="4"/>
          <w:numId w:val="1"/>
        </w:numPr>
      </w:pPr>
      <w:r w:rsidRPr="00730B1B">
        <w:t>Data</w:t>
      </w:r>
      <w:r w:rsidR="00A0608C" w:rsidRPr="00730B1B">
        <w:t xml:space="preserve"> Output</w:t>
      </w:r>
    </w:p>
    <w:p w14:paraId="4CD6746B" w14:textId="0157AD85" w:rsidR="00A0608C" w:rsidRPr="00730B1B" w:rsidRDefault="00A0608C" w:rsidP="00A0608C">
      <w:pPr>
        <w:rPr>
          <w:rFonts w:ascii="Arial" w:hAnsi="Arial" w:cs="Arial"/>
        </w:rPr>
      </w:pPr>
      <w:r w:rsidRPr="00730B1B">
        <w:rPr>
          <w:rFonts w:ascii="Arial" w:hAnsi="Arial" w:cs="Arial"/>
        </w:rPr>
        <w:t xml:space="preserve">The </w:t>
      </w:r>
      <w:r w:rsidR="005908B9" w:rsidRPr="00730B1B">
        <w:rPr>
          <w:rFonts w:ascii="Arial" w:hAnsi="Arial" w:cs="Arial"/>
        </w:rPr>
        <w:t>Search and Rescue System shall</w:t>
      </w:r>
      <w:r w:rsidRPr="00730B1B">
        <w:rPr>
          <w:rFonts w:ascii="Arial" w:hAnsi="Arial" w:cs="Arial"/>
        </w:rPr>
        <w:t xml:space="preserve"> include </w:t>
      </w:r>
      <w:r w:rsidRPr="002C2ECE">
        <w:rPr>
          <w:rFonts w:ascii="Arial" w:hAnsi="Arial" w:cs="Arial"/>
          <w:noProof/>
        </w:rPr>
        <w:t>a</w:t>
      </w:r>
      <w:r w:rsidR="002C2ECE">
        <w:rPr>
          <w:rFonts w:ascii="Arial" w:hAnsi="Arial" w:cs="Arial"/>
          <w:noProof/>
        </w:rPr>
        <w:t>n</w:t>
      </w:r>
      <w:r w:rsidRPr="002C2ECE">
        <w:rPr>
          <w:rFonts w:ascii="Arial" w:hAnsi="Arial" w:cs="Arial"/>
          <w:noProof/>
        </w:rPr>
        <w:t xml:space="preserve"> interface</w:t>
      </w:r>
      <w:r w:rsidRPr="00730B1B">
        <w:rPr>
          <w:rFonts w:ascii="Arial" w:hAnsi="Arial" w:cs="Arial"/>
        </w:rPr>
        <w:t xml:space="preserve"> compatible with the </w:t>
      </w:r>
      <w:r w:rsidR="005908B9" w:rsidRPr="00730B1B">
        <w:rPr>
          <w:rFonts w:ascii="Arial" w:hAnsi="Arial" w:cs="Arial"/>
        </w:rPr>
        <w:t xml:space="preserve">data </w:t>
      </w:r>
      <w:r w:rsidRPr="00730B1B">
        <w:rPr>
          <w:rFonts w:ascii="Arial" w:hAnsi="Arial" w:cs="Arial"/>
        </w:rPr>
        <w:t>system.</w:t>
      </w:r>
    </w:p>
    <w:p w14:paraId="5A3CF853" w14:textId="77777777" w:rsidR="00A0608C" w:rsidRPr="00730B1B" w:rsidRDefault="00A0608C" w:rsidP="00A0608C">
      <w:pPr>
        <w:rPr>
          <w:rFonts w:ascii="Arial" w:hAnsi="Arial" w:cs="Arial"/>
        </w:rPr>
      </w:pPr>
    </w:p>
    <w:p w14:paraId="700F5E9E" w14:textId="28A5F5DF" w:rsidR="00A0608C" w:rsidRPr="00730B1B" w:rsidRDefault="00A0608C" w:rsidP="00A0608C">
      <w:pPr>
        <w:pStyle w:val="Rationale"/>
      </w:pPr>
      <w:r w:rsidRPr="00730B1B">
        <w:t xml:space="preserve">Rationale:  The </w:t>
      </w:r>
      <w:r w:rsidR="005908B9" w:rsidRPr="00730B1B">
        <w:t xml:space="preserve">Search and Rescue </w:t>
      </w:r>
      <w:r w:rsidRPr="00730B1B">
        <w:t xml:space="preserve">information passes directly to the </w:t>
      </w:r>
      <w:r w:rsidR="005908B9" w:rsidRPr="00730B1B">
        <w:t>customer’s</w:t>
      </w:r>
      <w:r w:rsidRPr="00730B1B">
        <w:t xml:space="preserve"> system. </w:t>
      </w:r>
    </w:p>
    <w:p w14:paraId="18ADC4C5" w14:textId="77777777" w:rsidR="00A0608C" w:rsidRPr="00730B1B" w:rsidRDefault="00A0608C" w:rsidP="00A0608C">
      <w:pPr>
        <w:pStyle w:val="Heading5"/>
        <w:numPr>
          <w:ilvl w:val="4"/>
          <w:numId w:val="1"/>
        </w:numPr>
      </w:pPr>
      <w:r w:rsidRPr="00730B1B">
        <w:t>Diagnostic Output</w:t>
      </w:r>
    </w:p>
    <w:p w14:paraId="5D62664C" w14:textId="14878AC4" w:rsidR="00A0608C" w:rsidRPr="00730B1B" w:rsidRDefault="00A0608C" w:rsidP="00A0608C">
      <w:pPr>
        <w:rPr>
          <w:rFonts w:ascii="Arial" w:hAnsi="Arial" w:cs="Arial"/>
        </w:rPr>
      </w:pPr>
      <w:r w:rsidRPr="00730B1B">
        <w:rPr>
          <w:rFonts w:ascii="Arial" w:hAnsi="Arial" w:cs="Arial"/>
        </w:rPr>
        <w:t xml:space="preserve">The </w:t>
      </w:r>
      <w:r w:rsidR="005908B9" w:rsidRPr="00730B1B">
        <w:rPr>
          <w:rFonts w:ascii="Arial" w:hAnsi="Arial" w:cs="Arial"/>
        </w:rPr>
        <w:t xml:space="preserve">Search and Rescue System </w:t>
      </w:r>
      <w:r w:rsidRPr="00730B1B">
        <w:rPr>
          <w:rFonts w:ascii="Arial" w:hAnsi="Arial" w:cs="Arial"/>
        </w:rPr>
        <w:t>shall include a diagnostic interface for control and data logging.</w:t>
      </w:r>
    </w:p>
    <w:p w14:paraId="22FB5C4F" w14:textId="77777777" w:rsidR="00A0608C" w:rsidRPr="00730B1B" w:rsidRDefault="00A0608C" w:rsidP="00A0608C">
      <w:pPr>
        <w:rPr>
          <w:rFonts w:ascii="Arial" w:hAnsi="Arial" w:cs="Arial"/>
        </w:rPr>
      </w:pPr>
    </w:p>
    <w:p w14:paraId="20110F5A" w14:textId="1BE6C4E8" w:rsidR="00A0608C" w:rsidRPr="00730B1B" w:rsidRDefault="00A0608C" w:rsidP="00A0608C">
      <w:pPr>
        <w:pStyle w:val="Rationale"/>
      </w:pPr>
      <w:r w:rsidRPr="00730B1B">
        <w:t xml:space="preserve">Rationale:  Provides the ability </w:t>
      </w:r>
      <w:r w:rsidRPr="002C2ECE">
        <w:rPr>
          <w:noProof/>
        </w:rPr>
        <w:t xml:space="preserve">to </w:t>
      </w:r>
      <w:r w:rsidR="002C2ECE">
        <w:rPr>
          <w:noProof/>
        </w:rPr>
        <w:t>control things for debugging manually</w:t>
      </w:r>
      <w:r w:rsidRPr="00730B1B">
        <w:t xml:space="preserve"> and a way to view/download the node map with associated potential targets.</w:t>
      </w:r>
    </w:p>
    <w:p w14:paraId="4986C291" w14:textId="77777777" w:rsidR="00A0608C" w:rsidRPr="00730B1B" w:rsidRDefault="00A0608C" w:rsidP="00A0608C">
      <w:pPr>
        <w:pStyle w:val="Heading5"/>
        <w:numPr>
          <w:ilvl w:val="4"/>
          <w:numId w:val="1"/>
        </w:numPr>
      </w:pPr>
      <w:r w:rsidRPr="00730B1B">
        <w:t>Raw Video Output</w:t>
      </w:r>
    </w:p>
    <w:p w14:paraId="51E30A78" w14:textId="045A724C" w:rsidR="00A0608C" w:rsidRPr="00730B1B" w:rsidRDefault="00A0608C" w:rsidP="00A0608C">
      <w:pPr>
        <w:rPr>
          <w:rFonts w:ascii="Arial" w:hAnsi="Arial" w:cs="Arial"/>
        </w:rPr>
      </w:pPr>
      <w:r w:rsidRPr="00730B1B">
        <w:rPr>
          <w:rFonts w:ascii="Arial" w:hAnsi="Arial" w:cs="Arial"/>
        </w:rPr>
        <w:t xml:space="preserve">The Search and Rescue System </w:t>
      </w:r>
      <w:r w:rsidR="002C2ECE">
        <w:rPr>
          <w:rFonts w:ascii="Arial" w:hAnsi="Arial" w:cs="Arial"/>
          <w:noProof/>
        </w:rPr>
        <w:t>central</w:t>
      </w:r>
      <w:r w:rsidRPr="00730B1B">
        <w:rPr>
          <w:rFonts w:ascii="Arial" w:hAnsi="Arial" w:cs="Arial"/>
        </w:rPr>
        <w:t xml:space="preserve"> unit shall include </w:t>
      </w:r>
      <w:r w:rsidRPr="002C2ECE">
        <w:rPr>
          <w:rFonts w:ascii="Arial" w:hAnsi="Arial" w:cs="Arial"/>
          <w:noProof/>
        </w:rPr>
        <w:t>a raw</w:t>
      </w:r>
      <w:r w:rsidRPr="00730B1B">
        <w:rPr>
          <w:rFonts w:ascii="Arial" w:hAnsi="Arial" w:cs="Arial"/>
        </w:rPr>
        <w:t xml:space="preserve"> video interface to support external recording.</w:t>
      </w:r>
    </w:p>
    <w:p w14:paraId="0E15769D" w14:textId="77777777" w:rsidR="00A0608C" w:rsidRPr="00730B1B" w:rsidRDefault="00A0608C" w:rsidP="00A0608C">
      <w:pPr>
        <w:rPr>
          <w:rFonts w:ascii="Arial" w:hAnsi="Arial" w:cs="Arial"/>
        </w:rPr>
      </w:pPr>
    </w:p>
    <w:p w14:paraId="6874106B" w14:textId="77777777" w:rsidR="00A0608C" w:rsidRPr="00730B1B" w:rsidRDefault="00A0608C" w:rsidP="00A0608C">
      <w:pPr>
        <w:pStyle w:val="Rationale"/>
      </w:pPr>
      <w:r w:rsidRPr="00730B1B">
        <w:t>Rationale:  Too much data to store internally.  Would be used for diagnostics.</w:t>
      </w:r>
    </w:p>
    <w:p w14:paraId="47A6B93B" w14:textId="77777777" w:rsidR="00A0608C" w:rsidRPr="00730B1B" w:rsidRDefault="00A0608C" w:rsidP="005908B9">
      <w:pPr>
        <w:pStyle w:val="Heading4"/>
        <w:numPr>
          <w:ilvl w:val="3"/>
          <w:numId w:val="1"/>
        </w:numPr>
        <w:rPr>
          <w:rFonts w:cs="Arial"/>
        </w:rPr>
      </w:pPr>
      <w:r w:rsidRPr="00730B1B">
        <w:rPr>
          <w:rFonts w:cs="Arial"/>
        </w:rPr>
        <w:t>Connectors</w:t>
      </w:r>
    </w:p>
    <w:p w14:paraId="621CD689" w14:textId="31FA8D12" w:rsidR="00A0608C" w:rsidRPr="00730B1B" w:rsidRDefault="00A0608C" w:rsidP="00A0608C">
      <w:pPr>
        <w:rPr>
          <w:rFonts w:ascii="Arial" w:hAnsi="Arial" w:cs="Arial"/>
        </w:rPr>
      </w:pPr>
      <w:r w:rsidRPr="00730B1B">
        <w:rPr>
          <w:rFonts w:ascii="Arial" w:hAnsi="Arial" w:cs="Arial"/>
        </w:rPr>
        <w:t xml:space="preserve">The Search and Rescue System shall use external connectors </w:t>
      </w:r>
      <w:r w:rsidRPr="002C2ECE">
        <w:rPr>
          <w:rFonts w:ascii="Arial" w:hAnsi="Arial" w:cs="Arial"/>
          <w:noProof/>
        </w:rPr>
        <w:t>in accordance with</w:t>
      </w:r>
      <w:r w:rsidRPr="00730B1B">
        <w:rPr>
          <w:rFonts w:ascii="Arial" w:hAnsi="Arial" w:cs="Arial"/>
        </w:rPr>
        <w:t xml:space="preserve"> MIL-DTL-38999.</w:t>
      </w:r>
    </w:p>
    <w:p w14:paraId="075F3844" w14:textId="77777777" w:rsidR="00A0608C" w:rsidRPr="00730B1B" w:rsidRDefault="00A0608C" w:rsidP="00A0608C">
      <w:pPr>
        <w:rPr>
          <w:rFonts w:ascii="Arial" w:hAnsi="Arial" w:cs="Arial"/>
        </w:rPr>
      </w:pPr>
    </w:p>
    <w:p w14:paraId="433857E5" w14:textId="675ECA1D" w:rsidR="005908B9" w:rsidRPr="00730B1B" w:rsidRDefault="005908B9" w:rsidP="005908B9">
      <w:pPr>
        <w:pStyle w:val="Rationale"/>
      </w:pPr>
      <w:r w:rsidRPr="00730B1B">
        <w:t xml:space="preserve">Rationale:  This is a </w:t>
      </w:r>
      <w:r w:rsidRPr="002C2ECE">
        <w:rPr>
          <w:noProof/>
        </w:rPr>
        <w:t>requirement</w:t>
      </w:r>
      <w:r w:rsidRPr="00730B1B">
        <w:t xml:space="preserve"> specified by our customer due to constraints of their system in which the Search and Rescue System is integrating.  </w:t>
      </w:r>
    </w:p>
    <w:p w14:paraId="33BCA063" w14:textId="77777777" w:rsidR="00A0608C" w:rsidRPr="00730B1B" w:rsidRDefault="00A0608C" w:rsidP="005908B9">
      <w:pPr>
        <w:pStyle w:val="Heading4"/>
        <w:numPr>
          <w:ilvl w:val="3"/>
          <w:numId w:val="1"/>
        </w:numPr>
        <w:rPr>
          <w:rFonts w:cs="Arial"/>
        </w:rPr>
      </w:pPr>
      <w:r w:rsidRPr="00730B1B">
        <w:rPr>
          <w:rFonts w:cs="Arial"/>
        </w:rPr>
        <w:t>Wiring</w:t>
      </w:r>
    </w:p>
    <w:p w14:paraId="6661CC81" w14:textId="7BE1200D" w:rsidR="00A0608C" w:rsidRPr="00730B1B" w:rsidRDefault="00A0608C" w:rsidP="00A0608C">
      <w:pPr>
        <w:rPr>
          <w:rFonts w:ascii="Arial" w:hAnsi="Arial" w:cs="Arial"/>
        </w:rPr>
      </w:pPr>
      <w:r w:rsidRPr="00730B1B">
        <w:rPr>
          <w:rFonts w:ascii="Arial" w:hAnsi="Arial" w:cs="Arial"/>
        </w:rPr>
        <w:t xml:space="preserve">The Search and Rescue System shall </w:t>
      </w:r>
      <w:r w:rsidRPr="002C2ECE">
        <w:rPr>
          <w:rFonts w:ascii="Arial" w:hAnsi="Arial" w:cs="Arial"/>
          <w:noProof/>
        </w:rPr>
        <w:t>follow</w:t>
      </w:r>
      <w:r w:rsidRPr="00730B1B">
        <w:rPr>
          <w:rFonts w:ascii="Arial" w:hAnsi="Arial" w:cs="Arial"/>
        </w:rPr>
        <w:t xml:space="preserve"> the guidelines </w:t>
      </w:r>
      <w:r w:rsidR="002C2ECE">
        <w:rPr>
          <w:rFonts w:ascii="Arial" w:hAnsi="Arial" w:cs="Arial"/>
          <w:noProof/>
        </w:rPr>
        <w:t>outlined</w:t>
      </w:r>
      <w:r w:rsidRPr="002C2ECE">
        <w:rPr>
          <w:rFonts w:ascii="Arial" w:hAnsi="Arial" w:cs="Arial"/>
          <w:noProof/>
        </w:rPr>
        <w:t xml:space="preserve"> in</w:t>
      </w:r>
      <w:r w:rsidRPr="00730B1B">
        <w:rPr>
          <w:rFonts w:ascii="Arial" w:hAnsi="Arial" w:cs="Arial"/>
        </w:rPr>
        <w:t xml:space="preserve"> MIL-HDBK-5400 paragraph 4.3.35 Wire and cable.</w:t>
      </w:r>
    </w:p>
    <w:p w14:paraId="50EF6933" w14:textId="77777777" w:rsidR="00A0608C" w:rsidRPr="00730B1B" w:rsidRDefault="00A0608C" w:rsidP="00A0608C">
      <w:pPr>
        <w:rPr>
          <w:rFonts w:ascii="Arial" w:hAnsi="Arial" w:cs="Arial"/>
        </w:rPr>
      </w:pPr>
    </w:p>
    <w:p w14:paraId="0BA3986E" w14:textId="77777777" w:rsidR="00A0608C" w:rsidRPr="00730B1B" w:rsidRDefault="00A0608C" w:rsidP="00A0608C">
      <w:pPr>
        <w:pStyle w:val="Rationale"/>
      </w:pPr>
      <w:r w:rsidRPr="00730B1B">
        <w:t>Rationale:  Conform to aircraft standard.</w:t>
      </w:r>
    </w:p>
    <w:p w14:paraId="0098FCE7" w14:textId="77777777" w:rsidR="005908B9" w:rsidRPr="00730B1B" w:rsidRDefault="005908B9">
      <w:pPr>
        <w:jc w:val="left"/>
        <w:rPr>
          <w:rFonts w:ascii="Arial" w:eastAsia="Times New Roman" w:hAnsi="Arial" w:cs="Arial"/>
          <w:bCs/>
          <w:szCs w:val="26"/>
        </w:rPr>
      </w:pPr>
      <w:bookmarkStart w:id="24" w:name="_Toc341874757"/>
      <w:r w:rsidRPr="00730B1B">
        <w:rPr>
          <w:rFonts w:ascii="Arial" w:hAnsi="Arial" w:cs="Arial"/>
          <w:b/>
          <w:bCs/>
        </w:rPr>
        <w:br w:type="page"/>
      </w:r>
    </w:p>
    <w:p w14:paraId="6720FE43" w14:textId="72C4BD24" w:rsidR="00A0608C" w:rsidRPr="00730B1B" w:rsidRDefault="00A0608C" w:rsidP="005908B9">
      <w:pPr>
        <w:pStyle w:val="Heading3"/>
        <w:rPr>
          <w:rFonts w:ascii="Arial" w:hAnsi="Arial"/>
        </w:rPr>
      </w:pPr>
      <w:bookmarkStart w:id="25" w:name="_Toc442692806"/>
      <w:r w:rsidRPr="00730B1B">
        <w:rPr>
          <w:rFonts w:ascii="Arial" w:hAnsi="Arial"/>
        </w:rPr>
        <w:lastRenderedPageBreak/>
        <w:t>Environmental Requirements</w:t>
      </w:r>
      <w:bookmarkEnd w:id="24"/>
      <w:bookmarkEnd w:id="25"/>
    </w:p>
    <w:p w14:paraId="77C74227" w14:textId="0A86A915" w:rsidR="00A0608C" w:rsidRPr="00730B1B" w:rsidRDefault="00A0608C" w:rsidP="005908B9">
      <w:pPr>
        <w:pStyle w:val="BodyText"/>
        <w:rPr>
          <w:rFonts w:cs="Arial"/>
        </w:rPr>
      </w:pPr>
      <w:r w:rsidRPr="00730B1B">
        <w:rPr>
          <w:rFonts w:cs="Arial"/>
        </w:rPr>
        <w:t>The Search and Rescue System shall be designed to withstand and operate in the environments and laboratory tests specified in the following section.</w:t>
      </w:r>
    </w:p>
    <w:p w14:paraId="3241CF00" w14:textId="77777777" w:rsidR="00A0608C" w:rsidRPr="00730B1B" w:rsidRDefault="00A0608C" w:rsidP="00A0608C">
      <w:pPr>
        <w:rPr>
          <w:rFonts w:ascii="Arial" w:hAnsi="Arial" w:cs="Arial"/>
        </w:rPr>
      </w:pPr>
    </w:p>
    <w:p w14:paraId="16116F2C" w14:textId="3F1BA0F8" w:rsidR="005908B9" w:rsidRPr="00730B1B" w:rsidRDefault="005908B9" w:rsidP="005908B9">
      <w:pPr>
        <w:pStyle w:val="Rationale"/>
      </w:pPr>
      <w:r w:rsidRPr="00730B1B">
        <w:t xml:space="preserve">Rationale:  This is a </w:t>
      </w:r>
      <w:r w:rsidRPr="002C2ECE">
        <w:rPr>
          <w:noProof/>
        </w:rPr>
        <w:t>requirement</w:t>
      </w:r>
      <w:r w:rsidRPr="00730B1B">
        <w:t xml:space="preserve"> specified by our customer due to constraints of their system in which the Search and Rescue System is integrating.  </w:t>
      </w:r>
    </w:p>
    <w:p w14:paraId="5158FF20" w14:textId="77777777" w:rsidR="00A0608C" w:rsidRPr="00730B1B" w:rsidRDefault="00A0608C" w:rsidP="005908B9">
      <w:pPr>
        <w:pStyle w:val="Heading4"/>
        <w:numPr>
          <w:ilvl w:val="3"/>
          <w:numId w:val="1"/>
        </w:numPr>
        <w:rPr>
          <w:rFonts w:cs="Arial"/>
        </w:rPr>
      </w:pPr>
      <w:r w:rsidRPr="00730B1B">
        <w:rPr>
          <w:rFonts w:cs="Arial"/>
        </w:rPr>
        <w:t>Pressure (Altitude)</w:t>
      </w:r>
    </w:p>
    <w:p w14:paraId="63680C0E" w14:textId="77777777" w:rsidR="00A0608C" w:rsidRPr="00730B1B" w:rsidRDefault="00A0608C" w:rsidP="005908B9">
      <w:pPr>
        <w:pStyle w:val="Heading4"/>
        <w:numPr>
          <w:ilvl w:val="3"/>
          <w:numId w:val="1"/>
        </w:numPr>
        <w:rPr>
          <w:rFonts w:cs="Arial"/>
        </w:rPr>
      </w:pPr>
      <w:bookmarkStart w:id="26" w:name="_Ref324237862"/>
      <w:r w:rsidRPr="00730B1B">
        <w:rPr>
          <w:rFonts w:cs="Arial"/>
        </w:rPr>
        <w:t>Thermal</w:t>
      </w:r>
      <w:bookmarkEnd w:id="26"/>
    </w:p>
    <w:p w14:paraId="78A345E4" w14:textId="77777777" w:rsidR="00A0608C" w:rsidRPr="00730B1B" w:rsidRDefault="00A0608C" w:rsidP="005908B9">
      <w:pPr>
        <w:pStyle w:val="Heading4"/>
        <w:numPr>
          <w:ilvl w:val="3"/>
          <w:numId w:val="1"/>
        </w:numPr>
        <w:rPr>
          <w:rFonts w:cs="Arial"/>
        </w:rPr>
      </w:pPr>
      <w:r w:rsidRPr="00730B1B">
        <w:rPr>
          <w:rFonts w:cs="Arial"/>
        </w:rPr>
        <w:t>External Contamination</w:t>
      </w:r>
    </w:p>
    <w:p w14:paraId="31969654" w14:textId="77777777" w:rsidR="00A0608C" w:rsidRPr="00730B1B" w:rsidRDefault="00A0608C" w:rsidP="005908B9">
      <w:pPr>
        <w:pStyle w:val="Heading4"/>
        <w:numPr>
          <w:ilvl w:val="3"/>
          <w:numId w:val="1"/>
        </w:numPr>
        <w:rPr>
          <w:rFonts w:cs="Arial"/>
        </w:rPr>
      </w:pPr>
      <w:r w:rsidRPr="00730B1B">
        <w:rPr>
          <w:rFonts w:cs="Arial"/>
        </w:rPr>
        <w:t>Rain</w:t>
      </w:r>
    </w:p>
    <w:p w14:paraId="3DE10287" w14:textId="77777777" w:rsidR="00A0608C" w:rsidRPr="00730B1B" w:rsidRDefault="00A0608C" w:rsidP="005908B9">
      <w:pPr>
        <w:pStyle w:val="Heading4"/>
        <w:numPr>
          <w:ilvl w:val="3"/>
          <w:numId w:val="1"/>
        </w:numPr>
        <w:rPr>
          <w:rFonts w:cs="Arial"/>
        </w:rPr>
      </w:pPr>
      <w:r w:rsidRPr="00730B1B">
        <w:rPr>
          <w:rFonts w:cs="Arial"/>
        </w:rPr>
        <w:t>Humidity</w:t>
      </w:r>
    </w:p>
    <w:p w14:paraId="04915001" w14:textId="7AA889B2" w:rsidR="005908B9" w:rsidRPr="00730B1B" w:rsidRDefault="005908B9" w:rsidP="005908B9">
      <w:pPr>
        <w:ind w:firstLine="720"/>
        <w:jc w:val="left"/>
        <w:rPr>
          <w:rFonts w:ascii="Arial" w:eastAsia="Times New Roman" w:hAnsi="Arial" w:cs="Arial"/>
          <w:b/>
          <w:szCs w:val="26"/>
        </w:rPr>
      </w:pPr>
      <w:r w:rsidRPr="00730B1B">
        <w:rPr>
          <w:rFonts w:ascii="Arial" w:hAnsi="Arial" w:cs="Arial"/>
        </w:rPr>
        <w:t>etc….you get the idea</w:t>
      </w:r>
    </w:p>
    <w:p w14:paraId="4E19A916" w14:textId="77777777" w:rsidR="005908B9" w:rsidRPr="00730B1B" w:rsidRDefault="005908B9">
      <w:pPr>
        <w:jc w:val="left"/>
        <w:rPr>
          <w:rFonts w:ascii="Arial" w:eastAsia="Times New Roman" w:hAnsi="Arial" w:cs="Arial"/>
          <w:b/>
          <w:szCs w:val="26"/>
        </w:rPr>
      </w:pPr>
      <w:r w:rsidRPr="00730B1B">
        <w:rPr>
          <w:rFonts w:ascii="Arial" w:hAnsi="Arial" w:cs="Arial"/>
        </w:rPr>
        <w:br w:type="page"/>
      </w:r>
    </w:p>
    <w:p w14:paraId="23A095A0" w14:textId="2EB76E92" w:rsidR="00A0608C" w:rsidRPr="00730B1B" w:rsidRDefault="00A0608C" w:rsidP="005908B9">
      <w:pPr>
        <w:pStyle w:val="Heading3"/>
        <w:rPr>
          <w:rFonts w:ascii="Arial" w:hAnsi="Arial"/>
        </w:rPr>
      </w:pPr>
      <w:bookmarkStart w:id="27" w:name="_Toc442692807"/>
      <w:r w:rsidRPr="00730B1B">
        <w:rPr>
          <w:rFonts w:ascii="Arial" w:hAnsi="Arial"/>
        </w:rPr>
        <w:lastRenderedPageBreak/>
        <w:t>Failure Propagation</w:t>
      </w:r>
      <w:bookmarkEnd w:id="27"/>
    </w:p>
    <w:p w14:paraId="6298EDEB" w14:textId="220DB846" w:rsidR="00A0608C" w:rsidRPr="00730B1B" w:rsidRDefault="00A0608C" w:rsidP="005908B9">
      <w:pPr>
        <w:pStyle w:val="BodyText"/>
        <w:rPr>
          <w:rFonts w:cs="Arial"/>
        </w:rPr>
      </w:pPr>
      <w:r w:rsidRPr="00730B1B">
        <w:rPr>
          <w:rFonts w:cs="Arial"/>
        </w:rPr>
        <w:t>The Search and Rescue System shall not allow propagation of faults beyond the Search and Rescue System interface.</w:t>
      </w:r>
    </w:p>
    <w:p w14:paraId="1FEC4590" w14:textId="1E16D4E3" w:rsidR="00A0608C" w:rsidRPr="00730B1B" w:rsidRDefault="00A0608C" w:rsidP="005908B9">
      <w:pPr>
        <w:pStyle w:val="Heading4"/>
        <w:numPr>
          <w:ilvl w:val="3"/>
          <w:numId w:val="1"/>
        </w:numPr>
        <w:rPr>
          <w:rFonts w:cs="Arial"/>
        </w:rPr>
      </w:pPr>
      <w:r w:rsidRPr="00730B1B">
        <w:rPr>
          <w:rFonts w:cs="Arial"/>
        </w:rPr>
        <w:t xml:space="preserve">Failure Detection, Isolation, and </w:t>
      </w:r>
      <w:r w:rsidRPr="002C2ECE">
        <w:rPr>
          <w:rFonts w:cs="Arial"/>
          <w:noProof/>
        </w:rPr>
        <w:t>Recover</w:t>
      </w:r>
      <w:r w:rsidR="002C2ECE">
        <w:rPr>
          <w:rFonts w:cs="Arial"/>
          <w:noProof/>
        </w:rPr>
        <w:t>y</w:t>
      </w:r>
      <w:r w:rsidRPr="00730B1B">
        <w:rPr>
          <w:rFonts w:cs="Arial"/>
        </w:rPr>
        <w:t xml:space="preserve"> (FDIR)</w:t>
      </w:r>
    </w:p>
    <w:p w14:paraId="46355C16" w14:textId="1BDBA5DE" w:rsidR="00A0608C" w:rsidRPr="00730B1B" w:rsidRDefault="00A0608C" w:rsidP="005908B9">
      <w:pPr>
        <w:pStyle w:val="Heading5"/>
        <w:numPr>
          <w:ilvl w:val="4"/>
          <w:numId w:val="1"/>
        </w:numPr>
      </w:pPr>
      <w:r w:rsidRPr="002C2ECE">
        <w:rPr>
          <w:noProof/>
        </w:rPr>
        <w:t>Built</w:t>
      </w:r>
      <w:r w:rsidR="002C2ECE" w:rsidRPr="002C2ECE">
        <w:rPr>
          <w:noProof/>
        </w:rPr>
        <w:t xml:space="preserve"> </w:t>
      </w:r>
      <w:r w:rsidRPr="002C2ECE">
        <w:rPr>
          <w:noProof/>
        </w:rPr>
        <w:t>In</w:t>
      </w:r>
      <w:r w:rsidRPr="00730B1B">
        <w:t xml:space="preserve"> Test (BIT)</w:t>
      </w:r>
    </w:p>
    <w:p w14:paraId="081A895E" w14:textId="3762FBFB" w:rsidR="00A0608C" w:rsidRPr="00730B1B" w:rsidRDefault="00A0608C" w:rsidP="004A5098">
      <w:pPr>
        <w:pStyle w:val="BodyText"/>
        <w:rPr>
          <w:rFonts w:cs="Arial"/>
        </w:rPr>
      </w:pPr>
      <w:r w:rsidRPr="00730B1B">
        <w:rPr>
          <w:rFonts w:cs="Arial"/>
        </w:rPr>
        <w:t xml:space="preserve">The Search and Rescue System shall have an internal subsystem that will generate test signals and evaluate the Search and Rescue System responses and determine if there is a failure.  </w:t>
      </w:r>
    </w:p>
    <w:p w14:paraId="7D1498A9" w14:textId="77777777" w:rsidR="00A0608C" w:rsidRPr="00730B1B" w:rsidRDefault="00A0608C" w:rsidP="005908B9">
      <w:pPr>
        <w:pStyle w:val="Heading6"/>
        <w:numPr>
          <w:ilvl w:val="5"/>
          <w:numId w:val="1"/>
        </w:numPr>
      </w:pPr>
      <w:r w:rsidRPr="00730B1B">
        <w:t>BIT Critical Fault Detection</w:t>
      </w:r>
    </w:p>
    <w:p w14:paraId="1A319078" w14:textId="6BC1708F" w:rsidR="00A0608C" w:rsidRPr="00730B1B" w:rsidRDefault="00A0608C" w:rsidP="004A5098">
      <w:pPr>
        <w:pStyle w:val="BodyText"/>
        <w:rPr>
          <w:rFonts w:cs="Arial"/>
        </w:rPr>
      </w:pPr>
      <w:r w:rsidRPr="00730B1B">
        <w:rPr>
          <w:rFonts w:cs="Arial"/>
        </w:rPr>
        <w:t xml:space="preserve">The BIT shall be able to detect a critical fault </w:t>
      </w:r>
      <w:r w:rsidR="002C2ECE">
        <w:rPr>
          <w:rFonts w:cs="Arial"/>
          <w:noProof/>
        </w:rPr>
        <w:t>i</w:t>
      </w:r>
      <w:r w:rsidRPr="002C2ECE">
        <w:rPr>
          <w:rFonts w:cs="Arial"/>
          <w:noProof/>
        </w:rPr>
        <w:t>n</w:t>
      </w:r>
      <w:r w:rsidRPr="00730B1B">
        <w:rPr>
          <w:rFonts w:cs="Arial"/>
        </w:rPr>
        <w:t xml:space="preserve"> the Search and Rescue System 95 percent of the time.</w:t>
      </w:r>
    </w:p>
    <w:p w14:paraId="0651AFEB" w14:textId="77777777" w:rsidR="004A5098" w:rsidRPr="00730B1B" w:rsidRDefault="004A5098" w:rsidP="004A5098">
      <w:pPr>
        <w:pStyle w:val="Rationale"/>
      </w:pPr>
    </w:p>
    <w:p w14:paraId="7D3F73FD" w14:textId="2BFFB50B" w:rsidR="004A5098" w:rsidRPr="00730B1B" w:rsidRDefault="004A5098" w:rsidP="004A5098">
      <w:pPr>
        <w:pStyle w:val="Rationale"/>
      </w:pPr>
      <w:r w:rsidRPr="00730B1B">
        <w:t xml:space="preserve">Rationale:  This is a </w:t>
      </w:r>
      <w:r w:rsidRPr="002C2ECE">
        <w:rPr>
          <w:noProof/>
        </w:rPr>
        <w:t>requirement</w:t>
      </w:r>
      <w:r w:rsidRPr="00730B1B">
        <w:t xml:space="preserve"> specified by our customer due to constraints of their system in which the Search and Rescue System is integrating.  </w:t>
      </w:r>
    </w:p>
    <w:p w14:paraId="7A8015D8" w14:textId="77777777" w:rsidR="00A0608C" w:rsidRPr="00730B1B" w:rsidRDefault="00A0608C" w:rsidP="005908B9">
      <w:pPr>
        <w:pStyle w:val="Heading6"/>
        <w:numPr>
          <w:ilvl w:val="5"/>
          <w:numId w:val="1"/>
        </w:numPr>
      </w:pPr>
      <w:r w:rsidRPr="00730B1B">
        <w:t>BIT False Alarms</w:t>
      </w:r>
    </w:p>
    <w:p w14:paraId="1ED2FFE6" w14:textId="77777777" w:rsidR="00A0608C" w:rsidRPr="00730B1B" w:rsidRDefault="00A0608C" w:rsidP="004A5098">
      <w:pPr>
        <w:pStyle w:val="BodyText"/>
        <w:rPr>
          <w:rFonts w:cs="Arial"/>
        </w:rPr>
      </w:pPr>
      <w:r w:rsidRPr="00730B1B">
        <w:rPr>
          <w:rFonts w:cs="Arial"/>
        </w:rPr>
        <w:t>The BIT shall have a false alarm rate of less than 5 percent.</w:t>
      </w:r>
    </w:p>
    <w:p w14:paraId="588CBFD0" w14:textId="77777777" w:rsidR="004A5098" w:rsidRPr="00730B1B" w:rsidRDefault="004A5098" w:rsidP="004A5098">
      <w:pPr>
        <w:pStyle w:val="Rationale"/>
      </w:pPr>
    </w:p>
    <w:p w14:paraId="6CFA4743" w14:textId="3AF83630" w:rsidR="004A5098" w:rsidRPr="00730B1B" w:rsidRDefault="004A5098" w:rsidP="004A5098">
      <w:pPr>
        <w:pStyle w:val="Rationale"/>
      </w:pPr>
      <w:r w:rsidRPr="00730B1B">
        <w:t xml:space="preserve">Rationale:  This is a </w:t>
      </w:r>
      <w:r w:rsidRPr="002C2ECE">
        <w:rPr>
          <w:noProof/>
        </w:rPr>
        <w:t>requirement</w:t>
      </w:r>
      <w:r w:rsidRPr="00730B1B">
        <w:t xml:space="preserve"> specified by our customer due to constraints of their system in which the Search and Rescue System is integrating.  </w:t>
      </w:r>
    </w:p>
    <w:p w14:paraId="1FAFDAEC" w14:textId="77777777" w:rsidR="00A0608C" w:rsidRPr="00730B1B" w:rsidRDefault="00A0608C" w:rsidP="005908B9">
      <w:pPr>
        <w:pStyle w:val="Heading6"/>
        <w:numPr>
          <w:ilvl w:val="5"/>
          <w:numId w:val="1"/>
        </w:numPr>
      </w:pPr>
      <w:r w:rsidRPr="00730B1B">
        <w:t>BIT Log</w:t>
      </w:r>
    </w:p>
    <w:p w14:paraId="386E4456" w14:textId="149E8D3D" w:rsidR="00A0608C" w:rsidRPr="00730B1B" w:rsidRDefault="00A0608C" w:rsidP="004A5098">
      <w:pPr>
        <w:pStyle w:val="BodyText"/>
        <w:rPr>
          <w:rFonts w:cs="Arial"/>
        </w:rPr>
      </w:pPr>
      <w:r w:rsidRPr="00730B1B">
        <w:rPr>
          <w:rFonts w:cs="Arial"/>
        </w:rPr>
        <w:t>The BIT shall save the results of each test to a log that shall be stored in the Search and Rescue System for retrieval and clearing by maintenance personnel.</w:t>
      </w:r>
    </w:p>
    <w:p w14:paraId="4F268E67" w14:textId="77777777" w:rsidR="004A5098" w:rsidRPr="00730B1B" w:rsidRDefault="004A5098" w:rsidP="004A5098">
      <w:pPr>
        <w:pStyle w:val="Rationale"/>
      </w:pPr>
    </w:p>
    <w:p w14:paraId="7403C196" w14:textId="6012DB3F" w:rsidR="004A5098" w:rsidRPr="00730B1B" w:rsidRDefault="004A5098" w:rsidP="004A5098">
      <w:pPr>
        <w:pStyle w:val="Rationale"/>
      </w:pPr>
      <w:r w:rsidRPr="00730B1B">
        <w:t xml:space="preserve">Rationale:  This is a </w:t>
      </w:r>
      <w:r w:rsidRPr="002C2ECE">
        <w:rPr>
          <w:noProof/>
        </w:rPr>
        <w:t>requirement</w:t>
      </w:r>
      <w:r w:rsidRPr="00730B1B">
        <w:t xml:space="preserve"> specified by our customer due to constraints of their system in which the Search and Rescue System is integrating.  </w:t>
      </w:r>
    </w:p>
    <w:p w14:paraId="79405E59" w14:textId="77777777" w:rsidR="00A0608C" w:rsidRPr="00730B1B" w:rsidRDefault="00A0608C" w:rsidP="00A0608C">
      <w:pPr>
        <w:pStyle w:val="Heading5"/>
        <w:numPr>
          <w:ilvl w:val="4"/>
          <w:numId w:val="1"/>
        </w:numPr>
      </w:pPr>
      <w:r w:rsidRPr="00730B1B">
        <w:t>Isolation and Recovery</w:t>
      </w:r>
    </w:p>
    <w:p w14:paraId="357064A2" w14:textId="247F6D44" w:rsidR="00A0608C" w:rsidRPr="00730B1B" w:rsidRDefault="00A0608C" w:rsidP="004A5098">
      <w:pPr>
        <w:pStyle w:val="BodyText"/>
        <w:rPr>
          <w:rFonts w:cs="Arial"/>
        </w:rPr>
      </w:pPr>
      <w:r w:rsidRPr="00730B1B">
        <w:rPr>
          <w:rFonts w:cs="Arial"/>
        </w:rPr>
        <w:t>The Search and Rescue System should provide for fault isolation and recovery by enabling subsystems to be reset or disabled based upon the result of the BIT.</w:t>
      </w:r>
    </w:p>
    <w:p w14:paraId="36D5A710" w14:textId="77777777" w:rsidR="004A5098" w:rsidRPr="00730B1B" w:rsidRDefault="004A5098" w:rsidP="004A5098">
      <w:pPr>
        <w:pStyle w:val="Rationale"/>
      </w:pPr>
    </w:p>
    <w:p w14:paraId="1531E973" w14:textId="418605DB" w:rsidR="004A5098" w:rsidRPr="00730B1B" w:rsidRDefault="004A5098" w:rsidP="004A5098">
      <w:pPr>
        <w:pStyle w:val="Rationale"/>
      </w:pPr>
      <w:r w:rsidRPr="00730B1B">
        <w:t xml:space="preserve">Rationale:  This is a </w:t>
      </w:r>
      <w:r w:rsidRPr="002C2ECE">
        <w:rPr>
          <w:noProof/>
        </w:rPr>
        <w:t>requirement</w:t>
      </w:r>
      <w:r w:rsidRPr="00730B1B">
        <w:t xml:space="preserve"> specified by our customer due to constraints of their system in which the Search and Rescue System is integrating.  </w:t>
      </w:r>
    </w:p>
    <w:p w14:paraId="0D35B081" w14:textId="77777777" w:rsidR="00A0608C" w:rsidRPr="00730B1B" w:rsidRDefault="00A0608C" w:rsidP="00A0608C">
      <w:pPr>
        <w:jc w:val="left"/>
        <w:rPr>
          <w:rFonts w:ascii="Arial" w:eastAsia="Times New Roman" w:hAnsi="Arial" w:cs="Arial"/>
          <w:b/>
          <w:kern w:val="32"/>
          <w:sz w:val="32"/>
          <w:szCs w:val="32"/>
        </w:rPr>
      </w:pPr>
    </w:p>
    <w:p w14:paraId="1282C378" w14:textId="77777777" w:rsidR="004A5098" w:rsidRPr="00730B1B" w:rsidRDefault="004A5098">
      <w:pPr>
        <w:jc w:val="left"/>
        <w:rPr>
          <w:rFonts w:ascii="Arial" w:eastAsia="Times New Roman" w:hAnsi="Arial" w:cs="Arial"/>
          <w:b/>
          <w:kern w:val="32"/>
          <w:sz w:val="32"/>
          <w:szCs w:val="32"/>
        </w:rPr>
      </w:pPr>
      <w:r w:rsidRPr="00730B1B">
        <w:rPr>
          <w:rFonts w:ascii="Arial" w:hAnsi="Arial" w:cs="Arial"/>
        </w:rPr>
        <w:br w:type="page"/>
      </w:r>
    </w:p>
    <w:p w14:paraId="1B509CA0" w14:textId="6C22288E" w:rsidR="00FB782F" w:rsidRPr="00730B1B" w:rsidRDefault="004A5098" w:rsidP="00FB782F">
      <w:pPr>
        <w:pStyle w:val="Heading1"/>
        <w:rPr>
          <w:rFonts w:ascii="Arial" w:hAnsi="Arial"/>
        </w:rPr>
      </w:pPr>
      <w:bookmarkStart w:id="28" w:name="_Toc442692808"/>
      <w:r w:rsidRPr="00730B1B">
        <w:rPr>
          <w:rFonts w:ascii="Arial" w:hAnsi="Arial"/>
        </w:rPr>
        <w:lastRenderedPageBreak/>
        <w:t>Support Requirements</w:t>
      </w:r>
      <w:bookmarkEnd w:id="28"/>
    </w:p>
    <w:p w14:paraId="7E955D92" w14:textId="3675E4E0" w:rsidR="00FB782F" w:rsidRPr="00730B1B" w:rsidRDefault="0041630B" w:rsidP="00090D70">
      <w:pPr>
        <w:pStyle w:val="BodyText"/>
        <w:rPr>
          <w:rFonts w:cs="Arial"/>
        </w:rPr>
      </w:pPr>
      <w:r w:rsidRPr="00730B1B">
        <w:rPr>
          <w:rFonts w:cs="Arial"/>
        </w:rPr>
        <w:t xml:space="preserve">Provide details of provided support or requirements for the customer such as the fact that the system requires a laptop with listed requirements.  What will </w:t>
      </w:r>
      <w:r w:rsidRPr="002C2ECE">
        <w:rPr>
          <w:rFonts w:cs="Arial"/>
          <w:noProof/>
        </w:rPr>
        <w:t>you</w:t>
      </w:r>
      <w:r w:rsidR="002C2ECE" w:rsidRPr="002C2ECE">
        <w:rPr>
          <w:rFonts w:cs="Arial"/>
          <w:noProof/>
        </w:rPr>
        <w:t xml:space="preserve"> </w:t>
      </w:r>
      <w:r w:rsidRPr="002C2ECE">
        <w:rPr>
          <w:rFonts w:cs="Arial"/>
          <w:noProof/>
        </w:rPr>
        <w:t>provide</w:t>
      </w:r>
      <w:r w:rsidRPr="00730B1B">
        <w:rPr>
          <w:rFonts w:cs="Arial"/>
        </w:rPr>
        <w:t xml:space="preserve"> with the system?  </w:t>
      </w:r>
      <w:r w:rsidR="002C2ECE" w:rsidRPr="002C2ECE">
        <w:rPr>
          <w:rFonts w:cs="Arial"/>
          <w:noProof/>
        </w:rPr>
        <w:t>Are</w:t>
      </w:r>
      <w:r w:rsidR="002C2ECE">
        <w:rPr>
          <w:rFonts w:cs="Arial"/>
          <w:noProof/>
        </w:rPr>
        <w:t xml:space="preserve"> there a</w:t>
      </w:r>
      <w:r w:rsidRPr="002C2ECE">
        <w:rPr>
          <w:rFonts w:cs="Arial"/>
          <w:noProof/>
        </w:rPr>
        <w:t>ny requirements</w:t>
      </w:r>
      <w:r w:rsidRPr="00730B1B">
        <w:rPr>
          <w:rFonts w:cs="Arial"/>
        </w:rPr>
        <w:t xml:space="preserve"> for </w:t>
      </w:r>
      <w:r w:rsidR="002C2ECE">
        <w:rPr>
          <w:rFonts w:cs="Arial"/>
        </w:rPr>
        <w:t xml:space="preserve">technical support </w:t>
      </w:r>
      <w:r w:rsidRPr="00730B1B">
        <w:rPr>
          <w:rFonts w:cs="Arial"/>
        </w:rPr>
        <w:t xml:space="preserve">service or warranty?  How will you resolve issues in the field?  This section may be </w:t>
      </w:r>
      <w:r w:rsidRPr="002C2ECE">
        <w:rPr>
          <w:rFonts w:cs="Arial"/>
          <w:noProof/>
        </w:rPr>
        <w:t>long</w:t>
      </w:r>
      <w:r w:rsidR="002C2ECE">
        <w:rPr>
          <w:rFonts w:cs="Arial"/>
        </w:rPr>
        <w:t xml:space="preserve">, </w:t>
      </w:r>
      <w:r w:rsidRPr="00730B1B">
        <w:rPr>
          <w:rFonts w:cs="Arial"/>
        </w:rPr>
        <w:t xml:space="preserve">or may not be needed at all depending </w:t>
      </w:r>
      <w:r w:rsidRPr="002C2ECE">
        <w:rPr>
          <w:rFonts w:cs="Arial"/>
          <w:noProof/>
        </w:rPr>
        <w:t>on</w:t>
      </w:r>
      <w:r w:rsidRPr="00730B1B">
        <w:rPr>
          <w:rFonts w:cs="Arial"/>
        </w:rPr>
        <w:t xml:space="preserve"> the project and customer requirements.</w:t>
      </w:r>
    </w:p>
    <w:p w14:paraId="433393C3" w14:textId="77777777" w:rsidR="00FB782F" w:rsidRPr="00730B1B" w:rsidRDefault="00FB782F" w:rsidP="00FB782F">
      <w:pPr>
        <w:ind w:left="720"/>
        <w:jc w:val="left"/>
        <w:rPr>
          <w:rFonts w:ascii="Arial" w:hAnsi="Arial" w:cs="Arial"/>
        </w:rPr>
      </w:pPr>
    </w:p>
    <w:p w14:paraId="0E8E8A36" w14:textId="77777777" w:rsidR="002B7487" w:rsidRPr="00730B1B" w:rsidRDefault="002B7487" w:rsidP="00090D70">
      <w:pPr>
        <w:pStyle w:val="BodyText"/>
        <w:rPr>
          <w:rFonts w:cs="Arial"/>
        </w:rPr>
      </w:pPr>
    </w:p>
    <w:p w14:paraId="4C67F36C" w14:textId="77777777" w:rsidR="002B7487" w:rsidRPr="00730B1B" w:rsidRDefault="002B7487" w:rsidP="00090D70">
      <w:pPr>
        <w:pStyle w:val="BodyText"/>
        <w:rPr>
          <w:rFonts w:cs="Arial"/>
        </w:rPr>
      </w:pPr>
    </w:p>
    <w:p w14:paraId="048BBF98" w14:textId="77777777" w:rsidR="002B7487" w:rsidRPr="00730B1B" w:rsidRDefault="002B7487">
      <w:pPr>
        <w:jc w:val="left"/>
        <w:rPr>
          <w:rFonts w:ascii="Arial" w:eastAsia="Times New Roman" w:hAnsi="Arial" w:cs="Arial"/>
          <w:b/>
          <w:kern w:val="32"/>
          <w:sz w:val="32"/>
          <w:szCs w:val="32"/>
        </w:rPr>
      </w:pPr>
      <w:r w:rsidRPr="00730B1B">
        <w:rPr>
          <w:rFonts w:ascii="Arial" w:hAnsi="Arial" w:cs="Arial"/>
        </w:rPr>
        <w:br w:type="page"/>
      </w:r>
    </w:p>
    <w:p w14:paraId="02AEE9EE" w14:textId="19EDDDCB" w:rsidR="007543E1" w:rsidRPr="00730B1B" w:rsidRDefault="007543E1" w:rsidP="007543E1">
      <w:pPr>
        <w:pStyle w:val="Heading1"/>
        <w:numPr>
          <w:ilvl w:val="0"/>
          <w:numId w:val="0"/>
        </w:numPr>
        <w:ind w:left="360" w:hanging="360"/>
        <w:rPr>
          <w:rFonts w:ascii="Arial" w:hAnsi="Arial"/>
        </w:rPr>
      </w:pPr>
      <w:bookmarkStart w:id="29" w:name="_Toc341874776"/>
      <w:bookmarkStart w:id="30" w:name="_Toc442692809"/>
      <w:r w:rsidRPr="00730B1B">
        <w:rPr>
          <w:rFonts w:ascii="Arial" w:hAnsi="Arial"/>
        </w:rPr>
        <w:t>Appendix A</w:t>
      </w:r>
      <w:r w:rsidR="00530C29">
        <w:rPr>
          <w:rFonts w:ascii="Arial" w:hAnsi="Arial"/>
        </w:rPr>
        <w:t xml:space="preserve">: </w:t>
      </w:r>
      <w:r w:rsidRPr="00730B1B">
        <w:rPr>
          <w:rFonts w:ascii="Arial" w:hAnsi="Arial"/>
        </w:rPr>
        <w:t>Acronyms and Abbreviations</w:t>
      </w:r>
      <w:bookmarkEnd w:id="29"/>
      <w:bookmarkEnd w:id="30"/>
    </w:p>
    <w:p w14:paraId="231DC9E4" w14:textId="04D8FCCD" w:rsidR="007543E1" w:rsidRPr="00730B1B" w:rsidRDefault="007543E1" w:rsidP="00090D70">
      <w:pPr>
        <w:pStyle w:val="BodyText"/>
        <w:rPr>
          <w:rFonts w:cs="Arial"/>
        </w:rPr>
      </w:pPr>
      <w:r w:rsidRPr="00730B1B">
        <w:rPr>
          <w:rFonts w:cs="Arial"/>
          <w:highlight w:val="yellow"/>
        </w:rPr>
        <w:t xml:space="preserve">Below is a list of </w:t>
      </w:r>
      <w:r w:rsidR="002C2ECE">
        <w:rPr>
          <w:rFonts w:cs="Arial"/>
          <w:noProof/>
          <w:highlight w:val="yellow"/>
        </w:rPr>
        <w:t>common</w:t>
      </w:r>
      <w:r w:rsidRPr="00730B1B">
        <w:rPr>
          <w:rFonts w:cs="Arial"/>
          <w:highlight w:val="yellow"/>
        </w:rPr>
        <w:t xml:space="preserve"> acronyms and abbreviations, update based upon your project….</w:t>
      </w:r>
    </w:p>
    <w:p w14:paraId="26FF5B7B" w14:textId="77777777" w:rsidR="007543E1" w:rsidRPr="00730B1B" w:rsidRDefault="007543E1" w:rsidP="00090D70">
      <w:pPr>
        <w:pStyle w:val="BodyText"/>
        <w:rPr>
          <w:rFonts w:cs="Arial"/>
        </w:rPr>
      </w:pPr>
    </w:p>
    <w:p w14:paraId="2D655294" w14:textId="77777777" w:rsidR="007543E1" w:rsidRPr="00730B1B" w:rsidRDefault="007543E1" w:rsidP="00090D70">
      <w:pPr>
        <w:pStyle w:val="BodyText"/>
        <w:rPr>
          <w:rFonts w:cs="Arial"/>
        </w:rPr>
      </w:pPr>
    </w:p>
    <w:p w14:paraId="743206C8" w14:textId="77777777" w:rsidR="007543E1" w:rsidRPr="00730B1B" w:rsidRDefault="007543E1" w:rsidP="00090D70">
      <w:pPr>
        <w:pStyle w:val="BodyText"/>
        <w:rPr>
          <w:rFonts w:cs="Arial"/>
        </w:rPr>
      </w:pPr>
      <w:r w:rsidRPr="00730B1B">
        <w:rPr>
          <w:rFonts w:cs="Arial"/>
        </w:rPr>
        <w:t>BIT</w:t>
      </w:r>
      <w:r w:rsidRPr="00730B1B">
        <w:rPr>
          <w:rFonts w:cs="Arial"/>
        </w:rPr>
        <w:tab/>
      </w:r>
      <w:r w:rsidRPr="00730B1B">
        <w:rPr>
          <w:rFonts w:cs="Arial"/>
        </w:rPr>
        <w:tab/>
      </w:r>
      <w:r w:rsidRPr="00730B1B">
        <w:rPr>
          <w:rFonts w:cs="Arial"/>
        </w:rPr>
        <w:tab/>
        <w:t>Built-In Test</w:t>
      </w:r>
    </w:p>
    <w:p w14:paraId="0500FD39" w14:textId="77777777" w:rsidR="007543E1" w:rsidRPr="00730B1B" w:rsidRDefault="007543E1" w:rsidP="00090D70">
      <w:pPr>
        <w:pStyle w:val="BodyText"/>
        <w:rPr>
          <w:rFonts w:cs="Arial"/>
        </w:rPr>
      </w:pPr>
      <w:r w:rsidRPr="00730B1B">
        <w:rPr>
          <w:rFonts w:cs="Arial"/>
        </w:rPr>
        <w:t>CCA</w:t>
      </w:r>
      <w:r w:rsidRPr="00730B1B">
        <w:rPr>
          <w:rFonts w:cs="Arial"/>
        </w:rPr>
        <w:tab/>
      </w:r>
      <w:r w:rsidRPr="00730B1B">
        <w:rPr>
          <w:rFonts w:cs="Arial"/>
        </w:rPr>
        <w:tab/>
        <w:t>Circuit Card Assembly</w:t>
      </w:r>
    </w:p>
    <w:p w14:paraId="533FC158" w14:textId="77777777" w:rsidR="007543E1" w:rsidRPr="00730B1B" w:rsidRDefault="007543E1" w:rsidP="00090D70">
      <w:pPr>
        <w:pStyle w:val="BodyText"/>
        <w:rPr>
          <w:rFonts w:cs="Arial"/>
        </w:rPr>
      </w:pPr>
      <w:r w:rsidRPr="00730B1B">
        <w:rPr>
          <w:rFonts w:cs="Arial"/>
        </w:rPr>
        <w:t>EMC</w:t>
      </w:r>
      <w:r w:rsidRPr="00730B1B">
        <w:rPr>
          <w:rFonts w:cs="Arial"/>
        </w:rPr>
        <w:tab/>
      </w:r>
      <w:r w:rsidRPr="00730B1B">
        <w:rPr>
          <w:rFonts w:cs="Arial"/>
        </w:rPr>
        <w:tab/>
        <w:t xml:space="preserve">Electromagnetic Compatibility </w:t>
      </w:r>
    </w:p>
    <w:p w14:paraId="4FE937D1" w14:textId="77777777" w:rsidR="007543E1" w:rsidRPr="00730B1B" w:rsidRDefault="007543E1" w:rsidP="00090D70">
      <w:pPr>
        <w:pStyle w:val="BodyText"/>
        <w:rPr>
          <w:rFonts w:cs="Arial"/>
        </w:rPr>
      </w:pPr>
      <w:r w:rsidRPr="00730B1B">
        <w:rPr>
          <w:rFonts w:cs="Arial"/>
        </w:rPr>
        <w:t>EMI</w:t>
      </w:r>
      <w:r w:rsidRPr="00730B1B">
        <w:rPr>
          <w:rFonts w:cs="Arial"/>
        </w:rPr>
        <w:tab/>
      </w:r>
      <w:r w:rsidRPr="00730B1B">
        <w:rPr>
          <w:rFonts w:cs="Arial"/>
        </w:rPr>
        <w:tab/>
      </w:r>
      <w:r w:rsidRPr="00730B1B">
        <w:rPr>
          <w:rFonts w:cs="Arial"/>
        </w:rPr>
        <w:tab/>
        <w:t>Electromagnetic Interference</w:t>
      </w:r>
    </w:p>
    <w:p w14:paraId="410F2784" w14:textId="77777777" w:rsidR="007543E1" w:rsidRPr="00730B1B" w:rsidRDefault="007543E1" w:rsidP="00090D70">
      <w:pPr>
        <w:pStyle w:val="BodyText"/>
        <w:rPr>
          <w:rFonts w:cs="Arial"/>
        </w:rPr>
      </w:pPr>
      <w:r w:rsidRPr="00730B1B">
        <w:rPr>
          <w:rFonts w:cs="Arial"/>
        </w:rPr>
        <w:t>EO/IR</w:t>
      </w:r>
      <w:r w:rsidRPr="00730B1B">
        <w:rPr>
          <w:rFonts w:cs="Arial"/>
        </w:rPr>
        <w:tab/>
      </w:r>
      <w:r w:rsidRPr="00730B1B">
        <w:rPr>
          <w:rFonts w:cs="Arial"/>
        </w:rPr>
        <w:tab/>
        <w:t>Electro-optical Infrared</w:t>
      </w:r>
    </w:p>
    <w:p w14:paraId="1372C2A7" w14:textId="77777777" w:rsidR="007543E1" w:rsidRPr="00730B1B" w:rsidRDefault="007543E1" w:rsidP="00090D70">
      <w:pPr>
        <w:pStyle w:val="BodyText"/>
        <w:rPr>
          <w:rFonts w:cs="Arial"/>
        </w:rPr>
      </w:pPr>
      <w:r w:rsidRPr="00730B1B">
        <w:rPr>
          <w:rFonts w:cs="Arial"/>
        </w:rPr>
        <w:t>FOR</w:t>
      </w:r>
      <w:r w:rsidRPr="00730B1B">
        <w:rPr>
          <w:rFonts w:cs="Arial"/>
        </w:rPr>
        <w:tab/>
      </w:r>
      <w:r w:rsidRPr="00730B1B">
        <w:rPr>
          <w:rFonts w:cs="Arial"/>
        </w:rPr>
        <w:tab/>
        <w:t>Field of Regard</w:t>
      </w:r>
    </w:p>
    <w:p w14:paraId="34A23F29" w14:textId="77777777" w:rsidR="007543E1" w:rsidRPr="00730B1B" w:rsidRDefault="007543E1" w:rsidP="00090D70">
      <w:pPr>
        <w:pStyle w:val="BodyText"/>
        <w:rPr>
          <w:rFonts w:cs="Arial"/>
        </w:rPr>
      </w:pPr>
      <w:r w:rsidRPr="00730B1B">
        <w:rPr>
          <w:rFonts w:cs="Arial"/>
        </w:rPr>
        <w:t>FOV</w:t>
      </w:r>
      <w:r w:rsidRPr="00730B1B">
        <w:rPr>
          <w:rFonts w:cs="Arial"/>
        </w:rPr>
        <w:tab/>
      </w:r>
      <w:r w:rsidRPr="00730B1B">
        <w:rPr>
          <w:rFonts w:cs="Arial"/>
        </w:rPr>
        <w:tab/>
        <w:t>Field of View</w:t>
      </w:r>
    </w:p>
    <w:p w14:paraId="4F5DCE1A" w14:textId="77777777" w:rsidR="007543E1" w:rsidRPr="00730B1B" w:rsidRDefault="007543E1" w:rsidP="00090D70">
      <w:pPr>
        <w:pStyle w:val="BodyText"/>
        <w:rPr>
          <w:rFonts w:cs="Arial"/>
        </w:rPr>
      </w:pPr>
      <w:r w:rsidRPr="00730B1B">
        <w:rPr>
          <w:rFonts w:cs="Arial"/>
        </w:rPr>
        <w:t>GPS</w:t>
      </w:r>
      <w:r w:rsidRPr="00730B1B">
        <w:rPr>
          <w:rFonts w:cs="Arial"/>
        </w:rPr>
        <w:tab/>
      </w:r>
      <w:r w:rsidRPr="00730B1B">
        <w:rPr>
          <w:rFonts w:cs="Arial"/>
        </w:rPr>
        <w:tab/>
        <w:t>Global Positioning System</w:t>
      </w:r>
    </w:p>
    <w:p w14:paraId="5CB89CDA" w14:textId="77777777" w:rsidR="007543E1" w:rsidRPr="00730B1B" w:rsidRDefault="007543E1" w:rsidP="00090D70">
      <w:pPr>
        <w:pStyle w:val="BodyText"/>
        <w:rPr>
          <w:rFonts w:cs="Arial"/>
        </w:rPr>
      </w:pPr>
      <w:r w:rsidRPr="00730B1B">
        <w:rPr>
          <w:rFonts w:cs="Arial"/>
        </w:rPr>
        <w:t>GUI</w:t>
      </w:r>
      <w:r w:rsidRPr="00730B1B">
        <w:rPr>
          <w:rFonts w:cs="Arial"/>
        </w:rPr>
        <w:tab/>
      </w:r>
      <w:r w:rsidRPr="00730B1B">
        <w:rPr>
          <w:rFonts w:cs="Arial"/>
        </w:rPr>
        <w:tab/>
      </w:r>
      <w:r w:rsidRPr="00730B1B">
        <w:rPr>
          <w:rFonts w:cs="Arial"/>
        </w:rPr>
        <w:tab/>
        <w:t>Graphical User Interface</w:t>
      </w:r>
    </w:p>
    <w:p w14:paraId="3D55DE3E" w14:textId="77777777" w:rsidR="007543E1" w:rsidRPr="00730B1B" w:rsidRDefault="007543E1" w:rsidP="00090D70">
      <w:pPr>
        <w:pStyle w:val="BodyText"/>
        <w:rPr>
          <w:rFonts w:cs="Arial"/>
        </w:rPr>
      </w:pPr>
      <w:r w:rsidRPr="00730B1B">
        <w:rPr>
          <w:rFonts w:cs="Arial"/>
        </w:rPr>
        <w:t>Hz</w:t>
      </w:r>
      <w:r w:rsidRPr="00730B1B">
        <w:rPr>
          <w:rFonts w:cs="Arial"/>
        </w:rPr>
        <w:tab/>
      </w:r>
      <w:r w:rsidRPr="00730B1B">
        <w:rPr>
          <w:rFonts w:cs="Arial"/>
        </w:rPr>
        <w:tab/>
      </w:r>
      <w:r w:rsidRPr="00730B1B">
        <w:rPr>
          <w:rFonts w:cs="Arial"/>
        </w:rPr>
        <w:tab/>
        <w:t>Hertz</w:t>
      </w:r>
    </w:p>
    <w:p w14:paraId="31663621" w14:textId="77777777" w:rsidR="007543E1" w:rsidRPr="00730B1B" w:rsidRDefault="007543E1" w:rsidP="00090D70">
      <w:pPr>
        <w:pStyle w:val="BodyText"/>
        <w:rPr>
          <w:rFonts w:cs="Arial"/>
        </w:rPr>
      </w:pPr>
      <w:r w:rsidRPr="00730B1B">
        <w:rPr>
          <w:rFonts w:cs="Arial"/>
        </w:rPr>
        <w:t>ICD</w:t>
      </w:r>
      <w:r w:rsidRPr="00730B1B">
        <w:rPr>
          <w:rFonts w:cs="Arial"/>
        </w:rPr>
        <w:tab/>
      </w:r>
      <w:r w:rsidRPr="00730B1B">
        <w:rPr>
          <w:rFonts w:cs="Arial"/>
        </w:rPr>
        <w:tab/>
      </w:r>
      <w:r w:rsidRPr="00730B1B">
        <w:rPr>
          <w:rFonts w:cs="Arial"/>
        </w:rPr>
        <w:tab/>
        <w:t>Interface Control Document</w:t>
      </w:r>
    </w:p>
    <w:p w14:paraId="1960E727" w14:textId="77777777" w:rsidR="007543E1" w:rsidRPr="00730B1B" w:rsidRDefault="007543E1" w:rsidP="00090D70">
      <w:pPr>
        <w:pStyle w:val="BodyText"/>
        <w:rPr>
          <w:rFonts w:cs="Arial"/>
        </w:rPr>
      </w:pPr>
      <w:r w:rsidRPr="00730B1B">
        <w:rPr>
          <w:rFonts w:cs="Arial"/>
        </w:rPr>
        <w:t>kHz</w:t>
      </w:r>
      <w:r w:rsidRPr="00730B1B">
        <w:rPr>
          <w:rFonts w:cs="Arial"/>
        </w:rPr>
        <w:tab/>
      </w:r>
      <w:r w:rsidRPr="00730B1B">
        <w:rPr>
          <w:rFonts w:cs="Arial"/>
        </w:rPr>
        <w:tab/>
      </w:r>
      <w:r w:rsidRPr="00730B1B">
        <w:rPr>
          <w:rFonts w:cs="Arial"/>
        </w:rPr>
        <w:tab/>
        <w:t>Kilohertz (1,000 Hz)</w:t>
      </w:r>
    </w:p>
    <w:p w14:paraId="39376F26" w14:textId="77777777" w:rsidR="007543E1" w:rsidRPr="00730B1B" w:rsidRDefault="007543E1" w:rsidP="00090D70">
      <w:pPr>
        <w:pStyle w:val="BodyText"/>
        <w:rPr>
          <w:rFonts w:cs="Arial"/>
        </w:rPr>
      </w:pPr>
      <w:r w:rsidRPr="00730B1B">
        <w:rPr>
          <w:rFonts w:cs="Arial"/>
        </w:rPr>
        <w:t>LCD</w:t>
      </w:r>
      <w:r w:rsidRPr="00730B1B">
        <w:rPr>
          <w:rFonts w:cs="Arial"/>
        </w:rPr>
        <w:tab/>
      </w:r>
      <w:r w:rsidRPr="00730B1B">
        <w:rPr>
          <w:rFonts w:cs="Arial"/>
        </w:rPr>
        <w:tab/>
        <w:t>Liquid Crystal Display</w:t>
      </w:r>
    </w:p>
    <w:p w14:paraId="1EAFD282" w14:textId="77777777" w:rsidR="007543E1" w:rsidRPr="00730B1B" w:rsidRDefault="007543E1" w:rsidP="00090D70">
      <w:pPr>
        <w:pStyle w:val="BodyText"/>
        <w:rPr>
          <w:rFonts w:cs="Arial"/>
        </w:rPr>
      </w:pPr>
      <w:r w:rsidRPr="00730B1B">
        <w:rPr>
          <w:rFonts w:cs="Arial"/>
        </w:rPr>
        <w:t>LED</w:t>
      </w:r>
      <w:r w:rsidRPr="00730B1B">
        <w:rPr>
          <w:rFonts w:cs="Arial"/>
        </w:rPr>
        <w:tab/>
      </w:r>
      <w:r w:rsidRPr="00730B1B">
        <w:rPr>
          <w:rFonts w:cs="Arial"/>
        </w:rPr>
        <w:tab/>
        <w:t>Light-emitting Diode</w:t>
      </w:r>
    </w:p>
    <w:p w14:paraId="11FF1ABF" w14:textId="77777777" w:rsidR="007543E1" w:rsidRPr="00730B1B" w:rsidRDefault="007543E1" w:rsidP="00090D70">
      <w:pPr>
        <w:pStyle w:val="BodyText"/>
        <w:rPr>
          <w:rFonts w:cs="Arial"/>
        </w:rPr>
      </w:pPr>
      <w:r w:rsidRPr="00730B1B">
        <w:rPr>
          <w:rFonts w:cs="Arial"/>
        </w:rPr>
        <w:t>mA</w:t>
      </w:r>
      <w:r w:rsidRPr="00730B1B">
        <w:rPr>
          <w:rFonts w:cs="Arial"/>
        </w:rPr>
        <w:tab/>
      </w:r>
      <w:r w:rsidRPr="00730B1B">
        <w:rPr>
          <w:rFonts w:cs="Arial"/>
        </w:rPr>
        <w:tab/>
      </w:r>
      <w:r w:rsidRPr="00730B1B">
        <w:rPr>
          <w:rFonts w:cs="Arial"/>
        </w:rPr>
        <w:tab/>
        <w:t>Milliamp</w:t>
      </w:r>
    </w:p>
    <w:p w14:paraId="6A5C28A1" w14:textId="77777777" w:rsidR="007543E1" w:rsidRPr="00730B1B" w:rsidRDefault="007543E1" w:rsidP="00090D70">
      <w:pPr>
        <w:pStyle w:val="BodyText"/>
        <w:rPr>
          <w:rFonts w:cs="Arial"/>
        </w:rPr>
      </w:pPr>
      <w:r w:rsidRPr="00730B1B">
        <w:rPr>
          <w:rFonts w:cs="Arial"/>
        </w:rPr>
        <w:t>MHz</w:t>
      </w:r>
      <w:r w:rsidRPr="00730B1B">
        <w:rPr>
          <w:rFonts w:cs="Arial"/>
        </w:rPr>
        <w:tab/>
      </w:r>
      <w:r w:rsidRPr="00730B1B">
        <w:rPr>
          <w:rFonts w:cs="Arial"/>
        </w:rPr>
        <w:tab/>
        <w:t>Megahertz (1,000,000 Hz)</w:t>
      </w:r>
    </w:p>
    <w:p w14:paraId="7D41BBF9" w14:textId="77777777" w:rsidR="007543E1" w:rsidRPr="00730B1B" w:rsidRDefault="007543E1" w:rsidP="00090D70">
      <w:pPr>
        <w:pStyle w:val="BodyText"/>
        <w:rPr>
          <w:rFonts w:cs="Arial"/>
        </w:rPr>
      </w:pPr>
      <w:r w:rsidRPr="00730B1B">
        <w:rPr>
          <w:rFonts w:cs="Arial"/>
        </w:rPr>
        <w:t>MTBF</w:t>
      </w:r>
      <w:r w:rsidRPr="00730B1B">
        <w:rPr>
          <w:rFonts w:cs="Arial"/>
        </w:rPr>
        <w:tab/>
      </w:r>
      <w:r w:rsidRPr="00730B1B">
        <w:rPr>
          <w:rFonts w:cs="Arial"/>
        </w:rPr>
        <w:tab/>
        <w:t>Mean Time Between Failure</w:t>
      </w:r>
    </w:p>
    <w:p w14:paraId="5DD52CA0" w14:textId="77777777" w:rsidR="007543E1" w:rsidRPr="00730B1B" w:rsidRDefault="007543E1" w:rsidP="00090D70">
      <w:pPr>
        <w:pStyle w:val="BodyText"/>
        <w:rPr>
          <w:rFonts w:cs="Arial"/>
        </w:rPr>
      </w:pPr>
      <w:r w:rsidRPr="00730B1B">
        <w:rPr>
          <w:rFonts w:cs="Arial"/>
        </w:rPr>
        <w:t>MTTR</w:t>
      </w:r>
      <w:r w:rsidRPr="00730B1B">
        <w:rPr>
          <w:rFonts w:cs="Arial"/>
        </w:rPr>
        <w:tab/>
      </w:r>
      <w:r w:rsidRPr="00730B1B">
        <w:rPr>
          <w:rFonts w:cs="Arial"/>
        </w:rPr>
        <w:tab/>
        <w:t>Mean Time To Repair</w:t>
      </w:r>
    </w:p>
    <w:p w14:paraId="1B285527" w14:textId="77777777" w:rsidR="007543E1" w:rsidRPr="00730B1B" w:rsidRDefault="007543E1" w:rsidP="00090D70">
      <w:pPr>
        <w:pStyle w:val="BodyText"/>
        <w:rPr>
          <w:rFonts w:cs="Arial"/>
        </w:rPr>
      </w:pPr>
      <w:r w:rsidRPr="00730B1B">
        <w:rPr>
          <w:rFonts w:cs="Arial"/>
        </w:rPr>
        <w:t>mW</w:t>
      </w:r>
      <w:r w:rsidRPr="00730B1B">
        <w:rPr>
          <w:rFonts w:cs="Arial"/>
        </w:rPr>
        <w:tab/>
      </w:r>
      <w:r w:rsidRPr="00730B1B">
        <w:rPr>
          <w:rFonts w:cs="Arial"/>
        </w:rPr>
        <w:tab/>
      </w:r>
      <w:r w:rsidRPr="00730B1B">
        <w:rPr>
          <w:rFonts w:cs="Arial"/>
        </w:rPr>
        <w:tab/>
        <w:t>Milliwatt</w:t>
      </w:r>
    </w:p>
    <w:p w14:paraId="7D7141B3" w14:textId="77777777" w:rsidR="007543E1" w:rsidRPr="00730B1B" w:rsidRDefault="007543E1" w:rsidP="00090D70">
      <w:pPr>
        <w:pStyle w:val="BodyText"/>
        <w:rPr>
          <w:rFonts w:cs="Arial"/>
        </w:rPr>
      </w:pPr>
      <w:r w:rsidRPr="00730B1B">
        <w:rPr>
          <w:rFonts w:cs="Arial"/>
        </w:rPr>
        <w:t>PCB</w:t>
      </w:r>
      <w:r w:rsidRPr="00730B1B">
        <w:rPr>
          <w:rFonts w:cs="Arial"/>
        </w:rPr>
        <w:tab/>
      </w:r>
      <w:r w:rsidRPr="00730B1B">
        <w:rPr>
          <w:rFonts w:cs="Arial"/>
        </w:rPr>
        <w:tab/>
        <w:t>Printed Circuit Board</w:t>
      </w:r>
    </w:p>
    <w:p w14:paraId="37349900" w14:textId="77777777" w:rsidR="007543E1" w:rsidRPr="00730B1B" w:rsidRDefault="007543E1" w:rsidP="00090D70">
      <w:pPr>
        <w:pStyle w:val="BodyText"/>
        <w:rPr>
          <w:rFonts w:cs="Arial"/>
        </w:rPr>
      </w:pPr>
      <w:r w:rsidRPr="00730B1B">
        <w:rPr>
          <w:rFonts w:cs="Arial"/>
        </w:rPr>
        <w:t>RMS</w:t>
      </w:r>
      <w:r w:rsidRPr="00730B1B">
        <w:rPr>
          <w:rFonts w:cs="Arial"/>
        </w:rPr>
        <w:tab/>
      </w:r>
      <w:r w:rsidRPr="00730B1B">
        <w:rPr>
          <w:rFonts w:cs="Arial"/>
        </w:rPr>
        <w:tab/>
        <w:t>Root Mean Square</w:t>
      </w:r>
    </w:p>
    <w:p w14:paraId="6306B5DC" w14:textId="77777777" w:rsidR="007543E1" w:rsidRPr="00730B1B" w:rsidRDefault="007543E1" w:rsidP="00090D70">
      <w:pPr>
        <w:pStyle w:val="BodyText"/>
        <w:rPr>
          <w:rFonts w:cs="Arial"/>
        </w:rPr>
      </w:pPr>
      <w:r w:rsidRPr="00730B1B">
        <w:rPr>
          <w:rFonts w:cs="Arial"/>
        </w:rPr>
        <w:t>TBD</w:t>
      </w:r>
      <w:r w:rsidRPr="00730B1B">
        <w:rPr>
          <w:rFonts w:cs="Arial"/>
        </w:rPr>
        <w:tab/>
      </w:r>
      <w:r w:rsidRPr="00730B1B">
        <w:rPr>
          <w:rFonts w:cs="Arial"/>
        </w:rPr>
        <w:tab/>
        <w:t>To Be Determined</w:t>
      </w:r>
    </w:p>
    <w:p w14:paraId="137BA4E6" w14:textId="77777777" w:rsidR="007543E1" w:rsidRPr="00730B1B" w:rsidRDefault="007543E1" w:rsidP="00090D70">
      <w:pPr>
        <w:pStyle w:val="BodyText"/>
        <w:rPr>
          <w:rFonts w:cs="Arial"/>
        </w:rPr>
      </w:pPr>
      <w:r w:rsidRPr="00730B1B">
        <w:rPr>
          <w:rFonts w:cs="Arial"/>
        </w:rPr>
        <w:t>TTL</w:t>
      </w:r>
      <w:r w:rsidRPr="00730B1B">
        <w:rPr>
          <w:rFonts w:cs="Arial"/>
        </w:rPr>
        <w:tab/>
      </w:r>
      <w:r w:rsidRPr="00730B1B">
        <w:rPr>
          <w:rFonts w:cs="Arial"/>
        </w:rPr>
        <w:tab/>
      </w:r>
      <w:r w:rsidRPr="00730B1B">
        <w:rPr>
          <w:rFonts w:cs="Arial"/>
        </w:rPr>
        <w:tab/>
        <w:t>Transistor-Transistor Logic</w:t>
      </w:r>
    </w:p>
    <w:p w14:paraId="53CFDF24" w14:textId="77777777" w:rsidR="007543E1" w:rsidRPr="00730B1B" w:rsidRDefault="007543E1" w:rsidP="00090D70">
      <w:pPr>
        <w:pStyle w:val="BodyText"/>
        <w:rPr>
          <w:rFonts w:cs="Arial"/>
        </w:rPr>
      </w:pPr>
      <w:r w:rsidRPr="00730B1B">
        <w:rPr>
          <w:rFonts w:cs="Arial"/>
        </w:rPr>
        <w:t>USB</w:t>
      </w:r>
      <w:r w:rsidRPr="00730B1B">
        <w:rPr>
          <w:rFonts w:cs="Arial"/>
        </w:rPr>
        <w:tab/>
      </w:r>
      <w:r w:rsidRPr="00730B1B">
        <w:rPr>
          <w:rFonts w:cs="Arial"/>
        </w:rPr>
        <w:tab/>
        <w:t>Universal Serial Bus</w:t>
      </w:r>
    </w:p>
    <w:p w14:paraId="40E472E6" w14:textId="77777777" w:rsidR="007543E1" w:rsidRPr="00730B1B" w:rsidRDefault="007543E1" w:rsidP="00090D70">
      <w:pPr>
        <w:pStyle w:val="BodyText"/>
        <w:rPr>
          <w:rFonts w:cs="Arial"/>
        </w:rPr>
      </w:pPr>
      <w:r w:rsidRPr="00730B1B">
        <w:rPr>
          <w:rFonts w:cs="Arial"/>
        </w:rPr>
        <w:t>VME</w:t>
      </w:r>
      <w:r w:rsidRPr="00730B1B">
        <w:rPr>
          <w:rFonts w:cs="Arial"/>
        </w:rPr>
        <w:tab/>
      </w:r>
      <w:r w:rsidRPr="00730B1B">
        <w:rPr>
          <w:rFonts w:cs="Arial"/>
        </w:rPr>
        <w:tab/>
        <w:t>VERSA-Module Europe</w:t>
      </w:r>
    </w:p>
    <w:p w14:paraId="77DE6924" w14:textId="77777777" w:rsidR="007543E1" w:rsidRPr="00730B1B" w:rsidRDefault="007543E1" w:rsidP="00090D70">
      <w:pPr>
        <w:pStyle w:val="BodyText"/>
        <w:rPr>
          <w:rFonts w:cs="Arial"/>
        </w:rPr>
      </w:pPr>
    </w:p>
    <w:p w14:paraId="5B285510" w14:textId="77777777" w:rsidR="007543E1" w:rsidRPr="00730B1B" w:rsidRDefault="007543E1" w:rsidP="007543E1">
      <w:pPr>
        <w:rPr>
          <w:rFonts w:ascii="Arial" w:hAnsi="Arial" w:cs="Arial"/>
        </w:rPr>
      </w:pPr>
    </w:p>
    <w:p w14:paraId="4EB230F6" w14:textId="77777777" w:rsidR="007543E1" w:rsidRPr="00730B1B" w:rsidRDefault="007543E1">
      <w:pPr>
        <w:jc w:val="left"/>
        <w:rPr>
          <w:rFonts w:ascii="Arial" w:eastAsia="Times New Roman" w:hAnsi="Arial" w:cs="Arial"/>
          <w:b/>
          <w:kern w:val="32"/>
          <w:sz w:val="32"/>
          <w:szCs w:val="32"/>
        </w:rPr>
      </w:pPr>
      <w:bookmarkStart w:id="31" w:name="_Toc341874777"/>
      <w:r w:rsidRPr="00730B1B">
        <w:rPr>
          <w:rFonts w:ascii="Arial" w:hAnsi="Arial" w:cs="Arial"/>
        </w:rPr>
        <w:br w:type="page"/>
      </w:r>
    </w:p>
    <w:p w14:paraId="701024DB" w14:textId="5FFFE210" w:rsidR="004A5098" w:rsidRPr="00730B1B" w:rsidRDefault="004A5098" w:rsidP="004A5098">
      <w:pPr>
        <w:pStyle w:val="Heading1"/>
        <w:numPr>
          <w:ilvl w:val="0"/>
          <w:numId w:val="0"/>
        </w:numPr>
        <w:ind w:left="360" w:hanging="360"/>
        <w:rPr>
          <w:rFonts w:ascii="Arial" w:hAnsi="Arial"/>
        </w:rPr>
      </w:pPr>
      <w:bookmarkStart w:id="32" w:name="_Toc442692810"/>
      <w:bookmarkEnd w:id="31"/>
      <w:r w:rsidRPr="00730B1B">
        <w:rPr>
          <w:rFonts w:ascii="Arial" w:hAnsi="Arial"/>
        </w:rPr>
        <w:t>Appendix B</w:t>
      </w:r>
      <w:r w:rsidR="00530C29">
        <w:rPr>
          <w:rFonts w:ascii="Arial" w:hAnsi="Arial"/>
        </w:rPr>
        <w:t>:</w:t>
      </w:r>
      <w:r w:rsidRPr="00730B1B">
        <w:rPr>
          <w:rFonts w:ascii="Arial" w:hAnsi="Arial"/>
        </w:rPr>
        <w:t xml:space="preserve"> Definition of Terms</w:t>
      </w:r>
      <w:bookmarkEnd w:id="32"/>
    </w:p>
    <w:p w14:paraId="3662CC36" w14:textId="77777777" w:rsidR="004A5098" w:rsidRPr="00730B1B" w:rsidRDefault="004A5098" w:rsidP="004A5098">
      <w:pPr>
        <w:rPr>
          <w:rFonts w:ascii="Arial" w:hAnsi="Arial" w:cs="Arial"/>
        </w:rPr>
      </w:pPr>
    </w:p>
    <w:p w14:paraId="074107C4" w14:textId="77777777" w:rsidR="004A5098" w:rsidRPr="00730B1B" w:rsidRDefault="004A5098" w:rsidP="004A5098">
      <w:pPr>
        <w:pStyle w:val="BodyText"/>
        <w:rPr>
          <w:rFonts w:cs="Arial"/>
        </w:rPr>
      </w:pPr>
      <w:r w:rsidRPr="00730B1B">
        <w:rPr>
          <w:rFonts w:cs="Arial"/>
          <w:highlight w:val="yellow"/>
        </w:rPr>
        <w:t>Specify anything that needs definition….</w:t>
      </w:r>
    </w:p>
    <w:p w14:paraId="223A6E2D" w14:textId="77777777" w:rsidR="004A5098" w:rsidRPr="00730B1B" w:rsidRDefault="004A5098" w:rsidP="004A5098">
      <w:pPr>
        <w:pStyle w:val="Heading1"/>
        <w:numPr>
          <w:ilvl w:val="0"/>
          <w:numId w:val="0"/>
        </w:numPr>
        <w:ind w:left="360" w:hanging="360"/>
        <w:rPr>
          <w:rFonts w:ascii="Arial" w:hAnsi="Arial"/>
        </w:rPr>
      </w:pPr>
    </w:p>
    <w:p w14:paraId="69697A21" w14:textId="644CC436" w:rsidR="001007A1" w:rsidRPr="00730B1B" w:rsidRDefault="001007A1" w:rsidP="004A5098">
      <w:pPr>
        <w:pStyle w:val="Heading1"/>
        <w:numPr>
          <w:ilvl w:val="0"/>
          <w:numId w:val="0"/>
        </w:numPr>
        <w:ind w:left="360" w:hanging="360"/>
        <w:rPr>
          <w:rFonts w:ascii="Arial" w:hAnsi="Arial"/>
        </w:rPr>
      </w:pPr>
    </w:p>
    <w:sectPr w:rsidR="001007A1" w:rsidRPr="00730B1B" w:rsidSect="000D4E26">
      <w:headerReference w:type="first" r:id="rId19"/>
      <w:footerReference w:type="first" r:id="rId20"/>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C2956" w14:textId="77777777" w:rsidR="00902777" w:rsidRPr="008E43FF" w:rsidRDefault="00902777" w:rsidP="008E43FF">
      <w:pPr>
        <w:pStyle w:val="Footer"/>
      </w:pPr>
    </w:p>
  </w:endnote>
  <w:endnote w:type="continuationSeparator" w:id="0">
    <w:p w14:paraId="12B21EF5" w14:textId="77777777" w:rsidR="00902777" w:rsidRDefault="00902777"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yriad Pro Light">
    <w:altName w:val="Arial"/>
    <w:panose1 w:val="020B04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A4A17" w14:textId="77777777" w:rsidR="00FD4FF8" w:rsidRDefault="00FD4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A186" w14:textId="341A48BC" w:rsidR="00FD4FF8" w:rsidRDefault="00FD4FF8" w:rsidP="00FA617B">
    <w:pPr>
      <w:pStyle w:val="Footer"/>
    </w:pPr>
    <w:r>
      <w:tab/>
    </w:r>
  </w:p>
  <w:p w14:paraId="2355521F" w14:textId="77777777" w:rsidR="00FD4FF8" w:rsidRDefault="00FD4FF8" w:rsidP="0035377E">
    <w:pPr>
      <w:pStyle w:val="Footer"/>
      <w:tabs>
        <w:tab w:val="clear" w:pos="4680"/>
        <w:tab w:val="clear" w:pos="9360"/>
        <w:tab w:val="left" w:pos="7008"/>
      </w:tabs>
      <w:jc w:val="left"/>
    </w:pPr>
  </w:p>
  <w:p w14:paraId="1B3C2AD5" w14:textId="77777777" w:rsidR="00FD4FF8" w:rsidRDefault="00FD4FF8" w:rsidP="0035377E">
    <w:pPr>
      <w:pStyle w:val="Footer"/>
      <w:tabs>
        <w:tab w:val="clear" w:pos="4680"/>
        <w:tab w:val="clear" w:pos="9360"/>
        <w:tab w:val="left" w:pos="7008"/>
      </w:tabs>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90876" w14:textId="77777777" w:rsidR="00FD4FF8" w:rsidRDefault="00FD4FF8" w:rsidP="00CE5A76">
    <w:pPr>
      <w:pStyle w:val="Footer"/>
      <w:jc w:val="center"/>
    </w:pPr>
  </w:p>
  <w:p w14:paraId="3B766744" w14:textId="77777777" w:rsidR="00FD4FF8" w:rsidRDefault="00FD4F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0CFB" w14:textId="6BBEDC0D" w:rsidR="00FD4FF8" w:rsidRPr="00730B1B" w:rsidRDefault="00FD4FF8"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sidR="00A518B3">
      <w:rPr>
        <w:rFonts w:ascii="Arial" w:hAnsi="Arial" w:cs="Arial"/>
        <w:noProof/>
      </w:rPr>
      <w:t>9</w:t>
    </w:r>
    <w:r w:rsidRPr="00730B1B">
      <w:rPr>
        <w:rFonts w:ascii="Arial" w:hAnsi="Arial" w:cs="Arial"/>
        <w:noProof/>
      </w:rPr>
      <w:fldChar w:fldCharType="end"/>
    </w:r>
  </w:p>
  <w:p w14:paraId="3476B0A2" w14:textId="77777777" w:rsidR="00FD4FF8" w:rsidRDefault="00FD4FF8" w:rsidP="00CE5A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FC380" w14:textId="5A557996" w:rsidR="00FD4FF8" w:rsidRPr="00922E37" w:rsidRDefault="00FD4FF8" w:rsidP="00375F12">
    <w:pPr>
      <w:pStyle w:val="Footer"/>
      <w:jc w:val="center"/>
    </w:pPr>
    <w:r>
      <w:tab/>
    </w:r>
    <w:r>
      <w:tab/>
    </w:r>
    <w:r>
      <w:fldChar w:fldCharType="begin"/>
    </w:r>
    <w:r>
      <w:instrText xml:space="preserve"> PAGE </w:instrText>
    </w:r>
    <w:r>
      <w:fldChar w:fldCharType="separate"/>
    </w:r>
    <w:r w:rsidR="00A518B3">
      <w:rPr>
        <w:noProof/>
      </w:rPr>
      <w:t>1</w:t>
    </w:r>
    <w:r>
      <w:rPr>
        <w:noProof/>
      </w:rPr>
      <w:fldChar w:fldCharType="end"/>
    </w:r>
  </w:p>
  <w:p w14:paraId="12CBFCF0" w14:textId="77777777" w:rsidR="00FD4FF8" w:rsidRPr="00737FF6" w:rsidRDefault="00FD4FF8"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2558F" w14:textId="77777777" w:rsidR="00902777" w:rsidRDefault="00902777" w:rsidP="00151371">
      <w:r>
        <w:separator/>
      </w:r>
    </w:p>
  </w:footnote>
  <w:footnote w:type="continuationSeparator" w:id="0">
    <w:p w14:paraId="41E25253" w14:textId="77777777" w:rsidR="00902777" w:rsidRDefault="00902777"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A92F0" w14:textId="77777777" w:rsidR="00FD4FF8" w:rsidRDefault="00FD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AD07" w14:textId="77777777" w:rsidR="00FD4FF8" w:rsidRDefault="00FD4FF8" w:rsidP="00227CC6">
    <w:pPr>
      <w:pStyle w:val="Header"/>
      <w:jc w:val="right"/>
    </w:pPr>
    <w:r w:rsidRPr="00E929A1">
      <w:t>Calibrated LWIR Raw Video Data Collection - Gold Standard – Test 1</w:t>
    </w:r>
    <w:r>
      <w:tab/>
      <w:t>Revision  -</w:t>
    </w:r>
  </w:p>
  <w:p w14:paraId="099BE872" w14:textId="77777777" w:rsidR="00FD4FF8" w:rsidRDefault="00FD4F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993F9" w14:textId="77777777" w:rsidR="00FD4FF8" w:rsidRDefault="00FD4F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22873" w14:textId="3B0A4CE6" w:rsidR="00FD4FF8" w:rsidRPr="00730B1B" w:rsidRDefault="00FD4FF8"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Revision -</w:t>
    </w:r>
  </w:p>
  <w:p w14:paraId="7F3143EC" w14:textId="2B9065EE" w:rsidR="00FD4FF8" w:rsidRPr="00730B1B" w:rsidRDefault="00FD4FF8">
    <w:pPr>
      <w:pStyle w:val="Header"/>
      <w:rPr>
        <w:rFonts w:ascii="Arial" w:hAnsi="Arial" w:cs="Arial"/>
      </w:rPr>
    </w:pPr>
    <w:r w:rsidRPr="00730B1B">
      <w:rPr>
        <w:rFonts w:ascii="Arial" w:hAnsi="Arial" w:cs="Arial"/>
      </w:rPr>
      <w:t>Project Name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4FC8B" w14:textId="68E73B76" w:rsidR="00FD4FF8" w:rsidRPr="00730B1B" w:rsidRDefault="00FD4FF8"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t>Revision -</w:t>
    </w:r>
  </w:p>
  <w:p w14:paraId="7D7A3DA5" w14:textId="351A53CB" w:rsidR="00FD4FF8" w:rsidRDefault="00FD4FF8" w:rsidP="00FA617B">
    <w:pPr>
      <w:pStyle w:val="Header"/>
    </w:pPr>
    <w:r w:rsidRPr="00730B1B">
      <w:rPr>
        <w:rFonts w:ascii="Arial" w:hAnsi="Arial" w:cs="Arial"/>
      </w:rPr>
      <w:t>Project Name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FD93130"/>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26D64A2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3DF7E60"/>
    <w:multiLevelType w:val="hybridMultilevel"/>
    <w:tmpl w:val="3216D8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8"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1A2444"/>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2"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4"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6"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71A460A"/>
    <w:multiLevelType w:val="hybridMultilevel"/>
    <w:tmpl w:val="41221D5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1"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4"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7" w15:restartNumberingAfterBreak="0">
    <w:nsid w:val="6F090623"/>
    <w:multiLevelType w:val="hybridMultilevel"/>
    <w:tmpl w:val="3D9870DA"/>
    <w:lvl w:ilvl="0" w:tplc="0409000F">
      <w:start w:val="1"/>
      <w:numFmt w:val="decimal"/>
      <w:lvlText w:val="%1."/>
      <w:lvlJc w:val="left"/>
      <w:pPr>
        <w:ind w:left="1080" w:hanging="360"/>
      </w:pPr>
      <w:rPr>
        <w:rFonts w:cs="Times New Roman"/>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9"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3"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7BC05920"/>
    <w:multiLevelType w:val="hybridMultilevel"/>
    <w:tmpl w:val="1EAE5270"/>
    <w:lvl w:ilvl="0" w:tplc="DF183BA8">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6"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3"/>
  </w:num>
  <w:num w:numId="4">
    <w:abstractNumId w:val="1"/>
  </w:num>
  <w:num w:numId="5">
    <w:abstractNumId w:val="36"/>
  </w:num>
  <w:num w:numId="6">
    <w:abstractNumId w:val="5"/>
  </w:num>
  <w:num w:numId="7">
    <w:abstractNumId w:val="29"/>
  </w:num>
  <w:num w:numId="8">
    <w:abstractNumId w:val="9"/>
  </w:num>
  <w:num w:numId="9">
    <w:abstractNumId w:val="31"/>
  </w:num>
  <w:num w:numId="10">
    <w:abstractNumId w:val="43"/>
  </w:num>
  <w:num w:numId="11">
    <w:abstractNumId w:val="22"/>
  </w:num>
  <w:num w:numId="12">
    <w:abstractNumId w:val="32"/>
  </w:num>
  <w:num w:numId="13">
    <w:abstractNumId w:val="10"/>
  </w:num>
  <w:num w:numId="14">
    <w:abstractNumId w:val="24"/>
  </w:num>
  <w:num w:numId="15">
    <w:abstractNumId w:val="14"/>
  </w:num>
  <w:num w:numId="16">
    <w:abstractNumId w:val="40"/>
  </w:num>
  <w:num w:numId="17">
    <w:abstractNumId w:val="38"/>
  </w:num>
  <w:num w:numId="18">
    <w:abstractNumId w:val="0"/>
  </w:num>
  <w:num w:numId="19">
    <w:abstractNumId w:val="46"/>
  </w:num>
  <w:num w:numId="20">
    <w:abstractNumId w:val="28"/>
  </w:num>
  <w:num w:numId="21">
    <w:abstractNumId w:val="17"/>
  </w:num>
  <w:num w:numId="22">
    <w:abstractNumId w:val="33"/>
  </w:num>
  <w:num w:numId="23">
    <w:abstractNumId w:val="35"/>
  </w:num>
  <w:num w:numId="24">
    <w:abstractNumId w:val="45"/>
  </w:num>
  <w:num w:numId="25">
    <w:abstractNumId w:val="18"/>
  </w:num>
  <w:num w:numId="26">
    <w:abstractNumId w:val="34"/>
  </w:num>
  <w:num w:numId="27">
    <w:abstractNumId w:val="4"/>
  </w:num>
  <w:num w:numId="28">
    <w:abstractNumId w:val="30"/>
  </w:num>
  <w:num w:numId="29">
    <w:abstractNumId w:val="6"/>
  </w:num>
  <w:num w:numId="30">
    <w:abstractNumId w:val="8"/>
  </w:num>
  <w:num w:numId="31">
    <w:abstractNumId w:val="25"/>
  </w:num>
  <w:num w:numId="32">
    <w:abstractNumId w:val="42"/>
  </w:num>
  <w:num w:numId="33">
    <w:abstractNumId w:val="21"/>
  </w:num>
  <w:num w:numId="34">
    <w:abstractNumId w:val="2"/>
  </w:num>
  <w:num w:numId="35">
    <w:abstractNumId w:val="7"/>
  </w:num>
  <w:num w:numId="36">
    <w:abstractNumId w:val="26"/>
  </w:num>
  <w:num w:numId="37">
    <w:abstractNumId w:val="12"/>
  </w:num>
  <w:num w:numId="38">
    <w:abstractNumId w:val="20"/>
  </w:num>
  <w:num w:numId="39">
    <w:abstractNumId w:val="3"/>
  </w:num>
  <w:num w:numId="40">
    <w:abstractNumId w:val="11"/>
  </w:num>
  <w:num w:numId="41">
    <w:abstractNumId w:val="39"/>
  </w:num>
  <w:num w:numId="42">
    <w:abstractNumId w:val="41"/>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lvlOverride w:ilvl="0">
      <w:startOverride w:val="1"/>
    </w:lvlOverride>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2339"/>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77DD1"/>
    <w:rsid w:val="00080FF9"/>
    <w:rsid w:val="000818D9"/>
    <w:rsid w:val="00081C42"/>
    <w:rsid w:val="00083EBF"/>
    <w:rsid w:val="000845B4"/>
    <w:rsid w:val="000857C3"/>
    <w:rsid w:val="00087F5E"/>
    <w:rsid w:val="0009018C"/>
    <w:rsid w:val="00090D70"/>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A1"/>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17C08"/>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2ECE"/>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5F8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1630B"/>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A5098"/>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0C0A"/>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0C29"/>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08B9"/>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F5C"/>
    <w:rsid w:val="005F491B"/>
    <w:rsid w:val="005F49DF"/>
    <w:rsid w:val="005F5FD6"/>
    <w:rsid w:val="005F61A2"/>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0CBA"/>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0B1B"/>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3E1"/>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777"/>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08C"/>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18B3"/>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CA3"/>
    <w:rsid w:val="00A81DA5"/>
    <w:rsid w:val="00A8359A"/>
    <w:rsid w:val="00A83C92"/>
    <w:rsid w:val="00A846C8"/>
    <w:rsid w:val="00A860BD"/>
    <w:rsid w:val="00A86401"/>
    <w:rsid w:val="00A8707E"/>
    <w:rsid w:val="00A87582"/>
    <w:rsid w:val="00A93C95"/>
    <w:rsid w:val="00A94B53"/>
    <w:rsid w:val="00A958EF"/>
    <w:rsid w:val="00A97197"/>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07EC7"/>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5B1E"/>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22DD"/>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A3B"/>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3C4F"/>
    <w:rsid w:val="00EA4DCB"/>
    <w:rsid w:val="00EA65C0"/>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97A"/>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4FF8"/>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090D70"/>
    <w:pPr>
      <w:ind w:firstLine="288"/>
    </w:pPr>
    <w:rPr>
      <w:rFonts w:ascii="Arial" w:eastAsia="Batang" w:hAnsi="Arial"/>
      <w:szCs w:val="24"/>
      <w:lang w:eastAsia="ko-KR"/>
    </w:rPr>
  </w:style>
  <w:style w:type="character" w:customStyle="1" w:styleId="BodyTextChar">
    <w:name w:val="Body Text Char"/>
    <w:basedOn w:val="DefaultParagraphFont"/>
    <w:link w:val="BodyText"/>
    <w:uiPriority w:val="99"/>
    <w:locked/>
    <w:rsid w:val="00090D70"/>
    <w:rPr>
      <w:rFonts w:ascii="Arial" w:eastAsia="Batang" w:hAnsi="Arial"/>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Microsoft_Visio_2003-2010_Drawing.vsd"/><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16</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John Lusher II</cp:lastModifiedBy>
  <cp:revision>16</cp:revision>
  <cp:lastPrinted>2013-05-24T14:28:00Z</cp:lastPrinted>
  <dcterms:created xsi:type="dcterms:W3CDTF">2016-01-26T21:44:00Z</dcterms:created>
  <dcterms:modified xsi:type="dcterms:W3CDTF">2018-01-26T12:41:00Z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