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92226C" w:rsidRDefault="006F6243" w14:paraId="25836E01" w14:textId="77777777">
      <w:pPr>
        <w:pStyle w:val="Ttulo"/>
        <w:jc w:val="center"/>
      </w:pPr>
      <w:bookmarkStart w:name="_k920o719pmw5" w:colFirst="0" w:colLast="0" w:id="0"/>
      <w:bookmarkEnd w:id="0"/>
      <w:r>
        <w:rPr>
          <w:noProof/>
        </w:rPr>
        <w:drawing>
          <wp:inline distT="114300" distB="114300" distL="114300" distR="114300" wp14:anchorId="28A2B98A" wp14:editId="05B49B2F">
            <wp:extent cx="2452688" cy="9986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9335" t="32207" r="19541" b="32467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998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26C" w:rsidRDefault="0092226C" w14:paraId="3E1FE0EC" w14:textId="77777777">
      <w:pPr>
        <w:pStyle w:val="Ttulo"/>
        <w:jc w:val="center"/>
        <w:rPr>
          <w:b/>
        </w:rPr>
      </w:pPr>
      <w:bookmarkStart w:name="_7s3yozk4zqrt" w:colFirst="0" w:colLast="0" w:id="1"/>
      <w:bookmarkEnd w:id="1"/>
    </w:p>
    <w:p w:rsidR="0092226C" w:rsidRDefault="006F6243" w14:paraId="68049F4A" w14:textId="77777777">
      <w:pPr>
        <w:pStyle w:val="Ttulo"/>
        <w:jc w:val="center"/>
        <w:rPr>
          <w:b/>
        </w:rPr>
      </w:pPr>
      <w:bookmarkStart w:name="_77iqoqdkarkl" w:colFirst="0" w:colLast="0" w:id="2"/>
      <w:bookmarkEnd w:id="2"/>
      <w:r>
        <w:rPr>
          <w:b/>
        </w:rPr>
        <w:t>Projeto de Bases de Dados</w:t>
      </w:r>
    </w:p>
    <w:p w:rsidR="0092226C" w:rsidRDefault="006F6243" w14:paraId="145FC6C2" w14:textId="77777777">
      <w:pPr>
        <w:jc w:val="center"/>
        <w:rPr>
          <w:sz w:val="36"/>
          <w:szCs w:val="36"/>
        </w:rPr>
      </w:pPr>
      <w:r>
        <w:rPr>
          <w:sz w:val="36"/>
          <w:szCs w:val="36"/>
        </w:rPr>
        <w:t>Parte 3</w:t>
      </w:r>
    </w:p>
    <w:p w:rsidR="0092226C" w:rsidRDefault="0092226C" w14:paraId="3958B108" w14:textId="77777777">
      <w:pPr>
        <w:jc w:val="center"/>
        <w:rPr>
          <w:sz w:val="36"/>
          <w:szCs w:val="36"/>
        </w:rPr>
      </w:pPr>
    </w:p>
    <w:p w:rsidR="0092226C" w:rsidRDefault="0092226C" w14:paraId="1A8C4E5C" w14:textId="77777777">
      <w:pPr>
        <w:jc w:val="center"/>
        <w:rPr>
          <w:sz w:val="36"/>
          <w:szCs w:val="36"/>
        </w:rPr>
      </w:pPr>
    </w:p>
    <w:p w:rsidR="0092226C" w:rsidRDefault="0092226C" w14:paraId="13A6D9B8" w14:textId="77777777">
      <w:pPr>
        <w:jc w:val="center"/>
        <w:rPr>
          <w:sz w:val="36"/>
          <w:szCs w:val="36"/>
        </w:rPr>
      </w:pPr>
    </w:p>
    <w:p w:rsidR="0092226C" w:rsidRDefault="0092226C" w14:paraId="02FB2776" w14:textId="77777777">
      <w:pPr>
        <w:jc w:val="center"/>
        <w:rPr>
          <w:sz w:val="36"/>
          <w:szCs w:val="36"/>
        </w:rPr>
      </w:pPr>
    </w:p>
    <w:p w:rsidR="0092226C" w:rsidRDefault="0092226C" w14:paraId="78259582" w14:textId="77777777">
      <w:pPr>
        <w:jc w:val="center"/>
        <w:rPr>
          <w:sz w:val="36"/>
          <w:szCs w:val="36"/>
        </w:rPr>
      </w:pPr>
    </w:p>
    <w:p w:rsidR="0092226C" w:rsidRDefault="0092226C" w14:paraId="54E58C8C" w14:textId="77777777">
      <w:pPr>
        <w:jc w:val="center"/>
        <w:rPr>
          <w:sz w:val="36"/>
          <w:szCs w:val="36"/>
        </w:rPr>
      </w:pPr>
    </w:p>
    <w:p w:rsidR="0092226C" w:rsidRDefault="0092226C" w14:paraId="054DAC0F" w14:textId="77777777">
      <w:pPr>
        <w:rPr>
          <w:sz w:val="36"/>
          <w:szCs w:val="36"/>
        </w:rPr>
      </w:pPr>
    </w:p>
    <w:p w:rsidR="0092226C" w:rsidRDefault="0092226C" w14:paraId="0FCE5CB8" w14:textId="77777777">
      <w:pPr>
        <w:jc w:val="center"/>
        <w:rPr>
          <w:sz w:val="36"/>
          <w:szCs w:val="36"/>
        </w:rPr>
      </w:pPr>
    </w:p>
    <w:p w:rsidR="0092226C" w:rsidRDefault="006F6243" w14:paraId="7AC7CB31" w14:textId="777777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 38</w:t>
      </w:r>
    </w:p>
    <w:p w:rsidR="0092226C" w:rsidRDefault="006F6243" w14:paraId="5DCB1A86" w14:textId="77777777">
      <w:pPr>
        <w:jc w:val="center"/>
        <w:rPr>
          <w:sz w:val="36"/>
          <w:szCs w:val="36"/>
        </w:rPr>
      </w:pPr>
      <w:r>
        <w:rPr>
          <w:sz w:val="36"/>
          <w:szCs w:val="36"/>
        </w:rPr>
        <w:t>4ª Feira - 11:00H</w:t>
      </w:r>
    </w:p>
    <w:p w:rsidR="0092226C" w:rsidRDefault="006F6243" w14:paraId="53C56D1B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Docente André Pereira</w:t>
      </w:r>
      <w:r>
        <w:br w:type="page"/>
      </w:r>
    </w:p>
    <w:p w:rsidR="003E7C4B" w:rsidRDefault="003E7C4B" w14:paraId="616F93E8" w14:textId="77777777">
      <w:pPr>
        <w:pStyle w:val="Ttulo"/>
        <w:rPr>
          <w:sz w:val="36"/>
          <w:szCs w:val="36"/>
          <w:u w:val="single"/>
        </w:rPr>
        <w:sectPr w:rsidR="003E7C4B">
          <w:footerReference w:type="default" r:id="rId9"/>
          <w:footerReference w:type="first" r:id="rId10"/>
          <w:pgSz w:w="11909" w:h="16834" w:orient="portrait"/>
          <w:pgMar w:top="566" w:right="566" w:bottom="566" w:left="566" w:header="720" w:footer="720" w:gutter="0"/>
          <w:pgNumType w:start="1"/>
          <w:cols w:space="720"/>
          <w:titlePg/>
        </w:sectPr>
      </w:pPr>
      <w:bookmarkStart w:name="_yl08sfn6bicx" w:colFirst="0" w:colLast="0" w:id="3"/>
      <w:bookmarkEnd w:id="3"/>
    </w:p>
    <w:p w:rsidR="0092226C" w:rsidRDefault="006F6243" w14:paraId="57F78A43" w14:textId="03F4CD2B">
      <w:pPr>
        <w:pStyle w:val="Ttul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Comandos de criação da base de dados</w:t>
      </w:r>
    </w:p>
    <w:p w:rsidRPr="003E7C4B" w:rsidR="0092226C" w:rsidRDefault="006F6243" w14:paraId="4E8003E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2023A84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proposta_de_correcao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12FAF44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4079E46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duplicado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1F3C9F2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73B39E6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4CD07E1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item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75829D8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DR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2EE3694B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utilizador_qualificado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 CASCADE;</w:t>
      </w:r>
    </w:p>
    <w:p w:rsidRPr="003E7C4B" w:rsidR="0092226C" w:rsidRDefault="006F6243" w14:paraId="654B1CE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utilizador_regular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6F6243" w14:paraId="0DA11F7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CASCADE;</w:t>
      </w:r>
      <w:proofErr w:type="gramEnd"/>
    </w:p>
    <w:p w:rsidRPr="003E7C4B" w:rsidR="0092226C" w:rsidRDefault="0092226C" w14:paraId="7940E5A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49B643A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CREATE OR REPLACE FUNCTION</w:t>
      </w:r>
    </w:p>
    <w:p w:rsidRPr="003E7C4B" w:rsidR="0092226C" w:rsidRDefault="006F6243" w14:paraId="704F3D27" w14:textId="77777777">
      <w:pPr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utilizador_nao_qualificado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email_utilizador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 VARCHAR)</w:t>
      </w:r>
    </w:p>
    <w:p w:rsidRPr="003E7C4B" w:rsidR="0092226C" w:rsidRDefault="006F6243" w14:paraId="2AEA044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RETURNS BOOLEAN</w:t>
      </w:r>
    </w:p>
    <w:p w:rsidRPr="003E7C4B" w:rsidR="0092226C" w:rsidRDefault="006F6243" w14:paraId="6EB3864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AS $$</w:t>
      </w:r>
    </w:p>
    <w:p w:rsidRPr="003E7C4B" w:rsidR="0092226C" w:rsidRDefault="006F6243" w14:paraId="7833A4F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BEGIN</w:t>
      </w:r>
    </w:p>
    <w:p w:rsidRPr="003E7C4B" w:rsidR="0092226C" w:rsidRDefault="006F6243" w14:paraId="704B864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RETURN NOT EXISTS (</w:t>
      </w:r>
    </w:p>
    <w:p w:rsidRPr="003E7C4B" w:rsidR="0092226C" w:rsidRDefault="006F6243" w14:paraId="1C6BD5DF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</w:t>
      </w:r>
      <w:r w:rsidRPr="003E7C4B">
        <w:rPr>
          <w:rFonts w:ascii="Courier New" w:hAnsi="Courier New" w:eastAsia="Courier New" w:cs="Courier New"/>
          <w:sz w:val="20"/>
          <w:szCs w:val="20"/>
        </w:rPr>
        <w:t>SELECT email</w:t>
      </w:r>
    </w:p>
    <w:p w:rsidRPr="003E7C4B" w:rsidR="0092226C" w:rsidRDefault="006F6243" w14:paraId="6FF891C4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 xml:space="preserve">        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utilizador_qualificado</w:t>
      </w:r>
      <w:proofErr w:type="spellEnd"/>
    </w:p>
    <w:p w:rsidRPr="003E7C4B" w:rsidR="0092226C" w:rsidRDefault="006F6243" w14:paraId="2DFD1087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 xml:space="preserve">        WHERE email =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email_utilizador</w:t>
      </w:r>
      <w:proofErr w:type="spellEnd"/>
    </w:p>
    <w:p w:rsidRPr="003E7C4B" w:rsidR="0092226C" w:rsidRDefault="006F6243" w14:paraId="606FDC7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 xml:space="preserve">    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6F6243" w14:paraId="3E6A924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END;</w:t>
      </w:r>
      <w:proofErr w:type="gramEnd"/>
    </w:p>
    <w:p w:rsidRPr="003E7C4B" w:rsidR="0092226C" w:rsidRDefault="006F6243" w14:paraId="1979C89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PLPGSQL;</w:t>
      </w:r>
      <w:proofErr w:type="gramEnd"/>
    </w:p>
    <w:p w:rsidRPr="003E7C4B" w:rsidR="0092226C" w:rsidRDefault="0092226C" w14:paraId="70102D4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37A6DFE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CREATE OR REPLACE FUNCTION</w:t>
      </w:r>
    </w:p>
    <w:p w:rsidRPr="003E7C4B" w:rsidR="0092226C" w:rsidRDefault="006F6243" w14:paraId="17E78CCA" w14:textId="77777777">
      <w:pPr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utilizador_nao_regular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email_utilizador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 VARCHAR)</w:t>
      </w:r>
    </w:p>
    <w:p w:rsidRPr="003E7C4B" w:rsidR="0092226C" w:rsidRDefault="006F6243" w14:paraId="2910D0E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RETURNS BOOLEAN</w:t>
      </w:r>
    </w:p>
    <w:p w:rsidRPr="003E7C4B" w:rsidR="0092226C" w:rsidRDefault="006F6243" w14:paraId="052A747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AS $$</w:t>
      </w:r>
    </w:p>
    <w:p w:rsidRPr="003E7C4B" w:rsidR="0092226C" w:rsidRDefault="006F6243" w14:paraId="48C22D6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BEGIN</w:t>
      </w:r>
    </w:p>
    <w:p w:rsidRPr="003E7C4B" w:rsidR="0092226C" w:rsidRDefault="006F6243" w14:paraId="5C54A92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RETURN NOT EXISTS (</w:t>
      </w:r>
    </w:p>
    <w:p w:rsidRPr="003E7C4B" w:rsidR="0092226C" w:rsidRDefault="006F6243" w14:paraId="36EA03C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SELECT email</w:t>
      </w:r>
    </w:p>
    <w:p w:rsidRPr="003E7C4B" w:rsidR="0092226C" w:rsidRDefault="006F6243" w14:paraId="4A9EBAA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utilizador_regular</w:t>
      </w:r>
      <w:proofErr w:type="spellEnd"/>
    </w:p>
    <w:p w:rsidRPr="003E7C4B" w:rsidR="0092226C" w:rsidRDefault="006F6243" w14:paraId="466AC98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WHERE email =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email_utilizador</w:t>
      </w:r>
      <w:proofErr w:type="spellEnd"/>
    </w:p>
    <w:p w:rsidRPr="003E7C4B" w:rsidR="0092226C" w:rsidRDefault="006F6243" w14:paraId="09C2BA8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);</w:t>
      </w:r>
    </w:p>
    <w:p w:rsidRPr="003E7C4B" w:rsidR="0092226C" w:rsidRDefault="006F6243" w14:paraId="0E7AAF8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END;</w:t>
      </w:r>
      <w:proofErr w:type="gramEnd"/>
    </w:p>
    <w:p w:rsidRPr="003E7C4B" w:rsidR="0092226C" w:rsidRDefault="006F6243" w14:paraId="13AB8EE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PLPGSQL;</w:t>
      </w:r>
      <w:proofErr w:type="gramEnd"/>
    </w:p>
    <w:p w:rsidRPr="003E7C4B" w:rsidR="0092226C" w:rsidRDefault="0092226C" w14:paraId="3795FFB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1081155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CREA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TE OR REPLACE FUNCTION</w:t>
      </w:r>
    </w:p>
    <w:p w:rsidRPr="003E7C4B" w:rsidR="0092226C" w:rsidRDefault="006F6243" w14:paraId="431C3AA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lingua_nao_repetida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INT, lingua2 VARCHAR)</w:t>
      </w:r>
    </w:p>
    <w:p w:rsidRPr="003E7C4B" w:rsidR="0092226C" w:rsidRDefault="006F6243" w14:paraId="2D027A7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RETURNS BOOLEAN</w:t>
      </w:r>
    </w:p>
    <w:p w:rsidRPr="003E7C4B" w:rsidR="0092226C" w:rsidRDefault="006F6243" w14:paraId="5321461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AS $$</w:t>
      </w:r>
    </w:p>
    <w:p w:rsidRPr="003E7C4B" w:rsidR="0092226C" w:rsidRDefault="006F6243" w14:paraId="3E8A4A1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BEGIN</w:t>
      </w:r>
    </w:p>
    <w:p w:rsidRPr="003E7C4B" w:rsidR="0092226C" w:rsidRDefault="006F6243" w14:paraId="5A49A34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RETURN NOT EXISTS (</w:t>
      </w:r>
    </w:p>
    <w:p w:rsidRPr="003E7C4B" w:rsidR="0092226C" w:rsidRDefault="006F6243" w14:paraId="560ADBB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SELECT *</w:t>
      </w:r>
    </w:p>
    <w:p w:rsidRPr="003E7C4B" w:rsidR="0092226C" w:rsidRDefault="006F6243" w14:paraId="799B3F3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</w:p>
    <w:p w:rsidRPr="003E7C4B" w:rsidR="0092226C" w:rsidRDefault="006F6243" w14:paraId="53D5DF8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WHERE id =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AND lingua = lingua2</w:t>
      </w:r>
    </w:p>
    <w:p w:rsidRPr="003E7C4B" w:rsidR="0092226C" w:rsidRDefault="006F6243" w14:paraId="4EEC115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);</w:t>
      </w:r>
    </w:p>
    <w:p w:rsidRPr="003E7C4B" w:rsidR="0092226C" w:rsidRDefault="006F6243" w14:paraId="5161CFE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END;</w:t>
      </w:r>
      <w:proofErr w:type="gramEnd"/>
    </w:p>
    <w:p w:rsidRPr="003E7C4B" w:rsidR="0092226C" w:rsidRDefault="006F6243" w14:paraId="3072C67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PLPGSQL;</w:t>
      </w:r>
      <w:proofErr w:type="gramEnd"/>
    </w:p>
    <w:p w:rsidRPr="003E7C4B" w:rsidR="0092226C" w:rsidRDefault="0092226C" w14:paraId="3E337C8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583CDF3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CREATE OR REPLACE FUNCTION</w:t>
      </w:r>
    </w:p>
    <w:p w:rsidRPr="003E7C4B" w:rsidR="0092226C" w:rsidRDefault="006F6243" w14:paraId="324D4110" w14:textId="77777777">
      <w:pPr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caixa_nao_sobrepoe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idAnomalia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 INT, zona2 BOX)</w:t>
      </w:r>
    </w:p>
    <w:p w:rsidRPr="003E7C4B" w:rsidR="0092226C" w:rsidRDefault="006F6243" w14:paraId="58C5E01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RETURNS BOOLEAN</w:t>
      </w:r>
    </w:p>
    <w:p w:rsidRPr="003E7C4B" w:rsidR="0092226C" w:rsidRDefault="006F6243" w14:paraId="3A32FE6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AS $$</w:t>
      </w:r>
    </w:p>
    <w:p w:rsidRPr="003E7C4B" w:rsidR="0092226C" w:rsidRDefault="006F6243" w14:paraId="51561DF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BEGIN</w:t>
      </w:r>
    </w:p>
    <w:p w:rsidRPr="003E7C4B" w:rsidR="0092226C" w:rsidRDefault="006F6243" w14:paraId="6FC86C3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RETURN NOT EXISTS (</w:t>
      </w:r>
    </w:p>
    <w:p w:rsidRPr="003E7C4B" w:rsidR="0092226C" w:rsidRDefault="006F6243" w14:paraId="76EB570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SELECT *</w:t>
      </w:r>
    </w:p>
    <w:p w:rsidRPr="003E7C4B" w:rsidR="0092226C" w:rsidRDefault="006F6243" w14:paraId="3D75E56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</w:p>
    <w:p w:rsidRPr="003E7C4B" w:rsidR="0092226C" w:rsidRDefault="006F6243" w14:paraId="6EEDAB9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    W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HERE id =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AND zona &amp;&amp; zona2</w:t>
      </w:r>
    </w:p>
    <w:p w:rsidRPr="003E7C4B" w:rsidR="0092226C" w:rsidRDefault="006F6243" w14:paraId="2EDD2C5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);</w:t>
      </w:r>
    </w:p>
    <w:p w:rsidRPr="003E7C4B" w:rsidR="0092226C" w:rsidRDefault="006F6243" w14:paraId="75FA763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END;</w:t>
      </w:r>
      <w:proofErr w:type="gramEnd"/>
    </w:p>
    <w:p w:rsidRPr="003E7C4B" w:rsidR="0092226C" w:rsidRDefault="006F6243" w14:paraId="24971FA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PLPGSQL;</w:t>
      </w:r>
      <w:proofErr w:type="gramEnd"/>
    </w:p>
    <w:p w:rsidRPr="003E7C4B" w:rsidR="0092226C" w:rsidRDefault="0092226C" w14:paraId="54A6690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0F188BE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</w:t>
      </w:r>
      <w:proofErr w:type="spellEnd"/>
    </w:p>
    <w:p w:rsidRPr="003E7C4B" w:rsidR="0092226C" w:rsidRDefault="006F6243" w14:paraId="3BBB427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</w:t>
      </w:r>
    </w:p>
    <w:p w:rsidRPr="003E7C4B" w:rsidR="0092226C" w:rsidRDefault="006F6243" w14:paraId="19F2394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email VARCHAR NOT NULL PRIMARY KEY,</w:t>
      </w:r>
    </w:p>
    <w:p w:rsidRPr="003E7C4B" w:rsidR="0092226C" w:rsidRDefault="006F6243" w14:paraId="7C8D504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"password" VARCHAR NOT NULL</w:t>
      </w:r>
    </w:p>
    <w:p w:rsidRPr="003E7C4B" w:rsidR="0092226C" w:rsidRDefault="006F6243" w14:paraId="544CD58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22A8AF6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3C5ECD7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utilizador_regular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</w:p>
    <w:p w:rsidRPr="003E7C4B" w:rsidR="0092226C" w:rsidRDefault="006F6243" w14:paraId="1BFCA15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email VARCHAR NOT NULL PRIMARY KEY CHECK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utilizador_nao_qualificado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(email)),</w:t>
      </w:r>
    </w:p>
    <w:p w:rsidRPr="003E7C4B" w:rsidR="0092226C" w:rsidRDefault="006F6243" w14:paraId="45C6B4B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(email) ON DELETE CASCADE</w:t>
      </w:r>
    </w:p>
    <w:p w:rsidRPr="003E7C4B" w:rsidR="0092226C" w:rsidRDefault="006F6243" w14:paraId="7310959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5E47C76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02B8A21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utilizador_qualificado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</w:p>
    <w:p w:rsidRPr="003E7C4B" w:rsidR="0092226C" w:rsidRDefault="006F6243" w14:paraId="002F1BA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email VARCHAR NOT NULL PRIMARY KEY,</w:t>
      </w:r>
    </w:p>
    <w:p w:rsidRPr="003E7C4B" w:rsidR="0092226C" w:rsidRDefault="006F6243" w14:paraId="2A43D01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(email) ON DELETE CASCADE</w:t>
      </w:r>
    </w:p>
    <w:p w:rsidRPr="003E7C4B" w:rsidR="0092226C" w:rsidRDefault="006F6243" w14:paraId="0692388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32901FA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5E1B773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</w:p>
    <w:p w:rsidRPr="003E7C4B" w:rsidR="0092226C" w:rsidRDefault="006F6243" w14:paraId="5EB8D37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latitude FLOAT NOT NULL CHECK (-90 &lt;= latitude AND latitude &lt;= 90),</w:t>
      </w:r>
    </w:p>
    <w:p w:rsidRPr="003E7C4B" w:rsidR="0092226C" w:rsidRDefault="006F6243" w14:paraId="73946FD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longitude FLOAT NOT NULL CHECK (-180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&lt;= longitude AND longitude &lt;= 180),</w:t>
      </w:r>
    </w:p>
    <w:p w:rsidRPr="003E7C4B" w:rsidR="0092226C" w:rsidRDefault="006F6243" w14:paraId="20926FA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nome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VARCHAR NOT NULL,</w:t>
      </w:r>
    </w:p>
    <w:p w:rsidRPr="003E7C4B" w:rsidR="0092226C" w:rsidRDefault="006F6243" w14:paraId="2CD1511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PRIMARY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KEY(</w:t>
      </w:r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latitude, longitude)</w:t>
      </w:r>
    </w:p>
    <w:p w:rsidRPr="003E7C4B" w:rsidR="0092226C" w:rsidRDefault="006F6243" w14:paraId="75201AB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6BADF65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0BD1087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CREATE TABLE item (</w:t>
      </w:r>
    </w:p>
    <w:p w:rsidRPr="003E7C4B" w:rsidR="0092226C" w:rsidRDefault="006F6243" w14:paraId="6D3E2CA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id SERIAL PRIMARY KEY,</w:t>
      </w:r>
    </w:p>
    <w:p w:rsidRPr="003E7C4B" w:rsidR="0092226C" w:rsidRDefault="006F6243" w14:paraId="054496D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descricao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VARCHAR NOT NULL,</w:t>
      </w:r>
    </w:p>
    <w:p w:rsidRPr="003E7C4B" w:rsidR="0092226C" w:rsidRDefault="006F6243" w14:paraId="335C176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localizacao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VARCHAR NOT NULL,</w:t>
      </w:r>
    </w:p>
    <w:p w:rsidRPr="003E7C4B" w:rsidR="0092226C" w:rsidRDefault="006F6243" w14:paraId="6EFB1EC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latitude FLOAT NOT NULL,</w:t>
      </w:r>
    </w:p>
    <w:p w:rsidRPr="003E7C4B" w:rsidR="0092226C" w:rsidRDefault="006F6243" w14:paraId="32D8163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longi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tude FLOAT NOT NULL,</w:t>
      </w:r>
    </w:p>
    <w:p w:rsidRPr="003E7C4B" w:rsidR="0092226C" w:rsidRDefault="006F6243" w14:paraId="26D88A0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(latitude, longitude)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local_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publico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</w:t>
      </w:r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latitude, longitude) ON DELETE CASCADE</w:t>
      </w:r>
    </w:p>
    <w:p w:rsidRPr="003E7C4B" w:rsidR="0092226C" w:rsidRDefault="006F6243" w14:paraId="5C331C4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2FD0E0C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7B4C1E5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</w:p>
    <w:p w:rsidRPr="003E7C4B" w:rsidR="0092226C" w:rsidRDefault="006F6243" w14:paraId="3234C69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id SERIAL PRIMARY KEY,</w:t>
      </w:r>
    </w:p>
    <w:p w:rsidRPr="003E7C4B" w:rsidR="0092226C" w:rsidRDefault="006F6243" w14:paraId="2DB3B11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zona BOX NOT NULL,</w:t>
      </w:r>
    </w:p>
    <w:p w:rsidRPr="003E7C4B" w:rsidR="0092226C" w:rsidRDefault="006F6243" w14:paraId="619D096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imagem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BYTEA NOT NULL,</w:t>
      </w:r>
    </w:p>
    <w:p w:rsidRPr="003E7C4B" w:rsidR="0092226C" w:rsidRDefault="006F6243" w14:paraId="607EBD0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lingua VARCHAR NOT NULL,</w:t>
      </w:r>
    </w:p>
    <w:p w:rsidRPr="003E7C4B" w:rsidR="0092226C" w:rsidRDefault="006F6243" w14:paraId="7925FAF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TIMESTAMP NOT NULL,</w:t>
      </w:r>
    </w:p>
    <w:p w:rsidRPr="003E7C4B" w:rsidR="0092226C" w:rsidRDefault="006F6243" w14:paraId="4119147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descricao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VARCHAR NOT NULL,</w:t>
      </w:r>
    </w:p>
    <w:p w:rsidRPr="003E7C4B" w:rsidR="0092226C" w:rsidRDefault="006F6243" w14:paraId="7A33117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tem_anomalia_redacao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BOOLEAN NOT NULL</w:t>
      </w:r>
    </w:p>
    <w:p w:rsidRPr="003E7C4B" w:rsidR="0092226C" w:rsidRDefault="006F6243" w14:paraId="1432D6B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7D639F9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71EF3D4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</w:p>
    <w:p w:rsidRPr="003E7C4B" w:rsidR="0092226C" w:rsidRDefault="006F6243" w14:paraId="020E8E5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id INT PRIMARY KEY,</w:t>
      </w:r>
    </w:p>
    <w:p w:rsidRPr="003E7C4B" w:rsidR="0092226C" w:rsidRDefault="006F6243" w14:paraId="0378108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zona2 BOX NOT NULL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CHECK(</w:t>
      </w:r>
      <w:proofErr w:type="spellStart"/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caixa_nao_sobrepoe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(id, zona2)),</w:t>
      </w:r>
    </w:p>
    <w:p w:rsidRPr="003E7C4B" w:rsidR="0092226C" w:rsidRDefault="006F6243" w14:paraId="301DD75E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r w:rsidRPr="003E7C4B">
        <w:rPr>
          <w:rFonts w:ascii="Courier New" w:hAnsi="Courier New" w:eastAsia="Courier New" w:cs="Courier New"/>
          <w:sz w:val="20"/>
          <w:szCs w:val="20"/>
        </w:rPr>
        <w:t xml:space="preserve">lingua2 VARCHAR NOT NULL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</w:rPr>
        <w:t>CHECK(</w:t>
      </w:r>
      <w:proofErr w:type="spellStart"/>
      <w:proofErr w:type="gramEnd"/>
      <w:r w:rsidRPr="003E7C4B">
        <w:rPr>
          <w:rFonts w:ascii="Courier New" w:hAnsi="Courier New" w:eastAsia="Courier New" w:cs="Courier New"/>
          <w:sz w:val="20"/>
          <w:szCs w:val="20"/>
        </w:rPr>
        <w:t>lingua_nao_repetida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>(id, lingua2)),</w:t>
      </w:r>
    </w:p>
    <w:p w:rsidRPr="003E7C4B" w:rsidR="0092226C" w:rsidRDefault="006F6243" w14:paraId="03DC0BF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 xml:space="preserve">    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FOREIGN KEY (id)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(id) ON DELETE CASCADE</w:t>
      </w:r>
    </w:p>
    <w:p w:rsidRPr="003E7C4B" w:rsidR="0092226C" w:rsidRDefault="006F6243" w14:paraId="2BC35FE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0143E5D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24D5706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duplicado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</w:p>
    <w:p w:rsidRPr="003E7C4B" w:rsidR="0092226C" w:rsidRDefault="006F6243" w14:paraId="2B45712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item1 INT NOT NULL,</w:t>
      </w:r>
    </w:p>
    <w:p w:rsidRPr="003E7C4B" w:rsidR="0092226C" w:rsidRDefault="006F6243" w14:paraId="2212B11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item2 INT NOT NULL CHECK (item1 &lt; item2),</w:t>
      </w:r>
    </w:p>
    <w:p w:rsidRPr="003E7C4B" w:rsidR="0092226C" w:rsidRDefault="006F6243" w14:paraId="421FD97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PRIMARY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KEY(</w:t>
      </w:r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item1, item2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),</w:t>
      </w:r>
    </w:p>
    <w:p w:rsidRPr="003E7C4B" w:rsidR="0092226C" w:rsidRDefault="006F6243" w14:paraId="5AE60FC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(item1) REFERENCES item(id) ON DELETE CASCADE,</w:t>
      </w:r>
    </w:p>
    <w:p w:rsidRPr="003E7C4B" w:rsidR="0092226C" w:rsidRDefault="006F6243" w14:paraId="46F840E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(item2) REFERENCES item(id) ON DELETE CASCADE</w:t>
      </w:r>
    </w:p>
    <w:p w:rsidRPr="003E7C4B" w:rsidR="0092226C" w:rsidRDefault="006F6243" w14:paraId="3CDF92B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680BA54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21CFB2B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</w:p>
    <w:p w:rsidRPr="003E7C4B" w:rsidR="0092226C" w:rsidRDefault="006F6243" w14:paraId="3807D2E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INT NOT NULL PRIMARY KEY,</w:t>
      </w:r>
    </w:p>
    <w:p w:rsidRPr="003E7C4B" w:rsidR="0092226C" w:rsidRDefault="006F6243" w14:paraId="1F319E4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INT NOT NULL,</w:t>
      </w:r>
    </w:p>
    <w:p w:rsidRPr="003E7C4B" w:rsidR="0092226C" w:rsidRDefault="006F6243" w14:paraId="4D92383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email VARCHAR NOT NULL,</w:t>
      </w:r>
    </w:p>
    <w:p w:rsidRPr="003E7C4B" w:rsidR="0092226C" w:rsidRDefault="006F6243" w14:paraId="7D83DD8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FOREIGN KEY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(id) ON DELETE CASCADE,</w:t>
      </w:r>
    </w:p>
    <w:p w:rsidRPr="003E7C4B" w:rsidR="0092226C" w:rsidRDefault="006F6243" w14:paraId="46D5DFA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REFERENCES item(id) ON DELETE CASCADE,</w:t>
      </w:r>
    </w:p>
    <w:p w:rsidRPr="003E7C4B" w:rsidR="0092226C" w:rsidRDefault="006F6243" w14:paraId="15F0F2D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(email) ON DELETE CASCADE</w:t>
      </w:r>
    </w:p>
    <w:p w:rsidRPr="003E7C4B" w:rsidR="0092226C" w:rsidRDefault="006F6243" w14:paraId="57A0E34B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>);</w:t>
      </w:r>
    </w:p>
    <w:p w:rsidRPr="003E7C4B" w:rsidR="0092226C" w:rsidRDefault="0092226C" w14:paraId="523C8F22" w14:textId="77777777">
      <w:pPr>
        <w:rPr>
          <w:rFonts w:ascii="Courier New" w:hAnsi="Courier New" w:eastAsia="Courier New" w:cs="Courier New"/>
          <w:sz w:val="20"/>
          <w:szCs w:val="20"/>
        </w:rPr>
      </w:pPr>
    </w:p>
    <w:p w:rsidRPr="003E7C4B" w:rsidR="0092226C" w:rsidRDefault="006F6243" w14:paraId="784BF1DA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proposta_de_correcao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 (</w:t>
      </w:r>
    </w:p>
    <w:p w:rsidRPr="003E7C4B" w:rsidR="0092226C" w:rsidRDefault="006F6243" w14:paraId="148A249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 xml:space="preserve">    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email VARCHAR NOT NULL,</w:t>
      </w:r>
    </w:p>
    <w:p w:rsidRPr="003E7C4B" w:rsidR="0092226C" w:rsidRDefault="006F6243" w14:paraId="12AB94F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INT NOT NULL,</w:t>
      </w:r>
    </w:p>
    <w:p w:rsidRPr="003E7C4B" w:rsidR="0092226C" w:rsidRDefault="006F6243" w14:paraId="5B7DCFB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data_hora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TIMESTAMP NOT NULL,</w:t>
      </w:r>
    </w:p>
    <w:p w:rsidRPr="003E7C4B" w:rsidR="0092226C" w:rsidRDefault="006F6243" w14:paraId="0495B9F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texto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VARCHAR NOT NULL,</w:t>
      </w:r>
    </w:p>
    <w:p w:rsidRPr="003E7C4B" w:rsidR="0092226C" w:rsidRDefault="006F6243" w14:paraId="7F0B9AC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PRIMARY KEY (email,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),</w:t>
      </w:r>
    </w:p>
    <w:p w:rsidRPr="003E7C4B" w:rsidR="0092226C" w:rsidRDefault="006F6243" w14:paraId="7B3CEB8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utilizador_qualificado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(email) ON DELETE CASCADE</w:t>
      </w:r>
    </w:p>
    <w:p w:rsidRPr="003E7C4B" w:rsidR="0092226C" w:rsidRDefault="006F6243" w14:paraId="6B23846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);</w:t>
      </w:r>
    </w:p>
    <w:p w:rsidRPr="003E7C4B" w:rsidR="0092226C" w:rsidRDefault="0092226C" w14:paraId="4C9B942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="003E7C4B" w:rsidRDefault="003E7C4B" w14:paraId="4E73CFD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="003E7C4B" w:rsidRDefault="003E7C4B" w14:paraId="6244FE5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="003E7C4B" w:rsidRDefault="003E7C4B" w14:paraId="5B7A38B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="003E7C4B" w:rsidRDefault="003E7C4B" w14:paraId="5073F08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6F6243" w14:paraId="079048B6" w14:textId="7ADECD39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lastRenderedPageBreak/>
        <w:t xml:space="preserve">CREATE TABLE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(</w:t>
      </w:r>
    </w:p>
    <w:p w:rsidRPr="003E7C4B" w:rsidR="0092226C" w:rsidRDefault="006F6243" w14:paraId="454210B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email VARCHAR NOT NULL,</w:t>
      </w:r>
    </w:p>
    <w:p w:rsidRPr="003E7C4B" w:rsidR="0092226C" w:rsidRDefault="006F6243" w14:paraId="1288D2F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INT NOT NULL,</w:t>
      </w:r>
    </w:p>
    <w:p w:rsidRPr="003E7C4B" w:rsidR="0092226C" w:rsidRDefault="006F6243" w14:paraId="261313D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INT NOT NULL,</w:t>
      </w:r>
    </w:p>
    <w:p w:rsidRPr="003E7C4B" w:rsidR="0092226C" w:rsidRDefault="006F6243" w14:paraId="44EC25F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PRIMARY KEY (email,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),</w:t>
      </w:r>
    </w:p>
    <w:p w:rsidRPr="003E7C4B" w:rsidR="0092226C" w:rsidRDefault="006F6243" w14:paraId="327899C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(email,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proposta_de_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</w:t>
      </w:r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email,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ON DELETE CASCADE,</w:t>
      </w:r>
    </w:p>
    <w:p w:rsidRPr="003E7C4B" w:rsidR="0092226C" w:rsidRDefault="006F6243" w14:paraId="57AFE0C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   FOREIGN KEY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ON DELETE CASCADE</w:t>
      </w:r>
    </w:p>
    <w:p w:rsidRPr="003E7C4B" w:rsidR="003E7C4B" w:rsidRDefault="006F6243" w14:paraId="13A2631B" w14:textId="57C0B649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>);</w:t>
      </w:r>
    </w:p>
    <w:p w:rsidRPr="003E7C4B" w:rsidR="003E7C4B" w:rsidRDefault="003E7C4B" w14:paraId="1DCF4A81" w14:textId="77777777">
      <w:pPr>
        <w:rPr>
          <w:rFonts w:ascii="Courier New" w:hAnsi="Courier New" w:eastAsia="Courier New" w:cs="Courier New"/>
          <w:sz w:val="20"/>
          <w:szCs w:val="20"/>
        </w:rPr>
      </w:pPr>
    </w:p>
    <w:p w:rsidR="003E7C4B" w:rsidRDefault="003E7C4B" w14:paraId="702E9130" w14:textId="77777777">
      <w:pPr>
        <w:rPr>
          <w:sz w:val="36"/>
          <w:szCs w:val="36"/>
          <w:u w:val="single"/>
        </w:rPr>
      </w:pPr>
    </w:p>
    <w:p w:rsidR="003E7C4B" w:rsidRDefault="003E7C4B" w14:paraId="13A07F4C" w14:textId="77777777">
      <w:pPr>
        <w:rPr>
          <w:sz w:val="36"/>
          <w:szCs w:val="36"/>
          <w:u w:val="single"/>
        </w:rPr>
      </w:pPr>
    </w:p>
    <w:p w:rsidR="003E7C4B" w:rsidRDefault="003E7C4B" w14:paraId="31AD2560" w14:textId="77777777">
      <w:pPr>
        <w:rPr>
          <w:sz w:val="36"/>
          <w:szCs w:val="36"/>
          <w:u w:val="single"/>
        </w:rPr>
      </w:pPr>
    </w:p>
    <w:p w:rsidR="003E7C4B" w:rsidRDefault="003E7C4B" w14:paraId="6E6C0055" w14:textId="77777777">
      <w:pPr>
        <w:rPr>
          <w:sz w:val="36"/>
          <w:szCs w:val="36"/>
          <w:u w:val="single"/>
        </w:rPr>
      </w:pPr>
    </w:p>
    <w:p w:rsidR="003E7C4B" w:rsidRDefault="003E7C4B" w14:paraId="320D59EE" w14:textId="77777777">
      <w:pPr>
        <w:rPr>
          <w:sz w:val="36"/>
          <w:szCs w:val="36"/>
          <w:u w:val="single"/>
        </w:rPr>
      </w:pPr>
    </w:p>
    <w:p w:rsidR="003E7C4B" w:rsidRDefault="003E7C4B" w14:paraId="3AB470D9" w14:textId="77777777">
      <w:pPr>
        <w:rPr>
          <w:sz w:val="36"/>
          <w:szCs w:val="36"/>
          <w:u w:val="single"/>
        </w:rPr>
      </w:pPr>
    </w:p>
    <w:p w:rsidR="003E7C4B" w:rsidRDefault="003E7C4B" w14:paraId="136D9F9E" w14:textId="77777777">
      <w:pPr>
        <w:rPr>
          <w:sz w:val="36"/>
          <w:szCs w:val="36"/>
          <w:u w:val="single"/>
        </w:rPr>
      </w:pPr>
    </w:p>
    <w:p w:rsidR="003E7C4B" w:rsidRDefault="003E7C4B" w14:paraId="30EB9996" w14:textId="77777777">
      <w:pPr>
        <w:rPr>
          <w:sz w:val="36"/>
          <w:szCs w:val="36"/>
          <w:u w:val="single"/>
        </w:rPr>
      </w:pPr>
    </w:p>
    <w:p w:rsidR="003E7C4B" w:rsidRDefault="003E7C4B" w14:paraId="357F71BE" w14:textId="77777777">
      <w:pPr>
        <w:rPr>
          <w:sz w:val="36"/>
          <w:szCs w:val="36"/>
          <w:u w:val="single"/>
        </w:rPr>
      </w:pPr>
    </w:p>
    <w:p w:rsidR="003E7C4B" w:rsidRDefault="003E7C4B" w14:paraId="7EE29518" w14:textId="77777777">
      <w:pPr>
        <w:rPr>
          <w:sz w:val="36"/>
          <w:szCs w:val="36"/>
          <w:u w:val="single"/>
        </w:rPr>
      </w:pPr>
    </w:p>
    <w:p w:rsidR="003E7C4B" w:rsidRDefault="003E7C4B" w14:paraId="7BB4CD33" w14:textId="77777777">
      <w:pPr>
        <w:rPr>
          <w:sz w:val="36"/>
          <w:szCs w:val="36"/>
          <w:u w:val="single"/>
        </w:rPr>
      </w:pPr>
    </w:p>
    <w:p w:rsidR="003E7C4B" w:rsidRDefault="003E7C4B" w14:paraId="105A0BC0" w14:textId="77777777">
      <w:pPr>
        <w:rPr>
          <w:sz w:val="36"/>
          <w:szCs w:val="36"/>
          <w:u w:val="single"/>
        </w:rPr>
      </w:pPr>
    </w:p>
    <w:p w:rsidR="003E7C4B" w:rsidRDefault="003E7C4B" w14:paraId="29B41ACD" w14:textId="77777777">
      <w:pPr>
        <w:rPr>
          <w:sz w:val="36"/>
          <w:szCs w:val="36"/>
          <w:u w:val="single"/>
        </w:rPr>
      </w:pPr>
    </w:p>
    <w:p w:rsidR="003E7C4B" w:rsidRDefault="003E7C4B" w14:paraId="0A1146D2" w14:textId="77777777">
      <w:pPr>
        <w:rPr>
          <w:sz w:val="36"/>
          <w:szCs w:val="36"/>
          <w:u w:val="single"/>
        </w:rPr>
      </w:pPr>
    </w:p>
    <w:p w:rsidR="003E7C4B" w:rsidRDefault="003E7C4B" w14:paraId="6A9C4876" w14:textId="77777777">
      <w:pPr>
        <w:rPr>
          <w:sz w:val="36"/>
          <w:szCs w:val="36"/>
          <w:u w:val="single"/>
        </w:rPr>
      </w:pPr>
    </w:p>
    <w:p w:rsidRPr="003E7C4B" w:rsidR="0092226C" w:rsidRDefault="006F6243" w14:paraId="1BF3DB2E" w14:textId="2DEC494C">
      <w:pPr>
        <w:rPr>
          <w:rFonts w:ascii="Courier New" w:hAnsi="Courier New" w:eastAsia="Courier New" w:cs="Courier New"/>
          <w:sz w:val="36"/>
          <w:szCs w:val="36"/>
        </w:rPr>
      </w:pPr>
      <w:r w:rsidRPr="003E7C4B">
        <w:rPr>
          <w:sz w:val="36"/>
          <w:szCs w:val="36"/>
          <w:u w:val="single"/>
        </w:rPr>
        <w:t>Consultas em SQL</w:t>
      </w:r>
    </w:p>
    <w:p w:rsidRPr="003E7C4B" w:rsidR="0092226C" w:rsidRDefault="0092226C" w14:paraId="752C2C81" w14:textId="77777777"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0"/>
          <w:szCs w:val="20"/>
        </w:rPr>
      </w:pPr>
    </w:p>
    <w:p w:rsidRPr="003E7C4B" w:rsidR="0092226C" w:rsidRDefault="006F6243" w14:paraId="3AB444EE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>SELECT nome</w:t>
      </w:r>
    </w:p>
    <w:p w:rsidRPr="003E7C4B" w:rsidR="0092226C" w:rsidRDefault="006F6243" w14:paraId="30C51FE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, latitude, l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ongitude</w:t>
      </w:r>
    </w:p>
    <w:p w:rsidRPr="003E7C4B" w:rsidR="0092226C" w:rsidRDefault="006F6243" w14:paraId="15649DC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item)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NATURAL JOIN</w:t>
      </w:r>
    </w:p>
    <w:p w:rsidRPr="003E7C4B" w:rsidR="0092226C" w:rsidRDefault="006F6243" w14:paraId="5006C1F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2E4C5B0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AS a NATURAL JOIN</w:t>
      </w:r>
    </w:p>
    <w:p w:rsidRPr="003E7C4B" w:rsidR="0092226C" w:rsidRDefault="006F6243" w14:paraId="424BFE4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78666CC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NATURAL JOIN</w:t>
      </w:r>
    </w:p>
    <w:p w:rsidRPr="003E7C4B" w:rsidR="0092226C" w:rsidRDefault="006F6243" w14:paraId="0C68656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latitude, longitude,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nome</w:t>
      </w:r>
      <w:proofErr w:type="spellEnd"/>
    </w:p>
    <w:p w:rsidRPr="003E7C4B" w:rsidR="0092226C" w:rsidRDefault="006F6243" w14:paraId="1C0759D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lp</w:t>
      </w:r>
      <w:proofErr w:type="spellEnd"/>
    </w:p>
    <w:p w:rsidRPr="003E7C4B" w:rsidR="0092226C" w:rsidRDefault="006F6243" w14:paraId="610F62A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GROUP BY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nome</w:t>
      </w:r>
      <w:proofErr w:type="spellEnd"/>
    </w:p>
    <w:p w:rsidRPr="003E7C4B" w:rsidR="0092226C" w:rsidRDefault="006F6243" w14:paraId="2647912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HAVING COUNT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&gt;= ALL (</w:t>
      </w:r>
    </w:p>
    <w:p w:rsidRPr="003E7C4B" w:rsidR="0092226C" w:rsidRDefault="006F6243" w14:paraId="2299719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SELECT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</w:t>
      </w:r>
    </w:p>
    <w:p w:rsidRPr="003E7C4B" w:rsidR="0092226C" w:rsidRDefault="006F6243" w14:paraId="73A8A76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, latitude, longitude</w:t>
      </w:r>
    </w:p>
    <w:p w:rsidRPr="003E7C4B" w:rsidR="0092226C" w:rsidRDefault="006F6243" w14:paraId="282B98BA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item)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NATURAL JOIN</w:t>
      </w:r>
    </w:p>
    <w:p w:rsidRPr="003E7C4B" w:rsidR="0092226C" w:rsidRDefault="006F6243" w14:paraId="2B8EDDE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22E4BC7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AS a NATURAL JOIN</w:t>
      </w:r>
    </w:p>
    <w:p w:rsidRPr="003E7C4B" w:rsidR="0092226C" w:rsidRDefault="006F6243" w14:paraId="3C1E11B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689B85E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</w:t>
      </w:r>
      <w:proofErr w:type="spellEnd"/>
    </w:p>
    <w:p w:rsidRPr="003E7C4B" w:rsidR="0092226C" w:rsidRDefault="006F6243" w14:paraId="316DE87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GROUP BY latitude, longitude</w:t>
      </w:r>
    </w:p>
    <w:p w:rsidRPr="003E7C4B" w:rsidR="0092226C" w:rsidRDefault="006F6243" w14:paraId="607C9B89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>)</w:t>
      </w:r>
    </w:p>
    <w:p w:rsidR="0092226C" w:rsidRDefault="006F6243" w14:paraId="2767C358" w14:textId="47D4CB55">
      <w:pPr>
        <w:spacing w:after="200"/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>ORDER BY nome;</w:t>
      </w:r>
    </w:p>
    <w:p w:rsidRPr="003E7C4B" w:rsidR="003E7C4B" w:rsidRDefault="003E7C4B" w14:paraId="4989502C" w14:textId="77777777">
      <w:pPr>
        <w:spacing w:after="200"/>
        <w:rPr>
          <w:rFonts w:ascii="Courier New" w:hAnsi="Courier New" w:eastAsia="Courier New" w:cs="Courier New"/>
          <w:sz w:val="20"/>
          <w:szCs w:val="20"/>
        </w:rPr>
      </w:pPr>
    </w:p>
    <w:p w:rsidRPr="003E7C4B" w:rsidR="0092226C" w:rsidRDefault="0092226C" w14:paraId="52BDC203" w14:textId="77777777"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0"/>
          <w:szCs w:val="20"/>
        </w:rPr>
      </w:pPr>
    </w:p>
    <w:p w:rsidRPr="003E7C4B" w:rsidR="0092226C" w:rsidRDefault="006F6243" w14:paraId="54C8CC0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SELECT email</w:t>
      </w:r>
    </w:p>
    <w:p w:rsidRPr="003E7C4B" w:rsidR="0092226C" w:rsidRDefault="006F6243" w14:paraId="3647E15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FROM (SELECT email</w:t>
      </w:r>
    </w:p>
    <w:p w:rsidRPr="003E7C4B" w:rsidR="0092226C" w:rsidRDefault="006F6243" w14:paraId="7E9C944D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utilizador_regular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)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</w:rPr>
        <w:t>AS u NATURAL</w:t>
      </w:r>
      <w:proofErr w:type="gramEnd"/>
      <w:r w:rsidRPr="003E7C4B">
        <w:rPr>
          <w:rFonts w:ascii="Courier New" w:hAnsi="Courier New" w:eastAsia="Courier New" w:cs="Courier New"/>
          <w:sz w:val="20"/>
          <w:szCs w:val="20"/>
        </w:rPr>
        <w:t xml:space="preserve"> JOIN</w:t>
      </w:r>
    </w:p>
    <w:p w:rsidRPr="003E7C4B" w:rsidR="0092226C" w:rsidRDefault="006F6243" w14:paraId="57F25C0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07C1AE1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NATURAL JOIN</w:t>
      </w:r>
    </w:p>
    <w:p w:rsidRPr="003E7C4B" w:rsidR="0092226C" w:rsidRDefault="006F6243" w14:paraId="2C40ACF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ts</w:t>
      </w:r>
      <w:proofErr w:type="spellEnd"/>
    </w:p>
    <w:p w:rsidRPr="003E7C4B" w:rsidR="0092226C" w:rsidRDefault="006F6243" w14:paraId="4838DFF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AS a NATURAL JOIN</w:t>
      </w:r>
    </w:p>
    <w:p w:rsidRPr="003E7C4B" w:rsidR="0092226C" w:rsidRDefault="006F6243" w14:paraId="48F5DFB3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1B93BA5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AS at</w:t>
      </w:r>
    </w:p>
    <w:p w:rsidRPr="003E7C4B" w:rsidR="0092226C" w:rsidRDefault="006F6243" w14:paraId="0D61173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WHERE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BETWEEN '2019-01-01 00:00:00' AND '2019-06-30 23:59:59'</w:t>
      </w:r>
    </w:p>
    <w:p w:rsidRPr="003E7C4B" w:rsidR="0092226C" w:rsidRDefault="006F6243" w14:paraId="60C470D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GROUP BY email</w:t>
      </w:r>
    </w:p>
    <w:p w:rsidRPr="003E7C4B" w:rsidR="0092226C" w:rsidRDefault="006F6243" w14:paraId="6B2AF75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lastRenderedPageBreak/>
        <w:t>HAVING COUNT (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&gt;= ALL (</w:t>
      </w:r>
    </w:p>
    <w:p w:rsidRPr="003E7C4B" w:rsidR="0092226C" w:rsidRDefault="006F6243" w14:paraId="6A5EFC9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SELECT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</w:t>
      </w:r>
    </w:p>
    <w:p w:rsidRPr="003E7C4B" w:rsidR="0092226C" w:rsidRDefault="006F6243" w14:paraId="590D648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FROM (SELECT email</w:t>
      </w:r>
    </w:p>
    <w:p w:rsidRPr="003E7C4B" w:rsidR="0092226C" w:rsidRDefault="006F6243" w14:paraId="71D58A6B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utilizador_regular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)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</w:rPr>
        <w:t>AS u NATURAL</w:t>
      </w:r>
      <w:proofErr w:type="gramEnd"/>
      <w:r w:rsidRPr="003E7C4B">
        <w:rPr>
          <w:rFonts w:ascii="Courier New" w:hAnsi="Courier New" w:eastAsia="Courier New" w:cs="Courier New"/>
          <w:sz w:val="20"/>
          <w:szCs w:val="20"/>
        </w:rPr>
        <w:t xml:space="preserve"> JOIN</w:t>
      </w:r>
    </w:p>
    <w:p w:rsidRPr="003E7C4B" w:rsidR="0092226C" w:rsidRDefault="006F6243" w14:paraId="282C17B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ab/>
      </w:r>
      <w:r w:rsidRPr="003E7C4B">
        <w:rPr>
          <w:rFonts w:ascii="Courier New" w:hAnsi="Courier New" w:eastAsia="Courier New" w:cs="Courier New"/>
          <w:sz w:val="20"/>
          <w:szCs w:val="20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3E97AB0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NATURAL JOIN</w:t>
      </w:r>
    </w:p>
    <w:p w:rsidRPr="003E7C4B" w:rsidR="0092226C" w:rsidRDefault="006F6243" w14:paraId="5B888DD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ts</w:t>
      </w:r>
      <w:proofErr w:type="spellEnd"/>
    </w:p>
    <w:p w:rsidRPr="003E7C4B" w:rsidR="0092226C" w:rsidRDefault="006F6243" w14:paraId="20B7808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AS a NATURAL JOIN</w:t>
      </w:r>
    </w:p>
    <w:p w:rsidRPr="003E7C4B" w:rsidR="0092226C" w:rsidRDefault="006F6243" w14:paraId="3ACB613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275D331B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AS at</w:t>
      </w:r>
    </w:p>
    <w:p w:rsidRPr="003E7C4B" w:rsidR="0092226C" w:rsidRDefault="006F6243" w14:paraId="3D7E4828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WHE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RE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BETWEEN '2019-01-01 00:00:00' AND '2019-06-30 23:59:59'</w:t>
      </w:r>
    </w:p>
    <w:p w:rsidRPr="003E7C4B" w:rsidR="0092226C" w:rsidRDefault="006F6243" w14:paraId="30A30CF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GROUP BY email</w:t>
      </w:r>
    </w:p>
    <w:p w:rsidRPr="003E7C4B" w:rsidR="0092226C" w:rsidRDefault="006F6243" w14:paraId="7A34F874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</w:t>
      </w:r>
    </w:p>
    <w:p w:rsidR="0092226C" w:rsidRDefault="006F6243" w14:paraId="5D2C7818" w14:textId="33D58F16">
      <w:pPr>
        <w:spacing w:after="200"/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ORDER BY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email;</w:t>
      </w:r>
      <w:proofErr w:type="gramEnd"/>
    </w:p>
    <w:p w:rsidR="003E7C4B" w:rsidRDefault="003E7C4B" w14:paraId="76176C13" w14:textId="7B9A122E">
      <w:pPr>
        <w:spacing w:after="200"/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3E7C4B" w:rsidRDefault="003E7C4B" w14:paraId="60B86386" w14:textId="77777777">
      <w:pPr>
        <w:spacing w:after="200"/>
        <w:rPr>
          <w:rFonts w:ascii="Courier New" w:hAnsi="Courier New" w:eastAsia="Courier New" w:cs="Courier New"/>
          <w:sz w:val="20"/>
          <w:szCs w:val="20"/>
          <w:lang w:val="en-GB"/>
        </w:rPr>
      </w:pPr>
    </w:p>
    <w:p w:rsidRPr="003E7C4B" w:rsidR="0092226C" w:rsidRDefault="0092226C" w14:paraId="0E081799" w14:textId="77777777"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0"/>
          <w:szCs w:val="20"/>
          <w:lang w:val="en-GB"/>
        </w:rPr>
      </w:pPr>
    </w:p>
    <w:p w:rsidRPr="003E7C4B" w:rsidR="0092226C" w:rsidRDefault="006F6243" w14:paraId="677E0B1E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>SELECT email</w:t>
      </w:r>
    </w:p>
    <w:p w:rsidRPr="003E7C4B" w:rsidR="0092226C" w:rsidRDefault="006F6243" w14:paraId="697D6320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(SELECT email,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nome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nlocais</w:t>
      </w:r>
      <w:proofErr w:type="spellEnd"/>
    </w:p>
    <w:p w:rsidRPr="003E7C4B" w:rsidR="0092226C" w:rsidRDefault="006F6243" w14:paraId="0A50ABA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(SELECT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, email</w:t>
      </w:r>
    </w:p>
    <w:p w:rsidRPr="003E7C4B" w:rsidR="0092226C" w:rsidRDefault="006F6243" w14:paraId="53D6D8A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NATURAL JOIN</w:t>
      </w:r>
    </w:p>
    <w:p w:rsidRPr="003E7C4B" w:rsidR="0092226C" w:rsidRDefault="006F6243" w14:paraId="7442391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ia_id</w:t>
      </w:r>
      <w:proofErr w:type="spellEnd"/>
    </w:p>
    <w:p w:rsidRPr="003E7C4B" w:rsidR="0092226C" w:rsidRDefault="006F6243" w14:paraId="2B95DB16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</w:p>
    <w:p w:rsidRPr="003E7C4B" w:rsidR="0092226C" w:rsidRDefault="006F6243" w14:paraId="2F02B4D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WHERE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BETWEEN '2019-01-01 00:00:00' AND '2019-12-31 23:59:59') AS a NATURAL JOIN</w:t>
      </w:r>
    </w:p>
    <w:p w:rsidRPr="003E7C4B" w:rsidR="0092226C" w:rsidRDefault="006F6243" w14:paraId="15E0210E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, latitude, longitude</w:t>
      </w:r>
    </w:p>
    <w:p w:rsidRPr="003E7C4B" w:rsidR="0092226C" w:rsidRDefault="006F6243" w14:paraId="5260C91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FROM item</w:t>
      </w:r>
    </w:p>
    <w:p w:rsidRPr="003E7C4B" w:rsidR="0092226C" w:rsidRDefault="006F6243" w14:paraId="66102BC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WHERE latitude &gt; 39.336775)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NATURAL JOIN</w:t>
      </w:r>
    </w:p>
    <w:p w:rsidRPr="003E7C4B" w:rsidR="0092226C" w:rsidRDefault="006F6243" w14:paraId="156BA398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</w:rPr>
        <w:t>(SELECT latitude, longitude, nome</w:t>
      </w:r>
    </w:p>
    <w:p w:rsidRPr="003E7C4B" w:rsidR="0092226C" w:rsidRDefault="006F6243" w14:paraId="5D6FCA32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ab/>
      </w:r>
      <w:r w:rsidRPr="003E7C4B">
        <w:rPr>
          <w:rFonts w:ascii="Courier New" w:hAnsi="Courier New" w:eastAsia="Courier New" w:cs="Courier New"/>
          <w:sz w:val="20"/>
          <w:szCs w:val="20"/>
        </w:rPr>
        <w:tab/>
      </w:r>
      <w:r w:rsidRPr="003E7C4B">
        <w:rPr>
          <w:rFonts w:ascii="Courier New" w:hAnsi="Courier New" w:eastAsia="Courier New" w:cs="Courier New"/>
          <w:sz w:val="20"/>
          <w:szCs w:val="20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local_publico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</w:rPr>
        <w:t xml:space="preserve">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</w:rPr>
        <w:t>lp</w:t>
      </w:r>
      <w:proofErr w:type="spellEnd"/>
    </w:p>
    <w:p w:rsidRPr="003E7C4B" w:rsidR="0092226C" w:rsidRDefault="006F6243" w14:paraId="24ACC10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GROUP BY email) AS c </w:t>
      </w:r>
    </w:p>
    <w:p w:rsidRPr="003E7C4B" w:rsidR="0092226C" w:rsidRDefault="006F6243" w14:paraId="1276BDE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WHERE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nlocais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= (SELECT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COUNT(</w:t>
      </w:r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*)</w:t>
      </w:r>
    </w:p>
    <w:p w:rsidRPr="003E7C4B" w:rsidR="0092226C" w:rsidRDefault="006F6243" w14:paraId="705F3661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local_publico</w:t>
      </w:r>
      <w:proofErr w:type="spellEnd"/>
    </w:p>
    <w:p w:rsidRPr="003E7C4B" w:rsidR="0092226C" w:rsidRDefault="006F6243" w14:paraId="0FB618A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WHERE latitude &gt; 39.336775)</w:t>
      </w:r>
    </w:p>
    <w:p w:rsidRPr="003E7C4B" w:rsidR="003E7C4B" w:rsidRDefault="006F6243" w14:paraId="3137833A" w14:textId="786351FE">
      <w:pPr>
        <w:spacing w:after="200"/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>ORDER BY email;</w:t>
      </w:r>
      <w:bookmarkStart w:name="_GoBack" w:id="4"/>
      <w:bookmarkEnd w:id="4"/>
    </w:p>
    <w:p w:rsidRPr="003E7C4B" w:rsidR="0092226C" w:rsidRDefault="0092226C" w14:paraId="6D1D34E0" w14:textId="77777777"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0"/>
          <w:szCs w:val="20"/>
        </w:rPr>
      </w:pPr>
    </w:p>
    <w:p w:rsidRPr="003E7C4B" w:rsidR="0092226C" w:rsidRDefault="006F6243" w14:paraId="148264A6" w14:textId="77777777">
      <w:pPr>
        <w:rPr>
          <w:rFonts w:ascii="Courier New" w:hAnsi="Courier New" w:eastAsia="Courier New" w:cs="Courier New"/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</w:rPr>
        <w:t>SELECT email</w:t>
      </w:r>
    </w:p>
    <w:p w:rsidRPr="003E7C4B" w:rsidR="0092226C" w:rsidRDefault="006F6243" w14:paraId="695BDDB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(SELECT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, email</w:t>
      </w:r>
    </w:p>
    <w:p w:rsidRPr="003E7C4B" w:rsidR="0092226C" w:rsidRDefault="006F6243" w14:paraId="045686A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NATURAL JOIN</w:t>
      </w:r>
    </w:p>
    <w:p w:rsidRPr="003E7C4B" w:rsidR="0092226C" w:rsidRDefault="006F6243" w14:paraId="0678C38F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61F3075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</w:t>
      </w:r>
      <w:proofErr w:type="spellEnd"/>
    </w:p>
    <w:p w:rsidRPr="003E7C4B" w:rsidR="0092226C" w:rsidRDefault="006F6243" w14:paraId="436D4589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WHERE </w:t>
      </w:r>
      <w:proofErr w:type="gram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extract(</w:t>
      </w:r>
      <w:proofErr w:type="gram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year 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= extract(year from NOW())) AS a NATURAL JOIN</w:t>
      </w:r>
    </w:p>
    <w:p w:rsidRPr="003E7C4B" w:rsidR="0092226C" w:rsidRDefault="006F6243" w14:paraId="521163B2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(SELECT id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, latitude, longitude</w:t>
      </w:r>
    </w:p>
    <w:p w:rsidRPr="003E7C4B" w:rsidR="0092226C" w:rsidRDefault="006F6243" w14:paraId="002A961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FROM item</w:t>
      </w:r>
    </w:p>
    <w:p w:rsidRPr="003E7C4B" w:rsidR="0092226C" w:rsidRDefault="006F6243" w14:paraId="7CCC651D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WHERE latitude &lt; 39.336775) AS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i</w:t>
      </w:r>
      <w:proofErr w:type="spellEnd"/>
    </w:p>
    <w:p w:rsidRPr="003E7C4B" w:rsidR="0092226C" w:rsidRDefault="006F6243" w14:paraId="4850004C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WHERE (email,</w:t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) NOT IN (</w:t>
      </w:r>
    </w:p>
    <w:p w:rsidRPr="003E7C4B" w:rsidR="0092226C" w:rsidRDefault="006F6243" w14:paraId="40284817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SELECT email,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anomalia_id</w:t>
      </w:r>
      <w:proofErr w:type="spellEnd"/>
    </w:p>
    <w:p w:rsidRPr="003E7C4B" w:rsidR="0092226C" w:rsidRDefault="006F6243" w14:paraId="64626415" w14:textId="77777777">
      <w:pPr>
        <w:rPr>
          <w:rFonts w:ascii="Courier New" w:hAnsi="Courier New" w:eastAsia="Courier New" w:cs="Courier New"/>
          <w:sz w:val="20"/>
          <w:szCs w:val="20"/>
          <w:lang w:val="en-GB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 xml:space="preserve">FROM </w:t>
      </w:r>
      <w:proofErr w:type="spellStart"/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>correcao</w:t>
      </w:r>
      <w:proofErr w:type="spellEnd"/>
    </w:p>
    <w:p w:rsidRPr="003E7C4B" w:rsidR="0092226C" w:rsidRDefault="006F6243" w14:paraId="2DA66FA4" w14:textId="77777777">
      <w:pPr>
        <w:spacing w:after="200"/>
        <w:rPr>
          <w:sz w:val="20"/>
          <w:szCs w:val="20"/>
        </w:rPr>
      </w:pPr>
      <w:r w:rsidRPr="003E7C4B">
        <w:rPr>
          <w:rFonts w:ascii="Courier New" w:hAnsi="Courier New" w:eastAsia="Courier New" w:cs="Courier New"/>
          <w:sz w:val="20"/>
          <w:szCs w:val="20"/>
          <w:lang w:val="en-GB"/>
        </w:rPr>
        <w:tab/>
      </w:r>
      <w:r w:rsidRPr="003E7C4B">
        <w:rPr>
          <w:rFonts w:ascii="Courier New" w:hAnsi="Courier New" w:eastAsia="Courier New" w:cs="Courier New"/>
          <w:sz w:val="20"/>
          <w:szCs w:val="20"/>
        </w:rPr>
        <w:t>);</w:t>
      </w:r>
    </w:p>
    <w:p w:rsidR="0092226C" w:rsidRDefault="006F6243" w14:paraId="6515C3A3" w14:textId="77777777">
      <w:pPr>
        <w:pStyle w:val="Ttulo"/>
        <w:rPr>
          <w:sz w:val="48"/>
          <w:szCs w:val="48"/>
        </w:rPr>
      </w:pPr>
      <w:bookmarkStart w:name="_1pt0bamsidpu" w:colFirst="0" w:colLast="0" w:id="5"/>
      <w:bookmarkEnd w:id="5"/>
      <w:r>
        <w:br w:type="page"/>
      </w:r>
    </w:p>
    <w:p w:rsidR="003E7C4B" w:rsidRDefault="003E7C4B" w14:paraId="221398E6" w14:textId="77777777">
      <w:pPr>
        <w:pStyle w:val="Ttulo"/>
        <w:rPr>
          <w:sz w:val="36"/>
          <w:szCs w:val="36"/>
          <w:u w:val="single"/>
        </w:rPr>
        <w:sectPr w:rsidR="003E7C4B" w:rsidSect="003E7C4B">
          <w:pgSz w:w="16834" w:h="11909" w:orient="landscape"/>
          <w:pgMar w:top="566" w:right="566" w:bottom="566" w:left="566" w:header="720" w:footer="720" w:gutter="0"/>
          <w:pgNumType w:start="1"/>
          <w:cols w:space="709" w:num="2"/>
          <w:docGrid w:linePitch="299"/>
        </w:sectPr>
      </w:pPr>
      <w:bookmarkStart w:name="_ujt12g8fj4eq" w:colFirst="0" w:colLast="0" w:id="6"/>
      <w:bookmarkEnd w:id="6"/>
    </w:p>
    <w:p w:rsidR="0092226C" w:rsidRDefault="006F6243" w14:paraId="0EFF34FC" w14:textId="1AD2BFC5">
      <w:pPr>
        <w:pStyle w:val="Ttul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Arquitetura da aplicação PHP</w:t>
      </w:r>
    </w:p>
    <w:p w:rsidR="0092226C" w:rsidRDefault="006F6243" w14:paraId="6FA0692E" w14:textId="21ECF92E">
      <w:pPr>
        <w:ind w:firstLine="566"/>
        <w:jc w:val="both"/>
      </w:pPr>
      <w:r w:rsidR="6D12FCA6">
        <w:rPr/>
        <w:t xml:space="preserve">A aplicação PHP é composta inicialmente por uma página onde é possível selecionar a estrutura de dados a alterar (Local Público, Item, Duplicados, Anomalia, etc.) e só depois na página correspondente estas estruturas são listadas, removidas, alteradas e/ou filtradas de acordo com o pedido no enunciado sobre cada uma delas. Todas as </w:t>
      </w:r>
      <w:r w:rsidR="6D12FCA6">
        <w:rPr/>
        <w:t>subpáginas</w:t>
      </w:r>
      <w:r w:rsidR="6D12FCA6">
        <w:rPr/>
        <w:t xml:space="preserve"> permitem ao utilizador voltar ao menu inicial através de um link no topo da página.</w:t>
      </w:r>
    </w:p>
    <w:p w:rsidR="0092226C" w:rsidRDefault="006F6243" w14:paraId="77F00E68" w14:textId="66376C5A">
      <w:pPr>
        <w:ind w:firstLine="566"/>
        <w:jc w:val="both"/>
      </w:pPr>
      <w:r w:rsidR="6D12FCA6">
        <w:rPr/>
        <w:t xml:space="preserve">Tipicamente neste segundo nível (após o menu inicial) as estruturas são listadas e possivelmente existem </w:t>
      </w:r>
      <w:proofErr w:type="spellStart"/>
      <w:r w:rsidRPr="6D12FCA6" w:rsidR="6D12FCA6">
        <w:rPr>
          <w:i w:val="1"/>
          <w:iCs w:val="1"/>
        </w:rPr>
        <w:t>forms</w:t>
      </w:r>
      <w:proofErr w:type="spellEnd"/>
      <w:r w:rsidR="6D12FCA6">
        <w:rPr/>
        <w:t xml:space="preserve"> que permitem ao utilizador filtrar e / ou adicionar mais uma instância dessa estrutura de dados, no caso de adição de uma nova instância o utilizador é redirecionado para uma página onde esta é efetivamente realizada e caso exista algum erro, o utilizador é informado deste.</w:t>
      </w:r>
    </w:p>
    <w:p w:rsidR="0092226C" w:rsidRDefault="006F6243" w14:paraId="4F659FFF" w14:textId="247FC134">
      <w:pPr>
        <w:ind w:firstLine="566"/>
        <w:jc w:val="both"/>
      </w:pPr>
      <w:r w:rsidR="6D12FCA6">
        <w:rPr/>
        <w:t xml:space="preserve">Se nos tiver sido exigido a possibilidade de remoção e / ou edição de instâncias desta estrutura, é dado ao utilizador a possibilidade através de um / dois </w:t>
      </w:r>
      <w:r w:rsidR="6D12FCA6">
        <w:rPr/>
        <w:t>links</w:t>
      </w:r>
      <w:r w:rsidR="6D12FCA6">
        <w:rPr/>
        <w:t xml:space="preserve"> em frente de cada instância.</w:t>
      </w:r>
    </w:p>
    <w:p w:rsidR="0092226C" w:rsidRDefault="006F6243" w14:paraId="08B7C8FD" w14:textId="0D96382B">
      <w:pPr>
        <w:ind w:firstLine="566"/>
        <w:jc w:val="both"/>
      </w:pPr>
      <w:r w:rsidR="6D12FCA6">
        <w:rPr/>
        <w:t xml:space="preserve">No caso de remoção remetem para uma página onde a respetiva instância é efetivamente removida, similar à da inserção, sendo só aqui que esta é efetivamente realizada ou transmitido ao utilizador os erros ocorridos. No caso de edição, o utilizador é remetido primeiro para uma página onde lhe será dada a oportunidade de edição dos campos possíveis e só depois para uma página onde é efetivamente editada como </w:t>
      </w:r>
      <w:r w:rsidR="6D12FCA6">
        <w:rPr/>
        <w:t>a mencionada</w:t>
      </w:r>
      <w:r w:rsidR="6D12FCA6">
        <w:rPr/>
        <w:t xml:space="preserve"> acima (inserção e remoção).</w:t>
      </w:r>
    </w:p>
    <w:p w:rsidR="0092226C" w:rsidRDefault="006F6243" w14:paraId="0DA6531A" w14:textId="00312A5D">
      <w:pPr>
        <w:ind w:firstLine="566"/>
        <w:jc w:val="both"/>
      </w:pPr>
      <w:r w:rsidR="6D12FCA6">
        <w:rPr/>
        <w:t xml:space="preserve">Em todas as ações realizadas </w:t>
      </w:r>
      <w:r w:rsidR="6D12FCA6">
        <w:rPr/>
        <w:t>pelo</w:t>
      </w:r>
      <w:r w:rsidR="6D12FCA6">
        <w:rPr/>
        <w:t xml:space="preserve"> utilizador que efetivamente alteram a Base de Dados é garantido que não existe a possibilidade de SQL </w:t>
      </w:r>
      <w:proofErr w:type="spellStart"/>
      <w:r w:rsidR="6D12FCA6">
        <w:rPr/>
        <w:t>Injection</w:t>
      </w:r>
      <w:proofErr w:type="spellEnd"/>
      <w:r w:rsidR="6D12FCA6">
        <w:rPr/>
        <w:t xml:space="preserve"> através dos métodos </w:t>
      </w:r>
      <w:r w:rsidRPr="6D12FCA6" w:rsidR="6D12FCA6">
        <w:rPr>
          <w:i w:val="1"/>
          <w:iCs w:val="1"/>
        </w:rPr>
        <w:t>‘prepare’</w:t>
      </w:r>
      <w:r w:rsidR="6D12FCA6">
        <w:rPr/>
        <w:t xml:space="preserve"> e </w:t>
      </w:r>
      <w:r w:rsidRPr="6D12FCA6" w:rsidR="6D12FCA6">
        <w:rPr>
          <w:i w:val="1"/>
          <w:iCs w:val="1"/>
        </w:rPr>
        <w:t>‘execute’</w:t>
      </w:r>
      <w:r w:rsidR="6D12FCA6">
        <w:rPr/>
        <w:t>. É também garantida a sua atomicidade através de Transações.</w:t>
      </w:r>
    </w:p>
    <w:p w:rsidR="0092226C" w:rsidRDefault="0092226C" w14:paraId="40CEC0F8" w14:textId="77777777">
      <w:pPr>
        <w:ind w:firstLine="566"/>
        <w:jc w:val="both"/>
      </w:pPr>
    </w:p>
    <w:p w:rsidR="0092226C" w:rsidRDefault="006F6243" w14:paraId="56CDD098" w14:textId="04F3F99E">
      <w:pPr>
        <w:ind w:firstLine="566"/>
        <w:jc w:val="both"/>
      </w:pPr>
      <w:r w:rsidR="6D12FCA6">
        <w:rPr/>
        <w:t xml:space="preserve">Existe um ficheiro para cada uma das páginas existentes, no entanto todas as funções de </w:t>
      </w:r>
      <w:proofErr w:type="spellStart"/>
      <w:r w:rsidR="6D12FCA6">
        <w:rPr/>
        <w:t>Query</w:t>
      </w:r>
      <w:proofErr w:type="spellEnd"/>
      <w:r w:rsidR="6D12FCA6">
        <w:rPr/>
        <w:t xml:space="preserve"> encontram-se no ficheiro </w:t>
      </w:r>
      <w:r w:rsidRPr="6D12FCA6" w:rsidR="6D12FCA6">
        <w:rPr>
          <w:i w:val="1"/>
          <w:iCs w:val="1"/>
        </w:rPr>
        <w:t>‘/li</w:t>
      </w:r>
      <w:r w:rsidRPr="6D12FCA6" w:rsidR="6D12FCA6">
        <w:rPr>
          <w:i w:val="1"/>
          <w:iCs w:val="1"/>
        </w:rPr>
        <w:t>b</w:t>
      </w:r>
      <w:r w:rsidRPr="6D12FCA6" w:rsidR="6D12FCA6">
        <w:rPr>
          <w:i w:val="1"/>
          <w:iCs w:val="1"/>
        </w:rPr>
        <w:t>.</w:t>
      </w:r>
      <w:r w:rsidRPr="6D12FCA6" w:rsidR="6D12FCA6">
        <w:rPr>
          <w:i w:val="1"/>
          <w:iCs w:val="1"/>
        </w:rPr>
        <w:t>php</w:t>
      </w:r>
      <w:r w:rsidRPr="6D12FCA6" w:rsidR="6D12FCA6">
        <w:rPr>
          <w:i w:val="1"/>
          <w:iCs w:val="1"/>
        </w:rPr>
        <w:t>’</w:t>
      </w:r>
      <w:r w:rsidR="6D12FCA6">
        <w:rPr/>
        <w:t xml:space="preserve">, desta forma as páginas só lidam com o que é retornado destas </w:t>
      </w:r>
      <w:proofErr w:type="spellStart"/>
      <w:r w:rsidR="6D12FCA6">
        <w:rPr/>
        <w:t>Queries</w:t>
      </w:r>
      <w:proofErr w:type="spellEnd"/>
      <w:r w:rsidR="6D12FCA6">
        <w:rPr/>
        <w:t>.</w:t>
      </w:r>
    </w:p>
    <w:p w:rsidR="0092226C" w:rsidRDefault="0092226C" w14:paraId="30C843A4" w14:textId="77777777">
      <w:pPr>
        <w:ind w:firstLine="566"/>
        <w:jc w:val="both"/>
      </w:pPr>
    </w:p>
    <w:p w:rsidR="0092226C" w:rsidRDefault="006F6243" w14:paraId="0DD7BE0D" w14:textId="77777777">
      <w:pPr>
        <w:ind w:firstLine="566"/>
      </w:pPr>
      <w:r>
        <w:t xml:space="preserve">A aplicação pode ser testada no link: </w:t>
      </w:r>
      <w:hyperlink r:id="rId11">
        <w:r>
          <w:rPr>
            <w:color w:val="1155CC"/>
            <w:u w:val="single"/>
          </w:rPr>
          <w:t>https://web.tecnico.ulisboa.pt/ist189535/bd/BD-1920/Parte3/web/</w:t>
        </w:r>
      </w:hyperlink>
    </w:p>
    <w:sectPr w:rsidR="0092226C" w:rsidSect="003E7C4B">
      <w:pgSz w:w="11909" w:h="16834" w:orient="portrait"/>
      <w:pgMar w:top="566" w:right="566" w:bottom="566" w:left="566" w:header="720" w:footer="72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243" w:rsidRDefault="006F6243" w14:paraId="6B3B0F49" w14:textId="77777777">
      <w:pPr>
        <w:spacing w:line="240" w:lineRule="auto"/>
      </w:pPr>
      <w:r>
        <w:separator/>
      </w:r>
    </w:p>
  </w:endnote>
  <w:endnote w:type="continuationSeparator" w:id="0">
    <w:p w:rsidR="006F6243" w:rsidRDefault="006F6243" w14:paraId="7D59BD0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26C" w:rsidRDefault="0092226C" w14:paraId="5BF5B828" w14:textId="77777777">
    <w:pPr>
      <w:jc w:val="both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26C" w:rsidRDefault="006F6243" w14:paraId="3197FB91" w14:textId="77777777">
    <w:pPr>
      <w:jc w:val="both"/>
      <w:rPr>
        <w:sz w:val="24"/>
        <w:szCs w:val="24"/>
      </w:rPr>
    </w:pPr>
    <w:r>
      <w:rPr>
        <w:b/>
        <w:sz w:val="24"/>
        <w:szCs w:val="24"/>
      </w:rPr>
      <w:t xml:space="preserve">Henrique Dias - </w:t>
    </w:r>
    <w:proofErr w:type="gramStart"/>
    <w:r>
      <w:rPr>
        <w:b/>
        <w:sz w:val="24"/>
        <w:szCs w:val="24"/>
      </w:rPr>
      <w:t>189455 :</w:t>
    </w:r>
    <w:proofErr w:type="gramEnd"/>
    <w:r>
      <w:rPr>
        <w:sz w:val="24"/>
        <w:szCs w:val="24"/>
      </w:rPr>
      <w:t xml:space="preserve"> 33.3(3)%</w:t>
    </w:r>
  </w:p>
  <w:p w:rsidR="0092226C" w:rsidRDefault="006F6243" w14:paraId="2E9AC05F" w14:textId="77777777">
    <w:pPr>
      <w:jc w:val="both"/>
      <w:rPr>
        <w:sz w:val="24"/>
        <w:szCs w:val="24"/>
      </w:rPr>
    </w:pPr>
    <w:r>
      <w:rPr>
        <w:b/>
        <w:sz w:val="24"/>
        <w:szCs w:val="24"/>
      </w:rPr>
      <w:t xml:space="preserve">Isabel Soares - </w:t>
    </w:r>
    <w:proofErr w:type="gramStart"/>
    <w:r>
      <w:rPr>
        <w:b/>
        <w:sz w:val="24"/>
        <w:szCs w:val="24"/>
      </w:rPr>
      <w:t>189466 :</w:t>
    </w:r>
    <w:proofErr w:type="gramEnd"/>
    <w:r>
      <w:rPr>
        <w:sz w:val="24"/>
        <w:szCs w:val="24"/>
      </w:rPr>
      <w:t xml:space="preserve"> 33.3(3)%</w:t>
    </w:r>
  </w:p>
  <w:p w:rsidR="0092226C" w:rsidRDefault="006F6243" w14:paraId="01D2B610" w14:textId="77777777">
    <w:pPr>
      <w:jc w:val="both"/>
    </w:pPr>
    <w:r>
      <w:rPr>
        <w:b/>
        <w:sz w:val="24"/>
        <w:szCs w:val="24"/>
      </w:rPr>
      <w:t xml:space="preserve">Rodrigo Sousa - </w:t>
    </w:r>
    <w:proofErr w:type="gramStart"/>
    <w:r>
      <w:rPr>
        <w:b/>
        <w:sz w:val="24"/>
        <w:szCs w:val="24"/>
      </w:rPr>
      <w:t>189535 :</w:t>
    </w:r>
    <w:proofErr w:type="gramEnd"/>
    <w:r>
      <w:rPr>
        <w:sz w:val="24"/>
        <w:szCs w:val="24"/>
      </w:rPr>
      <w:t xml:space="preserve"> 33.3(3)%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243" w:rsidRDefault="006F6243" w14:paraId="7A43175E" w14:textId="77777777">
      <w:pPr>
        <w:spacing w:line="240" w:lineRule="auto"/>
      </w:pPr>
      <w:r>
        <w:separator/>
      </w:r>
    </w:p>
  </w:footnote>
  <w:footnote w:type="continuationSeparator" w:id="0">
    <w:p w:rsidR="006F6243" w:rsidRDefault="006F6243" w14:paraId="257F023E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C3FD0"/>
    <w:multiLevelType w:val="multilevel"/>
    <w:tmpl w:val="88B04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26C"/>
    <w:rsid w:val="003E7C4B"/>
    <w:rsid w:val="006F6243"/>
    <w:rsid w:val="0092226C"/>
    <w:rsid w:val="6D12F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B0893"/>
  <w15:docId w15:val="{95DD8D53-D6F1-4CB4-BAAC-ABA33E979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3E7C4B"/>
    <w:pPr>
      <w:tabs>
        <w:tab w:val="center" w:pos="4252"/>
        <w:tab w:val="right" w:pos="8504"/>
      </w:tabs>
      <w:spacing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3E7C4B"/>
  </w:style>
  <w:style w:type="paragraph" w:styleId="Rodap">
    <w:name w:val="footer"/>
    <w:basedOn w:val="Normal"/>
    <w:link w:val="RodapCarter"/>
    <w:uiPriority w:val="99"/>
    <w:unhideWhenUsed/>
    <w:rsid w:val="003E7C4B"/>
    <w:pPr>
      <w:tabs>
        <w:tab w:val="center" w:pos="4252"/>
        <w:tab w:val="right" w:pos="8504"/>
      </w:tabs>
      <w:spacing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3E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eb.tecnico.ulisboa.pt/ist189535/bd/BD-1920/Parte3/web/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215B5-99BD-470F-93FB-33E3A0CD3E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Isabel Soares</dc:creator>
  <lastModifiedBy>Henrique Afonso Coelho Dias</lastModifiedBy>
  <revision>3</revision>
  <dcterms:created xsi:type="dcterms:W3CDTF">2019-11-28T15:13:00.0000000Z</dcterms:created>
  <dcterms:modified xsi:type="dcterms:W3CDTF">2019-11-29T08:58:21.7345349Z</dcterms:modified>
</coreProperties>
</file>