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71" w:rsidRDefault="00AD0371" w:rsidP="00AD0371">
      <w:pPr>
        <w:rPr>
          <w:b/>
          <w:bCs/>
        </w:rPr>
      </w:pPr>
      <w:r>
        <w:rPr>
          <w:b/>
          <w:bCs/>
        </w:rPr>
        <w:t xml:space="preserve">HACENE Abdessamed </w:t>
      </w:r>
    </w:p>
    <w:p w:rsidR="00AD0371" w:rsidRDefault="00AD0371" w:rsidP="00AD0371">
      <w:pPr>
        <w:rPr>
          <w:b/>
          <w:bCs/>
        </w:rPr>
      </w:pPr>
      <w:r>
        <w:rPr>
          <w:b/>
          <w:bCs/>
        </w:rPr>
        <w:t>2SITA1</w:t>
      </w:r>
    </w:p>
    <w:p w:rsidR="00AD0371" w:rsidRDefault="00AD0371" w:rsidP="00AD0371">
      <w:pPr>
        <w:rPr>
          <w:b/>
          <w:bCs/>
        </w:rPr>
      </w:pPr>
    </w:p>
    <w:p w:rsidR="002F61FF" w:rsidRPr="00C226CE" w:rsidRDefault="00A84E5A" w:rsidP="00AD0371">
      <w:pPr>
        <w:rPr>
          <w:b/>
          <w:bCs/>
        </w:rPr>
      </w:pPr>
      <w:r w:rsidRPr="00C226CE">
        <w:rPr>
          <w:b/>
          <w:bCs/>
        </w:rPr>
        <w:t>Exercice 5</w:t>
      </w:r>
    </w:p>
    <w:p w:rsidR="00A84E5A" w:rsidRPr="001A64D7" w:rsidRDefault="00A84E5A">
      <w:r w:rsidRPr="001A64D7">
        <w:t>Au début il faut créer le tableau de données dans un fichier texte</w:t>
      </w:r>
    </w:p>
    <w:p w:rsidR="00A84E5A" w:rsidRPr="001A64D7" w:rsidRDefault="00A84E5A">
      <w:r w:rsidRPr="001A64D7">
        <w:t>On fait l’importation avec la commande</w:t>
      </w:r>
    </w:p>
    <w:p w:rsidR="00A84E5A" w:rsidRPr="001A64D7" w:rsidRDefault="00A84E5A" w:rsidP="00A8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</w:pPr>
      <w:proofErr w:type="gramStart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>lecture</w:t>
      </w:r>
      <w:proofErr w:type="gramEnd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>read.table</w:t>
      </w:r>
      <w:proofErr w:type="spellEnd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>("</w:t>
      </w:r>
      <w:proofErr w:type="spellStart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>ConfigPackages</w:t>
      </w:r>
      <w:proofErr w:type="spellEnd"/>
      <w:r w:rsidRPr="001A64D7">
        <w:rPr>
          <w:rFonts w:ascii="Lucida Console" w:eastAsia="Times New Roman" w:hAnsi="Lucida Console" w:cs="Courier New"/>
          <w:i/>
          <w:iCs/>
          <w:color w:val="0000FF"/>
          <w:sz w:val="20"/>
          <w:szCs w:val="20"/>
          <w:shd w:val="clear" w:color="auto" w:fill="E1E2E5"/>
        </w:rPr>
        <w:t>/Exercice5.txt",header=TRUE)</w:t>
      </w:r>
    </w:p>
    <w:p w:rsidR="00A84E5A" w:rsidRPr="001A64D7" w:rsidRDefault="00A84E5A" w:rsidP="00A8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A84E5A" w:rsidRPr="001A64D7" w:rsidRDefault="00A84E5A" w:rsidP="00A84E5A">
      <w:pPr>
        <w:rPr>
          <w:shd w:val="clear" w:color="auto" w:fill="E1E2E5"/>
        </w:rPr>
      </w:pPr>
      <w:proofErr w:type="gramStart"/>
      <w:r w:rsidRPr="001A64D7">
        <w:rPr>
          <w:shd w:val="clear" w:color="auto" w:fill="E1E2E5"/>
        </w:rPr>
        <w:t>puis</w:t>
      </w:r>
      <w:proofErr w:type="gramEnd"/>
      <w:r w:rsidRPr="001A64D7">
        <w:rPr>
          <w:shd w:val="clear" w:color="auto" w:fill="E1E2E5"/>
        </w:rPr>
        <w:t xml:space="preserve"> on applique l’ACP sur la table lecture</w:t>
      </w:r>
    </w:p>
    <w:p w:rsidR="00A84E5A" w:rsidRPr="001A64D7" w:rsidRDefault="00C226CE" w:rsidP="00A84E5A">
      <w:pPr>
        <w:rPr>
          <w:i/>
          <w:iCs/>
          <w:color w:val="000000"/>
          <w:shd w:val="clear" w:color="auto" w:fill="E1E2E5"/>
        </w:rPr>
      </w:pPr>
      <w:proofErr w:type="spellStart"/>
      <w:r>
        <w:rPr>
          <w:i/>
          <w:iCs/>
          <w:color w:val="000000"/>
          <w:shd w:val="clear" w:color="auto" w:fill="E1E2E5"/>
        </w:rPr>
        <w:t>res</w:t>
      </w:r>
      <w:proofErr w:type="spellEnd"/>
      <w:r w:rsidR="00A84E5A" w:rsidRPr="001A64D7">
        <w:rPr>
          <w:i/>
          <w:iCs/>
          <w:color w:val="000000"/>
          <w:shd w:val="clear" w:color="auto" w:fill="E1E2E5"/>
        </w:rPr>
        <w:t>=</w:t>
      </w:r>
      <w:proofErr w:type="gramStart"/>
      <w:r w:rsidR="00A84E5A" w:rsidRPr="001A64D7">
        <w:rPr>
          <w:i/>
          <w:iCs/>
          <w:color w:val="000000"/>
          <w:shd w:val="clear" w:color="auto" w:fill="E1E2E5"/>
        </w:rPr>
        <w:t>PCA(</w:t>
      </w:r>
      <w:proofErr w:type="spellStart"/>
      <w:proofErr w:type="gramEnd"/>
      <w:r w:rsidR="00A84E5A" w:rsidRPr="001A64D7">
        <w:rPr>
          <w:i/>
          <w:iCs/>
          <w:color w:val="000000"/>
          <w:shd w:val="clear" w:color="auto" w:fill="E1E2E5"/>
        </w:rPr>
        <w:t>lecture,scale.unit</w:t>
      </w:r>
      <w:proofErr w:type="spellEnd"/>
      <w:r w:rsidR="00A84E5A" w:rsidRPr="001A64D7">
        <w:rPr>
          <w:i/>
          <w:iCs/>
          <w:color w:val="000000"/>
          <w:shd w:val="clear" w:color="auto" w:fill="E1E2E5"/>
        </w:rPr>
        <w:t>=</w:t>
      </w:r>
      <w:proofErr w:type="spellStart"/>
      <w:r w:rsidR="00A84E5A" w:rsidRPr="001A64D7">
        <w:rPr>
          <w:i/>
          <w:iCs/>
          <w:color w:val="000000"/>
          <w:shd w:val="clear" w:color="auto" w:fill="E1E2E5"/>
        </w:rPr>
        <w:t>TRUE,graph</w:t>
      </w:r>
      <w:proofErr w:type="spellEnd"/>
      <w:r w:rsidR="00A84E5A" w:rsidRPr="001A64D7">
        <w:rPr>
          <w:i/>
          <w:iCs/>
          <w:color w:val="000000"/>
          <w:shd w:val="clear" w:color="auto" w:fill="E1E2E5"/>
        </w:rPr>
        <w:t>=T)</w:t>
      </w:r>
    </w:p>
    <w:p w:rsidR="00A84E5A" w:rsidRPr="001A64D7" w:rsidRDefault="00A84E5A" w:rsidP="00A84E5A">
      <w:pPr>
        <w:rPr>
          <w:color w:val="000000"/>
          <w:shd w:val="clear" w:color="auto" w:fill="E1E2E5"/>
        </w:rPr>
      </w:pPr>
      <w:proofErr w:type="gramStart"/>
      <w:r w:rsidRPr="001A64D7">
        <w:rPr>
          <w:color w:val="000000"/>
          <w:shd w:val="clear" w:color="auto" w:fill="E1E2E5"/>
        </w:rPr>
        <w:t>on</w:t>
      </w:r>
      <w:proofErr w:type="gramEnd"/>
      <w:r w:rsidRPr="001A64D7">
        <w:rPr>
          <w:color w:val="000000"/>
          <w:shd w:val="clear" w:color="auto" w:fill="E1E2E5"/>
        </w:rPr>
        <w:t xml:space="preserve"> obtient le cercle de corrélation et la projection des individus</w:t>
      </w:r>
    </w:p>
    <w:p w:rsidR="000A2E2C" w:rsidRPr="001A64D7" w:rsidRDefault="00A84E5A" w:rsidP="000A2E2C">
      <w:pPr>
        <w:keepNext/>
      </w:pPr>
      <w:r w:rsidRPr="001A64D7">
        <w:rPr>
          <w:noProof/>
          <w:color w:val="000000"/>
          <w:shd w:val="clear" w:color="auto" w:fill="E1E2E5"/>
        </w:rPr>
        <w:drawing>
          <wp:inline distT="0" distB="0" distL="0" distR="0" wp14:anchorId="27340C76" wp14:editId="12CED7BF">
            <wp:extent cx="5486400" cy="3234146"/>
            <wp:effectExtent l="0" t="0" r="0" b="4445"/>
            <wp:docPr id="1" name="Picture 1" descr="C:\Users\abdessamed\Desktop\exo5\graph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essamed\Desktop\exo5\graph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2C" w:rsidRPr="001A64D7" w:rsidRDefault="000A2E2C" w:rsidP="000A2E2C">
      <w:pPr>
        <w:pStyle w:val="Caption"/>
        <w:jc w:val="center"/>
      </w:pPr>
      <w:r w:rsidRPr="001A64D7">
        <w:t xml:space="preserve">Figure </w:t>
      </w:r>
      <w:r w:rsidRPr="001A64D7">
        <w:fldChar w:fldCharType="begin"/>
      </w:r>
      <w:r w:rsidRPr="001A64D7">
        <w:instrText xml:space="preserve"> SEQ Figure \* ARABIC </w:instrText>
      </w:r>
      <w:r w:rsidRPr="001A64D7">
        <w:fldChar w:fldCharType="separate"/>
      </w:r>
      <w:r w:rsidRPr="001A64D7">
        <w:rPr>
          <w:noProof/>
        </w:rPr>
        <w:t>1</w:t>
      </w:r>
      <w:r w:rsidRPr="001A64D7">
        <w:fldChar w:fldCharType="end"/>
      </w:r>
      <w:r w:rsidRPr="001A64D7">
        <w:t>: cercle de corrélation</w:t>
      </w:r>
    </w:p>
    <w:p w:rsidR="000A2E2C" w:rsidRDefault="000A2E2C" w:rsidP="000A2E2C">
      <w:r w:rsidRPr="001A64D7">
        <w:t>L’interprétation :</w:t>
      </w:r>
    </w:p>
    <w:p w:rsidR="000A2E2C" w:rsidRDefault="001A64D7" w:rsidP="00C226CE">
      <w:r>
        <w:t xml:space="preserve">Espèce 2 et espèce 3 sont fortement corrélées et participe </w:t>
      </w:r>
      <w:r w:rsidR="00C226CE">
        <w:t>au fonctionnement du</w:t>
      </w:r>
      <w:r>
        <w:t xml:space="preserve"> premier axe</w:t>
      </w:r>
    </w:p>
    <w:p w:rsidR="00654311" w:rsidRPr="001A64D7" w:rsidRDefault="00654311" w:rsidP="00C226CE">
      <w:r>
        <w:t xml:space="preserve">Espèce 1 contribue au fonctionnement de 2 </w:t>
      </w:r>
      <w:proofErr w:type="spellStart"/>
      <w:r>
        <w:t>eme</w:t>
      </w:r>
      <w:proofErr w:type="spellEnd"/>
      <w:r>
        <w:t xml:space="preserve"> axe principal</w:t>
      </w:r>
    </w:p>
    <w:p w:rsidR="000A2E2C" w:rsidRPr="001A64D7" w:rsidRDefault="00A84E5A" w:rsidP="000A2E2C">
      <w:pPr>
        <w:keepNext/>
      </w:pPr>
      <w:r w:rsidRPr="001A64D7">
        <w:rPr>
          <w:noProof/>
          <w:color w:val="000000"/>
          <w:shd w:val="clear" w:color="auto" w:fill="E1E2E5"/>
        </w:rPr>
        <w:lastRenderedPageBreak/>
        <w:drawing>
          <wp:inline distT="0" distB="0" distL="0" distR="0" wp14:anchorId="2270822B" wp14:editId="513E798C">
            <wp:extent cx="5476364" cy="2282024"/>
            <wp:effectExtent l="0" t="0" r="0" b="4445"/>
            <wp:docPr id="2" name="Picture 2" descr="C:\Users\abdessamed\Desktop\exo5\factor ma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essamed\Desktop\exo5\factor map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5A" w:rsidRDefault="000A2E2C" w:rsidP="000A2E2C">
      <w:pPr>
        <w:pStyle w:val="Caption"/>
        <w:jc w:val="center"/>
      </w:pPr>
      <w:r w:rsidRPr="001A64D7">
        <w:t xml:space="preserve">Figure </w:t>
      </w:r>
      <w:r w:rsidRPr="001A64D7">
        <w:fldChar w:fldCharType="begin"/>
      </w:r>
      <w:r w:rsidRPr="001A64D7">
        <w:instrText xml:space="preserve"> SEQ Figure \* ARABIC </w:instrText>
      </w:r>
      <w:r w:rsidRPr="001A64D7">
        <w:fldChar w:fldCharType="separate"/>
      </w:r>
      <w:r w:rsidRPr="001A64D7">
        <w:rPr>
          <w:noProof/>
        </w:rPr>
        <w:t>2</w:t>
      </w:r>
      <w:r w:rsidRPr="001A64D7">
        <w:fldChar w:fldCharType="end"/>
      </w:r>
      <w:r w:rsidRPr="001A64D7">
        <w:t xml:space="preserve"> projection des individus</w:t>
      </w:r>
    </w:p>
    <w:p w:rsidR="00654311" w:rsidRDefault="001A64D7" w:rsidP="001A64D7">
      <w:r>
        <w:t>Interprétation </w:t>
      </w:r>
      <w:r w:rsidR="00654311">
        <w:t>:</w:t>
      </w:r>
    </w:p>
    <w:p w:rsidR="001A64D7" w:rsidRDefault="00654311" w:rsidP="001A64D7">
      <w:r>
        <w:t xml:space="preserve"> L’individu</w:t>
      </w:r>
      <w:r w:rsidR="001A64D7">
        <w:t xml:space="preserve"> 6 </w:t>
      </w:r>
      <w:r>
        <w:t>à</w:t>
      </w:r>
      <w:r w:rsidR="001A64D7">
        <w:t xml:space="preserve"> une grande valeur dans le premier axe principal</w:t>
      </w:r>
      <w:r>
        <w:t xml:space="preserve"> il a donc un grand valeur de </w:t>
      </w:r>
      <w:proofErr w:type="gramStart"/>
      <w:r>
        <w:t>l’espèce</w:t>
      </w:r>
      <w:proofErr w:type="gramEnd"/>
      <w:r>
        <w:t xml:space="preserve"> 2 et 3</w:t>
      </w:r>
    </w:p>
    <w:p w:rsidR="00654311" w:rsidRDefault="00654311" w:rsidP="001A64D7">
      <w:r>
        <w:t>L’individu 7 a une grande valeur pour espèce 1</w:t>
      </w:r>
    </w:p>
    <w:p w:rsidR="00654311" w:rsidRDefault="00654311" w:rsidP="001A64D7"/>
    <w:p w:rsidR="00654311" w:rsidRDefault="00654311" w:rsidP="001A64D7"/>
    <w:p w:rsidR="00654311" w:rsidRPr="001A64D7" w:rsidRDefault="00654311" w:rsidP="001A64D7"/>
    <w:p w:rsidR="001A64D7" w:rsidRPr="001A64D7" w:rsidRDefault="000A2E2C" w:rsidP="001A64D7">
      <w:pPr>
        <w:rPr>
          <w:shd w:val="clear" w:color="auto" w:fill="E1E2E5"/>
        </w:rPr>
      </w:pPr>
      <w:r w:rsidRPr="001A64D7">
        <w:rPr>
          <w:shd w:val="clear" w:color="auto" w:fill="E1E2E5"/>
        </w:rPr>
        <w:t xml:space="preserve">La matrice de corrélation : </w:t>
      </w:r>
    </w:p>
    <w:p w:rsidR="001A64D7" w:rsidRPr="001A64D7" w:rsidRDefault="000A2E2C" w:rsidP="001A64D7">
      <w:pPr>
        <w:pStyle w:val="NoSpacing"/>
        <w:rPr>
          <w:lang w:val="fr-FR"/>
        </w:rPr>
      </w:pPr>
      <w:r w:rsidRPr="001A64D7">
        <w:rPr>
          <w:color w:val="000000"/>
          <w:shd w:val="clear" w:color="auto" w:fill="E1E2E5"/>
          <w:lang w:val="fr-FR"/>
        </w:rPr>
        <w:t>la commande</w:t>
      </w:r>
      <w:r w:rsidR="001A64D7" w:rsidRPr="001A64D7">
        <w:rPr>
          <w:color w:val="000000"/>
          <w:shd w:val="clear" w:color="auto" w:fill="E1E2E5"/>
          <w:lang w:val="fr-FR"/>
        </w:rPr>
        <w:t> :</w:t>
      </w:r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 xml:space="preserve"> </w:t>
      </w:r>
      <w:proofErr w:type="gramStart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>cor(</w:t>
      </w:r>
      <w:proofErr w:type="gramEnd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 xml:space="preserve">lecture, </w:t>
      </w:r>
      <w:proofErr w:type="spellStart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>method</w:t>
      </w:r>
      <w:proofErr w:type="spellEnd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 xml:space="preserve"> = "</w:t>
      </w:r>
      <w:proofErr w:type="spellStart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>spearman</w:t>
      </w:r>
      <w:proofErr w:type="spellEnd"/>
      <w:r w:rsidR="001A64D7" w:rsidRPr="001A64D7">
        <w:rPr>
          <w:rStyle w:val="gnvmtomchab"/>
          <w:rFonts w:ascii="Lucida Console" w:hAnsi="Lucida Console"/>
          <w:color w:val="0000FF"/>
          <w:shd w:val="clear" w:color="auto" w:fill="E1E2E5"/>
          <w:lang w:val="fr-FR"/>
        </w:rPr>
        <w:t xml:space="preserve">") </w:t>
      </w:r>
      <w:r w:rsidR="001A64D7" w:rsidRPr="001A64D7">
        <w:rPr>
          <w:lang w:val="fr-FR"/>
        </w:rPr>
        <w:t xml:space="preserve">permet d’afficher la matrice de </w:t>
      </w:r>
      <w:r w:rsidR="00AD0371" w:rsidRPr="001A64D7">
        <w:rPr>
          <w:lang w:val="fr-FR"/>
        </w:rPr>
        <w:t>corrélations</w:t>
      </w:r>
    </w:p>
    <w:p w:rsidR="00A84E5A" w:rsidRPr="001A64D7" w:rsidRDefault="00A84E5A" w:rsidP="00A84E5A">
      <w:pPr>
        <w:rPr>
          <w:color w:val="000000"/>
          <w:shd w:val="clear" w:color="auto" w:fill="E1E2E5"/>
        </w:rPr>
      </w:pPr>
    </w:p>
    <w:p w:rsidR="000A2E2C" w:rsidRDefault="000A2E2C" w:rsidP="00A84E5A">
      <w:pPr>
        <w:rPr>
          <w:color w:val="000000"/>
          <w:shd w:val="clear" w:color="auto" w:fill="E1E2E5"/>
        </w:rPr>
      </w:pPr>
      <w:r w:rsidRPr="001A64D7">
        <w:rPr>
          <w:noProof/>
          <w:color w:val="000000"/>
          <w:shd w:val="clear" w:color="auto" w:fill="E1E2E5"/>
        </w:rPr>
        <w:drawing>
          <wp:inline distT="0" distB="0" distL="0" distR="0">
            <wp:extent cx="5478145" cy="6203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71" w:rsidRDefault="00AD0371" w:rsidP="00A84E5A">
      <w:pPr>
        <w:rPr>
          <w:color w:val="000000"/>
          <w:shd w:val="clear" w:color="auto" w:fill="E1E2E5"/>
        </w:rPr>
      </w:pPr>
    </w:p>
    <w:p w:rsidR="001A64D7" w:rsidRPr="001A64D7" w:rsidRDefault="008830B7" w:rsidP="00A84E5A">
      <w:pPr>
        <w:rPr>
          <w:color w:val="000000"/>
          <w:shd w:val="clear" w:color="auto" w:fill="E1E2E5"/>
        </w:rPr>
      </w:pPr>
      <w:r>
        <w:rPr>
          <w:color w:val="000000"/>
          <w:shd w:val="clear" w:color="auto" w:fill="E1E2E5"/>
        </w:rPr>
        <w:t xml:space="preserve">La commande  Res$eig permet d’afficher les valeurs propres </w:t>
      </w:r>
      <w:r>
        <w:rPr>
          <w:noProof/>
          <w:color w:val="000000"/>
          <w:shd w:val="clear" w:color="auto" w:fill="E1E2E5"/>
          <w:lang w:val="en-US"/>
        </w:rPr>
        <w:drawing>
          <wp:inline distT="0" distB="0" distL="0" distR="0">
            <wp:extent cx="5478145" cy="7397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0B" w:rsidRPr="001A64D7" w:rsidRDefault="00766E0B">
      <w:bookmarkStart w:id="0" w:name="_GoBack"/>
      <w:bookmarkEnd w:id="0"/>
    </w:p>
    <w:sectPr w:rsidR="00766E0B" w:rsidRPr="001A64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E4"/>
    <w:rsid w:val="000A2E2C"/>
    <w:rsid w:val="001A64D7"/>
    <w:rsid w:val="002F61FF"/>
    <w:rsid w:val="00654311"/>
    <w:rsid w:val="006D1AE4"/>
    <w:rsid w:val="00766E0B"/>
    <w:rsid w:val="008830B7"/>
    <w:rsid w:val="00A84E5A"/>
    <w:rsid w:val="00AD0371"/>
    <w:rsid w:val="00B43638"/>
    <w:rsid w:val="00C226CE"/>
    <w:rsid w:val="00C7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5A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A84E5A"/>
  </w:style>
  <w:style w:type="paragraph" w:styleId="BalloonText">
    <w:name w:val="Balloon Text"/>
    <w:basedOn w:val="Normal"/>
    <w:link w:val="BalloonTextChar"/>
    <w:uiPriority w:val="99"/>
    <w:semiHidden/>
    <w:unhideWhenUsed/>
    <w:rsid w:val="00A8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A2E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A64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5A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A84E5A"/>
  </w:style>
  <w:style w:type="paragraph" w:styleId="BalloonText">
    <w:name w:val="Balloon Text"/>
    <w:basedOn w:val="Normal"/>
    <w:link w:val="BalloonTextChar"/>
    <w:uiPriority w:val="99"/>
    <w:semiHidden/>
    <w:unhideWhenUsed/>
    <w:rsid w:val="00A8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A2E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A6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5C3FF-9582-49AC-A4DC-AC1DBB50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4</cp:revision>
  <dcterms:created xsi:type="dcterms:W3CDTF">2013-10-30T11:25:00Z</dcterms:created>
  <dcterms:modified xsi:type="dcterms:W3CDTF">2013-10-30T12:27:00Z</dcterms:modified>
</cp:coreProperties>
</file>