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5FF" w:rsidRPr="00044242" w:rsidRDefault="00D465FF" w:rsidP="003B7E43">
      <w:pPr>
        <w:spacing w:line="360" w:lineRule="auto"/>
      </w:pPr>
      <w:r w:rsidRPr="00044242">
        <w:rPr>
          <w:rFonts w:cs="Aharoni"/>
          <w:noProof/>
          <w:sz w:val="56"/>
          <w:szCs w:val="56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1801A655" wp14:editId="1256D489">
            <wp:simplePos x="0" y="0"/>
            <wp:positionH relativeFrom="margin">
              <wp:posOffset>-438150</wp:posOffset>
            </wp:positionH>
            <wp:positionV relativeFrom="margin">
              <wp:posOffset>304800</wp:posOffset>
            </wp:positionV>
            <wp:extent cx="6477000" cy="1819275"/>
            <wp:effectExtent l="0" t="0" r="0" b="0"/>
            <wp:wrapSquare wrapText="bothSides"/>
            <wp:docPr id="1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65FF" w:rsidRPr="00020940" w:rsidRDefault="00020940" w:rsidP="003B7E43">
      <w:pPr>
        <w:spacing w:line="240" w:lineRule="auto"/>
        <w:jc w:val="center"/>
        <w:rPr>
          <w:rFonts w:cs="Aharoni"/>
          <w:sz w:val="72"/>
          <w:szCs w:val="72"/>
        </w:rPr>
      </w:pPr>
      <w:r w:rsidRPr="00020940">
        <w:rPr>
          <w:rFonts w:cs="Aharoni"/>
          <w:b/>
          <w:bCs/>
          <w:sz w:val="72"/>
          <w:szCs w:val="72"/>
        </w:rPr>
        <w:t>An</w:t>
      </w:r>
      <w:r w:rsidR="00B569C5">
        <w:rPr>
          <w:rFonts w:cs="Aharoni"/>
          <w:b/>
          <w:bCs/>
          <w:sz w:val="72"/>
          <w:szCs w:val="72"/>
        </w:rPr>
        <w:t>alyse de données</w:t>
      </w:r>
    </w:p>
    <w:p w:rsidR="00D465FF" w:rsidRPr="00044242" w:rsidRDefault="00D465FF" w:rsidP="003B7E43">
      <w:pPr>
        <w:spacing w:line="360" w:lineRule="auto"/>
        <w:jc w:val="center"/>
        <w:rPr>
          <w:rFonts w:cs="Aharoni"/>
          <w:sz w:val="56"/>
          <w:szCs w:val="56"/>
        </w:rPr>
      </w:pPr>
    </w:p>
    <w:p w:rsidR="00D465FF" w:rsidRPr="00044242" w:rsidRDefault="00B569C5" w:rsidP="003B7E43">
      <w:pPr>
        <w:spacing w:line="360" w:lineRule="auto"/>
        <w:jc w:val="center"/>
        <w:rPr>
          <w:rFonts w:cs="Aharoni"/>
          <w:sz w:val="56"/>
          <w:szCs w:val="56"/>
        </w:rPr>
      </w:pPr>
      <w:r>
        <w:rPr>
          <w:rFonts w:cs="Aharoni"/>
          <w:sz w:val="56"/>
          <w:szCs w:val="56"/>
        </w:rPr>
        <w:pict>
          <v:rect id="_x0000_s1026" style="position:absolute;left:0;text-align:left;margin-left:-16.9pt;margin-top:2.5pt;width:482.25pt;height:81.75pt;z-index:251661312">
            <v:textbox style="mso-next-textbox:#_x0000_s1026">
              <w:txbxContent>
                <w:p w:rsidR="0096211E" w:rsidRDefault="00B569C5" w:rsidP="00020940">
                  <w:pPr>
                    <w:jc w:val="center"/>
                  </w:pPr>
                  <w:r>
                    <w:rPr>
                      <w:rFonts w:asciiTheme="majorBidi" w:hAnsiTheme="majorBidi" w:cstheme="majorBidi"/>
                      <w:sz w:val="56"/>
                      <w:szCs w:val="56"/>
                    </w:rPr>
                    <w:t>TPs sous R</w:t>
                  </w:r>
                </w:p>
              </w:txbxContent>
            </v:textbox>
          </v:rect>
        </w:pict>
      </w:r>
    </w:p>
    <w:p w:rsidR="00D465FF" w:rsidRPr="00044242" w:rsidRDefault="00D465FF" w:rsidP="003B7E43">
      <w:pPr>
        <w:spacing w:line="360" w:lineRule="auto"/>
        <w:jc w:val="center"/>
        <w:rPr>
          <w:rFonts w:cs="Aharoni"/>
          <w:sz w:val="56"/>
          <w:szCs w:val="56"/>
        </w:rPr>
      </w:pPr>
    </w:p>
    <w:p w:rsidR="00D465FF" w:rsidRPr="00044242" w:rsidRDefault="00D465FF" w:rsidP="003B7E43">
      <w:pPr>
        <w:spacing w:line="360" w:lineRule="auto"/>
        <w:rPr>
          <w:rFonts w:cs="Aharoni"/>
          <w:sz w:val="40"/>
          <w:szCs w:val="40"/>
        </w:rPr>
      </w:pPr>
    </w:p>
    <w:p w:rsidR="00D465FF" w:rsidRPr="00B569C5" w:rsidRDefault="00D465FF" w:rsidP="00B569C5">
      <w:pPr>
        <w:pStyle w:val="NoSpacing"/>
        <w:spacing w:line="360" w:lineRule="auto"/>
        <w:rPr>
          <w:rFonts w:eastAsiaTheme="majorEastAsia"/>
          <w:sz w:val="32"/>
          <w:szCs w:val="32"/>
        </w:rPr>
      </w:pPr>
      <w:r w:rsidRPr="00044242">
        <w:rPr>
          <w:rFonts w:eastAsiaTheme="majorEastAsia"/>
          <w:sz w:val="32"/>
          <w:szCs w:val="32"/>
        </w:rPr>
        <w:t>Réalisé par</w:t>
      </w:r>
      <w:r w:rsidR="00B569C5">
        <w:rPr>
          <w:rFonts w:eastAsiaTheme="majorEastAsia"/>
          <w:sz w:val="32"/>
          <w:szCs w:val="32"/>
        </w:rPr>
        <w:tab/>
      </w:r>
      <w:r w:rsidR="00B569C5">
        <w:rPr>
          <w:rFonts w:eastAsiaTheme="majorEastAsia"/>
          <w:sz w:val="32"/>
          <w:szCs w:val="32"/>
        </w:rPr>
        <w:tab/>
      </w:r>
      <w:r w:rsidR="00B569C5">
        <w:rPr>
          <w:rFonts w:eastAsiaTheme="majorEastAsia"/>
          <w:sz w:val="32"/>
          <w:szCs w:val="32"/>
        </w:rPr>
        <w:tab/>
      </w:r>
      <w:r w:rsidR="00020940" w:rsidRPr="00B569C5">
        <w:rPr>
          <w:rFonts w:eastAsiaTheme="majorEastAsia"/>
          <w:b/>
          <w:bCs/>
          <w:sz w:val="32"/>
          <w:szCs w:val="32"/>
          <w:lang w:val="en-US"/>
        </w:rPr>
        <w:tab/>
      </w:r>
      <w:r w:rsidR="00020940" w:rsidRPr="00B569C5">
        <w:rPr>
          <w:rFonts w:eastAsiaTheme="majorEastAsia"/>
          <w:b/>
          <w:bCs/>
          <w:sz w:val="32"/>
          <w:szCs w:val="32"/>
          <w:lang w:val="en-US"/>
        </w:rPr>
        <w:tab/>
      </w:r>
      <w:r w:rsidR="00020940" w:rsidRPr="00B569C5">
        <w:rPr>
          <w:rFonts w:eastAsiaTheme="majorEastAsia"/>
          <w:b/>
          <w:bCs/>
          <w:sz w:val="32"/>
          <w:szCs w:val="32"/>
          <w:lang w:val="en-US"/>
        </w:rPr>
        <w:tab/>
      </w:r>
      <w:r w:rsidR="00020940" w:rsidRPr="00B569C5">
        <w:rPr>
          <w:rFonts w:eastAsiaTheme="majorEastAsia"/>
          <w:b/>
          <w:bCs/>
          <w:sz w:val="32"/>
          <w:szCs w:val="32"/>
          <w:lang w:val="en-US"/>
        </w:rPr>
        <w:tab/>
      </w:r>
    </w:p>
    <w:p w:rsidR="00D465FF" w:rsidRPr="00B569C5" w:rsidRDefault="00D465FF" w:rsidP="00B569C5">
      <w:pPr>
        <w:pStyle w:val="NoSpacing"/>
        <w:spacing w:line="360" w:lineRule="auto"/>
        <w:rPr>
          <w:rFonts w:eastAsiaTheme="majorEastAsia"/>
          <w:b/>
          <w:bCs/>
          <w:sz w:val="32"/>
          <w:szCs w:val="32"/>
          <w:lang w:val="en-US"/>
        </w:rPr>
      </w:pPr>
      <w:r w:rsidRPr="00B569C5">
        <w:rPr>
          <w:rFonts w:eastAsiaTheme="majorEastAsia"/>
          <w:b/>
          <w:bCs/>
          <w:sz w:val="32"/>
          <w:szCs w:val="32"/>
          <w:lang w:val="en-US"/>
        </w:rPr>
        <w:t>HACENE abdessamed</w:t>
      </w:r>
      <w:r w:rsidR="00044242" w:rsidRPr="00B569C5">
        <w:rPr>
          <w:rFonts w:eastAsiaTheme="majorEastAsia"/>
          <w:b/>
          <w:bCs/>
          <w:sz w:val="32"/>
          <w:szCs w:val="32"/>
          <w:lang w:val="en-US"/>
        </w:rPr>
        <w:tab/>
      </w:r>
      <w:r w:rsidR="00044242" w:rsidRPr="00B569C5">
        <w:rPr>
          <w:rFonts w:eastAsiaTheme="majorEastAsia"/>
          <w:b/>
          <w:bCs/>
          <w:sz w:val="32"/>
          <w:szCs w:val="32"/>
          <w:lang w:val="en-US"/>
        </w:rPr>
        <w:tab/>
      </w:r>
      <w:r w:rsidR="00B569C5">
        <w:rPr>
          <w:rFonts w:eastAsiaTheme="majorEastAsia"/>
          <w:b/>
          <w:bCs/>
          <w:sz w:val="32"/>
          <w:szCs w:val="32"/>
          <w:lang w:val="en-US"/>
        </w:rPr>
        <w:tab/>
      </w:r>
      <w:r w:rsidR="00B569C5">
        <w:rPr>
          <w:rFonts w:eastAsiaTheme="majorEastAsia"/>
          <w:b/>
          <w:bCs/>
          <w:sz w:val="32"/>
          <w:szCs w:val="32"/>
          <w:lang w:val="en-US"/>
        </w:rPr>
        <w:tab/>
      </w:r>
      <w:r w:rsidR="00B569C5" w:rsidRPr="00B569C5">
        <w:rPr>
          <w:rFonts w:eastAsiaTheme="majorEastAsia"/>
          <w:b/>
          <w:bCs/>
          <w:sz w:val="32"/>
          <w:szCs w:val="32"/>
          <w:lang w:val="en-US"/>
        </w:rPr>
        <w:t xml:space="preserve">Mme </w:t>
      </w:r>
      <w:r w:rsidR="00B569C5">
        <w:rPr>
          <w:rFonts w:eastAsiaTheme="majorEastAsia"/>
          <w:b/>
          <w:bCs/>
          <w:sz w:val="32"/>
          <w:szCs w:val="32"/>
          <w:lang w:val="en-US"/>
        </w:rPr>
        <w:t>HAMDAD</w:t>
      </w:r>
    </w:p>
    <w:p w:rsidR="00020940" w:rsidRDefault="003D7CD2">
      <w:pPr>
        <w:rPr>
          <w:rFonts w:eastAsiaTheme="majorEastAsia"/>
          <w:b/>
          <w:bCs/>
          <w:sz w:val="32"/>
          <w:szCs w:val="32"/>
          <w:lang w:val="en-US"/>
        </w:rPr>
      </w:pPr>
      <w:r w:rsidRPr="003D7CD2">
        <w:rPr>
          <w:rFonts w:eastAsiaTheme="majorEastAsia"/>
          <w:b/>
          <w:bCs/>
          <w:sz w:val="32"/>
          <w:szCs w:val="32"/>
          <w:lang w:val="en-US"/>
        </w:rPr>
        <w:t>2CS-SIT-A1</w:t>
      </w:r>
    </w:p>
    <w:p w:rsidR="003D7CD2" w:rsidRDefault="003D7CD2">
      <w:pPr>
        <w:rPr>
          <w:rFonts w:eastAsiaTheme="majorEastAsia"/>
          <w:b/>
          <w:bCs/>
          <w:sz w:val="32"/>
          <w:szCs w:val="32"/>
          <w:lang w:val="en-US"/>
        </w:rPr>
      </w:pPr>
    </w:p>
    <w:p w:rsidR="003D7CD2" w:rsidRPr="003D7CD2" w:rsidRDefault="003D7CD2">
      <w:pPr>
        <w:rPr>
          <w:rFonts w:eastAsiaTheme="majorEastAsia"/>
          <w:b/>
          <w:bCs/>
          <w:sz w:val="32"/>
          <w:szCs w:val="32"/>
          <w:lang w:val="en-US"/>
        </w:rPr>
      </w:pPr>
    </w:p>
    <w:p w:rsidR="00D465FF" w:rsidRPr="00B569C5" w:rsidRDefault="00D465FF" w:rsidP="003B7E43">
      <w:pPr>
        <w:pStyle w:val="NoSpacing"/>
        <w:spacing w:line="360" w:lineRule="auto"/>
        <w:jc w:val="center"/>
        <w:rPr>
          <w:rFonts w:eastAsiaTheme="majorEastAsia"/>
          <w:sz w:val="32"/>
          <w:szCs w:val="32"/>
          <w:lang w:val="en-US"/>
        </w:rPr>
      </w:pPr>
    </w:p>
    <w:p w:rsidR="00AD4D4A" w:rsidRPr="003D7CD2" w:rsidRDefault="003D7CD2" w:rsidP="003D7CD2">
      <w:pPr>
        <w:pStyle w:val="Heading1"/>
        <w:numPr>
          <w:ilvl w:val="0"/>
          <w:numId w:val="48"/>
        </w:numPr>
      </w:pPr>
      <w:r>
        <w:lastRenderedPageBreak/>
        <w:t>Exercice 5 AFCm</w:t>
      </w:r>
    </w:p>
    <w:p w:rsidR="00020940" w:rsidRDefault="00020940" w:rsidP="00020940">
      <w:pPr>
        <w:pStyle w:val="NoSpacing"/>
        <w:spacing w:line="360" w:lineRule="auto"/>
        <w:rPr>
          <w:rFonts w:eastAsiaTheme="majorEastAsia"/>
          <w:sz w:val="32"/>
          <w:szCs w:val="32"/>
        </w:rPr>
      </w:pPr>
    </w:p>
    <w:p w:rsidR="003D7CD2" w:rsidRDefault="003D7CD2" w:rsidP="00020940">
      <w:pPr>
        <w:pStyle w:val="NoSpacing"/>
        <w:spacing w:line="360" w:lineRule="auto"/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On commence par la création du </w:t>
      </w:r>
      <w:r w:rsidR="004267D4">
        <w:rPr>
          <w:rFonts w:eastAsiaTheme="majorEastAsia"/>
          <w:sz w:val="32"/>
          <w:szCs w:val="32"/>
        </w:rPr>
        <w:t xml:space="preserve">tableau, il y a deux méthodes </w:t>
      </w:r>
    </w:p>
    <w:p w:rsidR="004267D4" w:rsidRDefault="004267D4" w:rsidP="004267D4">
      <w:pPr>
        <w:pStyle w:val="NoSpacing"/>
        <w:numPr>
          <w:ilvl w:val="0"/>
          <w:numId w:val="49"/>
        </w:numPr>
        <w:spacing w:line="360" w:lineRule="auto"/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Un fichier texte</w:t>
      </w:r>
    </w:p>
    <w:p w:rsidR="004267D4" w:rsidRDefault="004267D4" w:rsidP="004267D4">
      <w:pPr>
        <w:pStyle w:val="NoSpacing"/>
        <w:numPr>
          <w:ilvl w:val="0"/>
          <w:numId w:val="49"/>
        </w:numPr>
        <w:spacing w:line="360" w:lineRule="auto"/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Introduction manuelle de données</w:t>
      </w:r>
    </w:p>
    <w:p w:rsidR="004267D4" w:rsidRDefault="004267D4" w:rsidP="00020940">
      <w:pPr>
        <w:pStyle w:val="NoSpacing"/>
        <w:spacing w:line="360" w:lineRule="auto"/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J’ai opté pour la deuxième méthode</w:t>
      </w:r>
    </w:p>
    <w:p w:rsidR="004267D4" w:rsidRDefault="004267D4" w:rsidP="004267D4">
      <w:pPr>
        <w:pStyle w:val="NoSpacing"/>
        <w:spacing w:line="360" w:lineRule="auto"/>
        <w:rPr>
          <w:rFonts w:eastAsiaTheme="majorEastAsia"/>
          <w:sz w:val="32"/>
          <w:szCs w:val="32"/>
        </w:rPr>
      </w:pPr>
    </w:p>
    <w:p w:rsidR="004267D4" w:rsidRDefault="005B7D1E" w:rsidP="004267D4">
      <w:pPr>
        <w:pStyle w:val="NoSpacing"/>
        <w:spacing w:line="360" w:lineRule="auto"/>
        <w:rPr>
          <w:rFonts w:eastAsiaTheme="majorEastAsia"/>
          <w:sz w:val="32"/>
          <w:szCs w:val="32"/>
        </w:rPr>
      </w:pPr>
      <w:r>
        <w:rPr>
          <w:rFonts w:eastAsiaTheme="majorEastAsia"/>
          <w:noProof/>
          <w:sz w:val="32"/>
          <w:szCs w:val="32"/>
          <w:lang w:val="en-US" w:eastAsia="en-US"/>
        </w:rPr>
        <w:drawing>
          <wp:inline distT="0" distB="0" distL="0" distR="0">
            <wp:extent cx="5272405" cy="2327275"/>
            <wp:effectExtent l="19050" t="1905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27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4267D4" w:rsidRDefault="004267D4" w:rsidP="004267D4">
      <w:pPr>
        <w:pStyle w:val="NoSpacing"/>
        <w:spacing w:line="360" w:lineRule="auto"/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Après on génère le tableau disjonctif</w:t>
      </w:r>
    </w:p>
    <w:p w:rsidR="004267D4" w:rsidRDefault="004267D4" w:rsidP="004267D4">
      <w:pPr>
        <w:pStyle w:val="NoSpacing"/>
        <w:spacing w:line="360" w:lineRule="auto"/>
        <w:rPr>
          <w:rFonts w:eastAsiaTheme="majorEastAsia"/>
          <w:sz w:val="32"/>
          <w:szCs w:val="32"/>
        </w:rPr>
      </w:pPr>
      <w:r>
        <w:rPr>
          <w:rFonts w:eastAsiaTheme="majorEastAsia"/>
          <w:noProof/>
          <w:sz w:val="32"/>
          <w:szCs w:val="32"/>
          <w:lang w:val="en-US" w:eastAsia="en-US"/>
        </w:rPr>
        <w:drawing>
          <wp:inline distT="0" distB="0" distL="0" distR="0">
            <wp:extent cx="5271951" cy="2220685"/>
            <wp:effectExtent l="19050" t="19050" r="508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2208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1D3602" w:rsidRPr="001D3602" w:rsidRDefault="009A4974" w:rsidP="001D3602">
      <w:pPr>
        <w:rPr>
          <w:rFonts w:eastAsiaTheme="majorEastAsia"/>
          <w:sz w:val="24"/>
          <w:szCs w:val="24"/>
        </w:rPr>
      </w:pPr>
      <w:r>
        <w:rPr>
          <w:rFonts w:eastAsiaTheme="majorEastAsia"/>
          <w:noProof/>
          <w:sz w:val="24"/>
          <w:szCs w:val="24"/>
          <w:lang w:val="en-US" w:eastAsia="en-US"/>
        </w:rPr>
        <w:drawing>
          <wp:inline distT="0" distB="0" distL="0" distR="0">
            <wp:extent cx="5272405" cy="3917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602" w:rsidRDefault="009A4974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La commande acm.burt n’a pas foncionner donc j’ai pas pu continuer</w:t>
      </w:r>
      <w:bookmarkStart w:id="0" w:name="_GoBack"/>
      <w:bookmarkEnd w:id="0"/>
    </w:p>
    <w:p w:rsidR="00181860" w:rsidRDefault="00181860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lastRenderedPageBreak/>
        <w:br w:type="page"/>
      </w:r>
    </w:p>
    <w:p w:rsidR="005B7D1E" w:rsidRDefault="00181860" w:rsidP="00181860">
      <w:pPr>
        <w:pStyle w:val="Heading1"/>
      </w:pPr>
      <w:r>
        <w:lastRenderedPageBreak/>
        <w:t>Exercice 5 AFC</w:t>
      </w:r>
    </w:p>
    <w:p w:rsidR="00181860" w:rsidRDefault="00181860" w:rsidP="00181860"/>
    <w:p w:rsidR="00181860" w:rsidRDefault="00181860" w:rsidP="00181860">
      <w:r>
        <w:t>On fait appel a l</w:t>
      </w:r>
      <w:r>
        <w:tab/>
        <w:t xml:space="preserve">a bibliothèque </w:t>
      </w:r>
      <w:r w:rsidRPr="00181860">
        <w:t>FactoMineR</w:t>
      </w:r>
    </w:p>
    <w:p w:rsidR="002F3A3A" w:rsidRDefault="002F3A3A" w:rsidP="00181860">
      <w:r>
        <w:rPr>
          <w:noProof/>
          <w:lang w:val="en-US" w:eastAsia="en-US"/>
        </w:rPr>
        <w:drawing>
          <wp:inline distT="0" distB="0" distL="0" distR="0">
            <wp:extent cx="4655185" cy="189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A3A" w:rsidRDefault="002F3A3A" w:rsidP="00181860">
      <w:r>
        <w:t>On extrait les données a partir d’un fichier text</w:t>
      </w:r>
    </w:p>
    <w:p w:rsidR="002F3A3A" w:rsidRDefault="002F3A3A" w:rsidP="00181860">
      <w:r>
        <w:rPr>
          <w:noProof/>
          <w:lang w:val="en-US" w:eastAsia="en-US"/>
        </w:rPr>
        <w:drawing>
          <wp:inline distT="0" distB="0" distL="0" distR="0">
            <wp:extent cx="5271839" cy="1318161"/>
            <wp:effectExtent l="19050" t="1905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3183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2F3A3A" w:rsidRDefault="002F3A3A" w:rsidP="00181860">
      <w:r>
        <w:t>On effectue un AFC sur le tableau</w:t>
      </w:r>
    </w:p>
    <w:p w:rsidR="002F3A3A" w:rsidRDefault="002F3A3A" w:rsidP="00181860">
      <w:r w:rsidRPr="000A1725">
        <w:rPr>
          <w:noProof/>
          <w:shd w:val="clear" w:color="auto" w:fill="1F497D" w:themeFill="text2"/>
          <w:lang w:val="en-US" w:eastAsia="en-US"/>
        </w:rPr>
        <w:drawing>
          <wp:inline distT="0" distB="0" distL="0" distR="0" wp14:anchorId="1A7E55C1" wp14:editId="7BAC8E13">
            <wp:extent cx="5272405" cy="2683510"/>
            <wp:effectExtent l="19050" t="19050" r="444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8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2F3A3A" w:rsidRDefault="002F3A3A" w:rsidP="00181860">
      <w:r>
        <w:t>Les valeurs propres sont</w:t>
      </w:r>
    </w:p>
    <w:p w:rsidR="002F3A3A" w:rsidRDefault="002F3A3A" w:rsidP="00181860">
      <w:r>
        <w:rPr>
          <w:noProof/>
          <w:lang w:val="en-US" w:eastAsia="en-US"/>
        </w:rPr>
        <w:drawing>
          <wp:inline distT="0" distB="0" distL="0" distR="0">
            <wp:extent cx="5272405" cy="819150"/>
            <wp:effectExtent l="19050" t="1905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19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2F3A3A" w:rsidRDefault="002F3A3A" w:rsidP="002F3A3A">
      <w:r>
        <w:t xml:space="preserve">Les profils lignes </w:t>
      </w:r>
    </w:p>
    <w:p w:rsidR="002F3A3A" w:rsidRDefault="002F3A3A" w:rsidP="00181860">
      <w:r>
        <w:rPr>
          <w:noProof/>
          <w:lang w:val="en-US" w:eastAsia="en-US"/>
        </w:rPr>
        <w:lastRenderedPageBreak/>
        <w:drawing>
          <wp:inline distT="0" distB="0" distL="0" distR="0">
            <wp:extent cx="5272405" cy="1033145"/>
            <wp:effectExtent l="19050" t="1905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033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2F3A3A" w:rsidRDefault="002F3A3A" w:rsidP="002F3A3A">
      <w:r>
        <w:t>Les profils colonnes</w:t>
      </w:r>
    </w:p>
    <w:p w:rsidR="002F3A3A" w:rsidRDefault="002F3A3A" w:rsidP="002F3A3A">
      <w:r>
        <w:rPr>
          <w:noProof/>
          <w:lang w:val="en-US" w:eastAsia="en-US"/>
        </w:rPr>
        <w:drawing>
          <wp:inline distT="0" distB="0" distL="0" distR="0">
            <wp:extent cx="5272405" cy="914400"/>
            <wp:effectExtent l="19050" t="1905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2F3A3A" w:rsidRDefault="002F3A3A" w:rsidP="002F3A3A">
      <w:r>
        <w:t>afficher les informations sur les cordonnées et les contribution des profils ligne</w:t>
      </w:r>
      <w:r>
        <w:t xml:space="preserve"> </w:t>
      </w:r>
    </w:p>
    <w:p w:rsidR="00BB3C62" w:rsidRDefault="00BB3C62" w:rsidP="002F3A3A">
      <w:r>
        <w:rPr>
          <w:noProof/>
          <w:lang w:val="en-US" w:eastAsia="en-US"/>
        </w:rPr>
        <w:drawing>
          <wp:inline distT="0" distB="0" distL="0" distR="0">
            <wp:extent cx="5272405" cy="3455670"/>
            <wp:effectExtent l="19050" t="1905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55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BB3C62" w:rsidRDefault="004B0910" w:rsidP="00BB3C62">
      <w:r>
        <w:t>Afficher</w:t>
      </w:r>
      <w:r w:rsidR="00BB3C62">
        <w:t xml:space="preserve"> les informations sur les cordonnées</w:t>
      </w:r>
      <w:r>
        <w:t xml:space="preserve"> etles contributions</w:t>
      </w:r>
      <w:r w:rsidR="00BB3C62">
        <w:t xml:space="preserve"> des profils colonnes</w:t>
      </w:r>
    </w:p>
    <w:p w:rsidR="00BB3C62" w:rsidRDefault="00BB3C62" w:rsidP="002F3A3A">
      <w:r>
        <w:rPr>
          <w:noProof/>
          <w:lang w:val="en-US" w:eastAsia="en-US"/>
        </w:rPr>
        <w:lastRenderedPageBreak/>
        <w:drawing>
          <wp:inline distT="0" distB="0" distL="0" distR="0">
            <wp:extent cx="5272240" cy="2553195"/>
            <wp:effectExtent l="19050" t="1905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53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4B0910" w:rsidRDefault="004B0910" w:rsidP="002F3A3A"/>
    <w:p w:rsidR="004B0910" w:rsidRDefault="004B0910" w:rsidP="002F3A3A"/>
    <w:p w:rsidR="004B0910" w:rsidRDefault="004B0910" w:rsidP="002F3A3A">
      <w:r>
        <w:t>Le graph</w:t>
      </w:r>
    </w:p>
    <w:p w:rsidR="004B0910" w:rsidRDefault="004B0910" w:rsidP="002F3A3A">
      <w:r>
        <w:rPr>
          <w:noProof/>
          <w:lang w:val="en-US" w:eastAsia="en-US"/>
        </w:rPr>
        <w:drawing>
          <wp:inline distT="0" distB="0" distL="0" distR="0">
            <wp:extent cx="5270426" cy="4156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1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910" w:rsidRDefault="004B0910" w:rsidP="002F3A3A">
      <w:r>
        <w:rPr>
          <w:noProof/>
          <w:lang w:val="en-US" w:eastAsia="en-US"/>
        </w:rPr>
        <w:drawing>
          <wp:inline distT="0" distB="0" distL="0" distR="0">
            <wp:extent cx="5272405" cy="2968625"/>
            <wp:effectExtent l="19050" t="19050" r="444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68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4B0910" w:rsidRDefault="004B0910" w:rsidP="004B0910">
      <w:pPr>
        <w:autoSpaceDE w:val="0"/>
        <w:autoSpaceDN w:val="0"/>
        <w:adjustRightInd w:val="0"/>
        <w:spacing w:after="0" w:line="240" w:lineRule="auto"/>
        <w:rPr>
          <w:rFonts w:ascii="Century Gothic,Bold" w:hAnsi="Century Gothic,Bold" w:cs="Century Gothic,Bold"/>
          <w:b/>
          <w:bCs/>
          <w:sz w:val="28"/>
          <w:szCs w:val="28"/>
        </w:rPr>
      </w:pPr>
      <w:r w:rsidRPr="008C702C">
        <w:t>Interprétation</w:t>
      </w:r>
      <w:r w:rsidRPr="004B0910">
        <w:rPr>
          <w:rFonts w:ascii="Century Gothic,Bold" w:hAnsi="Century Gothic,Bold" w:cs="Century Gothic,Bold"/>
          <w:b/>
          <w:bCs/>
          <w:sz w:val="28"/>
          <w:szCs w:val="28"/>
        </w:rPr>
        <w:t xml:space="preserve"> :</w:t>
      </w:r>
    </w:p>
    <w:p w:rsidR="008C702C" w:rsidRDefault="008C702C" w:rsidP="004B0910">
      <w:pPr>
        <w:autoSpaceDE w:val="0"/>
        <w:autoSpaceDN w:val="0"/>
        <w:adjustRightInd w:val="0"/>
        <w:spacing w:after="0" w:line="240" w:lineRule="auto"/>
        <w:rPr>
          <w:rFonts w:ascii="Century Gothic,Bold" w:hAnsi="Century Gothic,Bold" w:cs="Century Gothic,Bold"/>
          <w:b/>
          <w:bCs/>
          <w:sz w:val="28"/>
          <w:szCs w:val="28"/>
        </w:rPr>
      </w:pPr>
    </w:p>
    <w:p w:rsidR="000A1725" w:rsidRDefault="000A1725" w:rsidP="008C702C"/>
    <w:p w:rsidR="000A1725" w:rsidRDefault="000A1725" w:rsidP="008C702C"/>
    <w:p w:rsidR="000A1725" w:rsidRDefault="000A1725" w:rsidP="008C702C"/>
    <w:p w:rsidR="008C702C" w:rsidRPr="008C702C" w:rsidRDefault="008C702C" w:rsidP="008C702C">
      <w:r>
        <w:lastRenderedPageBreak/>
        <w:t>A partir des contributions absolues et du graph</w:t>
      </w:r>
    </w:p>
    <w:p w:rsidR="008C702C" w:rsidRPr="004B0910" w:rsidRDefault="008C702C" w:rsidP="008C702C">
      <w:r>
        <w:t>Sur l’axe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C702C" w:rsidTr="00B9388B">
        <w:tc>
          <w:tcPr>
            <w:tcW w:w="4260" w:type="dxa"/>
            <w:gridSpan w:val="2"/>
          </w:tcPr>
          <w:p w:rsidR="008C702C" w:rsidRDefault="008C702C" w:rsidP="008C702C">
            <w:pPr>
              <w:jc w:val="center"/>
            </w:pPr>
            <w:r>
              <w:t>PLs</w:t>
            </w:r>
          </w:p>
        </w:tc>
        <w:tc>
          <w:tcPr>
            <w:tcW w:w="4262" w:type="dxa"/>
            <w:gridSpan w:val="2"/>
          </w:tcPr>
          <w:p w:rsidR="008C702C" w:rsidRDefault="008C702C" w:rsidP="008C702C">
            <w:pPr>
              <w:jc w:val="center"/>
            </w:pPr>
            <w:r>
              <w:t>PCs</w:t>
            </w:r>
          </w:p>
        </w:tc>
      </w:tr>
      <w:tr w:rsidR="008C702C" w:rsidTr="008C702C">
        <w:tc>
          <w:tcPr>
            <w:tcW w:w="2130" w:type="dxa"/>
          </w:tcPr>
          <w:p w:rsidR="008C702C" w:rsidRDefault="008C702C" w:rsidP="008C702C">
            <w:pPr>
              <w:jc w:val="center"/>
            </w:pPr>
            <w:r>
              <w:t>+</w:t>
            </w:r>
          </w:p>
        </w:tc>
        <w:tc>
          <w:tcPr>
            <w:tcW w:w="2130" w:type="dxa"/>
          </w:tcPr>
          <w:p w:rsidR="008C702C" w:rsidRDefault="008C702C" w:rsidP="008C702C">
            <w:pPr>
              <w:jc w:val="center"/>
            </w:pPr>
            <w:r>
              <w:t>-</w:t>
            </w:r>
          </w:p>
        </w:tc>
        <w:tc>
          <w:tcPr>
            <w:tcW w:w="2131" w:type="dxa"/>
          </w:tcPr>
          <w:p w:rsidR="008C702C" w:rsidRDefault="008C702C" w:rsidP="008C702C">
            <w:pPr>
              <w:jc w:val="center"/>
            </w:pPr>
            <w:r>
              <w:t>+</w:t>
            </w:r>
          </w:p>
        </w:tc>
        <w:tc>
          <w:tcPr>
            <w:tcW w:w="2131" w:type="dxa"/>
          </w:tcPr>
          <w:p w:rsidR="008C702C" w:rsidRDefault="008C702C" w:rsidP="008C702C">
            <w:pPr>
              <w:jc w:val="center"/>
            </w:pPr>
            <w:r>
              <w:t>-</w:t>
            </w:r>
          </w:p>
        </w:tc>
      </w:tr>
      <w:tr w:rsidR="008C702C" w:rsidTr="008C702C">
        <w:tc>
          <w:tcPr>
            <w:tcW w:w="2130" w:type="dxa"/>
          </w:tcPr>
          <w:p w:rsidR="008C702C" w:rsidRDefault="008C702C" w:rsidP="008C702C">
            <w:pPr>
              <w:jc w:val="center"/>
            </w:pPr>
          </w:p>
        </w:tc>
        <w:tc>
          <w:tcPr>
            <w:tcW w:w="2130" w:type="dxa"/>
          </w:tcPr>
          <w:p w:rsidR="008C702C" w:rsidRDefault="008C702C" w:rsidP="008C702C">
            <w:pPr>
              <w:jc w:val="center"/>
            </w:pPr>
            <w:r>
              <w:rPr>
                <w:rFonts w:ascii="Century Gothic" w:hAnsi="Century Gothic" w:cs="Century Gothic"/>
                <w:lang w:val="en-US"/>
              </w:rPr>
              <w:t>Emp exp</w:t>
            </w:r>
          </w:p>
        </w:tc>
        <w:tc>
          <w:tcPr>
            <w:tcW w:w="2131" w:type="dxa"/>
          </w:tcPr>
          <w:p w:rsidR="008C702C" w:rsidRDefault="008C702C" w:rsidP="008C702C">
            <w:pPr>
              <w:jc w:val="center"/>
            </w:pPr>
            <w:r>
              <w:t>GF</w:t>
            </w:r>
          </w:p>
        </w:tc>
        <w:tc>
          <w:tcPr>
            <w:tcW w:w="2131" w:type="dxa"/>
          </w:tcPr>
          <w:p w:rsidR="008C702C" w:rsidRDefault="008C702C" w:rsidP="008C702C">
            <w:pPr>
              <w:jc w:val="center"/>
            </w:pPr>
            <w:r>
              <w:t>NF</w:t>
            </w:r>
          </w:p>
        </w:tc>
      </w:tr>
    </w:tbl>
    <w:p w:rsidR="002F3A3A" w:rsidRDefault="002F3A3A" w:rsidP="00181860"/>
    <w:p w:rsidR="008C702C" w:rsidRDefault="008C702C" w:rsidP="008C702C">
      <w:r>
        <w:t>L’axe 1</w:t>
      </w:r>
      <w:r w:rsidRPr="008C702C">
        <w:t xml:space="preserve"> oppose les </w:t>
      </w:r>
      <w:r>
        <w:t xml:space="preserve">GF </w:t>
      </w:r>
      <w:r w:rsidRPr="008C702C">
        <w:t xml:space="preserve">aux </w:t>
      </w:r>
      <w:r>
        <w:t xml:space="preserve">NF </w:t>
      </w:r>
      <w:r w:rsidRPr="008C702C">
        <w:t xml:space="preserve"> qui sont emp-exp.</w:t>
      </w:r>
    </w:p>
    <w:p w:rsidR="008C702C" w:rsidRPr="008C702C" w:rsidRDefault="008C702C" w:rsidP="008C702C">
      <w:r w:rsidRPr="008C702C">
        <w:t>Sur l’axe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C702C" w:rsidTr="004C081F">
        <w:tc>
          <w:tcPr>
            <w:tcW w:w="4260" w:type="dxa"/>
            <w:gridSpan w:val="2"/>
          </w:tcPr>
          <w:p w:rsidR="008C702C" w:rsidRDefault="008C702C" w:rsidP="004C081F">
            <w:pPr>
              <w:jc w:val="center"/>
            </w:pPr>
            <w:r>
              <w:t>PLs</w:t>
            </w:r>
          </w:p>
        </w:tc>
        <w:tc>
          <w:tcPr>
            <w:tcW w:w="4262" w:type="dxa"/>
            <w:gridSpan w:val="2"/>
          </w:tcPr>
          <w:p w:rsidR="008C702C" w:rsidRDefault="008C702C" w:rsidP="004C081F">
            <w:pPr>
              <w:jc w:val="center"/>
            </w:pPr>
            <w:r>
              <w:t>PCs</w:t>
            </w:r>
          </w:p>
        </w:tc>
      </w:tr>
      <w:tr w:rsidR="008C702C" w:rsidTr="004C081F">
        <w:tc>
          <w:tcPr>
            <w:tcW w:w="2130" w:type="dxa"/>
          </w:tcPr>
          <w:p w:rsidR="008C702C" w:rsidRDefault="008C702C" w:rsidP="004C081F">
            <w:pPr>
              <w:jc w:val="center"/>
            </w:pPr>
            <w:r>
              <w:t>+</w:t>
            </w:r>
          </w:p>
        </w:tc>
        <w:tc>
          <w:tcPr>
            <w:tcW w:w="2130" w:type="dxa"/>
          </w:tcPr>
          <w:p w:rsidR="008C702C" w:rsidRDefault="008C702C" w:rsidP="004C081F">
            <w:pPr>
              <w:jc w:val="center"/>
            </w:pPr>
            <w:r>
              <w:t>-</w:t>
            </w:r>
          </w:p>
        </w:tc>
        <w:tc>
          <w:tcPr>
            <w:tcW w:w="2131" w:type="dxa"/>
          </w:tcPr>
          <w:p w:rsidR="008C702C" w:rsidRDefault="008C702C" w:rsidP="004C081F">
            <w:pPr>
              <w:jc w:val="center"/>
            </w:pPr>
            <w:r>
              <w:t>+</w:t>
            </w:r>
          </w:p>
        </w:tc>
        <w:tc>
          <w:tcPr>
            <w:tcW w:w="2131" w:type="dxa"/>
          </w:tcPr>
          <w:p w:rsidR="008C702C" w:rsidRDefault="008C702C" w:rsidP="004C081F">
            <w:pPr>
              <w:jc w:val="center"/>
            </w:pPr>
            <w:r>
              <w:t>-</w:t>
            </w:r>
          </w:p>
        </w:tc>
      </w:tr>
      <w:tr w:rsidR="008C702C" w:rsidTr="004C081F">
        <w:tc>
          <w:tcPr>
            <w:tcW w:w="2130" w:type="dxa"/>
          </w:tcPr>
          <w:p w:rsidR="008C702C" w:rsidRDefault="008C702C" w:rsidP="004C081F">
            <w:pPr>
              <w:jc w:val="center"/>
            </w:pPr>
            <w:r>
              <w:rPr>
                <w:rFonts w:ascii="Century Gothic" w:hAnsi="Century Gothic" w:cs="Century Gothic"/>
                <w:lang w:val="en-US"/>
              </w:rPr>
              <w:t>Cad exp, cad deb</w:t>
            </w:r>
          </w:p>
        </w:tc>
        <w:tc>
          <w:tcPr>
            <w:tcW w:w="2130" w:type="dxa"/>
          </w:tcPr>
          <w:p w:rsidR="008C702C" w:rsidRDefault="008C702C" w:rsidP="008C702C"/>
        </w:tc>
        <w:tc>
          <w:tcPr>
            <w:tcW w:w="2131" w:type="dxa"/>
          </w:tcPr>
          <w:p w:rsidR="008C702C" w:rsidRDefault="008C702C" w:rsidP="004C081F">
            <w:pPr>
              <w:jc w:val="center"/>
            </w:pPr>
            <w:r>
              <w:t>GF</w:t>
            </w:r>
          </w:p>
        </w:tc>
        <w:tc>
          <w:tcPr>
            <w:tcW w:w="2131" w:type="dxa"/>
          </w:tcPr>
          <w:p w:rsidR="008C702C" w:rsidRDefault="008C702C" w:rsidP="004C081F">
            <w:pPr>
              <w:jc w:val="center"/>
            </w:pPr>
            <w:r>
              <w:t>FO</w:t>
            </w:r>
          </w:p>
        </w:tc>
      </w:tr>
    </w:tbl>
    <w:p w:rsidR="008C702C" w:rsidRDefault="008C702C" w:rsidP="008C702C"/>
    <w:p w:rsidR="008C702C" w:rsidRPr="008C702C" w:rsidRDefault="008C702C" w:rsidP="008C702C">
      <w:r>
        <w:t>L’</w:t>
      </w:r>
      <w:r w:rsidRPr="008C702C">
        <w:t>axe</w:t>
      </w:r>
      <w:r>
        <w:t xml:space="preserve"> 2</w:t>
      </w:r>
      <w:r w:rsidRPr="008C702C">
        <w:t xml:space="preserve"> oppose les </w:t>
      </w:r>
      <w:r>
        <w:t>GF</w:t>
      </w:r>
      <w:r w:rsidRPr="008C702C">
        <w:t xml:space="preserve"> aux fumeurs </w:t>
      </w:r>
      <w:r>
        <w:t xml:space="preserve">FO </w:t>
      </w:r>
      <w:r w:rsidRPr="008C702C">
        <w:t xml:space="preserve"> qui sont des cad exp et</w:t>
      </w:r>
      <w:r>
        <w:t xml:space="preserve"> </w:t>
      </w:r>
      <w:r w:rsidRPr="000A1725">
        <w:t>cad deb.</w:t>
      </w:r>
    </w:p>
    <w:sectPr w:rsidR="008C702C" w:rsidRPr="008C702C" w:rsidSect="00FC14A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07C" w:rsidRDefault="00F0207C" w:rsidP="000B5459">
      <w:pPr>
        <w:spacing w:after="0" w:line="240" w:lineRule="auto"/>
      </w:pPr>
      <w:r>
        <w:separator/>
      </w:r>
    </w:p>
  </w:endnote>
  <w:endnote w:type="continuationSeparator" w:id="0">
    <w:p w:rsidR="00F0207C" w:rsidRDefault="00F0207C" w:rsidP="000B5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entury Gothic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07C" w:rsidRDefault="00F0207C" w:rsidP="000B5459">
      <w:pPr>
        <w:spacing w:after="0" w:line="240" w:lineRule="auto"/>
      </w:pPr>
      <w:r>
        <w:separator/>
      </w:r>
    </w:p>
  </w:footnote>
  <w:footnote w:type="continuationSeparator" w:id="0">
    <w:p w:rsidR="00F0207C" w:rsidRDefault="00F0207C" w:rsidP="000B5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EF1"/>
    <w:multiLevelType w:val="hybridMultilevel"/>
    <w:tmpl w:val="BAB0A144"/>
    <w:lvl w:ilvl="0" w:tplc="ACFA5D9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CD4223"/>
    <w:multiLevelType w:val="hybridMultilevel"/>
    <w:tmpl w:val="18B890CA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B0D3521"/>
    <w:multiLevelType w:val="hybridMultilevel"/>
    <w:tmpl w:val="CFD23C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52F3A"/>
    <w:multiLevelType w:val="hybridMultilevel"/>
    <w:tmpl w:val="DD42CB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C3B43"/>
    <w:multiLevelType w:val="hybridMultilevel"/>
    <w:tmpl w:val="932692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A41033"/>
    <w:multiLevelType w:val="hybridMultilevel"/>
    <w:tmpl w:val="9D4CF5C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51419D"/>
    <w:multiLevelType w:val="hybridMultilevel"/>
    <w:tmpl w:val="1B700BF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7977F6"/>
    <w:multiLevelType w:val="hybridMultilevel"/>
    <w:tmpl w:val="B6580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381383"/>
    <w:multiLevelType w:val="hybridMultilevel"/>
    <w:tmpl w:val="844857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356E23"/>
    <w:multiLevelType w:val="multilevel"/>
    <w:tmpl w:val="09CAEA6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163C3B92"/>
    <w:multiLevelType w:val="hybridMultilevel"/>
    <w:tmpl w:val="9748211E"/>
    <w:lvl w:ilvl="0" w:tplc="934066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7386E55"/>
    <w:multiLevelType w:val="hybridMultilevel"/>
    <w:tmpl w:val="2606FF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A8936E1"/>
    <w:multiLevelType w:val="hybridMultilevel"/>
    <w:tmpl w:val="399A24DA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202B592B"/>
    <w:multiLevelType w:val="hybridMultilevel"/>
    <w:tmpl w:val="25823A80"/>
    <w:lvl w:ilvl="0" w:tplc="D7242ED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2C50630"/>
    <w:multiLevelType w:val="hybridMultilevel"/>
    <w:tmpl w:val="01C41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C3287F"/>
    <w:multiLevelType w:val="hybridMultilevel"/>
    <w:tmpl w:val="AF6098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8C13B0"/>
    <w:multiLevelType w:val="hybridMultilevel"/>
    <w:tmpl w:val="E2764D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B93071"/>
    <w:multiLevelType w:val="hybridMultilevel"/>
    <w:tmpl w:val="5A2CA4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2F3832"/>
    <w:multiLevelType w:val="hybridMultilevel"/>
    <w:tmpl w:val="384646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DB3DD8"/>
    <w:multiLevelType w:val="hybridMultilevel"/>
    <w:tmpl w:val="911A03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C50B2"/>
    <w:multiLevelType w:val="multilevel"/>
    <w:tmpl w:val="60FCF95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E3D21A4"/>
    <w:multiLevelType w:val="hybridMultilevel"/>
    <w:tmpl w:val="E602669A"/>
    <w:lvl w:ilvl="0" w:tplc="50AEA9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07339A"/>
    <w:multiLevelType w:val="hybridMultilevel"/>
    <w:tmpl w:val="C386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7F0E60"/>
    <w:multiLevelType w:val="hybridMultilevel"/>
    <w:tmpl w:val="37AE58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FA06F2"/>
    <w:multiLevelType w:val="hybridMultilevel"/>
    <w:tmpl w:val="3258AB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A81A89"/>
    <w:multiLevelType w:val="hybridMultilevel"/>
    <w:tmpl w:val="766A43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E41199"/>
    <w:multiLevelType w:val="hybridMultilevel"/>
    <w:tmpl w:val="1DC0D3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062D27"/>
    <w:multiLevelType w:val="hybridMultilevel"/>
    <w:tmpl w:val="DB98D1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AA50A5"/>
    <w:multiLevelType w:val="multilevel"/>
    <w:tmpl w:val="11368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9">
    <w:nsid w:val="49EE7ED6"/>
    <w:multiLevelType w:val="multilevel"/>
    <w:tmpl w:val="6356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68099D"/>
    <w:multiLevelType w:val="hybridMultilevel"/>
    <w:tmpl w:val="F04885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2637C4"/>
    <w:multiLevelType w:val="hybridMultilevel"/>
    <w:tmpl w:val="51FE01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C553A4"/>
    <w:multiLevelType w:val="hybridMultilevel"/>
    <w:tmpl w:val="FC98E1DE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5C920D71"/>
    <w:multiLevelType w:val="hybridMultilevel"/>
    <w:tmpl w:val="B73E5E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5021A8"/>
    <w:multiLevelType w:val="hybridMultilevel"/>
    <w:tmpl w:val="A84AC62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0A14E59"/>
    <w:multiLevelType w:val="hybridMultilevel"/>
    <w:tmpl w:val="4B3CC5D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5C45FB7"/>
    <w:multiLevelType w:val="hybridMultilevel"/>
    <w:tmpl w:val="AC92EEEE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>
    <w:nsid w:val="686E08FF"/>
    <w:multiLevelType w:val="hybridMultilevel"/>
    <w:tmpl w:val="850C80EC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>
    <w:nsid w:val="6992649B"/>
    <w:multiLevelType w:val="hybridMultilevel"/>
    <w:tmpl w:val="D3CCD7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FD5413"/>
    <w:multiLevelType w:val="multilevel"/>
    <w:tmpl w:val="4CCA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AD53B70"/>
    <w:multiLevelType w:val="hybridMultilevel"/>
    <w:tmpl w:val="028ADF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892F06"/>
    <w:multiLevelType w:val="hybridMultilevel"/>
    <w:tmpl w:val="495237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0552B02"/>
    <w:multiLevelType w:val="hybridMultilevel"/>
    <w:tmpl w:val="3300D6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C05522"/>
    <w:multiLevelType w:val="hybridMultilevel"/>
    <w:tmpl w:val="816EB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EC7870"/>
    <w:multiLevelType w:val="multilevel"/>
    <w:tmpl w:val="4914DA6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5">
    <w:nsid w:val="77541C03"/>
    <w:multiLevelType w:val="multilevel"/>
    <w:tmpl w:val="95E89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6">
    <w:nsid w:val="7A196345"/>
    <w:multiLevelType w:val="hybridMultilevel"/>
    <w:tmpl w:val="3004688A"/>
    <w:lvl w:ilvl="0" w:tplc="CE2647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367E5B"/>
    <w:multiLevelType w:val="multilevel"/>
    <w:tmpl w:val="F86862D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8">
    <w:nsid w:val="7D1E3CCE"/>
    <w:multiLevelType w:val="hybridMultilevel"/>
    <w:tmpl w:val="04C2FD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"/>
  </w:num>
  <w:num w:numId="3">
    <w:abstractNumId w:val="16"/>
  </w:num>
  <w:num w:numId="4">
    <w:abstractNumId w:val="35"/>
  </w:num>
  <w:num w:numId="5">
    <w:abstractNumId w:val="6"/>
  </w:num>
  <w:num w:numId="6">
    <w:abstractNumId w:val="40"/>
  </w:num>
  <w:num w:numId="7">
    <w:abstractNumId w:val="19"/>
  </w:num>
  <w:num w:numId="8">
    <w:abstractNumId w:val="48"/>
  </w:num>
  <w:num w:numId="9">
    <w:abstractNumId w:val="11"/>
  </w:num>
  <w:num w:numId="10">
    <w:abstractNumId w:val="0"/>
  </w:num>
  <w:num w:numId="11">
    <w:abstractNumId w:val="14"/>
  </w:num>
  <w:num w:numId="12">
    <w:abstractNumId w:val="26"/>
  </w:num>
  <w:num w:numId="13">
    <w:abstractNumId w:val="5"/>
  </w:num>
  <w:num w:numId="14">
    <w:abstractNumId w:val="7"/>
  </w:num>
  <w:num w:numId="15">
    <w:abstractNumId w:val="42"/>
  </w:num>
  <w:num w:numId="16">
    <w:abstractNumId w:val="18"/>
  </w:num>
  <w:num w:numId="17">
    <w:abstractNumId w:val="17"/>
  </w:num>
  <w:num w:numId="18">
    <w:abstractNumId w:val="3"/>
  </w:num>
  <w:num w:numId="19">
    <w:abstractNumId w:val="13"/>
  </w:num>
  <w:num w:numId="20">
    <w:abstractNumId w:val="29"/>
  </w:num>
  <w:num w:numId="21">
    <w:abstractNumId w:val="39"/>
  </w:num>
  <w:num w:numId="22">
    <w:abstractNumId w:val="38"/>
  </w:num>
  <w:num w:numId="23">
    <w:abstractNumId w:val="24"/>
  </w:num>
  <w:num w:numId="24">
    <w:abstractNumId w:val="10"/>
  </w:num>
  <w:num w:numId="25">
    <w:abstractNumId w:val="47"/>
  </w:num>
  <w:num w:numId="26">
    <w:abstractNumId w:val="28"/>
  </w:num>
  <w:num w:numId="27">
    <w:abstractNumId w:val="45"/>
  </w:num>
  <w:num w:numId="28">
    <w:abstractNumId w:val="12"/>
  </w:num>
  <w:num w:numId="29">
    <w:abstractNumId w:val="44"/>
  </w:num>
  <w:num w:numId="30">
    <w:abstractNumId w:val="9"/>
  </w:num>
  <w:num w:numId="31">
    <w:abstractNumId w:val="37"/>
  </w:num>
  <w:num w:numId="32">
    <w:abstractNumId w:val="36"/>
  </w:num>
  <w:num w:numId="33">
    <w:abstractNumId w:val="4"/>
  </w:num>
  <w:num w:numId="34">
    <w:abstractNumId w:val="23"/>
  </w:num>
  <w:num w:numId="35">
    <w:abstractNumId w:val="1"/>
  </w:num>
  <w:num w:numId="36">
    <w:abstractNumId w:val="8"/>
  </w:num>
  <w:num w:numId="37">
    <w:abstractNumId w:val="30"/>
  </w:num>
  <w:num w:numId="38">
    <w:abstractNumId w:val="33"/>
  </w:num>
  <w:num w:numId="39">
    <w:abstractNumId w:val="31"/>
  </w:num>
  <w:num w:numId="40">
    <w:abstractNumId w:val="22"/>
  </w:num>
  <w:num w:numId="41">
    <w:abstractNumId w:val="32"/>
  </w:num>
  <w:num w:numId="42">
    <w:abstractNumId w:val="34"/>
  </w:num>
  <w:num w:numId="43">
    <w:abstractNumId w:val="25"/>
  </w:num>
  <w:num w:numId="44">
    <w:abstractNumId w:val="41"/>
  </w:num>
  <w:num w:numId="45">
    <w:abstractNumId w:val="15"/>
  </w:num>
  <w:num w:numId="46">
    <w:abstractNumId w:val="27"/>
  </w:num>
  <w:num w:numId="47">
    <w:abstractNumId w:val="21"/>
  </w:num>
  <w:num w:numId="48">
    <w:abstractNumId w:val="46"/>
  </w:num>
  <w:num w:numId="49">
    <w:abstractNumId w:val="4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448D7"/>
    <w:rsid w:val="00020940"/>
    <w:rsid w:val="00030CA0"/>
    <w:rsid w:val="00040B03"/>
    <w:rsid w:val="00044242"/>
    <w:rsid w:val="00046420"/>
    <w:rsid w:val="000A1673"/>
    <w:rsid w:val="000A1725"/>
    <w:rsid w:val="000B5459"/>
    <w:rsid w:val="000B6EA6"/>
    <w:rsid w:val="000C3E4B"/>
    <w:rsid w:val="000D13C5"/>
    <w:rsid w:val="000E15D6"/>
    <w:rsid w:val="001173C4"/>
    <w:rsid w:val="001246B7"/>
    <w:rsid w:val="0013510F"/>
    <w:rsid w:val="00141535"/>
    <w:rsid w:val="001444E5"/>
    <w:rsid w:val="00146392"/>
    <w:rsid w:val="001543B9"/>
    <w:rsid w:val="00163BE4"/>
    <w:rsid w:val="00174812"/>
    <w:rsid w:val="00174B16"/>
    <w:rsid w:val="00175029"/>
    <w:rsid w:val="00180C9D"/>
    <w:rsid w:val="00181860"/>
    <w:rsid w:val="0018670F"/>
    <w:rsid w:val="001908A6"/>
    <w:rsid w:val="001A4374"/>
    <w:rsid w:val="001D3602"/>
    <w:rsid w:val="001D382D"/>
    <w:rsid w:val="001D4050"/>
    <w:rsid w:val="001E0959"/>
    <w:rsid w:val="001E7531"/>
    <w:rsid w:val="00202206"/>
    <w:rsid w:val="0021357D"/>
    <w:rsid w:val="00213FAD"/>
    <w:rsid w:val="00230987"/>
    <w:rsid w:val="00231F45"/>
    <w:rsid w:val="00241B62"/>
    <w:rsid w:val="002479B5"/>
    <w:rsid w:val="00252686"/>
    <w:rsid w:val="00252DA6"/>
    <w:rsid w:val="0025450B"/>
    <w:rsid w:val="00275B8B"/>
    <w:rsid w:val="00287269"/>
    <w:rsid w:val="002920ED"/>
    <w:rsid w:val="002F198A"/>
    <w:rsid w:val="002F37AB"/>
    <w:rsid w:val="002F3A3A"/>
    <w:rsid w:val="00307EFC"/>
    <w:rsid w:val="00312ACC"/>
    <w:rsid w:val="00312E40"/>
    <w:rsid w:val="00314B80"/>
    <w:rsid w:val="00320A8C"/>
    <w:rsid w:val="00323E91"/>
    <w:rsid w:val="00341147"/>
    <w:rsid w:val="00373040"/>
    <w:rsid w:val="00374815"/>
    <w:rsid w:val="00395DFC"/>
    <w:rsid w:val="003B7E43"/>
    <w:rsid w:val="003C0730"/>
    <w:rsid w:val="003C2087"/>
    <w:rsid w:val="003C4687"/>
    <w:rsid w:val="003D116E"/>
    <w:rsid w:val="003D7CD2"/>
    <w:rsid w:val="0041566B"/>
    <w:rsid w:val="004267D4"/>
    <w:rsid w:val="0042682E"/>
    <w:rsid w:val="004431E9"/>
    <w:rsid w:val="004448D7"/>
    <w:rsid w:val="00446B33"/>
    <w:rsid w:val="004505A4"/>
    <w:rsid w:val="00454033"/>
    <w:rsid w:val="00454ED4"/>
    <w:rsid w:val="00464D4F"/>
    <w:rsid w:val="004B0071"/>
    <w:rsid w:val="004B0910"/>
    <w:rsid w:val="004B3349"/>
    <w:rsid w:val="004C0AA4"/>
    <w:rsid w:val="004C3212"/>
    <w:rsid w:val="004C6B47"/>
    <w:rsid w:val="00505FBB"/>
    <w:rsid w:val="00517D41"/>
    <w:rsid w:val="0054544B"/>
    <w:rsid w:val="00570D56"/>
    <w:rsid w:val="00576478"/>
    <w:rsid w:val="00581570"/>
    <w:rsid w:val="00592E2A"/>
    <w:rsid w:val="005A00B7"/>
    <w:rsid w:val="005A2C9B"/>
    <w:rsid w:val="005B7D1E"/>
    <w:rsid w:val="005E2FB2"/>
    <w:rsid w:val="00603B71"/>
    <w:rsid w:val="006311FE"/>
    <w:rsid w:val="0063198F"/>
    <w:rsid w:val="006328E3"/>
    <w:rsid w:val="00633976"/>
    <w:rsid w:val="00640731"/>
    <w:rsid w:val="00653043"/>
    <w:rsid w:val="00670435"/>
    <w:rsid w:val="0069677B"/>
    <w:rsid w:val="006C05D7"/>
    <w:rsid w:val="006C2E53"/>
    <w:rsid w:val="006D7D2E"/>
    <w:rsid w:val="006E7A69"/>
    <w:rsid w:val="00700FF2"/>
    <w:rsid w:val="007056CF"/>
    <w:rsid w:val="00710558"/>
    <w:rsid w:val="007228B6"/>
    <w:rsid w:val="00725223"/>
    <w:rsid w:val="00726AF8"/>
    <w:rsid w:val="007439E9"/>
    <w:rsid w:val="007465B8"/>
    <w:rsid w:val="0075601B"/>
    <w:rsid w:val="00763856"/>
    <w:rsid w:val="0078395E"/>
    <w:rsid w:val="00795848"/>
    <w:rsid w:val="007A66CF"/>
    <w:rsid w:val="007B06AE"/>
    <w:rsid w:val="007B682B"/>
    <w:rsid w:val="007C31F1"/>
    <w:rsid w:val="007C62CA"/>
    <w:rsid w:val="007D4CC2"/>
    <w:rsid w:val="007E5212"/>
    <w:rsid w:val="007F08A8"/>
    <w:rsid w:val="007F52A8"/>
    <w:rsid w:val="0083042A"/>
    <w:rsid w:val="00840709"/>
    <w:rsid w:val="00841204"/>
    <w:rsid w:val="008546D0"/>
    <w:rsid w:val="008A47B4"/>
    <w:rsid w:val="008B126E"/>
    <w:rsid w:val="008B2ED9"/>
    <w:rsid w:val="008B36D3"/>
    <w:rsid w:val="008B5A91"/>
    <w:rsid w:val="008C11AD"/>
    <w:rsid w:val="008C702C"/>
    <w:rsid w:val="008D11EA"/>
    <w:rsid w:val="008E2DF2"/>
    <w:rsid w:val="008E5D54"/>
    <w:rsid w:val="008F0EC3"/>
    <w:rsid w:val="008F0EF8"/>
    <w:rsid w:val="008F233B"/>
    <w:rsid w:val="00912D30"/>
    <w:rsid w:val="00917C14"/>
    <w:rsid w:val="00921BCC"/>
    <w:rsid w:val="0093784B"/>
    <w:rsid w:val="0094195E"/>
    <w:rsid w:val="0096211E"/>
    <w:rsid w:val="00983CF6"/>
    <w:rsid w:val="009848BB"/>
    <w:rsid w:val="00991FE0"/>
    <w:rsid w:val="009A4974"/>
    <w:rsid w:val="009B6748"/>
    <w:rsid w:val="009D105A"/>
    <w:rsid w:val="009D764D"/>
    <w:rsid w:val="009E0B4D"/>
    <w:rsid w:val="009F26A2"/>
    <w:rsid w:val="009F4358"/>
    <w:rsid w:val="00A06AAA"/>
    <w:rsid w:val="00A12F71"/>
    <w:rsid w:val="00A13EF8"/>
    <w:rsid w:val="00A26FF9"/>
    <w:rsid w:val="00A27FF5"/>
    <w:rsid w:val="00A41460"/>
    <w:rsid w:val="00A418D2"/>
    <w:rsid w:val="00A47BB9"/>
    <w:rsid w:val="00A52066"/>
    <w:rsid w:val="00A65D59"/>
    <w:rsid w:val="00A83CB7"/>
    <w:rsid w:val="00A90A86"/>
    <w:rsid w:val="00AA30D5"/>
    <w:rsid w:val="00AA4023"/>
    <w:rsid w:val="00AB271E"/>
    <w:rsid w:val="00AD4D4A"/>
    <w:rsid w:val="00AD7609"/>
    <w:rsid w:val="00B14D34"/>
    <w:rsid w:val="00B1639F"/>
    <w:rsid w:val="00B436E3"/>
    <w:rsid w:val="00B569C5"/>
    <w:rsid w:val="00B60FC1"/>
    <w:rsid w:val="00B66520"/>
    <w:rsid w:val="00B809AC"/>
    <w:rsid w:val="00B82635"/>
    <w:rsid w:val="00BB3C62"/>
    <w:rsid w:val="00BC0150"/>
    <w:rsid w:val="00BD233F"/>
    <w:rsid w:val="00BE0561"/>
    <w:rsid w:val="00BE40EF"/>
    <w:rsid w:val="00C020A3"/>
    <w:rsid w:val="00C049E5"/>
    <w:rsid w:val="00C05108"/>
    <w:rsid w:val="00C12423"/>
    <w:rsid w:val="00C12E9F"/>
    <w:rsid w:val="00C6795E"/>
    <w:rsid w:val="00CA6186"/>
    <w:rsid w:val="00CC1322"/>
    <w:rsid w:val="00CD2B45"/>
    <w:rsid w:val="00CD3528"/>
    <w:rsid w:val="00CD3543"/>
    <w:rsid w:val="00CD7482"/>
    <w:rsid w:val="00D27A80"/>
    <w:rsid w:val="00D30D4D"/>
    <w:rsid w:val="00D465FF"/>
    <w:rsid w:val="00D53C5F"/>
    <w:rsid w:val="00D569FE"/>
    <w:rsid w:val="00D572D8"/>
    <w:rsid w:val="00D92AA9"/>
    <w:rsid w:val="00DA51E0"/>
    <w:rsid w:val="00DC1503"/>
    <w:rsid w:val="00DC6C3F"/>
    <w:rsid w:val="00DD5490"/>
    <w:rsid w:val="00DF09B8"/>
    <w:rsid w:val="00E26E66"/>
    <w:rsid w:val="00E322CE"/>
    <w:rsid w:val="00E72F93"/>
    <w:rsid w:val="00E812E3"/>
    <w:rsid w:val="00E84500"/>
    <w:rsid w:val="00EC2977"/>
    <w:rsid w:val="00EC7975"/>
    <w:rsid w:val="00EC7EBA"/>
    <w:rsid w:val="00EF1960"/>
    <w:rsid w:val="00F0207C"/>
    <w:rsid w:val="00F11AF2"/>
    <w:rsid w:val="00F1265F"/>
    <w:rsid w:val="00F1362E"/>
    <w:rsid w:val="00F30E06"/>
    <w:rsid w:val="00F412B7"/>
    <w:rsid w:val="00F719AD"/>
    <w:rsid w:val="00F84C70"/>
    <w:rsid w:val="00F86A91"/>
    <w:rsid w:val="00F973CD"/>
    <w:rsid w:val="00F97F42"/>
    <w:rsid w:val="00FA0C42"/>
    <w:rsid w:val="00FA3B6C"/>
    <w:rsid w:val="00FA6983"/>
    <w:rsid w:val="00FA6EB4"/>
    <w:rsid w:val="00FC09F1"/>
    <w:rsid w:val="00FC14AC"/>
    <w:rsid w:val="00FD1977"/>
    <w:rsid w:val="00FF10E4"/>
    <w:rsid w:val="00FF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4AC"/>
  </w:style>
  <w:style w:type="paragraph" w:styleId="Heading1">
    <w:name w:val="heading 1"/>
    <w:basedOn w:val="Normal"/>
    <w:next w:val="Normal"/>
    <w:link w:val="Heading1Char"/>
    <w:uiPriority w:val="9"/>
    <w:qFormat/>
    <w:rsid w:val="004448D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8D7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61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E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8D7"/>
    <w:rPr>
      <w:rFonts w:eastAsiaTheme="majorEastAsia" w:cstheme="majorBidi"/>
      <w:b/>
      <w:bCs/>
      <w:color w:val="000000" w:themeColor="text1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48D7"/>
    <w:rPr>
      <w:rFonts w:ascii="Calibri" w:eastAsiaTheme="majorEastAsia" w:hAnsi="Calibri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4448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3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14D3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A61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D57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2D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173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173C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stext">
    <w:name w:val="cstext"/>
    <w:basedOn w:val="DefaultParagraphFont"/>
    <w:rsid w:val="00FA6983"/>
  </w:style>
  <w:style w:type="character" w:customStyle="1" w:styleId="apple-converted-space">
    <w:name w:val="apple-converted-space"/>
    <w:basedOn w:val="DefaultParagraphFont"/>
    <w:rsid w:val="00FA6983"/>
  </w:style>
  <w:style w:type="character" w:customStyle="1" w:styleId="note">
    <w:name w:val="note"/>
    <w:basedOn w:val="DefaultParagraphFont"/>
    <w:rsid w:val="00FA6983"/>
  </w:style>
  <w:style w:type="character" w:customStyle="1" w:styleId="Heading4Char">
    <w:name w:val="Heading 4 Char"/>
    <w:basedOn w:val="DefaultParagraphFont"/>
    <w:link w:val="Heading4"/>
    <w:uiPriority w:val="9"/>
    <w:rsid w:val="00A13E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B54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459"/>
  </w:style>
  <w:style w:type="paragraph" w:styleId="Footer">
    <w:name w:val="footer"/>
    <w:basedOn w:val="Normal"/>
    <w:link w:val="FooterChar"/>
    <w:uiPriority w:val="99"/>
    <w:unhideWhenUsed/>
    <w:rsid w:val="000B54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459"/>
  </w:style>
  <w:style w:type="character" w:customStyle="1" w:styleId="NoSpacingChar">
    <w:name w:val="No Spacing Char"/>
    <w:basedOn w:val="DefaultParagraphFont"/>
    <w:link w:val="NoSpacing"/>
    <w:uiPriority w:val="1"/>
    <w:rsid w:val="00D465FF"/>
  </w:style>
  <w:style w:type="character" w:styleId="Hyperlink">
    <w:name w:val="Hyperlink"/>
    <w:basedOn w:val="DefaultParagraphFont"/>
    <w:uiPriority w:val="99"/>
    <w:unhideWhenUsed/>
    <w:rsid w:val="007A66C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08A8"/>
    <w:pPr>
      <w:outlineLvl w:val="9"/>
    </w:pPr>
    <w:rPr>
      <w:rFonts w:asciiTheme="majorHAnsi" w:hAnsiTheme="majorHAnsi"/>
      <w:color w:val="365F91" w:themeColor="accent1" w:themeShade="BF"/>
      <w:u w:val="none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F08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08A8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044242"/>
    <w:rPr>
      <w:b/>
      <w:bCs/>
    </w:rPr>
  </w:style>
  <w:style w:type="paragraph" w:customStyle="1" w:styleId="Default">
    <w:name w:val="Default"/>
    <w:rsid w:val="003B7E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11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7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17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47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9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23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3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3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7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9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65234-D71B-40F8-A7A0-B7C7C9359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8850</TotalTime>
  <Pages>7</Pages>
  <Words>159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abdessamed</dc:creator>
  <cp:lastModifiedBy>abdessamed</cp:lastModifiedBy>
  <cp:revision>92</cp:revision>
  <cp:lastPrinted>2013-11-13T12:57:00Z</cp:lastPrinted>
  <dcterms:created xsi:type="dcterms:W3CDTF">2013-10-23T19:10:00Z</dcterms:created>
  <dcterms:modified xsi:type="dcterms:W3CDTF">2013-11-13T12:59:00Z</dcterms:modified>
</cp:coreProperties>
</file>