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AE810" w14:textId="411287F0" w:rsidR="003A35E6" w:rsidRDefault="00730783">
      <w:pPr>
        <w:rPr>
          <w:lang w:val="en-US"/>
        </w:rPr>
      </w:pPr>
      <w:r w:rsidRPr="00730783">
        <w:rPr>
          <w:lang w:val="en-US"/>
        </w:rPr>
        <w:t xml:space="preserve">From the first graph, </w:t>
      </w:r>
      <w:r>
        <w:rPr>
          <w:lang w:val="en-US"/>
        </w:rPr>
        <w:t xml:space="preserve">I used an area plot where </w:t>
      </w:r>
      <w:r w:rsidRPr="00730783">
        <w:rPr>
          <w:lang w:val="en-US"/>
        </w:rPr>
        <w:t>we c</w:t>
      </w:r>
      <w:r>
        <w:rPr>
          <w:lang w:val="en-US"/>
        </w:rPr>
        <w:t>an visualize the quantity sold by day in all the stores by using a slicer, we can choose whether we want years, quarters, months, or days. We deduced that the peaks in most of the months is in the middle, like the second or third week of each month, especially in December.</w:t>
      </w:r>
    </w:p>
    <w:p w14:paraId="7EF5E58A" w14:textId="3A73D9CB" w:rsidR="00730783" w:rsidRDefault="00730783">
      <w:pPr>
        <w:rPr>
          <w:lang w:val="en-US"/>
        </w:rPr>
      </w:pPr>
    </w:p>
    <w:p w14:paraId="09770190" w14:textId="3D99381B" w:rsidR="00730783" w:rsidRDefault="00730783">
      <w:pPr>
        <w:rPr>
          <w:lang w:val="en-US"/>
        </w:rPr>
      </w:pPr>
      <w:r>
        <w:rPr>
          <w:lang w:val="en-US"/>
        </w:rPr>
        <w:t>For the second and the third graphs, I used a column graph and a tree map respectively, this allows us to find the quantity sold by product type. Eventually, there is a significance difference between each product. For example, Brewed Chai Tea is the one which is sold the most with a quantity that exceeds 100K, whereas for Green Tea, we have some hundreds sells in all the stores. This will help the store to see where to invest most and which product to collect more to make a lot of profit.</w:t>
      </w:r>
    </w:p>
    <w:p w14:paraId="3A0A3315" w14:textId="34568D36" w:rsidR="00730783" w:rsidRDefault="00730783">
      <w:pPr>
        <w:rPr>
          <w:lang w:val="en-US"/>
        </w:rPr>
      </w:pPr>
    </w:p>
    <w:p w14:paraId="77742FA0" w14:textId="240FC4D6" w:rsidR="00730783" w:rsidRDefault="00730783">
      <w:pPr>
        <w:rPr>
          <w:lang w:val="en-US"/>
        </w:rPr>
      </w:pPr>
      <w:r>
        <w:rPr>
          <w:lang w:val="en-US"/>
        </w:rPr>
        <w:t xml:space="preserve">For the fourth graph, I used a </w:t>
      </w:r>
      <w:r w:rsidR="00A80388">
        <w:rPr>
          <w:lang w:val="en-US"/>
        </w:rPr>
        <w:t>donate</w:t>
      </w:r>
      <w:r>
        <w:rPr>
          <w:lang w:val="en-US"/>
        </w:rPr>
        <w:t xml:space="preserve"> chart</w:t>
      </w:r>
      <w:r w:rsidR="00A80388">
        <w:rPr>
          <w:lang w:val="en-US"/>
        </w:rPr>
        <w:t xml:space="preserve"> which shows us quantity sold by store, and we can see that the quantity sold is equal in all the stores which means that they do have a very good management strategy.</w:t>
      </w:r>
    </w:p>
    <w:p w14:paraId="0BFF0B81" w14:textId="52690B76" w:rsidR="00A80388" w:rsidRDefault="00A80388">
      <w:pPr>
        <w:rPr>
          <w:lang w:val="en-US"/>
        </w:rPr>
      </w:pPr>
    </w:p>
    <w:p w14:paraId="22E97F2B" w14:textId="44D5846D" w:rsidR="00A80388" w:rsidRDefault="00A80388">
      <w:pPr>
        <w:rPr>
          <w:lang w:val="en-US"/>
        </w:rPr>
      </w:pPr>
      <w:r>
        <w:rPr>
          <w:lang w:val="en-US"/>
        </w:rPr>
        <w:t>For the fifth and the second graph, I visualized the quantity sold by current cost and unit price, respectively. We can observe that the price influences on the sells, and that the company invests more on cheap products and made more sells on some expensive products on average comparing to the costs.</w:t>
      </w:r>
    </w:p>
    <w:p w14:paraId="4E4618DF" w14:textId="72350397" w:rsidR="00A80388" w:rsidRDefault="00A80388">
      <w:pPr>
        <w:rPr>
          <w:lang w:val="en-US"/>
        </w:rPr>
      </w:pPr>
    </w:p>
    <w:p w14:paraId="76D7BD3A" w14:textId="07C798E8" w:rsidR="00A80388" w:rsidRDefault="00A80388">
      <w:pPr>
        <w:rPr>
          <w:lang w:val="en-US"/>
        </w:rPr>
      </w:pPr>
      <w:r>
        <w:rPr>
          <w:lang w:val="en-US"/>
        </w:rPr>
        <w:t>For the seventh graph, I visualized the employees by location. This is helpful, for example if the company has transportation service, it will allow them to make their schedules right in order that all the employees will benefit from it. Or make the right schedules according to locations for late hours at night and early in the morning which will help the ones that are closer to the store.</w:t>
      </w:r>
    </w:p>
    <w:p w14:paraId="0F41BCF3" w14:textId="67FA6063" w:rsidR="00A80388" w:rsidRDefault="00A80388">
      <w:pPr>
        <w:rPr>
          <w:lang w:val="en-US"/>
        </w:rPr>
      </w:pPr>
    </w:p>
    <w:p w14:paraId="0B5092F4" w14:textId="7160A99E" w:rsidR="00A80388" w:rsidRDefault="00A80388">
      <w:pPr>
        <w:rPr>
          <w:lang w:val="en-US"/>
        </w:rPr>
      </w:pPr>
      <w:r>
        <w:rPr>
          <w:lang w:val="en-US"/>
        </w:rPr>
        <w:t xml:space="preserve">For the eighth graph, I </w:t>
      </w:r>
      <w:r w:rsidR="00C4733A">
        <w:rPr>
          <w:lang w:val="en-US"/>
        </w:rPr>
        <w:t>also used</w:t>
      </w:r>
      <w:r>
        <w:rPr>
          <w:lang w:val="en-US"/>
        </w:rPr>
        <w:t xml:space="preserve"> a column chart</w:t>
      </w:r>
      <w:r w:rsidR="00C4733A">
        <w:rPr>
          <w:lang w:val="en-US"/>
        </w:rPr>
        <w:t xml:space="preserve"> for visualizing the different positions of employees which corresponds to the normal distribution say in all the companies such as McDonald’s, KFC…</w:t>
      </w:r>
      <w:r>
        <w:rPr>
          <w:lang w:val="en-US"/>
        </w:rPr>
        <w:t xml:space="preserve"> </w:t>
      </w:r>
      <w:r w:rsidR="00C4733A">
        <w:rPr>
          <w:lang w:val="en-US"/>
        </w:rPr>
        <w:t>We have one CEO, one CFO, one roasted, one head barista, one head roaster and 40 coffee wranglers.</w:t>
      </w:r>
    </w:p>
    <w:p w14:paraId="245807F7" w14:textId="6036420E" w:rsidR="002D66F4" w:rsidRDefault="002D66F4">
      <w:pPr>
        <w:rPr>
          <w:lang w:val="en-US"/>
        </w:rPr>
      </w:pPr>
    </w:p>
    <w:p w14:paraId="1C90FD30" w14:textId="257ECDFF" w:rsidR="002D66F4" w:rsidRDefault="00212C6F">
      <w:pPr>
        <w:rPr>
          <w:lang w:val="en-US"/>
        </w:rPr>
      </w:pPr>
      <w:r>
        <w:rPr>
          <w:lang w:val="en-US"/>
        </w:rPr>
        <w:t>For the last graph, I used a pie chart to visualize the customers by gender where we can see that females come in the first position.</w:t>
      </w:r>
    </w:p>
    <w:p w14:paraId="39F6D074" w14:textId="4CA7C77C" w:rsidR="00C4733A" w:rsidRDefault="00C4733A">
      <w:pPr>
        <w:rPr>
          <w:lang w:val="en-US"/>
        </w:rPr>
      </w:pPr>
    </w:p>
    <w:p w14:paraId="5B9CB59D" w14:textId="77777777" w:rsidR="00C4733A" w:rsidRDefault="00C4733A">
      <w:pPr>
        <w:rPr>
          <w:lang w:val="en-US"/>
        </w:rPr>
      </w:pPr>
    </w:p>
    <w:p w14:paraId="1DA18976" w14:textId="592342C4" w:rsidR="00730783" w:rsidRDefault="00730783">
      <w:pPr>
        <w:rPr>
          <w:lang w:val="en-US"/>
        </w:rPr>
      </w:pPr>
    </w:p>
    <w:p w14:paraId="38C53D4F" w14:textId="77777777" w:rsidR="00730783" w:rsidRPr="00730783" w:rsidRDefault="00730783">
      <w:pPr>
        <w:rPr>
          <w:lang w:val="en-US"/>
        </w:rPr>
      </w:pPr>
    </w:p>
    <w:sectPr w:rsidR="00730783" w:rsidRPr="007307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83"/>
    <w:rsid w:val="00212C6F"/>
    <w:rsid w:val="002D66F4"/>
    <w:rsid w:val="003A35E6"/>
    <w:rsid w:val="00730783"/>
    <w:rsid w:val="00A80388"/>
    <w:rsid w:val="00C473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716B"/>
  <w15:chartTrackingRefBased/>
  <w15:docId w15:val="{6FA9BD49-6DC4-4293-8910-6AE25944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333</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Hachemi Dahlal</dc:creator>
  <cp:keywords/>
  <dc:description/>
  <cp:lastModifiedBy>Hachemi Dahlal</cp:lastModifiedBy>
  <cp:revision>3</cp:revision>
  <dcterms:created xsi:type="dcterms:W3CDTF">2021-07-04T16:24:00Z</dcterms:created>
  <dcterms:modified xsi:type="dcterms:W3CDTF">2021-07-04T16:48:00Z</dcterms:modified>
</cp:coreProperties>
</file>