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D4BE" w14:textId="77777777" w:rsidR="0036634C" w:rsidRPr="00F90084" w:rsidRDefault="0036634C" w:rsidP="0036634C">
      <w:pPr>
        <w:pStyle w:val="Domylnie"/>
        <w:spacing w:after="120"/>
        <w:jc w:val="center"/>
        <w:rPr>
          <w:spacing w:val="20"/>
          <w:sz w:val="40"/>
          <w:szCs w:val="32"/>
        </w:rPr>
      </w:pPr>
      <w:r w:rsidRPr="00F90084">
        <w:rPr>
          <w:spacing w:val="20"/>
          <w:sz w:val="40"/>
          <w:szCs w:val="32"/>
        </w:rPr>
        <w:t>WOJSKOWA AKDAMEMIA TECHNICZNA</w:t>
      </w:r>
    </w:p>
    <w:p w14:paraId="5176773B" w14:textId="77777777" w:rsidR="0036634C" w:rsidRPr="00F90084" w:rsidRDefault="0036634C" w:rsidP="0036634C">
      <w:pPr>
        <w:pStyle w:val="Domylnie"/>
        <w:spacing w:after="120"/>
        <w:jc w:val="center"/>
        <w:rPr>
          <w:spacing w:val="20"/>
          <w:sz w:val="40"/>
          <w:szCs w:val="32"/>
        </w:rPr>
      </w:pPr>
      <w:r w:rsidRPr="00F90084">
        <w:rPr>
          <w:spacing w:val="20"/>
          <w:sz w:val="40"/>
          <w:szCs w:val="32"/>
        </w:rPr>
        <w:t>WYDZIAŁ CYBERNETYKI</w:t>
      </w:r>
    </w:p>
    <w:p w14:paraId="48C8F62A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60987A07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548E5767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73BBE3BB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0A1C6A8F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7F309988" w14:textId="77777777" w:rsidR="0036634C" w:rsidRPr="00F90084" w:rsidRDefault="0036634C" w:rsidP="0036634C">
      <w:pPr>
        <w:pStyle w:val="Domylnie"/>
        <w:rPr>
          <w:sz w:val="32"/>
          <w:szCs w:val="32"/>
        </w:rPr>
      </w:pPr>
    </w:p>
    <w:p w14:paraId="067EEF58" w14:textId="77777777" w:rsidR="0036634C" w:rsidRPr="00F90084" w:rsidRDefault="0036634C" w:rsidP="0036634C">
      <w:pPr>
        <w:pStyle w:val="Domylnie"/>
        <w:rPr>
          <w:sz w:val="32"/>
          <w:szCs w:val="32"/>
        </w:rPr>
      </w:pPr>
    </w:p>
    <w:p w14:paraId="4EB0BD0A" w14:textId="77777777" w:rsidR="0036634C" w:rsidRPr="00F90084" w:rsidRDefault="0036634C" w:rsidP="0036634C">
      <w:pPr>
        <w:pStyle w:val="Domylnie"/>
        <w:rPr>
          <w:sz w:val="32"/>
          <w:szCs w:val="32"/>
        </w:rPr>
      </w:pPr>
    </w:p>
    <w:p w14:paraId="6D50F9B4" w14:textId="77777777" w:rsidR="0036634C" w:rsidRPr="00F90084" w:rsidRDefault="0082475E" w:rsidP="0036634C">
      <w:pPr>
        <w:pStyle w:val="Domylnie"/>
        <w:jc w:val="center"/>
        <w:rPr>
          <w:sz w:val="40"/>
          <w:szCs w:val="32"/>
        </w:rPr>
      </w:pPr>
      <w:r w:rsidRPr="00F90084">
        <w:rPr>
          <w:sz w:val="40"/>
          <w:szCs w:val="32"/>
        </w:rPr>
        <w:t>PR</w:t>
      </w:r>
      <w:r w:rsidR="0036634C" w:rsidRPr="00F90084">
        <w:rPr>
          <w:sz w:val="40"/>
          <w:szCs w:val="32"/>
        </w:rPr>
        <w:t>O</w:t>
      </w:r>
      <w:r w:rsidRPr="00F90084">
        <w:rPr>
          <w:sz w:val="40"/>
          <w:szCs w:val="32"/>
        </w:rPr>
        <w:t>G</w:t>
      </w:r>
      <w:r w:rsidR="0036634C" w:rsidRPr="00F90084">
        <w:rPr>
          <w:sz w:val="40"/>
          <w:szCs w:val="32"/>
        </w:rPr>
        <w:t>RAMOWANIE WSPÓŁBIEŻNE</w:t>
      </w:r>
    </w:p>
    <w:p w14:paraId="56885CC2" w14:textId="77777777" w:rsidR="0036634C" w:rsidRPr="00F90084" w:rsidRDefault="0036634C" w:rsidP="0036634C">
      <w:pPr>
        <w:pStyle w:val="Domylnie"/>
        <w:rPr>
          <w:sz w:val="32"/>
          <w:szCs w:val="32"/>
        </w:rPr>
      </w:pPr>
    </w:p>
    <w:p w14:paraId="485B6DBF" w14:textId="77777777" w:rsidR="0036634C" w:rsidRPr="00F90084" w:rsidRDefault="0036634C" w:rsidP="0082475E">
      <w:pPr>
        <w:pStyle w:val="Domylnie"/>
        <w:spacing w:line="360" w:lineRule="auto"/>
        <w:jc w:val="center"/>
        <w:rPr>
          <w:b/>
          <w:sz w:val="40"/>
          <w:szCs w:val="32"/>
        </w:rPr>
      </w:pPr>
      <w:r w:rsidRPr="00F90084">
        <w:rPr>
          <w:b/>
          <w:sz w:val="40"/>
          <w:szCs w:val="32"/>
        </w:rPr>
        <w:t>PROJEKT</w:t>
      </w:r>
    </w:p>
    <w:p w14:paraId="768E081B" w14:textId="4D47A7AF" w:rsidR="0082475E" w:rsidRPr="00F90084" w:rsidRDefault="00301896" w:rsidP="0036634C">
      <w:pPr>
        <w:pStyle w:val="Domylnie"/>
        <w:jc w:val="center"/>
        <w:rPr>
          <w:sz w:val="28"/>
          <w:szCs w:val="32"/>
        </w:rPr>
      </w:pPr>
      <w:r w:rsidRPr="00F90084">
        <w:rPr>
          <w:sz w:val="28"/>
          <w:szCs w:val="32"/>
        </w:rPr>
        <w:t>STACJA PALIW</w:t>
      </w:r>
    </w:p>
    <w:p w14:paraId="41D9FE34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62F9D73F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25C37B3B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575B5D20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67107488" w14:textId="77777777" w:rsidR="0036634C" w:rsidRPr="00F90084" w:rsidRDefault="0036634C" w:rsidP="0036634C">
      <w:pPr>
        <w:pStyle w:val="Domylnie"/>
        <w:jc w:val="center"/>
        <w:rPr>
          <w:sz w:val="32"/>
          <w:szCs w:val="32"/>
        </w:rPr>
      </w:pPr>
    </w:p>
    <w:p w14:paraId="7D53726C" w14:textId="77777777" w:rsidR="0036634C" w:rsidRPr="00F90084" w:rsidRDefault="0036634C" w:rsidP="0036634C">
      <w:pPr>
        <w:pStyle w:val="Domylnie"/>
      </w:pPr>
    </w:p>
    <w:p w14:paraId="0559A474" w14:textId="77777777" w:rsidR="0036634C" w:rsidRPr="00F90084" w:rsidRDefault="0036634C" w:rsidP="0036634C">
      <w:pPr>
        <w:pStyle w:val="Domylnie"/>
      </w:pPr>
    </w:p>
    <w:p w14:paraId="5B06BC7F" w14:textId="77777777" w:rsidR="0036634C" w:rsidRPr="00F90084" w:rsidRDefault="0036634C" w:rsidP="0036634C">
      <w:pPr>
        <w:pStyle w:val="Domylnie"/>
      </w:pPr>
    </w:p>
    <w:p w14:paraId="2C7A437B" w14:textId="77777777" w:rsidR="0036634C" w:rsidRPr="00F90084" w:rsidRDefault="0036634C" w:rsidP="0036634C">
      <w:pPr>
        <w:pStyle w:val="Domylnie"/>
      </w:pPr>
    </w:p>
    <w:p w14:paraId="697B9C60" w14:textId="77777777" w:rsidR="0036634C" w:rsidRPr="00F90084" w:rsidRDefault="0036634C" w:rsidP="0036634C">
      <w:pPr>
        <w:pStyle w:val="Domylnie"/>
      </w:pPr>
    </w:p>
    <w:p w14:paraId="462AEEC8" w14:textId="77777777" w:rsidR="0036634C" w:rsidRPr="00F90084" w:rsidRDefault="0036634C" w:rsidP="0036634C">
      <w:pPr>
        <w:pStyle w:val="Domylnie"/>
      </w:pPr>
    </w:p>
    <w:p w14:paraId="78175BAC" w14:textId="77777777" w:rsidR="0036634C" w:rsidRPr="00F90084" w:rsidRDefault="0036634C" w:rsidP="0036634C">
      <w:pPr>
        <w:pStyle w:val="Domylnie"/>
      </w:pPr>
    </w:p>
    <w:p w14:paraId="3324E0B4" w14:textId="77777777" w:rsidR="0036634C" w:rsidRPr="00F90084" w:rsidRDefault="0036634C" w:rsidP="0036634C">
      <w:pPr>
        <w:pStyle w:val="Domylnie"/>
      </w:pPr>
    </w:p>
    <w:p w14:paraId="28CD1FC0" w14:textId="77777777" w:rsidR="0036634C" w:rsidRPr="00F90084" w:rsidRDefault="0036634C" w:rsidP="0036634C">
      <w:pPr>
        <w:pStyle w:val="Domylnie"/>
      </w:pPr>
    </w:p>
    <w:p w14:paraId="6047D1BA" w14:textId="77777777" w:rsidR="0036634C" w:rsidRPr="00F90084" w:rsidRDefault="0036634C" w:rsidP="0036634C">
      <w:pPr>
        <w:pStyle w:val="Domylnie"/>
      </w:pPr>
    </w:p>
    <w:p w14:paraId="3E45C9A0" w14:textId="77777777" w:rsidR="0036634C" w:rsidRPr="00F90084" w:rsidRDefault="0036634C" w:rsidP="0036634C">
      <w:pPr>
        <w:pStyle w:val="Domylnie"/>
      </w:pPr>
    </w:p>
    <w:p w14:paraId="1654DF09" w14:textId="77777777" w:rsidR="0036634C" w:rsidRPr="00F90084" w:rsidRDefault="0036634C" w:rsidP="0036634C">
      <w:pPr>
        <w:pStyle w:val="Domylnie"/>
      </w:pPr>
    </w:p>
    <w:p w14:paraId="50FD22ED" w14:textId="77777777" w:rsidR="0036634C" w:rsidRPr="00F90084" w:rsidRDefault="0036634C" w:rsidP="0036634C">
      <w:pPr>
        <w:pStyle w:val="Domylnie"/>
      </w:pPr>
    </w:p>
    <w:p w14:paraId="1A31C2F4" w14:textId="77777777" w:rsidR="0036634C" w:rsidRPr="00F90084" w:rsidRDefault="0036634C" w:rsidP="0036634C">
      <w:pPr>
        <w:pStyle w:val="Domylnie"/>
      </w:pPr>
    </w:p>
    <w:p w14:paraId="0210D0DA" w14:textId="77777777" w:rsidR="0036634C" w:rsidRPr="00F90084" w:rsidRDefault="0036634C" w:rsidP="0036634C">
      <w:pPr>
        <w:pStyle w:val="Domylnie"/>
      </w:pPr>
    </w:p>
    <w:p w14:paraId="5A28F63D" w14:textId="77777777" w:rsidR="0036634C" w:rsidRPr="00F90084" w:rsidRDefault="0036634C" w:rsidP="0036634C">
      <w:pPr>
        <w:pStyle w:val="Domylnie"/>
      </w:pPr>
    </w:p>
    <w:p w14:paraId="707B6118" w14:textId="77777777" w:rsidR="0036634C" w:rsidRPr="00F90084" w:rsidRDefault="0036634C" w:rsidP="0036634C">
      <w:pPr>
        <w:pStyle w:val="Domylnie"/>
      </w:pPr>
    </w:p>
    <w:p w14:paraId="4848CBE1" w14:textId="77777777" w:rsidR="0036634C" w:rsidRPr="00F90084" w:rsidRDefault="0036634C" w:rsidP="0036634C">
      <w:pPr>
        <w:pStyle w:val="Domylnie"/>
      </w:pPr>
    </w:p>
    <w:p w14:paraId="2BC261D0" w14:textId="77777777" w:rsidR="0036634C" w:rsidRPr="00F90084" w:rsidRDefault="0036634C" w:rsidP="0036634C">
      <w:pPr>
        <w:pStyle w:val="Domylnie"/>
      </w:pPr>
    </w:p>
    <w:p w14:paraId="5B2F31B1" w14:textId="3CD85972" w:rsidR="0036634C" w:rsidRPr="00F90084" w:rsidRDefault="0036634C" w:rsidP="0036634C">
      <w:pPr>
        <w:pStyle w:val="Domylnie"/>
        <w:tabs>
          <w:tab w:val="left" w:pos="6300"/>
        </w:tabs>
      </w:pPr>
      <w:r w:rsidRPr="00F90084">
        <w:rPr>
          <w:b/>
        </w:rPr>
        <w:t>Wykonał:</w:t>
      </w:r>
      <w:r w:rsidR="00F51674" w:rsidRPr="00F90084">
        <w:rPr>
          <w:b/>
        </w:rPr>
        <w:t xml:space="preserve"> </w:t>
      </w:r>
      <w:r w:rsidR="00F51674" w:rsidRPr="00F90084">
        <w:t>Tomasz Kurek</w:t>
      </w:r>
      <w:r w:rsidRPr="00F90084">
        <w:tab/>
      </w:r>
    </w:p>
    <w:p w14:paraId="3C9237EE" w14:textId="77777777" w:rsidR="0036634C" w:rsidRPr="00F90084" w:rsidRDefault="0036634C" w:rsidP="0036634C">
      <w:pPr>
        <w:pStyle w:val="Domylnie"/>
        <w:tabs>
          <w:tab w:val="left" w:pos="6300"/>
        </w:tabs>
      </w:pPr>
      <w:r w:rsidRPr="00F90084">
        <w:rPr>
          <w:b/>
        </w:rPr>
        <w:t>Grupa:</w:t>
      </w:r>
      <w:r w:rsidRPr="00F90084">
        <w:t xml:space="preserve"> I5Y2S1</w:t>
      </w:r>
    </w:p>
    <w:p w14:paraId="50787D20" w14:textId="77777777" w:rsidR="0036634C" w:rsidRPr="00F90084" w:rsidRDefault="0036634C" w:rsidP="0036634C">
      <w:pPr>
        <w:rPr>
          <w:rFonts w:ascii="Times New Roman" w:hAnsi="Times New Roman" w:cs="Times New Roman"/>
          <w:b/>
          <w:sz w:val="24"/>
        </w:rPr>
      </w:pPr>
    </w:p>
    <w:p w14:paraId="39652265" w14:textId="77777777" w:rsidR="0036634C" w:rsidRPr="00F90084" w:rsidRDefault="0036634C" w:rsidP="0036634C">
      <w:pPr>
        <w:pStyle w:val="Akapitzlist"/>
        <w:numPr>
          <w:ilvl w:val="0"/>
          <w:numId w:val="3"/>
        </w:numPr>
        <w:rPr>
          <w:b/>
          <w:sz w:val="32"/>
        </w:rPr>
      </w:pPr>
      <w:r w:rsidRPr="00F90084">
        <w:rPr>
          <w:b/>
          <w:sz w:val="32"/>
        </w:rPr>
        <w:lastRenderedPageBreak/>
        <w:t>TREŚĆ ZADANIA</w:t>
      </w:r>
    </w:p>
    <w:p w14:paraId="34CDCA3A" w14:textId="28566DBC" w:rsidR="002C00B5" w:rsidRPr="00F90084" w:rsidRDefault="00F90084" w:rsidP="0036634C">
      <w:pPr>
        <w:pStyle w:val="Akapitzlist"/>
        <w:rPr>
          <w:sz w:val="24"/>
        </w:rPr>
      </w:pPr>
      <w:r w:rsidRPr="00F90084">
        <w:rPr>
          <w:sz w:val="24"/>
        </w:rPr>
        <w:t xml:space="preserve">Symulacja </w:t>
      </w:r>
      <w:r w:rsidR="00E3267B">
        <w:rPr>
          <w:sz w:val="24"/>
        </w:rPr>
        <w:t>obsługi na stacji paliw Orlen przy Os. Górczewska.</w:t>
      </w:r>
    </w:p>
    <w:p w14:paraId="55D3D1EF" w14:textId="77777777" w:rsidR="00FB77D5" w:rsidRPr="00F90084" w:rsidRDefault="00FB77D5" w:rsidP="0036634C">
      <w:pPr>
        <w:pStyle w:val="Akapitzlist"/>
        <w:rPr>
          <w:sz w:val="24"/>
        </w:rPr>
      </w:pPr>
    </w:p>
    <w:p w14:paraId="3A29A6E0" w14:textId="77777777" w:rsidR="00FD7CC2" w:rsidRPr="00F90084" w:rsidRDefault="00FD7CC2" w:rsidP="0036634C">
      <w:pPr>
        <w:pStyle w:val="Akapitzlist"/>
        <w:rPr>
          <w:sz w:val="24"/>
        </w:rPr>
      </w:pPr>
    </w:p>
    <w:p w14:paraId="6AF3AC2D" w14:textId="77777777" w:rsidR="0036634C" w:rsidRPr="00F90084" w:rsidRDefault="0036634C" w:rsidP="0036634C">
      <w:pPr>
        <w:pStyle w:val="Akapitzlist"/>
        <w:numPr>
          <w:ilvl w:val="0"/>
          <w:numId w:val="3"/>
        </w:numPr>
        <w:rPr>
          <w:b/>
          <w:sz w:val="32"/>
        </w:rPr>
      </w:pPr>
      <w:r w:rsidRPr="00F90084">
        <w:rPr>
          <w:b/>
          <w:sz w:val="32"/>
        </w:rPr>
        <w:t>OPIS PROBLEMU I PRZYJĘTE ZAŁOŻENIA</w:t>
      </w:r>
    </w:p>
    <w:p w14:paraId="21211B28" w14:textId="6D7442D8" w:rsidR="00FD7CC2" w:rsidRDefault="00FD7CC2" w:rsidP="00FD7CC2">
      <w:pPr>
        <w:pStyle w:val="Akapitzlist"/>
        <w:rPr>
          <w:sz w:val="24"/>
        </w:rPr>
      </w:pPr>
      <w:r w:rsidRPr="00F90084">
        <w:rPr>
          <w:sz w:val="24"/>
        </w:rPr>
        <w:t>Problem polega na zsynchronizowaniu</w:t>
      </w:r>
      <w:r w:rsidR="004916DA">
        <w:rPr>
          <w:sz w:val="24"/>
        </w:rPr>
        <w:t xml:space="preserve"> pojazdów w drodze do dystrybutora oraz w kolejce do kasy</w:t>
      </w:r>
      <w:r w:rsidRPr="00F90084">
        <w:rPr>
          <w:sz w:val="24"/>
        </w:rPr>
        <w:t>.</w:t>
      </w:r>
    </w:p>
    <w:p w14:paraId="563225EA" w14:textId="77777777" w:rsidR="00BC59E4" w:rsidRPr="00F90084" w:rsidRDefault="00BC59E4" w:rsidP="00FD7CC2">
      <w:pPr>
        <w:pStyle w:val="Akapitzlist"/>
        <w:rPr>
          <w:sz w:val="24"/>
        </w:rPr>
      </w:pPr>
    </w:p>
    <w:p w14:paraId="0E1B9B16" w14:textId="77777777" w:rsidR="00FD7CC2" w:rsidRPr="00F90084" w:rsidRDefault="00FD7CC2" w:rsidP="00FD7CC2">
      <w:pPr>
        <w:pStyle w:val="Akapitzlist"/>
        <w:rPr>
          <w:b/>
          <w:sz w:val="24"/>
          <w:u w:val="single"/>
        </w:rPr>
      </w:pPr>
      <w:r w:rsidRPr="00F90084">
        <w:rPr>
          <w:b/>
          <w:sz w:val="24"/>
          <w:u w:val="single"/>
        </w:rPr>
        <w:t>Przyjęte założenia:</w:t>
      </w:r>
    </w:p>
    <w:p w14:paraId="54194E64" w14:textId="6C15B92B" w:rsidR="00FD7CC2" w:rsidRPr="00F90084" w:rsidRDefault="00594AD0" w:rsidP="00FD7CC2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4"/>
        </w:rPr>
        <w:t>Na stacji może przebywać tyle samochodów, ile jest dystrybutorów</w:t>
      </w:r>
      <w:r w:rsidR="00FD7CC2" w:rsidRPr="00F90084">
        <w:rPr>
          <w:sz w:val="24"/>
        </w:rPr>
        <w:t>.</w:t>
      </w:r>
    </w:p>
    <w:p w14:paraId="69E14365" w14:textId="27B75323" w:rsidR="00FD7CC2" w:rsidRPr="00F90084" w:rsidRDefault="00594AD0" w:rsidP="00FD7CC2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4"/>
        </w:rPr>
        <w:t>Na drodze pomiędzy dystrybutorem, a wyjazdem może przebywać tylko jeden pojazd</w:t>
      </w:r>
      <w:r w:rsidR="00FD7CC2" w:rsidRPr="00F90084">
        <w:rPr>
          <w:sz w:val="24"/>
        </w:rPr>
        <w:t>.</w:t>
      </w:r>
    </w:p>
    <w:p w14:paraId="3401C4B5" w14:textId="054CFE86" w:rsidR="00B76EE1" w:rsidRPr="00B76EE1" w:rsidRDefault="00594AD0" w:rsidP="00B76EE1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4"/>
        </w:rPr>
        <w:t xml:space="preserve">Piesi </w:t>
      </w:r>
      <w:r w:rsidR="00E85840">
        <w:rPr>
          <w:sz w:val="24"/>
        </w:rPr>
        <w:t>oraz inne pojazdy czekają</w:t>
      </w:r>
      <w:r>
        <w:rPr>
          <w:sz w:val="24"/>
        </w:rPr>
        <w:t>, jeśli na drodze wyjazdowej znajduje się pojazd</w:t>
      </w:r>
      <w:r w:rsidR="00FD7CC2" w:rsidRPr="00F90084">
        <w:rPr>
          <w:sz w:val="24"/>
        </w:rPr>
        <w:t>.</w:t>
      </w:r>
    </w:p>
    <w:p w14:paraId="75CD14AC" w14:textId="46249F49" w:rsidR="00B76EE1" w:rsidRPr="00B76EE1" w:rsidRDefault="00B76EE1" w:rsidP="00B76EE1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4"/>
        </w:rPr>
        <w:t>Na stacji są 2 kasy.</w:t>
      </w:r>
    </w:p>
    <w:p w14:paraId="3BEECF4D" w14:textId="77777777" w:rsidR="00FD7CC2" w:rsidRPr="00F90084" w:rsidRDefault="00FD7CC2" w:rsidP="00FD7CC2">
      <w:pPr>
        <w:pStyle w:val="Akapitzlist"/>
        <w:ind w:left="1080"/>
        <w:rPr>
          <w:sz w:val="24"/>
        </w:rPr>
      </w:pPr>
    </w:p>
    <w:p w14:paraId="53938E2F" w14:textId="6726A3F4" w:rsidR="00FD7CC2" w:rsidRPr="00F90084" w:rsidRDefault="0036634C" w:rsidP="00FD7CC2">
      <w:pPr>
        <w:pStyle w:val="Akapitzlist"/>
        <w:numPr>
          <w:ilvl w:val="0"/>
          <w:numId w:val="3"/>
        </w:numPr>
        <w:rPr>
          <w:b/>
          <w:sz w:val="32"/>
        </w:rPr>
      </w:pPr>
      <w:r w:rsidRPr="00F90084">
        <w:rPr>
          <w:b/>
          <w:sz w:val="32"/>
        </w:rPr>
        <w:t>WYKAZ ZASOBÓW DZIELONYCH</w:t>
      </w:r>
    </w:p>
    <w:p w14:paraId="5EC28E18" w14:textId="7D25BD4E" w:rsidR="00FB77D5" w:rsidRPr="008A26EA" w:rsidRDefault="0038710D" w:rsidP="00FB77D5">
      <w:pPr>
        <w:pStyle w:val="Akapitzlist"/>
        <w:ind w:left="1068"/>
        <w:rPr>
          <w:sz w:val="24"/>
        </w:rPr>
      </w:pPr>
      <w:r>
        <w:rPr>
          <w:sz w:val="24"/>
        </w:rPr>
        <w:t>Zasobem dzielonym jest</w:t>
      </w:r>
      <w:r w:rsidR="001C48D6">
        <w:rPr>
          <w:sz w:val="24"/>
        </w:rPr>
        <w:t xml:space="preserve"> ekran oraz</w:t>
      </w:r>
      <w:r>
        <w:rPr>
          <w:sz w:val="24"/>
        </w:rPr>
        <w:t xml:space="preserve"> </w:t>
      </w:r>
      <w:r w:rsidR="00327B6C">
        <w:rPr>
          <w:sz w:val="24"/>
        </w:rPr>
        <w:t>pobyt na stacji paliw.</w:t>
      </w:r>
      <w:r w:rsidR="008A26EA">
        <w:rPr>
          <w:sz w:val="24"/>
        </w:rPr>
        <w:t xml:space="preserve"> Od wjazdu na stacje, poprzez </w:t>
      </w:r>
      <w:r w:rsidR="008A26EA" w:rsidRPr="008A26EA">
        <w:rPr>
          <w:sz w:val="24"/>
        </w:rPr>
        <w:t>tankowanie, płacenie i wyjazd.</w:t>
      </w:r>
    </w:p>
    <w:p w14:paraId="27B30D26" w14:textId="77777777" w:rsidR="008A26EA" w:rsidRPr="008A26EA" w:rsidRDefault="008A26EA" w:rsidP="00FB77D5">
      <w:pPr>
        <w:pStyle w:val="Akapitzlist"/>
        <w:ind w:left="1068"/>
        <w:rPr>
          <w:sz w:val="24"/>
        </w:rPr>
      </w:pPr>
    </w:p>
    <w:p w14:paraId="40CCC842" w14:textId="7490A10D" w:rsidR="008A26EA" w:rsidRPr="009A01C0" w:rsidRDefault="008A26EA" w:rsidP="009A01C0">
      <w:pPr>
        <w:pStyle w:val="Akapitzlist"/>
        <w:numPr>
          <w:ilvl w:val="0"/>
          <w:numId w:val="3"/>
        </w:numPr>
        <w:rPr>
          <w:b/>
          <w:sz w:val="32"/>
        </w:rPr>
      </w:pPr>
      <w:r w:rsidRPr="008A26EA">
        <w:rPr>
          <w:b/>
          <w:sz w:val="32"/>
        </w:rPr>
        <w:t>WYKAZ WYRÓŻNIONYCH SEKCJI KRYTYCZNYCH</w:t>
      </w:r>
      <w:bookmarkStart w:id="0" w:name="_GoBack"/>
      <w:bookmarkEnd w:id="0"/>
    </w:p>
    <w:p w14:paraId="43867A83" w14:textId="4622C431" w:rsidR="00636F17" w:rsidRPr="00636F17" w:rsidRDefault="00636F17" w:rsidP="00636F17">
      <w:pPr>
        <w:pStyle w:val="Akapitzlist"/>
        <w:numPr>
          <w:ilvl w:val="0"/>
          <w:numId w:val="13"/>
        </w:numPr>
        <w:rPr>
          <w:sz w:val="24"/>
        </w:rPr>
      </w:pPr>
      <w:r>
        <w:t>Wjazd na stacje</w:t>
      </w:r>
    </w:p>
    <w:p w14:paraId="3ECD699D" w14:textId="1FF9926B" w:rsidR="00636F17" w:rsidRPr="00636F17" w:rsidRDefault="00636F17" w:rsidP="00636F17">
      <w:pPr>
        <w:pStyle w:val="Akapitzlist"/>
        <w:numPr>
          <w:ilvl w:val="0"/>
          <w:numId w:val="13"/>
        </w:numPr>
        <w:rPr>
          <w:sz w:val="24"/>
        </w:rPr>
      </w:pPr>
      <w:r>
        <w:t>Wyjazd ze stacji</w:t>
      </w:r>
    </w:p>
    <w:p w14:paraId="4472CFCA" w14:textId="3FD63715" w:rsidR="00636F17" w:rsidRPr="00062756" w:rsidRDefault="00636F17" w:rsidP="00636F17">
      <w:pPr>
        <w:pStyle w:val="Akapitzlist"/>
        <w:numPr>
          <w:ilvl w:val="0"/>
          <w:numId w:val="13"/>
        </w:numPr>
        <w:rPr>
          <w:sz w:val="24"/>
        </w:rPr>
      </w:pPr>
      <w:r>
        <w:t>Płacenie w kasie</w:t>
      </w:r>
    </w:p>
    <w:p w14:paraId="180BE5CA" w14:textId="0F11886F" w:rsidR="00062756" w:rsidRPr="00636F17" w:rsidRDefault="00062756" w:rsidP="00636F17">
      <w:pPr>
        <w:pStyle w:val="Akapitzlist"/>
        <w:numPr>
          <w:ilvl w:val="0"/>
          <w:numId w:val="13"/>
        </w:numPr>
        <w:rPr>
          <w:sz w:val="24"/>
        </w:rPr>
      </w:pPr>
      <w:r>
        <w:rPr>
          <w:sz w:val="24"/>
        </w:rPr>
        <w:t>Rysowanie</w:t>
      </w:r>
    </w:p>
    <w:p w14:paraId="00D60471" w14:textId="77777777" w:rsidR="00636F17" w:rsidRPr="00636F17" w:rsidRDefault="00636F17" w:rsidP="00636F17">
      <w:pPr>
        <w:pStyle w:val="Akapitzlist"/>
        <w:ind w:left="1068"/>
        <w:rPr>
          <w:sz w:val="24"/>
        </w:rPr>
      </w:pPr>
    </w:p>
    <w:p w14:paraId="3B782DC7" w14:textId="7469EEC5" w:rsidR="008A26EA" w:rsidRDefault="008A26EA" w:rsidP="008A26EA">
      <w:pPr>
        <w:pStyle w:val="Akapitzlist"/>
        <w:numPr>
          <w:ilvl w:val="0"/>
          <w:numId w:val="3"/>
        </w:numPr>
        <w:rPr>
          <w:b/>
          <w:sz w:val="32"/>
        </w:rPr>
      </w:pPr>
      <w:r w:rsidRPr="008A26EA">
        <w:rPr>
          <w:b/>
          <w:sz w:val="32"/>
        </w:rPr>
        <w:t>WYKAZ OBIEKTÓW SYNCHRONIZACJI</w:t>
      </w:r>
    </w:p>
    <w:p w14:paraId="3A01BD59" w14:textId="70BDD9BE" w:rsidR="00F57B82" w:rsidRDefault="00F57B82" w:rsidP="00F57B82">
      <w:pPr>
        <w:pStyle w:val="Akapitzlist"/>
        <w:numPr>
          <w:ilvl w:val="0"/>
          <w:numId w:val="16"/>
        </w:numPr>
      </w:pPr>
      <w:r>
        <w:t>Semafor odpowiadający za liczbę dystrybutorów wolnych na stacji</w:t>
      </w:r>
    </w:p>
    <w:p w14:paraId="3E5730A1" w14:textId="7E0DAD89" w:rsidR="00F57B82" w:rsidRDefault="00F57B82" w:rsidP="00F57B82">
      <w:pPr>
        <w:pStyle w:val="Akapitzlist"/>
        <w:ind w:left="106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distributorSemaphore</w:t>
      </w:r>
    </w:p>
    <w:p w14:paraId="520B68C8" w14:textId="6DC754C2" w:rsidR="00F57B82" w:rsidRDefault="00F57B82" w:rsidP="00F57B82">
      <w:pPr>
        <w:pStyle w:val="Akapitzlist"/>
        <w:numPr>
          <w:ilvl w:val="0"/>
          <w:numId w:val="16"/>
        </w:numPr>
      </w:pPr>
      <w:r>
        <w:t>Semafor binarny odpowiadający za możliwość wyjazdu ze stacji</w:t>
      </w:r>
    </w:p>
    <w:p w14:paraId="130B7736" w14:textId="3E7B7749" w:rsidR="00F57B82" w:rsidRDefault="00F57B82" w:rsidP="00F57B82">
      <w:pPr>
        <w:pStyle w:val="Akapitzlist"/>
        <w:ind w:left="106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routeToExitSemaphore</w:t>
      </w:r>
    </w:p>
    <w:p w14:paraId="3595D3F0" w14:textId="219BF1BB" w:rsidR="00F57B82" w:rsidRDefault="00F57B82" w:rsidP="00F57B82">
      <w:pPr>
        <w:pStyle w:val="Akapitzlist"/>
        <w:numPr>
          <w:ilvl w:val="0"/>
          <w:numId w:val="16"/>
        </w:numPr>
      </w:pPr>
      <w:r>
        <w:t>Semafor binarny odpowiadający za wjazd na stacje</w:t>
      </w:r>
    </w:p>
    <w:p w14:paraId="76954DF9" w14:textId="3D232159" w:rsidR="00F57B82" w:rsidRDefault="00F57B82" w:rsidP="00F57B82">
      <w:pPr>
        <w:pStyle w:val="Akapitzlist"/>
        <w:ind w:left="1068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routeToDistributeSemaphore</w:t>
      </w:r>
    </w:p>
    <w:p w14:paraId="7F26E862" w14:textId="07C32801" w:rsidR="00F57B82" w:rsidRDefault="00F57B82" w:rsidP="00F57B82">
      <w:pPr>
        <w:pStyle w:val="Akapitzlist"/>
        <w:numPr>
          <w:ilvl w:val="0"/>
          <w:numId w:val="16"/>
        </w:numPr>
      </w:pPr>
      <w:r>
        <w:t>Semafor odpowiadający za liczbę wolnych sprzedawców</w:t>
      </w:r>
    </w:p>
    <w:p w14:paraId="5472A604" w14:textId="127B68B6" w:rsidR="004661F0" w:rsidRDefault="00F57B82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routeToSellerSemaphore</w:t>
      </w:r>
    </w:p>
    <w:p w14:paraId="2108FEEC" w14:textId="4CE457A1" w:rsidR="00CA74E1" w:rsidRDefault="00CA74E1" w:rsidP="00CA74E1">
      <w:pPr>
        <w:pStyle w:val="Akapitzlist"/>
        <w:numPr>
          <w:ilvl w:val="0"/>
          <w:numId w:val="16"/>
        </w:numPr>
      </w:pPr>
      <w:r>
        <w:t xml:space="preserve">Semafor odpowiadający za </w:t>
      </w:r>
      <w:r>
        <w:t>dostęp do rysowania</w:t>
      </w:r>
    </w:p>
    <w:p w14:paraId="07889983" w14:textId="3CA93DAB" w:rsidR="00C32131" w:rsidRDefault="00CA74E1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screen</w:t>
      </w:r>
    </w:p>
    <w:p w14:paraId="43AFAF06" w14:textId="44268EAF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CAB24" w14:textId="1AB79DCD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D86DC" w14:textId="6DF6249B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748E5" w14:textId="5600ACFE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980EF" w14:textId="78F45A5B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B485F" w14:textId="7C5CFB7D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8F435" w14:textId="77777777" w:rsidR="00033C69" w:rsidRDefault="00033C69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7E42C" w14:textId="77777777" w:rsidR="00CA74E1" w:rsidRPr="00CA74E1" w:rsidRDefault="00CA74E1" w:rsidP="00CA74E1">
      <w:pPr>
        <w:pStyle w:val="Akapitzlist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00618A81" w14:textId="56CFFB33" w:rsidR="008A26EA" w:rsidRDefault="008A26EA" w:rsidP="008A26EA">
      <w:pPr>
        <w:pStyle w:val="Akapitzlist"/>
        <w:numPr>
          <w:ilvl w:val="0"/>
          <w:numId w:val="3"/>
        </w:numPr>
        <w:rPr>
          <w:b/>
          <w:sz w:val="32"/>
        </w:rPr>
      </w:pPr>
      <w:r w:rsidRPr="008A26EA">
        <w:rPr>
          <w:b/>
          <w:sz w:val="32"/>
        </w:rPr>
        <w:t>WYKAZ PROCESÓW SEKWENCYJNYCH</w:t>
      </w:r>
    </w:p>
    <w:p w14:paraId="001A007F" w14:textId="0FB90179" w:rsidR="00FE25FF" w:rsidRDefault="00954F60" w:rsidP="00B41677">
      <w:pPr>
        <w:ind w:left="708"/>
      </w:pPr>
      <w:r>
        <w:lastRenderedPageBreak/>
        <w:t>Samochody na stacji paliw.</w:t>
      </w:r>
    </w:p>
    <w:p w14:paraId="477A3415" w14:textId="77777777" w:rsidR="00B41677" w:rsidRPr="00B41677" w:rsidRDefault="00B41677" w:rsidP="00B41677">
      <w:pPr>
        <w:ind w:left="708"/>
      </w:pPr>
    </w:p>
    <w:p w14:paraId="022DD498" w14:textId="77777777" w:rsidR="008A26EA" w:rsidRPr="008A26EA" w:rsidRDefault="008A26EA" w:rsidP="008A26EA">
      <w:pPr>
        <w:pStyle w:val="Akapitzlist"/>
        <w:numPr>
          <w:ilvl w:val="0"/>
          <w:numId w:val="3"/>
        </w:numPr>
        <w:tabs>
          <w:tab w:val="left" w:pos="1050"/>
        </w:tabs>
        <w:rPr>
          <w:sz w:val="24"/>
        </w:rPr>
      </w:pPr>
      <w:r w:rsidRPr="008A26EA">
        <w:rPr>
          <w:b/>
          <w:sz w:val="32"/>
        </w:rPr>
        <w:t>WNIOSKI</w:t>
      </w:r>
    </w:p>
    <w:p w14:paraId="3DB0DA48" w14:textId="7007DFBE" w:rsidR="00B05FA5" w:rsidRPr="00F90084" w:rsidRDefault="00B05FA5" w:rsidP="00B05FA5">
      <w:pPr>
        <w:ind w:left="708"/>
      </w:pPr>
      <w:r>
        <w:t xml:space="preserve">Problem, który należało rozwiązać w zadaniu został przeze mnie rozwiązany. </w:t>
      </w:r>
      <w:r w:rsidR="001A251C">
        <w:t>Cały pobyt na stacji paliw, podzieliłem na kilka etapów zapewniając odpowiednią synchronizację wykorzystując semafory. Symulacja obsługi na stacji paliw przebiegła poprawnie.</w:t>
      </w:r>
    </w:p>
    <w:sectPr w:rsidR="00B05FA5" w:rsidRPr="00F900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5F69" w14:textId="77777777" w:rsidR="00397E4A" w:rsidRDefault="00397E4A" w:rsidP="000D2636">
      <w:pPr>
        <w:spacing w:after="0" w:line="240" w:lineRule="auto"/>
      </w:pPr>
      <w:r>
        <w:separator/>
      </w:r>
    </w:p>
  </w:endnote>
  <w:endnote w:type="continuationSeparator" w:id="0">
    <w:p w14:paraId="388B044E" w14:textId="77777777" w:rsidR="00397E4A" w:rsidRDefault="00397E4A" w:rsidP="000D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3382" w14:textId="77777777" w:rsidR="000D2636" w:rsidRDefault="000D2636">
    <w:pPr>
      <w:pStyle w:val="Stopka"/>
    </w:pPr>
  </w:p>
  <w:p w14:paraId="6E99EA00" w14:textId="77777777" w:rsidR="000D2636" w:rsidRDefault="000D26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F1DF" w14:textId="77777777" w:rsidR="00397E4A" w:rsidRDefault="00397E4A" w:rsidP="000D2636">
      <w:pPr>
        <w:spacing w:after="0" w:line="240" w:lineRule="auto"/>
      </w:pPr>
      <w:r>
        <w:separator/>
      </w:r>
    </w:p>
  </w:footnote>
  <w:footnote w:type="continuationSeparator" w:id="0">
    <w:p w14:paraId="68F5B2D4" w14:textId="77777777" w:rsidR="00397E4A" w:rsidRDefault="00397E4A" w:rsidP="000D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2CC"/>
    <w:multiLevelType w:val="hybridMultilevel"/>
    <w:tmpl w:val="5E44B39C"/>
    <w:lvl w:ilvl="0" w:tplc="85EADE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C3CF0"/>
    <w:multiLevelType w:val="hybridMultilevel"/>
    <w:tmpl w:val="2312D1D0"/>
    <w:lvl w:ilvl="0" w:tplc="D1288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DF2"/>
    <w:multiLevelType w:val="hybridMultilevel"/>
    <w:tmpl w:val="58589FC6"/>
    <w:lvl w:ilvl="0" w:tplc="85EADE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F654C"/>
    <w:multiLevelType w:val="hybridMultilevel"/>
    <w:tmpl w:val="CB2A9B4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FA06F79"/>
    <w:multiLevelType w:val="hybridMultilevel"/>
    <w:tmpl w:val="B180256C"/>
    <w:lvl w:ilvl="0" w:tplc="4FDCF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2DF4"/>
    <w:multiLevelType w:val="hybridMultilevel"/>
    <w:tmpl w:val="2B887EC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2A5B24"/>
    <w:multiLevelType w:val="hybridMultilevel"/>
    <w:tmpl w:val="6368ED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402A32"/>
    <w:multiLevelType w:val="hybridMultilevel"/>
    <w:tmpl w:val="D7E4EC2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077954"/>
    <w:multiLevelType w:val="hybridMultilevel"/>
    <w:tmpl w:val="F07E9480"/>
    <w:lvl w:ilvl="0" w:tplc="85EADE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053079"/>
    <w:multiLevelType w:val="hybridMultilevel"/>
    <w:tmpl w:val="375C1AC6"/>
    <w:lvl w:ilvl="0" w:tplc="A6906306">
      <w:start w:val="1"/>
      <w:numFmt w:val="decimal"/>
      <w:lvlText w:val="%1)"/>
      <w:lvlJc w:val="left"/>
      <w:pPr>
        <w:ind w:left="1068" w:hanging="360"/>
      </w:pPr>
      <w:rPr>
        <w:b w:val="0"/>
        <w:i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D3567C"/>
    <w:multiLevelType w:val="hybridMultilevel"/>
    <w:tmpl w:val="69CE826C"/>
    <w:lvl w:ilvl="0" w:tplc="85EADE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23C49"/>
    <w:multiLevelType w:val="hybridMultilevel"/>
    <w:tmpl w:val="8E96715C"/>
    <w:lvl w:ilvl="0" w:tplc="5C22D8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F47C0"/>
    <w:multiLevelType w:val="hybridMultilevel"/>
    <w:tmpl w:val="99C8F8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0A3968"/>
    <w:multiLevelType w:val="hybridMultilevel"/>
    <w:tmpl w:val="01A470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837537A"/>
    <w:multiLevelType w:val="hybridMultilevel"/>
    <w:tmpl w:val="78885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64D98"/>
    <w:multiLevelType w:val="hybridMultilevel"/>
    <w:tmpl w:val="F9BEA7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13"/>
  </w:num>
  <w:num w:numId="14">
    <w:abstractNumId w:val="15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4C"/>
    <w:rsid w:val="00033C69"/>
    <w:rsid w:val="00062756"/>
    <w:rsid w:val="000D2636"/>
    <w:rsid w:val="0013148C"/>
    <w:rsid w:val="001A251C"/>
    <w:rsid w:val="001C48D6"/>
    <w:rsid w:val="002C00B5"/>
    <w:rsid w:val="002C42D6"/>
    <w:rsid w:val="00301896"/>
    <w:rsid w:val="00327B6C"/>
    <w:rsid w:val="0036634C"/>
    <w:rsid w:val="0038710D"/>
    <w:rsid w:val="00397E4A"/>
    <w:rsid w:val="004661F0"/>
    <w:rsid w:val="004916DA"/>
    <w:rsid w:val="00594AD0"/>
    <w:rsid w:val="005B3D2B"/>
    <w:rsid w:val="00602DB8"/>
    <w:rsid w:val="0060387A"/>
    <w:rsid w:val="006154FE"/>
    <w:rsid w:val="00617734"/>
    <w:rsid w:val="00636F17"/>
    <w:rsid w:val="006A6CE5"/>
    <w:rsid w:val="0082475E"/>
    <w:rsid w:val="008A171B"/>
    <w:rsid w:val="008A26EA"/>
    <w:rsid w:val="008A4A22"/>
    <w:rsid w:val="00954F60"/>
    <w:rsid w:val="009A01C0"/>
    <w:rsid w:val="00B05FA5"/>
    <w:rsid w:val="00B41677"/>
    <w:rsid w:val="00B73595"/>
    <w:rsid w:val="00B76EE1"/>
    <w:rsid w:val="00BC59E4"/>
    <w:rsid w:val="00C32131"/>
    <w:rsid w:val="00C57A87"/>
    <w:rsid w:val="00CA74E1"/>
    <w:rsid w:val="00DE707B"/>
    <w:rsid w:val="00E24AF5"/>
    <w:rsid w:val="00E3267B"/>
    <w:rsid w:val="00E57A39"/>
    <w:rsid w:val="00E77E7F"/>
    <w:rsid w:val="00E80831"/>
    <w:rsid w:val="00E85840"/>
    <w:rsid w:val="00F034F6"/>
    <w:rsid w:val="00F51674"/>
    <w:rsid w:val="00F57B82"/>
    <w:rsid w:val="00F90084"/>
    <w:rsid w:val="00FB77D5"/>
    <w:rsid w:val="00FD7CC2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0E59"/>
  <w15:chartTrackingRefBased/>
  <w15:docId w15:val="{F5A9B05D-B590-40E6-8A5F-06ABCB68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663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36634C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634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D2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2636"/>
  </w:style>
  <w:style w:type="paragraph" w:styleId="Stopka">
    <w:name w:val="footer"/>
    <w:basedOn w:val="Normalny"/>
    <w:link w:val="StopkaZnak"/>
    <w:uiPriority w:val="99"/>
    <w:unhideWhenUsed/>
    <w:rsid w:val="000D2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241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Tomasz Kurek</cp:lastModifiedBy>
  <cp:revision>39</cp:revision>
  <dcterms:created xsi:type="dcterms:W3CDTF">2017-06-21T18:57:00Z</dcterms:created>
  <dcterms:modified xsi:type="dcterms:W3CDTF">2017-06-26T17:12:00Z</dcterms:modified>
</cp:coreProperties>
</file>