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A017B" w14:textId="77777777" w:rsidR="002B6F07" w:rsidRPr="002B6F07" w:rsidRDefault="002B6F07" w:rsidP="002B6F07"/>
    <w:p w14:paraId="2677B170" w14:textId="77777777" w:rsidR="002B6F07" w:rsidRPr="008F4704" w:rsidRDefault="004743AA" w:rsidP="008F4704">
      <w:r>
        <w:rPr>
          <w:noProof/>
        </w:rPr>
        <w:drawing>
          <wp:anchor distT="0" distB="0" distL="114300" distR="114300" simplePos="0" relativeHeight="251659264" behindDoc="0" locked="0" layoutInCell="1" allowOverlap="1" wp14:anchorId="30502C24" wp14:editId="062AD8AD">
            <wp:simplePos x="0" y="0"/>
            <wp:positionH relativeFrom="column">
              <wp:posOffset>-31750</wp:posOffset>
            </wp:positionH>
            <wp:positionV relativeFrom="paragraph">
              <wp:posOffset>119958</wp:posOffset>
            </wp:positionV>
            <wp:extent cx="1626870" cy="443865"/>
            <wp:effectExtent l="0" t="0" r="0" b="635"/>
            <wp:wrapSquare wrapText="bothSides"/>
            <wp:docPr id="87454340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flipH="1" flipV="1">
                      <a:off x="0" y="0"/>
                      <a:ext cx="1626870" cy="443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DEE2CA" w14:textId="77777777" w:rsidR="003C15C1" w:rsidRPr="008F4704" w:rsidRDefault="003C15C1" w:rsidP="008F4704"/>
    <w:p w14:paraId="79AF35B2" w14:textId="77777777" w:rsidR="008F4704" w:rsidRDefault="008F4704" w:rsidP="008F4704"/>
    <w:p w14:paraId="51ABF775" w14:textId="77777777" w:rsidR="008F4704" w:rsidRDefault="008F4704" w:rsidP="008F4704"/>
    <w:p w14:paraId="4D411ED7" w14:textId="77777777" w:rsidR="008F4704" w:rsidRDefault="008F4704" w:rsidP="008F4704"/>
    <w:p w14:paraId="5649080E" w14:textId="77777777" w:rsidR="008F4704" w:rsidRDefault="008F4704" w:rsidP="008F4704"/>
    <w:p w14:paraId="4AC6D4C8" w14:textId="77777777" w:rsidR="008F4704" w:rsidRDefault="008F4704" w:rsidP="008F4704"/>
    <w:p w14:paraId="48DDD260" w14:textId="77777777" w:rsidR="008F4704" w:rsidRDefault="008F4704" w:rsidP="008F4704"/>
    <w:p w14:paraId="00DC7EED" w14:textId="77777777" w:rsidR="004743AA" w:rsidRDefault="004743AA" w:rsidP="008F4704"/>
    <w:p w14:paraId="25FDF99B" w14:textId="77777777" w:rsidR="004743AA" w:rsidRDefault="004743AA" w:rsidP="008F4704"/>
    <w:p w14:paraId="1B5D68EF" w14:textId="77777777" w:rsidR="004743AA" w:rsidRPr="008F4704" w:rsidRDefault="004743AA" w:rsidP="008F4704"/>
    <w:p w14:paraId="698F4B96" w14:textId="77777777" w:rsidR="004F5930" w:rsidRPr="00761BF2" w:rsidRDefault="00000000">
      <w:pPr>
        <w:shd w:val="clear" w:color="auto" w:fill="1F4E79"/>
        <w:spacing w:before="1200" w:after="200"/>
        <w:jc w:val="center"/>
      </w:pPr>
      <w:r w:rsidRPr="00761BF2">
        <w:rPr>
          <w:b/>
          <w:bCs/>
          <w:color w:val="FFFFFF"/>
          <w:sz w:val="48"/>
          <w:szCs w:val="48"/>
        </w:rPr>
        <w:t>RAPPORT DE PROJET DATA SCIENCE</w:t>
      </w:r>
    </w:p>
    <w:p w14:paraId="3953A8E0" w14:textId="77777777" w:rsidR="003C15C1" w:rsidRPr="00761BF2" w:rsidRDefault="00000000" w:rsidP="003C15C1">
      <w:pPr>
        <w:shd w:val="clear" w:color="auto" w:fill="1F4E79"/>
        <w:spacing w:after="800"/>
        <w:jc w:val="center"/>
        <w:rPr>
          <w:i/>
          <w:iCs/>
          <w:color w:val="FFFFFF"/>
          <w:sz w:val="28"/>
          <w:szCs w:val="28"/>
        </w:rPr>
      </w:pPr>
      <w:r w:rsidRPr="00761BF2">
        <w:rPr>
          <w:i/>
          <w:iCs/>
          <w:color w:val="FFFFFF"/>
          <w:sz w:val="28"/>
          <w:szCs w:val="28"/>
        </w:rPr>
        <w:t>Système Intelligent Multi-Modèles pour la Rétention Client et l'Évaluation du Risque de Revenus</w:t>
      </w:r>
    </w:p>
    <w:p w14:paraId="59826068" w14:textId="77777777" w:rsidR="003C15C1" w:rsidRDefault="003C15C1" w:rsidP="008F4704"/>
    <w:p w14:paraId="79B9571C" w14:textId="77777777" w:rsidR="004743AA" w:rsidRDefault="004743AA" w:rsidP="008F4704"/>
    <w:p w14:paraId="564FCB80" w14:textId="77777777" w:rsidR="004743AA" w:rsidRDefault="004743AA" w:rsidP="008F4704"/>
    <w:p w14:paraId="4E3ED0C8" w14:textId="77777777" w:rsidR="004743AA" w:rsidRDefault="004743AA" w:rsidP="008F4704"/>
    <w:p w14:paraId="5ADC55FB" w14:textId="77777777" w:rsidR="004743AA" w:rsidRDefault="004743AA" w:rsidP="008F4704"/>
    <w:p w14:paraId="51DB6968" w14:textId="77777777" w:rsidR="004743AA" w:rsidRDefault="004743AA" w:rsidP="008F4704"/>
    <w:p w14:paraId="696791D9" w14:textId="77777777" w:rsidR="004743AA" w:rsidRDefault="004743AA" w:rsidP="008F4704"/>
    <w:p w14:paraId="45530E38" w14:textId="77777777" w:rsidR="004743AA" w:rsidRDefault="004743AA" w:rsidP="008F4704"/>
    <w:p w14:paraId="1E5552C3" w14:textId="77777777" w:rsidR="004743AA" w:rsidRDefault="004743AA" w:rsidP="008F4704"/>
    <w:tbl>
      <w:tblPr>
        <w:tblpPr w:leftFromText="141" w:rightFromText="141" w:vertAnchor="text" w:horzAnchor="margin" w:tblpY="23"/>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tblGrid>
      <w:tr w:rsidR="004743AA" w:rsidRPr="00761BF2" w14:paraId="6FAFA4AA" w14:textId="77777777" w:rsidTr="004743AA">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40" w:type="dxa"/>
              <w:bottom w:w="100" w:type="dxa"/>
              <w:right w:w="140" w:type="dxa"/>
            </w:tcMar>
          </w:tcPr>
          <w:p w14:paraId="4A54C334" w14:textId="77777777" w:rsidR="004743AA" w:rsidRPr="00761BF2" w:rsidRDefault="004743AA" w:rsidP="004743AA">
            <w:r w:rsidRPr="00761BF2">
              <w:rPr>
                <w:b/>
                <w:bCs/>
                <w:color w:val="FFFFFF"/>
                <w:sz w:val="18"/>
                <w:szCs w:val="18"/>
              </w:rPr>
              <w:t>Promotion</w:t>
            </w:r>
          </w:p>
        </w:tc>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40" w:type="dxa"/>
              <w:bottom w:w="100" w:type="dxa"/>
              <w:right w:w="140" w:type="dxa"/>
            </w:tcMar>
          </w:tcPr>
          <w:p w14:paraId="30D17CDB" w14:textId="77777777" w:rsidR="004743AA" w:rsidRPr="00761BF2" w:rsidRDefault="004743AA" w:rsidP="004743AA">
            <w:r w:rsidRPr="00761BF2">
              <w:rPr>
                <w:color w:val="2C2C2C"/>
                <w:sz w:val="18"/>
                <w:szCs w:val="18"/>
              </w:rPr>
              <w:t>Mastère Data Engineering &amp; IA</w:t>
            </w:r>
          </w:p>
        </w:tc>
      </w:tr>
      <w:tr w:rsidR="004743AA" w:rsidRPr="00761BF2" w14:paraId="046F2DE8" w14:textId="77777777" w:rsidTr="004743AA">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40" w:type="dxa"/>
              <w:bottom w:w="100" w:type="dxa"/>
              <w:right w:w="140" w:type="dxa"/>
            </w:tcMar>
          </w:tcPr>
          <w:p w14:paraId="404CF60F" w14:textId="77777777" w:rsidR="004743AA" w:rsidRPr="00761BF2" w:rsidRDefault="004743AA" w:rsidP="004743AA">
            <w:r w:rsidRPr="00761BF2">
              <w:rPr>
                <w:b/>
                <w:bCs/>
                <w:color w:val="FFFFFF"/>
                <w:sz w:val="18"/>
                <w:szCs w:val="18"/>
              </w:rPr>
              <w:t>Année scolaire</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388714B" w14:textId="77777777" w:rsidR="004743AA" w:rsidRPr="00761BF2" w:rsidRDefault="004743AA" w:rsidP="004743AA">
            <w:r w:rsidRPr="00761BF2">
              <w:rPr>
                <w:color w:val="2C2C2C"/>
                <w:sz w:val="18"/>
                <w:szCs w:val="18"/>
              </w:rPr>
              <w:t>2025 – 2026</w:t>
            </w:r>
          </w:p>
        </w:tc>
      </w:tr>
      <w:tr w:rsidR="004743AA" w:rsidRPr="00761BF2" w14:paraId="36B92A98" w14:textId="77777777" w:rsidTr="004743AA">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40" w:type="dxa"/>
              <w:bottom w:w="100" w:type="dxa"/>
              <w:right w:w="140" w:type="dxa"/>
            </w:tcMar>
          </w:tcPr>
          <w:p w14:paraId="3840C0B9" w14:textId="77777777" w:rsidR="004743AA" w:rsidRPr="00761BF2" w:rsidRDefault="004743AA" w:rsidP="004743AA">
            <w:pPr>
              <w:rPr>
                <w:b/>
                <w:bCs/>
                <w:color w:val="FFFFFF"/>
                <w:sz w:val="18"/>
                <w:szCs w:val="18"/>
              </w:rPr>
            </w:pPr>
            <w:r w:rsidRPr="00761BF2">
              <w:rPr>
                <w:b/>
                <w:bCs/>
                <w:color w:val="FFFFFF"/>
                <w:sz w:val="18"/>
                <w:szCs w:val="18"/>
              </w:rPr>
              <w:t>Groupe</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72E4FD3" w14:textId="77777777" w:rsidR="004743AA" w:rsidRPr="00761BF2" w:rsidRDefault="004743AA" w:rsidP="004743AA">
            <w:pPr>
              <w:rPr>
                <w:color w:val="2C2C2C"/>
                <w:sz w:val="18"/>
                <w:szCs w:val="18"/>
              </w:rPr>
            </w:pPr>
            <w:proofErr w:type="spellStart"/>
            <w:r w:rsidRPr="00761BF2">
              <w:rPr>
                <w:color w:val="2C2C2C"/>
                <w:sz w:val="18"/>
                <w:szCs w:val="18"/>
              </w:rPr>
              <w:t>Neïl</w:t>
            </w:r>
            <w:proofErr w:type="spellEnd"/>
            <w:r w:rsidRPr="00761BF2">
              <w:rPr>
                <w:color w:val="2C2C2C"/>
                <w:sz w:val="18"/>
                <w:szCs w:val="18"/>
              </w:rPr>
              <w:t xml:space="preserve"> BEN AYED – Haci YILMAZER</w:t>
            </w:r>
          </w:p>
        </w:tc>
      </w:tr>
      <w:tr w:rsidR="004743AA" w:rsidRPr="00761BF2" w14:paraId="2B0BC2B4" w14:textId="77777777" w:rsidTr="004743AA">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40" w:type="dxa"/>
              <w:bottom w:w="100" w:type="dxa"/>
              <w:right w:w="140" w:type="dxa"/>
            </w:tcMar>
          </w:tcPr>
          <w:p w14:paraId="78A3D3FE" w14:textId="77777777" w:rsidR="004743AA" w:rsidRPr="00761BF2" w:rsidRDefault="004743AA" w:rsidP="004743AA">
            <w:r w:rsidRPr="00761BF2">
              <w:rPr>
                <w:b/>
                <w:bCs/>
                <w:color w:val="FFFFFF"/>
                <w:sz w:val="18"/>
                <w:szCs w:val="18"/>
              </w:rPr>
              <w:t>Formatrice</w:t>
            </w:r>
          </w:p>
        </w:tc>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40" w:type="dxa"/>
              <w:bottom w:w="100" w:type="dxa"/>
              <w:right w:w="140" w:type="dxa"/>
            </w:tcMar>
          </w:tcPr>
          <w:p w14:paraId="4008C21E" w14:textId="77777777" w:rsidR="004743AA" w:rsidRPr="00761BF2" w:rsidRDefault="004743AA" w:rsidP="004743AA">
            <w:r w:rsidRPr="00761BF2">
              <w:rPr>
                <w:color w:val="2C2C2C"/>
                <w:sz w:val="18"/>
                <w:szCs w:val="18"/>
              </w:rPr>
              <w:t xml:space="preserve">Sarah </w:t>
            </w:r>
            <w:proofErr w:type="spellStart"/>
            <w:r w:rsidRPr="00761BF2">
              <w:rPr>
                <w:color w:val="2C2C2C"/>
                <w:sz w:val="18"/>
                <w:szCs w:val="18"/>
              </w:rPr>
              <w:t>Malaeb</w:t>
            </w:r>
            <w:proofErr w:type="spellEnd"/>
          </w:p>
        </w:tc>
      </w:tr>
      <w:tr w:rsidR="004743AA" w:rsidRPr="00761BF2" w14:paraId="3607F5FA" w14:textId="77777777" w:rsidTr="004743AA">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40" w:type="dxa"/>
              <w:bottom w:w="100" w:type="dxa"/>
              <w:right w:w="140" w:type="dxa"/>
            </w:tcMar>
          </w:tcPr>
          <w:p w14:paraId="7D394A01" w14:textId="77777777" w:rsidR="004743AA" w:rsidRPr="00761BF2" w:rsidRDefault="004743AA" w:rsidP="004743AA">
            <w:r w:rsidRPr="00761BF2">
              <w:rPr>
                <w:b/>
                <w:bCs/>
                <w:color w:val="FFFFFF"/>
                <w:sz w:val="18"/>
                <w:szCs w:val="18"/>
              </w:rPr>
              <w:t>Date du rapport</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9D907AB" w14:textId="77777777" w:rsidR="004743AA" w:rsidRPr="00761BF2" w:rsidRDefault="004743AA" w:rsidP="004743AA">
            <w:r w:rsidRPr="00761BF2">
              <w:rPr>
                <w:color w:val="2C2C2C"/>
                <w:sz w:val="18"/>
                <w:szCs w:val="18"/>
              </w:rPr>
              <w:t>Mai 2026</w:t>
            </w:r>
          </w:p>
        </w:tc>
      </w:tr>
      <w:tr w:rsidR="004743AA" w:rsidRPr="00761BF2" w14:paraId="3358DBDA" w14:textId="77777777" w:rsidTr="004743AA">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40" w:type="dxa"/>
              <w:bottom w:w="100" w:type="dxa"/>
              <w:right w:w="140" w:type="dxa"/>
            </w:tcMar>
          </w:tcPr>
          <w:p w14:paraId="6A743CE7" w14:textId="77777777" w:rsidR="004743AA" w:rsidRPr="00761BF2" w:rsidRDefault="004743AA" w:rsidP="004743AA">
            <w:r w:rsidRPr="00761BF2">
              <w:rPr>
                <w:b/>
                <w:bCs/>
                <w:color w:val="FFFFFF"/>
                <w:sz w:val="18"/>
                <w:szCs w:val="18"/>
              </w:rPr>
              <w:t>Mention</w:t>
            </w:r>
          </w:p>
        </w:tc>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40" w:type="dxa"/>
              <w:bottom w:w="100" w:type="dxa"/>
              <w:right w:w="140" w:type="dxa"/>
            </w:tcMar>
          </w:tcPr>
          <w:p w14:paraId="085155E5" w14:textId="77777777" w:rsidR="004743AA" w:rsidRPr="00761BF2" w:rsidRDefault="004743AA" w:rsidP="004743AA">
            <w:r w:rsidRPr="00761BF2">
              <w:rPr>
                <w:color w:val="2C2C2C"/>
                <w:sz w:val="18"/>
                <w:szCs w:val="18"/>
              </w:rPr>
              <w:t>Projet certifiant RNCP40875 — Bloc 2</w:t>
            </w:r>
          </w:p>
        </w:tc>
      </w:tr>
    </w:tbl>
    <w:p w14:paraId="72F713BB" w14:textId="77777777" w:rsidR="004743AA" w:rsidRDefault="004743AA" w:rsidP="008F4704"/>
    <w:p w14:paraId="0BBCEF76" w14:textId="77777777" w:rsidR="004743AA" w:rsidRDefault="004743AA" w:rsidP="008F4704"/>
    <w:p w14:paraId="6A3B4560" w14:textId="77777777" w:rsidR="004743AA" w:rsidRDefault="004743AA" w:rsidP="008F4704"/>
    <w:p w14:paraId="7EE166F6" w14:textId="77777777" w:rsidR="004743AA" w:rsidRDefault="004743AA" w:rsidP="008F4704"/>
    <w:p w14:paraId="2837EB92" w14:textId="77777777" w:rsidR="004743AA" w:rsidRDefault="004743AA" w:rsidP="008F4704"/>
    <w:p w14:paraId="045511CA" w14:textId="77777777" w:rsidR="004743AA" w:rsidRDefault="004743AA" w:rsidP="008F4704"/>
    <w:p w14:paraId="4E982C60" w14:textId="77777777" w:rsidR="004743AA" w:rsidRDefault="004743AA" w:rsidP="008F4704"/>
    <w:p w14:paraId="3EEB4F58" w14:textId="77777777" w:rsidR="004743AA" w:rsidRPr="008F4704" w:rsidRDefault="004743AA" w:rsidP="008F4704"/>
    <w:p w14:paraId="644FAF18" w14:textId="77777777" w:rsidR="003C15C1" w:rsidRPr="008F4704" w:rsidRDefault="003C15C1" w:rsidP="008F4704"/>
    <w:p w14:paraId="5FFD1A89" w14:textId="77777777" w:rsidR="004F5930" w:rsidRPr="00761BF2" w:rsidRDefault="004F5930">
      <w:pPr>
        <w:spacing w:before="80" w:after="80"/>
      </w:pPr>
    </w:p>
    <w:p w14:paraId="0BEFEC6A" w14:textId="77777777" w:rsidR="004F5930" w:rsidRDefault="004F5930">
      <w:pPr>
        <w:spacing w:before="80" w:after="80"/>
      </w:pPr>
    </w:p>
    <w:p w14:paraId="0E4D4E8A" w14:textId="77777777" w:rsidR="004F5930" w:rsidRDefault="004F5930"/>
    <w:p w14:paraId="46CAC82B" w14:textId="77777777" w:rsidR="004743AA" w:rsidRDefault="004743AA"/>
    <w:p w14:paraId="6C6DF0C3" w14:textId="77777777" w:rsidR="004743AA" w:rsidRDefault="004743AA"/>
    <w:p w14:paraId="50BA4C32" w14:textId="77777777" w:rsidR="004743AA" w:rsidRDefault="004743AA"/>
    <w:p w14:paraId="1609EE76" w14:textId="77777777" w:rsidR="004743AA" w:rsidRDefault="004743AA"/>
    <w:p w14:paraId="160DE59C" w14:textId="77777777" w:rsidR="004743AA" w:rsidRDefault="004743AA"/>
    <w:p w14:paraId="2E2E42C0" w14:textId="77777777" w:rsidR="004743AA" w:rsidRDefault="004743AA"/>
    <w:p w14:paraId="3FC3989E" w14:textId="77777777" w:rsidR="004743AA" w:rsidRDefault="004743AA"/>
    <w:p w14:paraId="4DC2A935" w14:textId="77777777" w:rsidR="004743AA" w:rsidRDefault="004743AA"/>
    <w:p w14:paraId="3FE23EDB" w14:textId="77777777" w:rsidR="004743AA" w:rsidRPr="00761BF2" w:rsidRDefault="004743AA"/>
    <w:p w14:paraId="659220E9" w14:textId="77777777" w:rsidR="004F5930" w:rsidRPr="00761BF2" w:rsidRDefault="00000000">
      <w:pPr>
        <w:pStyle w:val="Titre1"/>
        <w:pBdr>
          <w:bottom w:val="single" w:sz="6" w:space="4" w:color="2E75B6"/>
        </w:pBdr>
      </w:pPr>
      <w:r w:rsidRPr="00761BF2">
        <w:lastRenderedPageBreak/>
        <w:t>1. Résumé Exécutif</w:t>
      </w:r>
    </w:p>
    <w:p w14:paraId="3205842E" w14:textId="77777777" w:rsidR="004F5930" w:rsidRPr="00C7789D" w:rsidRDefault="00000000">
      <w:pPr>
        <w:spacing w:before="60" w:after="60" w:line="276" w:lineRule="auto"/>
        <w:jc w:val="both"/>
        <w:rPr>
          <w:sz w:val="22"/>
          <w:szCs w:val="22"/>
        </w:rPr>
      </w:pPr>
      <w:r w:rsidRPr="00C7789D">
        <w:rPr>
          <w:color w:val="2C2C2C"/>
          <w:sz w:val="22"/>
          <w:szCs w:val="22"/>
        </w:rPr>
        <w:t xml:space="preserve">Ce projet a pour objectif la conception et le développement d'un système intelligent de rétention client, appliqué à un environnement de type SaaS ou télécom. La problématique traitée est la prédiction du </w:t>
      </w:r>
      <w:proofErr w:type="spellStart"/>
      <w:r w:rsidRPr="00C7789D">
        <w:rPr>
          <w:color w:val="2C2C2C"/>
          <w:sz w:val="22"/>
          <w:szCs w:val="22"/>
        </w:rPr>
        <w:t>churn</w:t>
      </w:r>
      <w:proofErr w:type="spellEnd"/>
      <w:r w:rsidRPr="00C7789D">
        <w:rPr>
          <w:color w:val="2C2C2C"/>
          <w:sz w:val="22"/>
          <w:szCs w:val="22"/>
        </w:rPr>
        <w:t>, c'est-à-dire l'identification des clients susceptibles de résilier leur abonnement, ainsi que l'estimation du risque financier associé.</w:t>
      </w:r>
    </w:p>
    <w:p w14:paraId="18ACA404" w14:textId="77777777" w:rsidR="004F5930" w:rsidRPr="00C7789D" w:rsidRDefault="00000000">
      <w:pPr>
        <w:spacing w:before="60" w:after="60" w:line="276" w:lineRule="auto"/>
        <w:jc w:val="both"/>
        <w:rPr>
          <w:sz w:val="22"/>
          <w:szCs w:val="22"/>
        </w:rPr>
      </w:pPr>
      <w:r w:rsidRPr="00C7789D">
        <w:rPr>
          <w:color w:val="2C2C2C"/>
          <w:sz w:val="22"/>
          <w:szCs w:val="22"/>
        </w:rPr>
        <w:t xml:space="preserve">Le </w:t>
      </w:r>
      <w:proofErr w:type="spellStart"/>
      <w:r w:rsidRPr="00C7789D">
        <w:rPr>
          <w:color w:val="2C2C2C"/>
          <w:sz w:val="22"/>
          <w:szCs w:val="22"/>
        </w:rPr>
        <w:t>dataset</w:t>
      </w:r>
      <w:proofErr w:type="spellEnd"/>
      <w:r w:rsidRPr="00C7789D">
        <w:rPr>
          <w:color w:val="2C2C2C"/>
          <w:sz w:val="22"/>
          <w:szCs w:val="22"/>
        </w:rPr>
        <w:t xml:space="preserve"> utilisé provient de la plateforme </w:t>
      </w:r>
      <w:hyperlink r:id="rId8" w:history="1">
        <w:proofErr w:type="spellStart"/>
        <w:r w:rsidR="004F5930" w:rsidRPr="00C7789D">
          <w:rPr>
            <w:rStyle w:val="Lienhypertexte"/>
            <w:sz w:val="22"/>
            <w:szCs w:val="22"/>
          </w:rPr>
          <w:t>Kaggle</w:t>
        </w:r>
        <w:proofErr w:type="spellEnd"/>
      </w:hyperlink>
      <w:r w:rsidRPr="00C7789D">
        <w:rPr>
          <w:color w:val="2C2C2C"/>
          <w:sz w:val="22"/>
          <w:szCs w:val="22"/>
        </w:rPr>
        <w:t xml:space="preserve"> et simule un environnement business réaliste : il contient 10 000 enregistrements clients et 32 variables comportementales, contractuelles et financières. La tâche prédictive retenue est une classification binaire sur la variable cible </w:t>
      </w:r>
      <w:proofErr w:type="spellStart"/>
      <w:r w:rsidRPr="00C7789D">
        <w:rPr>
          <w:color w:val="2C2C2C"/>
          <w:sz w:val="22"/>
          <w:szCs w:val="22"/>
        </w:rPr>
        <w:t>churn</w:t>
      </w:r>
      <w:proofErr w:type="spellEnd"/>
      <w:r w:rsidRPr="00C7789D">
        <w:rPr>
          <w:color w:val="2C2C2C"/>
          <w:sz w:val="22"/>
          <w:szCs w:val="22"/>
        </w:rPr>
        <w:t>.</w:t>
      </w:r>
    </w:p>
    <w:p w14:paraId="321CF5FC" w14:textId="77777777" w:rsidR="004F5930" w:rsidRPr="00C7789D" w:rsidRDefault="00000000">
      <w:pPr>
        <w:spacing w:before="60" w:after="60" w:line="276" w:lineRule="auto"/>
        <w:jc w:val="both"/>
        <w:rPr>
          <w:sz w:val="22"/>
          <w:szCs w:val="22"/>
        </w:rPr>
      </w:pPr>
      <w:r w:rsidRPr="00C7789D">
        <w:rPr>
          <w:color w:val="2C2C2C"/>
          <w:sz w:val="22"/>
          <w:szCs w:val="22"/>
        </w:rPr>
        <w:t xml:space="preserve">Quatre algorithmes de Machine Learning et de Deep Learning ont été entraînés et comparés : la Régression Logistique, le </w:t>
      </w:r>
      <w:proofErr w:type="spellStart"/>
      <w:r w:rsidRPr="00C7789D">
        <w:rPr>
          <w:color w:val="2C2C2C"/>
          <w:sz w:val="22"/>
          <w:szCs w:val="22"/>
        </w:rPr>
        <w:t>Random</w:t>
      </w:r>
      <w:proofErr w:type="spellEnd"/>
      <w:r w:rsidRPr="00C7789D">
        <w:rPr>
          <w:color w:val="2C2C2C"/>
          <w:sz w:val="22"/>
          <w:szCs w:val="22"/>
        </w:rPr>
        <w:t xml:space="preserve"> Forest, le Gradient </w:t>
      </w:r>
      <w:proofErr w:type="spellStart"/>
      <w:r w:rsidRPr="00C7789D">
        <w:rPr>
          <w:color w:val="2C2C2C"/>
          <w:sz w:val="22"/>
          <w:szCs w:val="22"/>
        </w:rPr>
        <w:t>Boosting</w:t>
      </w:r>
      <w:proofErr w:type="spellEnd"/>
      <w:r w:rsidRPr="00C7789D">
        <w:rPr>
          <w:color w:val="2C2C2C"/>
          <w:sz w:val="22"/>
          <w:szCs w:val="22"/>
        </w:rPr>
        <w:t xml:space="preserve"> et un réseau de neurones multicouche (MLP). Le déséquilibre des classes (ratio de 8,8:1) a été pris en charge par plusieurs techniques : pondération des classes, calcul de poids par échantillon et optimisation du seuil de décision.</w:t>
      </w:r>
    </w:p>
    <w:p w14:paraId="1C1597CB"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F5930" w:rsidRPr="00761BF2" w14:paraId="53B419B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6D1905" w14:textId="77777777" w:rsidR="004F5930" w:rsidRPr="00761BF2" w:rsidRDefault="00000000">
            <w:r w:rsidRPr="00761BF2">
              <w:rPr>
                <w:color w:val="2C2C2C"/>
                <w:sz w:val="18"/>
                <w:szCs w:val="18"/>
              </w:rPr>
              <w:t>Modèle retenu</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65993B" w14:textId="77777777" w:rsidR="004F5930" w:rsidRPr="00761BF2" w:rsidRDefault="00000000">
            <w:r w:rsidRPr="00761BF2">
              <w:rPr>
                <w:color w:val="2C2C2C"/>
                <w:sz w:val="18"/>
                <w:szCs w:val="18"/>
              </w:rPr>
              <w:t xml:space="preserve">Gradient </w:t>
            </w:r>
            <w:proofErr w:type="spellStart"/>
            <w:r w:rsidRPr="00761BF2">
              <w:rPr>
                <w:color w:val="2C2C2C"/>
                <w:sz w:val="18"/>
                <w:szCs w:val="18"/>
              </w:rPr>
              <w:t>Boosting</w:t>
            </w:r>
            <w:proofErr w:type="spellEnd"/>
          </w:p>
        </w:tc>
      </w:tr>
      <w:tr w:rsidR="004F5930" w:rsidRPr="00761BF2" w14:paraId="58ECE2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4A6A0D" w14:textId="77777777" w:rsidR="004F5930" w:rsidRPr="00761BF2" w:rsidRDefault="00000000">
            <w:r w:rsidRPr="00761BF2">
              <w:rPr>
                <w:color w:val="2C2C2C"/>
                <w:sz w:val="18"/>
                <w:szCs w:val="18"/>
              </w:rPr>
              <w:t>F1-score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D34AE4" w14:textId="77777777" w:rsidR="004F5930" w:rsidRPr="00761BF2" w:rsidRDefault="00000000">
            <w:r w:rsidRPr="00761BF2">
              <w:rPr>
                <w:color w:val="2C2C2C"/>
                <w:sz w:val="18"/>
                <w:szCs w:val="18"/>
              </w:rPr>
              <w:t>0,382</w:t>
            </w:r>
          </w:p>
        </w:tc>
      </w:tr>
      <w:tr w:rsidR="004F5930" w:rsidRPr="00761BF2" w14:paraId="0AAA29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B3474C" w14:textId="77777777" w:rsidR="004F5930" w:rsidRPr="00761BF2" w:rsidRDefault="00000000">
            <w:r w:rsidRPr="00761BF2">
              <w:rPr>
                <w:color w:val="2C2C2C"/>
                <w:sz w:val="18"/>
                <w:szCs w:val="18"/>
              </w:rPr>
              <w:t>ROC-AUC</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C2EA7B" w14:textId="77777777" w:rsidR="004F5930" w:rsidRPr="00761BF2" w:rsidRDefault="00000000">
            <w:r w:rsidRPr="00761BF2">
              <w:rPr>
                <w:color w:val="2C2C2C"/>
                <w:sz w:val="18"/>
                <w:szCs w:val="18"/>
              </w:rPr>
              <w:t>0,730</w:t>
            </w:r>
          </w:p>
        </w:tc>
      </w:tr>
      <w:tr w:rsidR="004F5930" w:rsidRPr="00761BF2" w14:paraId="11F6124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FAA1E8" w14:textId="77777777" w:rsidR="004F5930" w:rsidRPr="00761BF2" w:rsidRDefault="00000000">
            <w:proofErr w:type="spellStart"/>
            <w:r w:rsidRPr="00761BF2">
              <w:rPr>
                <w:color w:val="2C2C2C"/>
                <w:sz w:val="18"/>
                <w:szCs w:val="18"/>
              </w:rPr>
              <w:t>Recall</w:t>
            </w:r>
            <w:proofErr w:type="spellEnd"/>
            <w:r w:rsidRPr="00761BF2">
              <w:rPr>
                <w:color w:val="2C2C2C"/>
                <w:sz w:val="18"/>
                <w:szCs w:val="18"/>
              </w:rPr>
              <w:t xml:space="preserve"> (détection </w:t>
            </w:r>
            <w:proofErr w:type="spellStart"/>
            <w:r w:rsidRPr="00761BF2">
              <w:rPr>
                <w:color w:val="2C2C2C"/>
                <w:sz w:val="18"/>
                <w:szCs w:val="18"/>
              </w:rPr>
              <w:t>churners</w:t>
            </w:r>
            <w:proofErr w:type="spellEnd"/>
            <w:r w:rsidRPr="00761BF2">
              <w:rPr>
                <w:color w:val="2C2C2C"/>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2203BB" w14:textId="77777777" w:rsidR="004F5930" w:rsidRPr="00761BF2" w:rsidRDefault="00000000">
            <w:r w:rsidRPr="00761BF2">
              <w:rPr>
                <w:color w:val="2C2C2C"/>
                <w:sz w:val="18"/>
                <w:szCs w:val="18"/>
              </w:rPr>
              <w:t>58,3 %</w:t>
            </w:r>
          </w:p>
        </w:tc>
      </w:tr>
      <w:tr w:rsidR="004F5930" w:rsidRPr="00761BF2" w14:paraId="405EB7E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27CC24" w14:textId="77777777" w:rsidR="004F5930" w:rsidRPr="00761BF2" w:rsidRDefault="00000000">
            <w:r w:rsidRPr="00761BF2">
              <w:rPr>
                <w:color w:val="2C2C2C"/>
                <w:sz w:val="18"/>
                <w:szCs w:val="18"/>
              </w:rPr>
              <w:t>Revenu à risque identifié</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CF4A36" w14:textId="77777777" w:rsidR="004F5930" w:rsidRPr="00761BF2" w:rsidRDefault="00000000">
            <w:r w:rsidRPr="00761BF2">
              <w:rPr>
                <w:color w:val="2C2C2C"/>
                <w:sz w:val="18"/>
                <w:szCs w:val="18"/>
              </w:rPr>
              <w:t>862 640 €</w:t>
            </w:r>
          </w:p>
        </w:tc>
      </w:tr>
    </w:tbl>
    <w:p w14:paraId="0CC130C5" w14:textId="77777777" w:rsidR="004F5930" w:rsidRPr="00761BF2" w:rsidRDefault="004F5930">
      <w:pPr>
        <w:spacing w:before="80" w:after="80"/>
      </w:pPr>
    </w:p>
    <w:p w14:paraId="6A78BCF9" w14:textId="77777777" w:rsidR="004F5930" w:rsidRPr="00761BF2" w:rsidRDefault="00000000">
      <w:pPr>
        <w:pStyle w:val="Titre1"/>
        <w:pBdr>
          <w:bottom w:val="single" w:sz="6" w:space="4" w:color="2E75B6"/>
        </w:pBdr>
      </w:pPr>
      <w:r w:rsidRPr="00761BF2">
        <w:t>2. Introduction et Contexte</w:t>
      </w:r>
    </w:p>
    <w:p w14:paraId="34F67A45" w14:textId="77777777" w:rsidR="004F5930" w:rsidRPr="00761BF2" w:rsidRDefault="00000000">
      <w:pPr>
        <w:pStyle w:val="Titre2"/>
      </w:pPr>
      <w:r w:rsidRPr="00761BF2">
        <w:t>2.1 Problématique Générale</w:t>
      </w:r>
    </w:p>
    <w:p w14:paraId="6EBD6C6D" w14:textId="77777777" w:rsidR="004F5930" w:rsidRPr="00A4396E" w:rsidRDefault="00000000">
      <w:pPr>
        <w:spacing w:before="60" w:after="60" w:line="276" w:lineRule="auto"/>
        <w:jc w:val="both"/>
        <w:rPr>
          <w:sz w:val="22"/>
          <w:szCs w:val="22"/>
        </w:rPr>
      </w:pPr>
      <w:r w:rsidRPr="00A4396E">
        <w:rPr>
          <w:color w:val="2C2C2C"/>
          <w:sz w:val="22"/>
          <w:szCs w:val="22"/>
        </w:rPr>
        <w:t>Dans le secteur des services par abonnement, qu'il s'agisse de logiciels SaaS, d'opérateurs télécom ou de plateformes numériques, la fidélisation client constitue un enjeu stratégique majeur. Des études sectorielles estiment que le coût d'acquisition d'un nouveau client est en moyenne cinq à sept fois supérieur au coût de fidélisation d'un client existant.</w:t>
      </w:r>
    </w:p>
    <w:p w14:paraId="73F576BF" w14:textId="77777777" w:rsidR="004F5930" w:rsidRPr="00A4396E" w:rsidRDefault="00000000">
      <w:pPr>
        <w:spacing w:before="60" w:after="60" w:line="276" w:lineRule="auto"/>
        <w:jc w:val="both"/>
        <w:rPr>
          <w:sz w:val="22"/>
          <w:szCs w:val="22"/>
        </w:rPr>
      </w:pPr>
      <w:r w:rsidRPr="00A4396E">
        <w:rPr>
          <w:color w:val="2C2C2C"/>
          <w:sz w:val="22"/>
          <w:szCs w:val="22"/>
        </w:rPr>
        <w:t xml:space="preserve">L'enjeu de ce projet est de concevoir un système d'aide à la décision capable d'anticiper le </w:t>
      </w:r>
      <w:proofErr w:type="spellStart"/>
      <w:r w:rsidRPr="00A4396E">
        <w:rPr>
          <w:color w:val="2C2C2C"/>
          <w:sz w:val="22"/>
          <w:szCs w:val="22"/>
        </w:rPr>
        <w:t>churn</w:t>
      </w:r>
      <w:proofErr w:type="spellEnd"/>
      <w:r w:rsidRPr="00A4396E">
        <w:rPr>
          <w:color w:val="2C2C2C"/>
          <w:sz w:val="22"/>
          <w:szCs w:val="22"/>
        </w:rPr>
        <w:t xml:space="preserve"> avant qu'il ne survienne, d'en évaluer l'impact financier et de fournir aux équipes CRM et marketing les informations nécessaires à la mise en place d'actions de rétention ciblées.</w:t>
      </w:r>
    </w:p>
    <w:p w14:paraId="2AD985D5" w14:textId="77777777" w:rsidR="004F5930" w:rsidRPr="00761BF2" w:rsidRDefault="00000000">
      <w:pPr>
        <w:pStyle w:val="Titre2"/>
      </w:pPr>
      <w:r w:rsidRPr="00761BF2">
        <w:t>2.2 Apport du Machine Learning Supervisé</w:t>
      </w:r>
    </w:p>
    <w:p w14:paraId="75F00D60" w14:textId="77777777" w:rsidR="004F5930" w:rsidRPr="00A4396E" w:rsidRDefault="00000000">
      <w:pPr>
        <w:spacing w:before="60" w:after="60" w:line="276" w:lineRule="auto"/>
        <w:jc w:val="both"/>
        <w:rPr>
          <w:sz w:val="22"/>
          <w:szCs w:val="22"/>
        </w:rPr>
      </w:pPr>
      <w:r w:rsidRPr="00A4396E">
        <w:rPr>
          <w:color w:val="2C2C2C"/>
          <w:sz w:val="22"/>
          <w:szCs w:val="22"/>
        </w:rPr>
        <w:t>Le Machine Learning supervisé repose sur l'apprentissage automatique d'une fonction de prédiction à partir de données d'entrée associées à une variable cible connue. Contrairement à une approche statistique descriptive, il présente plusieurs avantages dans ce contexte :</w:t>
      </w:r>
    </w:p>
    <w:p w14:paraId="153E0347" w14:textId="77777777" w:rsidR="004F5930" w:rsidRPr="00A4396E" w:rsidRDefault="00000000">
      <w:pPr>
        <w:pStyle w:val="Paragraphedeliste"/>
        <w:numPr>
          <w:ilvl w:val="0"/>
          <w:numId w:val="2"/>
        </w:numPr>
        <w:spacing w:before="40" w:after="40"/>
        <w:rPr>
          <w:sz w:val="22"/>
          <w:szCs w:val="22"/>
        </w:rPr>
      </w:pPr>
      <w:r w:rsidRPr="00A4396E">
        <w:rPr>
          <w:color w:val="2C2C2C"/>
          <w:sz w:val="22"/>
          <w:szCs w:val="22"/>
        </w:rPr>
        <w:t>Il capture des relations non linéaires entre les variables explicatives et la variable cible, invisibles à une simple analyse de corrélation.</w:t>
      </w:r>
    </w:p>
    <w:p w14:paraId="071087C0" w14:textId="77777777" w:rsidR="004F5930" w:rsidRPr="00A4396E" w:rsidRDefault="00000000">
      <w:pPr>
        <w:pStyle w:val="Paragraphedeliste"/>
        <w:numPr>
          <w:ilvl w:val="0"/>
          <w:numId w:val="2"/>
        </w:numPr>
        <w:spacing w:before="40" w:after="40"/>
        <w:rPr>
          <w:sz w:val="22"/>
          <w:szCs w:val="22"/>
        </w:rPr>
      </w:pPr>
      <w:r w:rsidRPr="00A4396E">
        <w:rPr>
          <w:color w:val="2C2C2C"/>
          <w:sz w:val="22"/>
          <w:szCs w:val="22"/>
        </w:rPr>
        <w:t>Il s'adapte à des profils clients hétérogènes et à des volumes de données importants.</w:t>
      </w:r>
    </w:p>
    <w:p w14:paraId="203472C5" w14:textId="77777777" w:rsidR="004F5930" w:rsidRPr="00A4396E" w:rsidRDefault="00000000">
      <w:pPr>
        <w:pStyle w:val="Paragraphedeliste"/>
        <w:numPr>
          <w:ilvl w:val="0"/>
          <w:numId w:val="2"/>
        </w:numPr>
        <w:spacing w:before="40" w:after="40"/>
        <w:rPr>
          <w:sz w:val="22"/>
          <w:szCs w:val="22"/>
        </w:rPr>
      </w:pPr>
      <w:r w:rsidRPr="00A4396E">
        <w:rPr>
          <w:color w:val="2C2C2C"/>
          <w:sz w:val="22"/>
          <w:szCs w:val="22"/>
        </w:rPr>
        <w:t>Il permet une prise de décision automatisée et scalable, applicable en temps réel dans un système CRM.</w:t>
      </w:r>
    </w:p>
    <w:p w14:paraId="1723B4E1" w14:textId="77777777" w:rsidR="00A4396E" w:rsidRDefault="00A4396E" w:rsidP="00A4396E">
      <w:pPr>
        <w:spacing w:before="40" w:after="40"/>
        <w:rPr>
          <w:sz w:val="22"/>
          <w:szCs w:val="22"/>
        </w:rPr>
      </w:pPr>
    </w:p>
    <w:p w14:paraId="4FDECFE3" w14:textId="77777777" w:rsidR="00A4396E" w:rsidRPr="00A4396E" w:rsidRDefault="00A4396E" w:rsidP="00A4396E">
      <w:pPr>
        <w:spacing w:before="40" w:after="40"/>
        <w:rPr>
          <w:sz w:val="22"/>
          <w:szCs w:val="22"/>
        </w:rPr>
      </w:pPr>
    </w:p>
    <w:p w14:paraId="31DA217D" w14:textId="77777777" w:rsidR="004F5930" w:rsidRPr="00761BF2" w:rsidRDefault="00000000">
      <w:pPr>
        <w:pStyle w:val="Titre2"/>
      </w:pPr>
      <w:r w:rsidRPr="00761BF2">
        <w:lastRenderedPageBreak/>
        <w:t>2.3 Objectif du Projet</w:t>
      </w:r>
    </w:p>
    <w:p w14:paraId="18439313" w14:textId="77777777" w:rsidR="004F5930" w:rsidRPr="00A4396E" w:rsidRDefault="00000000">
      <w:pPr>
        <w:spacing w:before="60" w:after="60" w:line="276" w:lineRule="auto"/>
        <w:jc w:val="both"/>
        <w:rPr>
          <w:sz w:val="22"/>
          <w:szCs w:val="22"/>
        </w:rPr>
      </w:pPr>
      <w:r w:rsidRPr="00A4396E">
        <w:rPr>
          <w:color w:val="2C2C2C"/>
          <w:sz w:val="22"/>
          <w:szCs w:val="22"/>
        </w:rPr>
        <w:t>L'objectif de ce projet est de construire un MVP (Minimum Viable Product) professionnel intégrant l'ensemble des composantes d'un système d'intelligence artificielle appliqué au domaine métier : préparation des données, modélisation multi-algorithmes, évaluation comparative, interprétabilité et interface décisionnelle.</w:t>
      </w:r>
    </w:p>
    <w:p w14:paraId="736E117F" w14:textId="77777777" w:rsidR="004F5930" w:rsidRPr="00761BF2" w:rsidRDefault="004F5930" w:rsidP="003C15C1">
      <w:pPr>
        <w:pBdr>
          <w:bottom w:val="single" w:sz="4" w:space="0" w:color="CCCCCC"/>
        </w:pBdr>
        <w:spacing w:before="120" w:after="120"/>
      </w:pPr>
    </w:p>
    <w:p w14:paraId="60A22DEB" w14:textId="77777777" w:rsidR="004F5930" w:rsidRPr="00761BF2" w:rsidRDefault="00000000">
      <w:pPr>
        <w:pStyle w:val="Titre1"/>
        <w:pBdr>
          <w:bottom w:val="single" w:sz="6" w:space="4" w:color="2E75B6"/>
        </w:pBdr>
      </w:pPr>
      <w:r w:rsidRPr="00761BF2">
        <w:t>3. Analyse du Besoin Utilisateur</w:t>
      </w:r>
    </w:p>
    <w:p w14:paraId="48C88915" w14:textId="77777777" w:rsidR="004F5930" w:rsidRPr="00761BF2" w:rsidRDefault="00000000">
      <w:pPr>
        <w:pStyle w:val="Titre2"/>
      </w:pPr>
      <w:r w:rsidRPr="00761BF2">
        <w:t>3.1 Profil de l'Utilisateur Final</w:t>
      </w:r>
    </w:p>
    <w:p w14:paraId="503FB602" w14:textId="77777777" w:rsidR="004F5930" w:rsidRPr="00A4396E" w:rsidRDefault="00000000">
      <w:pPr>
        <w:spacing w:before="60" w:after="60" w:line="276" w:lineRule="auto"/>
        <w:jc w:val="both"/>
        <w:rPr>
          <w:sz w:val="22"/>
          <w:szCs w:val="22"/>
        </w:rPr>
      </w:pPr>
      <w:r w:rsidRPr="00A4396E">
        <w:rPr>
          <w:color w:val="2C2C2C"/>
          <w:sz w:val="22"/>
          <w:szCs w:val="22"/>
        </w:rPr>
        <w:t>La solution développée s'adresse principalement à trois profils d'utilisateurs métier :</w:t>
      </w:r>
    </w:p>
    <w:p w14:paraId="37363A3A" w14:textId="77777777" w:rsidR="004F5930" w:rsidRPr="00A4396E" w:rsidRDefault="00000000">
      <w:pPr>
        <w:pStyle w:val="Paragraphedeliste"/>
        <w:numPr>
          <w:ilvl w:val="0"/>
          <w:numId w:val="2"/>
        </w:numPr>
        <w:spacing w:before="40" w:after="40"/>
        <w:rPr>
          <w:sz w:val="22"/>
          <w:szCs w:val="22"/>
        </w:rPr>
      </w:pPr>
      <w:r w:rsidRPr="00A4396E">
        <w:rPr>
          <w:color w:val="2C2C2C"/>
          <w:sz w:val="22"/>
          <w:szCs w:val="22"/>
        </w:rPr>
        <w:t>Le responsable CRM, chargé de piloter les actions de fidélisation et de prioriser les clients à contacter en priorité.</w:t>
      </w:r>
    </w:p>
    <w:p w14:paraId="36649232" w14:textId="77777777" w:rsidR="004F5930" w:rsidRPr="00A4396E" w:rsidRDefault="00000000">
      <w:pPr>
        <w:pStyle w:val="Paragraphedeliste"/>
        <w:numPr>
          <w:ilvl w:val="0"/>
          <w:numId w:val="2"/>
        </w:numPr>
        <w:spacing w:before="40" w:after="40"/>
        <w:rPr>
          <w:sz w:val="22"/>
          <w:szCs w:val="22"/>
        </w:rPr>
      </w:pPr>
      <w:r w:rsidRPr="00A4396E">
        <w:rPr>
          <w:color w:val="2C2C2C"/>
          <w:sz w:val="22"/>
          <w:szCs w:val="22"/>
        </w:rPr>
        <w:t>Le responsable marketing, dont l'objectif est d'optimiser l'allocation des budgets de rétention en ciblant les segments à plus fort risque et à plus forte valeur.</w:t>
      </w:r>
    </w:p>
    <w:p w14:paraId="4B495ACF" w14:textId="77777777" w:rsidR="004F5930" w:rsidRPr="00A4396E" w:rsidRDefault="00000000">
      <w:pPr>
        <w:pStyle w:val="Paragraphedeliste"/>
        <w:numPr>
          <w:ilvl w:val="0"/>
          <w:numId w:val="2"/>
        </w:numPr>
        <w:spacing w:before="40" w:after="40"/>
        <w:rPr>
          <w:sz w:val="22"/>
          <w:szCs w:val="22"/>
        </w:rPr>
      </w:pPr>
      <w:r w:rsidRPr="00A4396E">
        <w:rPr>
          <w:color w:val="2C2C2C"/>
          <w:sz w:val="22"/>
          <w:szCs w:val="22"/>
        </w:rPr>
        <w:t>La direction financière, qui souhaite disposer d'une estimation fiable du revenu à risque afin d'anticiper les impacts sur le chiffre d'affaires.</w:t>
      </w:r>
    </w:p>
    <w:p w14:paraId="582D9E73" w14:textId="77777777" w:rsidR="004F5930" w:rsidRPr="00761BF2" w:rsidRDefault="00000000">
      <w:pPr>
        <w:pStyle w:val="Titre2"/>
      </w:pPr>
      <w:r w:rsidRPr="00761BF2">
        <w:t>3.2 Scénarios d'Usage</w:t>
      </w:r>
    </w:p>
    <w:p w14:paraId="69248727" w14:textId="77777777" w:rsidR="004F5930" w:rsidRPr="00A4396E" w:rsidRDefault="00000000">
      <w:pPr>
        <w:spacing w:before="60" w:after="60" w:line="276" w:lineRule="auto"/>
        <w:jc w:val="both"/>
        <w:rPr>
          <w:sz w:val="22"/>
          <w:szCs w:val="22"/>
        </w:rPr>
      </w:pPr>
      <w:r w:rsidRPr="00A4396E">
        <w:rPr>
          <w:color w:val="2C2C2C"/>
          <w:sz w:val="22"/>
          <w:szCs w:val="22"/>
        </w:rPr>
        <w:t>Trois scénarios principaux ont été identifiés :</w:t>
      </w:r>
    </w:p>
    <w:p w14:paraId="3961DA28" w14:textId="77777777" w:rsidR="004F5930" w:rsidRPr="00A4396E" w:rsidRDefault="00000000">
      <w:pPr>
        <w:pStyle w:val="Paragraphedeliste"/>
        <w:numPr>
          <w:ilvl w:val="0"/>
          <w:numId w:val="3"/>
        </w:numPr>
        <w:spacing w:before="40" w:after="40"/>
        <w:rPr>
          <w:sz w:val="22"/>
          <w:szCs w:val="22"/>
        </w:rPr>
      </w:pPr>
      <w:r w:rsidRPr="00A4396E">
        <w:rPr>
          <w:b/>
          <w:bCs/>
          <w:color w:val="2C2C2C"/>
          <w:sz w:val="22"/>
          <w:szCs w:val="22"/>
        </w:rPr>
        <w:t>Priorisation des actions de rétention</w:t>
      </w:r>
      <w:r w:rsidR="00787687" w:rsidRPr="00A4396E">
        <w:rPr>
          <w:b/>
          <w:bCs/>
          <w:color w:val="2C2C2C"/>
          <w:sz w:val="22"/>
          <w:szCs w:val="22"/>
        </w:rPr>
        <w:t> :</w:t>
      </w:r>
      <w:r w:rsidRPr="00A4396E">
        <w:rPr>
          <w:color w:val="2C2C2C"/>
          <w:sz w:val="22"/>
          <w:szCs w:val="22"/>
        </w:rPr>
        <w:t xml:space="preserve"> l'utilisateur visualise la liste des clients classés par niveau de risque de </w:t>
      </w:r>
      <w:proofErr w:type="spellStart"/>
      <w:r w:rsidRPr="00A4396E">
        <w:rPr>
          <w:color w:val="2C2C2C"/>
          <w:sz w:val="22"/>
          <w:szCs w:val="22"/>
        </w:rPr>
        <w:t>churn</w:t>
      </w:r>
      <w:proofErr w:type="spellEnd"/>
      <w:r w:rsidRPr="00A4396E">
        <w:rPr>
          <w:color w:val="2C2C2C"/>
          <w:sz w:val="22"/>
          <w:szCs w:val="22"/>
        </w:rPr>
        <w:t xml:space="preserve"> et déclenche une campagne de rétention ciblée.</w:t>
      </w:r>
    </w:p>
    <w:p w14:paraId="79FAF516" w14:textId="77777777" w:rsidR="004F5930" w:rsidRPr="00A4396E" w:rsidRDefault="00000000">
      <w:pPr>
        <w:pStyle w:val="Paragraphedeliste"/>
        <w:numPr>
          <w:ilvl w:val="0"/>
          <w:numId w:val="3"/>
        </w:numPr>
        <w:spacing w:before="40" w:after="40"/>
        <w:rPr>
          <w:sz w:val="22"/>
          <w:szCs w:val="22"/>
        </w:rPr>
      </w:pPr>
      <w:r w:rsidRPr="00A4396E">
        <w:rPr>
          <w:b/>
          <w:bCs/>
          <w:color w:val="2C2C2C"/>
          <w:sz w:val="22"/>
          <w:szCs w:val="22"/>
        </w:rPr>
        <w:t>Évaluation du revenu à risque</w:t>
      </w:r>
      <w:r w:rsidR="00787687" w:rsidRPr="00A4396E">
        <w:rPr>
          <w:b/>
          <w:bCs/>
          <w:color w:val="2C2C2C"/>
          <w:sz w:val="22"/>
          <w:szCs w:val="22"/>
        </w:rPr>
        <w:t> </w:t>
      </w:r>
      <w:r w:rsidR="00787687" w:rsidRPr="00A4396E">
        <w:rPr>
          <w:color w:val="2C2C2C"/>
          <w:sz w:val="22"/>
          <w:szCs w:val="22"/>
        </w:rPr>
        <w:t xml:space="preserve">: </w:t>
      </w:r>
      <w:r w:rsidRPr="00A4396E">
        <w:rPr>
          <w:color w:val="2C2C2C"/>
          <w:sz w:val="22"/>
          <w:szCs w:val="22"/>
        </w:rPr>
        <w:t>consultation de l'indicateur de revenu global à risque, segmenté par type de contrat, pour arbitrer les budgets marketing.</w:t>
      </w:r>
    </w:p>
    <w:p w14:paraId="2B9954EA" w14:textId="77777777" w:rsidR="004F5930" w:rsidRPr="00A4396E" w:rsidRDefault="00000000">
      <w:pPr>
        <w:pStyle w:val="Paragraphedeliste"/>
        <w:numPr>
          <w:ilvl w:val="0"/>
          <w:numId w:val="3"/>
        </w:numPr>
        <w:spacing w:before="40" w:after="40"/>
        <w:rPr>
          <w:sz w:val="22"/>
          <w:szCs w:val="22"/>
        </w:rPr>
      </w:pPr>
      <w:r w:rsidRPr="00A4396E">
        <w:rPr>
          <w:b/>
          <w:bCs/>
          <w:color w:val="2C2C2C"/>
          <w:sz w:val="22"/>
          <w:szCs w:val="22"/>
        </w:rPr>
        <w:t>Simulation d'un profil client</w:t>
      </w:r>
      <w:r w:rsidR="00787687" w:rsidRPr="00A4396E">
        <w:rPr>
          <w:b/>
          <w:bCs/>
          <w:color w:val="2C2C2C"/>
          <w:sz w:val="22"/>
          <w:szCs w:val="22"/>
        </w:rPr>
        <w:t> :</w:t>
      </w:r>
      <w:r w:rsidRPr="00A4396E">
        <w:rPr>
          <w:color w:val="2C2C2C"/>
          <w:sz w:val="22"/>
          <w:szCs w:val="22"/>
        </w:rPr>
        <w:t xml:space="preserve"> saisie des caractéristiques d'un client spécifique pour obtenir sa probabilité de </w:t>
      </w:r>
      <w:proofErr w:type="spellStart"/>
      <w:r w:rsidRPr="00A4396E">
        <w:rPr>
          <w:color w:val="2C2C2C"/>
          <w:sz w:val="22"/>
          <w:szCs w:val="22"/>
        </w:rPr>
        <w:t>churn</w:t>
      </w:r>
      <w:proofErr w:type="spellEnd"/>
      <w:r w:rsidRPr="00A4396E">
        <w:rPr>
          <w:color w:val="2C2C2C"/>
          <w:sz w:val="22"/>
          <w:szCs w:val="22"/>
        </w:rPr>
        <w:t xml:space="preserve"> et le revenu annuel à risque en temps réel.</w:t>
      </w:r>
    </w:p>
    <w:p w14:paraId="345B5B84" w14:textId="77777777" w:rsidR="004F5930" w:rsidRPr="00761BF2" w:rsidRDefault="00000000">
      <w:pPr>
        <w:pStyle w:val="Titre2"/>
      </w:pPr>
      <w:r w:rsidRPr="00761BF2">
        <w:t>3.3 KPI Identifiés</w:t>
      </w:r>
    </w:p>
    <w:p w14:paraId="2FD2ADDF"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F5930" w:rsidRPr="00761BF2" w14:paraId="1A1A0FA9" w14:textId="77777777">
        <w:tc>
          <w:tcPr>
            <w:tcW w:w="4513"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40651276" w14:textId="77777777" w:rsidR="004F5930" w:rsidRPr="00761BF2" w:rsidRDefault="00000000">
            <w:pPr>
              <w:jc w:val="center"/>
            </w:pPr>
            <w:r w:rsidRPr="00761BF2">
              <w:rPr>
                <w:b/>
                <w:bCs/>
                <w:color w:val="FFFFFF"/>
                <w:sz w:val="18"/>
                <w:szCs w:val="18"/>
              </w:rPr>
              <w:t>Indicateur</w:t>
            </w:r>
          </w:p>
        </w:tc>
        <w:tc>
          <w:tcPr>
            <w:tcW w:w="4513"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00821987" w14:textId="77777777" w:rsidR="004F5930" w:rsidRPr="00761BF2" w:rsidRDefault="00000000">
            <w:pPr>
              <w:jc w:val="center"/>
            </w:pPr>
            <w:r w:rsidRPr="00761BF2">
              <w:rPr>
                <w:b/>
                <w:bCs/>
                <w:color w:val="FFFFFF"/>
                <w:sz w:val="18"/>
                <w:szCs w:val="18"/>
              </w:rPr>
              <w:t>Description</w:t>
            </w:r>
          </w:p>
        </w:tc>
      </w:tr>
      <w:tr w:rsidR="004F5930" w:rsidRPr="00761BF2" w14:paraId="66123228"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D78209" w14:textId="77777777" w:rsidR="004F5930" w:rsidRPr="00761BF2" w:rsidRDefault="00000000">
            <w:r w:rsidRPr="00761BF2">
              <w:rPr>
                <w:color w:val="2C2C2C"/>
                <w:sz w:val="18"/>
                <w:szCs w:val="18"/>
              </w:rPr>
              <w:t>Nombre de clients à risque</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A48F18" w14:textId="77777777" w:rsidR="004F5930" w:rsidRPr="00761BF2" w:rsidRDefault="00000000">
            <w:r w:rsidRPr="00761BF2">
              <w:rPr>
                <w:color w:val="2C2C2C"/>
                <w:sz w:val="18"/>
                <w:szCs w:val="18"/>
              </w:rPr>
              <w:t xml:space="preserve">Clients classés </w:t>
            </w:r>
            <w:proofErr w:type="spellStart"/>
            <w:r w:rsidRPr="00761BF2">
              <w:rPr>
                <w:color w:val="2C2C2C"/>
                <w:sz w:val="18"/>
                <w:szCs w:val="18"/>
              </w:rPr>
              <w:t>churners</w:t>
            </w:r>
            <w:proofErr w:type="spellEnd"/>
            <w:r w:rsidRPr="00761BF2">
              <w:rPr>
                <w:color w:val="2C2C2C"/>
                <w:sz w:val="18"/>
                <w:szCs w:val="18"/>
              </w:rPr>
              <w:t xml:space="preserve"> par le modèle</w:t>
            </w:r>
          </w:p>
        </w:tc>
      </w:tr>
      <w:tr w:rsidR="004F5930" w:rsidRPr="00761BF2" w14:paraId="463F044C"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1B0956" w14:textId="77777777" w:rsidR="004F5930" w:rsidRPr="00761BF2" w:rsidRDefault="00000000">
            <w:r w:rsidRPr="00761BF2">
              <w:rPr>
                <w:color w:val="2C2C2C"/>
                <w:sz w:val="18"/>
                <w:szCs w:val="18"/>
              </w:rPr>
              <w:t xml:space="preserve">Taux de </w:t>
            </w:r>
            <w:proofErr w:type="spellStart"/>
            <w:r w:rsidRPr="00761BF2">
              <w:rPr>
                <w:color w:val="2C2C2C"/>
                <w:sz w:val="18"/>
                <w:szCs w:val="18"/>
              </w:rPr>
              <w:t>churn</w:t>
            </w:r>
            <w:proofErr w:type="spellEnd"/>
            <w:r w:rsidRPr="00761BF2">
              <w:rPr>
                <w:color w:val="2C2C2C"/>
                <w:sz w:val="18"/>
                <w:szCs w:val="18"/>
              </w:rPr>
              <w:t xml:space="preserve"> global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421C29" w14:textId="77777777" w:rsidR="004F5930" w:rsidRPr="00761BF2" w:rsidRDefault="00000000">
            <w:r w:rsidRPr="00761BF2">
              <w:rPr>
                <w:color w:val="2C2C2C"/>
                <w:sz w:val="18"/>
                <w:szCs w:val="18"/>
              </w:rPr>
              <w:t xml:space="preserve">Proportion de </w:t>
            </w:r>
            <w:proofErr w:type="spellStart"/>
            <w:r w:rsidRPr="00761BF2">
              <w:rPr>
                <w:color w:val="2C2C2C"/>
                <w:sz w:val="18"/>
                <w:szCs w:val="18"/>
              </w:rPr>
              <w:t>churners</w:t>
            </w:r>
            <w:proofErr w:type="spellEnd"/>
            <w:r w:rsidRPr="00761BF2">
              <w:rPr>
                <w:color w:val="2C2C2C"/>
                <w:sz w:val="18"/>
                <w:szCs w:val="18"/>
              </w:rPr>
              <w:t xml:space="preserve"> sur l'ensemble du </w:t>
            </w:r>
            <w:proofErr w:type="spellStart"/>
            <w:r w:rsidRPr="00761BF2">
              <w:rPr>
                <w:color w:val="2C2C2C"/>
                <w:sz w:val="18"/>
                <w:szCs w:val="18"/>
              </w:rPr>
              <w:t>dataset</w:t>
            </w:r>
            <w:proofErr w:type="spellEnd"/>
          </w:p>
        </w:tc>
      </w:tr>
      <w:tr w:rsidR="004F5930" w:rsidRPr="00761BF2" w14:paraId="7BD33940"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94A24F" w14:textId="77777777" w:rsidR="004F5930" w:rsidRPr="00761BF2" w:rsidRDefault="00000000">
            <w:r w:rsidRPr="00761BF2">
              <w:rPr>
                <w:color w:val="2C2C2C"/>
                <w:sz w:val="18"/>
                <w:szCs w:val="18"/>
              </w:rPr>
              <w:t>Revenu total à risque (€)</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23B493" w14:textId="77777777" w:rsidR="004F5930" w:rsidRPr="00761BF2" w:rsidRDefault="00000000">
            <w:r w:rsidRPr="00761BF2">
              <w:rPr>
                <w:color w:val="2C2C2C"/>
                <w:sz w:val="18"/>
                <w:szCs w:val="18"/>
              </w:rPr>
              <w:t>Somme des revenus annuels des clients à risque</w:t>
            </w:r>
          </w:p>
        </w:tc>
      </w:tr>
      <w:tr w:rsidR="004F5930" w:rsidRPr="00761BF2" w14:paraId="39CDE572"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4841E2" w14:textId="77777777" w:rsidR="004F5930" w:rsidRPr="00761BF2" w:rsidRDefault="00000000">
            <w:r w:rsidRPr="00761BF2">
              <w:rPr>
                <w:color w:val="2C2C2C"/>
                <w:sz w:val="18"/>
                <w:szCs w:val="18"/>
              </w:rPr>
              <w:t xml:space="preserve">Charge mensuelle moyenne des </w:t>
            </w:r>
            <w:proofErr w:type="spellStart"/>
            <w:r w:rsidRPr="00761BF2">
              <w:rPr>
                <w:color w:val="2C2C2C"/>
                <w:sz w:val="18"/>
                <w:szCs w:val="18"/>
              </w:rPr>
              <w:t>churners</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14820B" w14:textId="77777777" w:rsidR="004F5930" w:rsidRPr="00761BF2" w:rsidRDefault="00000000">
            <w:r w:rsidRPr="00761BF2">
              <w:rPr>
                <w:color w:val="2C2C2C"/>
                <w:sz w:val="18"/>
                <w:szCs w:val="18"/>
              </w:rPr>
              <w:t>Indicateur de valeur des clients perdus</w:t>
            </w:r>
          </w:p>
        </w:tc>
      </w:tr>
      <w:tr w:rsidR="004F5930" w:rsidRPr="00761BF2" w14:paraId="5187CCAE"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E80D39" w14:textId="77777777" w:rsidR="004F5930" w:rsidRPr="00761BF2" w:rsidRDefault="00000000">
            <w:r w:rsidRPr="00761BF2">
              <w:rPr>
                <w:color w:val="2C2C2C"/>
                <w:sz w:val="18"/>
                <w:szCs w:val="18"/>
              </w:rPr>
              <w:t xml:space="preserve">Probabilité individuelle de </w:t>
            </w:r>
            <w:proofErr w:type="spellStart"/>
            <w:r w:rsidRPr="00761BF2">
              <w:rPr>
                <w:color w:val="2C2C2C"/>
                <w:sz w:val="18"/>
                <w:szCs w:val="18"/>
              </w:rPr>
              <w:t>churn</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501023" w14:textId="77777777" w:rsidR="004F5930" w:rsidRPr="00761BF2" w:rsidRDefault="00000000">
            <w:r w:rsidRPr="00761BF2">
              <w:rPr>
                <w:color w:val="2C2C2C"/>
                <w:sz w:val="18"/>
                <w:szCs w:val="18"/>
              </w:rPr>
              <w:t>Prédiction en temps réel sur un profil client</w:t>
            </w:r>
          </w:p>
        </w:tc>
      </w:tr>
    </w:tbl>
    <w:p w14:paraId="61C4115E" w14:textId="77777777" w:rsidR="004F5930" w:rsidRPr="00761BF2" w:rsidRDefault="004F5930">
      <w:pPr>
        <w:spacing w:before="80" w:after="80"/>
      </w:pPr>
    </w:p>
    <w:p w14:paraId="39DB1B0A" w14:textId="77777777" w:rsidR="004F5930" w:rsidRPr="00761BF2" w:rsidRDefault="004F5930">
      <w:pPr>
        <w:pBdr>
          <w:bottom w:val="single" w:sz="4" w:space="1" w:color="CCCCCC"/>
        </w:pBdr>
        <w:spacing w:before="120" w:after="120"/>
      </w:pPr>
    </w:p>
    <w:p w14:paraId="25A92AF2" w14:textId="77777777" w:rsidR="004F5930" w:rsidRPr="00761BF2" w:rsidRDefault="00000000">
      <w:pPr>
        <w:pStyle w:val="Titre1"/>
        <w:pBdr>
          <w:bottom w:val="single" w:sz="6" w:space="4" w:color="2E75B6"/>
        </w:pBdr>
      </w:pPr>
      <w:r w:rsidRPr="00761BF2">
        <w:t>4. Méthodologie de Travail</w:t>
      </w:r>
    </w:p>
    <w:p w14:paraId="65E1575C" w14:textId="77777777" w:rsidR="004F5930" w:rsidRPr="00761BF2" w:rsidRDefault="00000000">
      <w:pPr>
        <w:pStyle w:val="Titre2"/>
      </w:pPr>
      <w:r w:rsidRPr="00761BF2">
        <w:t>4.1 Approche Adoptée</w:t>
      </w:r>
    </w:p>
    <w:p w14:paraId="10E14F46" w14:textId="77777777" w:rsidR="004F5930" w:rsidRPr="00B31BDC" w:rsidRDefault="00000000">
      <w:pPr>
        <w:spacing w:before="60" w:after="60" w:line="276" w:lineRule="auto"/>
        <w:jc w:val="both"/>
        <w:rPr>
          <w:sz w:val="22"/>
          <w:szCs w:val="22"/>
        </w:rPr>
      </w:pPr>
      <w:r w:rsidRPr="00B31BDC">
        <w:rPr>
          <w:color w:val="2C2C2C"/>
          <w:sz w:val="22"/>
          <w:szCs w:val="22"/>
        </w:rPr>
        <w:t>Le projet a été conduit selon une approche itérative inspirée des méthodologies Agile, permettant d'avancer par incréments successifs tout en intégrant les ajustements nécessaires à chaque étape.</w:t>
      </w:r>
    </w:p>
    <w:p w14:paraId="2EAAE4A8" w14:textId="77777777" w:rsidR="004F5930" w:rsidRPr="00761BF2" w:rsidRDefault="00000000" w:rsidP="00B31BDC">
      <w:pPr>
        <w:pStyle w:val="Titre2"/>
        <w:numPr>
          <w:ilvl w:val="1"/>
          <w:numId w:val="4"/>
        </w:numPr>
      </w:pPr>
      <w:r w:rsidRPr="00761BF2">
        <w:lastRenderedPageBreak/>
        <w:t>Grandes Étapes du Projet</w:t>
      </w:r>
    </w:p>
    <w:p w14:paraId="6D12CBA8" w14:textId="77777777" w:rsidR="00B31BDC" w:rsidRDefault="00000000" w:rsidP="00B31BDC">
      <w:pPr>
        <w:pStyle w:val="Paragraphedeliste"/>
        <w:numPr>
          <w:ilvl w:val="0"/>
          <w:numId w:val="5"/>
        </w:numPr>
        <w:spacing w:before="40" w:after="40"/>
        <w:rPr>
          <w:sz w:val="22"/>
          <w:szCs w:val="22"/>
        </w:rPr>
      </w:pPr>
      <w:r w:rsidRPr="00B31BDC">
        <w:rPr>
          <w:color w:val="2C2C2C"/>
          <w:sz w:val="22"/>
          <w:szCs w:val="22"/>
        </w:rPr>
        <w:t>Phase 1</w:t>
      </w:r>
      <w:r w:rsidR="00A0626A" w:rsidRPr="00B31BDC">
        <w:rPr>
          <w:color w:val="2C2C2C"/>
          <w:sz w:val="22"/>
          <w:szCs w:val="22"/>
        </w:rPr>
        <w:t> :</w:t>
      </w:r>
      <w:r w:rsidRPr="00B31BDC">
        <w:rPr>
          <w:color w:val="2C2C2C"/>
          <w:sz w:val="22"/>
          <w:szCs w:val="22"/>
        </w:rPr>
        <w:t xml:space="preserve"> Compréhension du sujet et collecte des données : lecture du cahier des charges, identification de la tâche prédictive, téléchargement et première exploration du </w:t>
      </w:r>
      <w:proofErr w:type="spellStart"/>
      <w:r w:rsidRPr="00B31BDC">
        <w:rPr>
          <w:color w:val="2C2C2C"/>
          <w:sz w:val="22"/>
          <w:szCs w:val="22"/>
        </w:rPr>
        <w:t>dataset</w:t>
      </w:r>
      <w:proofErr w:type="spellEnd"/>
      <w:r w:rsidRPr="00B31BDC">
        <w:rPr>
          <w:color w:val="2C2C2C"/>
          <w:sz w:val="22"/>
          <w:szCs w:val="22"/>
        </w:rPr>
        <w:t>.</w:t>
      </w:r>
    </w:p>
    <w:p w14:paraId="051BE8F1" w14:textId="77777777" w:rsidR="00B31BDC" w:rsidRPr="00B31BDC" w:rsidRDefault="00000000" w:rsidP="00B31BDC">
      <w:pPr>
        <w:pStyle w:val="Paragraphedeliste"/>
        <w:numPr>
          <w:ilvl w:val="0"/>
          <w:numId w:val="5"/>
        </w:numPr>
        <w:spacing w:before="40" w:after="40"/>
        <w:rPr>
          <w:sz w:val="22"/>
          <w:szCs w:val="22"/>
        </w:rPr>
      </w:pPr>
      <w:r w:rsidRPr="00B31BDC">
        <w:rPr>
          <w:color w:val="2C2C2C"/>
          <w:sz w:val="22"/>
          <w:szCs w:val="22"/>
        </w:rPr>
        <w:t>Phase 2</w:t>
      </w:r>
      <w:r w:rsidR="00A0626A" w:rsidRPr="00B31BDC">
        <w:rPr>
          <w:color w:val="2C2C2C"/>
          <w:sz w:val="22"/>
          <w:szCs w:val="22"/>
        </w:rPr>
        <w:t> :</w:t>
      </w:r>
      <w:r w:rsidRPr="00B31BDC">
        <w:rPr>
          <w:color w:val="2C2C2C"/>
          <w:sz w:val="22"/>
          <w:szCs w:val="22"/>
        </w:rPr>
        <w:t xml:space="preserve"> Analyse exploratoire des données (EDA) : étude des distributions, identification du déséquilibre des classes, analyse des corrélations et formulation des premières hypothèses métier.</w:t>
      </w:r>
    </w:p>
    <w:p w14:paraId="1AC4113D" w14:textId="77777777" w:rsidR="00B31BDC" w:rsidRPr="00B31BDC" w:rsidRDefault="00000000" w:rsidP="00B31BDC">
      <w:pPr>
        <w:pStyle w:val="Paragraphedeliste"/>
        <w:numPr>
          <w:ilvl w:val="0"/>
          <w:numId w:val="5"/>
        </w:numPr>
        <w:spacing w:before="40" w:after="40"/>
        <w:rPr>
          <w:sz w:val="22"/>
          <w:szCs w:val="22"/>
        </w:rPr>
      </w:pPr>
      <w:r w:rsidRPr="00B31BDC">
        <w:rPr>
          <w:color w:val="2C2C2C"/>
          <w:sz w:val="22"/>
          <w:szCs w:val="22"/>
        </w:rPr>
        <w:t>Phase 3</w:t>
      </w:r>
      <w:r w:rsidR="00A0626A" w:rsidRPr="00B31BDC">
        <w:rPr>
          <w:color w:val="2C2C2C"/>
          <w:sz w:val="22"/>
          <w:szCs w:val="22"/>
        </w:rPr>
        <w:t> :</w:t>
      </w:r>
      <w:r w:rsidRPr="00B31BDC">
        <w:rPr>
          <w:color w:val="2C2C2C"/>
          <w:sz w:val="22"/>
          <w:szCs w:val="22"/>
        </w:rPr>
        <w:t xml:space="preserve"> Préparation des données : construction du pipeline de </w:t>
      </w:r>
      <w:proofErr w:type="spellStart"/>
      <w:r w:rsidRPr="00B31BDC">
        <w:rPr>
          <w:color w:val="2C2C2C"/>
          <w:sz w:val="22"/>
          <w:szCs w:val="22"/>
        </w:rPr>
        <w:t>preprocessing</w:t>
      </w:r>
      <w:proofErr w:type="spellEnd"/>
      <w:r w:rsidRPr="00B31BDC">
        <w:rPr>
          <w:color w:val="2C2C2C"/>
          <w:sz w:val="22"/>
          <w:szCs w:val="22"/>
        </w:rPr>
        <w:t>, gestion du déséquilibre, séparation train/test stratifiée.</w:t>
      </w:r>
    </w:p>
    <w:p w14:paraId="6ED600AA" w14:textId="77777777" w:rsidR="00B31BDC" w:rsidRPr="00B31BDC" w:rsidRDefault="00000000" w:rsidP="00B31BDC">
      <w:pPr>
        <w:pStyle w:val="Paragraphedeliste"/>
        <w:numPr>
          <w:ilvl w:val="0"/>
          <w:numId w:val="5"/>
        </w:numPr>
        <w:spacing w:before="40" w:after="40"/>
        <w:rPr>
          <w:sz w:val="22"/>
          <w:szCs w:val="22"/>
        </w:rPr>
      </w:pPr>
      <w:r w:rsidRPr="00B31BDC">
        <w:rPr>
          <w:color w:val="2C2C2C"/>
          <w:sz w:val="22"/>
          <w:szCs w:val="22"/>
        </w:rPr>
        <w:t>Phase 4</w:t>
      </w:r>
      <w:r w:rsidR="00A0626A" w:rsidRPr="00B31BDC">
        <w:rPr>
          <w:color w:val="2C2C2C"/>
          <w:sz w:val="22"/>
          <w:szCs w:val="22"/>
        </w:rPr>
        <w:t> :</w:t>
      </w:r>
      <w:r w:rsidRPr="00B31BDC">
        <w:rPr>
          <w:color w:val="2C2C2C"/>
          <w:sz w:val="22"/>
          <w:szCs w:val="22"/>
        </w:rPr>
        <w:t xml:space="preserve"> Modélisation et évaluation : entraînement des quatre modèles, comparaison des performances, optimisation du seuil de décision.</w:t>
      </w:r>
    </w:p>
    <w:p w14:paraId="22E459BE" w14:textId="77777777" w:rsidR="00B31BDC" w:rsidRPr="00B31BDC" w:rsidRDefault="00000000" w:rsidP="00B31BDC">
      <w:pPr>
        <w:pStyle w:val="Paragraphedeliste"/>
        <w:numPr>
          <w:ilvl w:val="0"/>
          <w:numId w:val="5"/>
        </w:numPr>
        <w:spacing w:before="40" w:after="40"/>
        <w:rPr>
          <w:sz w:val="22"/>
          <w:szCs w:val="22"/>
        </w:rPr>
      </w:pPr>
      <w:r w:rsidRPr="00B31BDC">
        <w:rPr>
          <w:color w:val="2C2C2C"/>
          <w:sz w:val="22"/>
          <w:szCs w:val="22"/>
        </w:rPr>
        <w:t>Phase 5</w:t>
      </w:r>
      <w:r w:rsidR="00A0626A" w:rsidRPr="00B31BDC">
        <w:rPr>
          <w:color w:val="2C2C2C"/>
          <w:sz w:val="22"/>
          <w:szCs w:val="22"/>
        </w:rPr>
        <w:t> :</w:t>
      </w:r>
      <w:r w:rsidRPr="00B31BDC">
        <w:rPr>
          <w:color w:val="2C2C2C"/>
          <w:sz w:val="22"/>
          <w:szCs w:val="22"/>
        </w:rPr>
        <w:t xml:space="preserve"> Interprétabilité : analyse de l'importance des variables (</w:t>
      </w:r>
      <w:proofErr w:type="spellStart"/>
      <w:r w:rsidRPr="00B31BDC">
        <w:rPr>
          <w:color w:val="2C2C2C"/>
          <w:sz w:val="22"/>
          <w:szCs w:val="22"/>
        </w:rPr>
        <w:t>feature</w:t>
      </w:r>
      <w:proofErr w:type="spellEnd"/>
      <w:r w:rsidRPr="00B31BDC">
        <w:rPr>
          <w:color w:val="2C2C2C"/>
          <w:sz w:val="22"/>
          <w:szCs w:val="22"/>
        </w:rPr>
        <w:t xml:space="preserve"> importance, SHAP) et traduction des résultats en recommandations métier.</w:t>
      </w:r>
    </w:p>
    <w:p w14:paraId="2D539BBA" w14:textId="77777777" w:rsidR="004F5930" w:rsidRPr="00B31BDC" w:rsidRDefault="00000000" w:rsidP="00B31BDC">
      <w:pPr>
        <w:pStyle w:val="Paragraphedeliste"/>
        <w:numPr>
          <w:ilvl w:val="0"/>
          <w:numId w:val="5"/>
        </w:numPr>
        <w:spacing w:before="40" w:after="40"/>
        <w:rPr>
          <w:sz w:val="22"/>
          <w:szCs w:val="22"/>
        </w:rPr>
      </w:pPr>
      <w:r w:rsidRPr="00B31BDC">
        <w:rPr>
          <w:color w:val="2C2C2C"/>
          <w:sz w:val="22"/>
          <w:szCs w:val="22"/>
        </w:rPr>
        <w:t>Phase 6</w:t>
      </w:r>
      <w:r w:rsidR="00A0626A" w:rsidRPr="00B31BDC">
        <w:rPr>
          <w:color w:val="2C2C2C"/>
          <w:sz w:val="22"/>
          <w:szCs w:val="22"/>
        </w:rPr>
        <w:t> :</w:t>
      </w:r>
      <w:r w:rsidRPr="00B31BDC">
        <w:rPr>
          <w:color w:val="2C2C2C"/>
          <w:sz w:val="22"/>
          <w:szCs w:val="22"/>
        </w:rPr>
        <w:t xml:space="preserve"> Développement du </w:t>
      </w:r>
      <w:proofErr w:type="spellStart"/>
      <w:r w:rsidRPr="00B31BDC">
        <w:rPr>
          <w:color w:val="2C2C2C"/>
          <w:sz w:val="22"/>
          <w:szCs w:val="22"/>
        </w:rPr>
        <w:t>dashboard</w:t>
      </w:r>
      <w:proofErr w:type="spellEnd"/>
      <w:r w:rsidRPr="00B31BDC">
        <w:rPr>
          <w:color w:val="2C2C2C"/>
          <w:sz w:val="22"/>
          <w:szCs w:val="22"/>
        </w:rPr>
        <w:t xml:space="preserve"> et finalisation : interface </w:t>
      </w:r>
      <w:proofErr w:type="spellStart"/>
      <w:r w:rsidRPr="00B31BDC">
        <w:rPr>
          <w:color w:val="2C2C2C"/>
          <w:sz w:val="22"/>
          <w:szCs w:val="22"/>
        </w:rPr>
        <w:t>Streamlit</w:t>
      </w:r>
      <w:proofErr w:type="spellEnd"/>
      <w:r w:rsidRPr="00B31BDC">
        <w:rPr>
          <w:color w:val="2C2C2C"/>
          <w:sz w:val="22"/>
          <w:szCs w:val="22"/>
        </w:rPr>
        <w:t>, rapport et préparation de la soutenance.</w:t>
      </w:r>
    </w:p>
    <w:p w14:paraId="7B89EFE8" w14:textId="77777777" w:rsidR="004F5930" w:rsidRPr="00761BF2" w:rsidRDefault="00000000">
      <w:pPr>
        <w:pStyle w:val="Titre2"/>
      </w:pPr>
      <w:r w:rsidRPr="00761BF2">
        <w:t>4.3 Risques Rencontrés et Solutions</w:t>
      </w:r>
    </w:p>
    <w:p w14:paraId="75C5801A"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4F5930" w:rsidRPr="00761BF2" w14:paraId="15DD9B86" w14:textId="77777777">
        <w:tc>
          <w:tcPr>
            <w:tcW w:w="3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34D06A25" w14:textId="77777777" w:rsidR="004F5930" w:rsidRPr="00761BF2" w:rsidRDefault="00000000">
            <w:pPr>
              <w:jc w:val="center"/>
            </w:pPr>
            <w:r w:rsidRPr="00761BF2">
              <w:rPr>
                <w:b/>
                <w:bCs/>
                <w:color w:val="FFFFFF"/>
                <w:sz w:val="18"/>
                <w:szCs w:val="18"/>
              </w:rPr>
              <w:t>Risque</w:t>
            </w:r>
          </w:p>
        </w:tc>
        <w:tc>
          <w:tcPr>
            <w:tcW w:w="54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3A84DB4B" w14:textId="77777777" w:rsidR="004F5930" w:rsidRPr="00761BF2" w:rsidRDefault="00000000">
            <w:pPr>
              <w:jc w:val="center"/>
            </w:pPr>
            <w:r w:rsidRPr="00761BF2">
              <w:rPr>
                <w:b/>
                <w:bCs/>
                <w:color w:val="FFFFFF"/>
                <w:sz w:val="18"/>
                <w:szCs w:val="18"/>
              </w:rPr>
              <w:t>Solution mise en œuvre</w:t>
            </w:r>
          </w:p>
        </w:tc>
      </w:tr>
      <w:tr w:rsidR="004F5930" w:rsidRPr="00761BF2" w14:paraId="085C7D72"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A41DE5" w14:textId="77777777" w:rsidR="004F5930" w:rsidRPr="00761BF2" w:rsidRDefault="00000000">
            <w:r w:rsidRPr="00761BF2">
              <w:rPr>
                <w:color w:val="2C2C2C"/>
                <w:sz w:val="18"/>
                <w:szCs w:val="18"/>
              </w:rPr>
              <w:t>Déséquilibre des classes (ratio 8,8:1)</w:t>
            </w:r>
          </w:p>
        </w:tc>
        <w:tc>
          <w:tcPr>
            <w:tcW w:w="5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1BDF90" w14:textId="77777777" w:rsidR="004F5930" w:rsidRPr="00761BF2" w:rsidRDefault="00000000">
            <w:r w:rsidRPr="00761BF2">
              <w:rPr>
                <w:color w:val="2C2C2C"/>
                <w:sz w:val="18"/>
                <w:szCs w:val="18"/>
              </w:rPr>
              <w:t xml:space="preserve">Pondération des classes, </w:t>
            </w:r>
            <w:proofErr w:type="spellStart"/>
            <w:r w:rsidRPr="00761BF2">
              <w:rPr>
                <w:color w:val="2C2C2C"/>
                <w:sz w:val="18"/>
                <w:szCs w:val="18"/>
              </w:rPr>
              <w:t>sample_weight</w:t>
            </w:r>
            <w:proofErr w:type="spellEnd"/>
            <w:r w:rsidRPr="00761BF2">
              <w:rPr>
                <w:color w:val="2C2C2C"/>
                <w:sz w:val="18"/>
                <w:szCs w:val="18"/>
              </w:rPr>
              <w:t>, optimisation du seuil, rééchantillonnage</w:t>
            </w:r>
          </w:p>
        </w:tc>
      </w:tr>
      <w:tr w:rsidR="004F5930" w:rsidRPr="00761BF2" w14:paraId="6C6A4A9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4521A1" w14:textId="77777777" w:rsidR="004F5930" w:rsidRPr="00761BF2" w:rsidRDefault="00000000">
            <w:r w:rsidRPr="00761BF2">
              <w:rPr>
                <w:color w:val="2C2C2C"/>
                <w:sz w:val="18"/>
                <w:szCs w:val="18"/>
              </w:rPr>
              <w:t>Noms de colonnes incohérents</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28058F" w14:textId="77777777" w:rsidR="004F5930" w:rsidRPr="00761BF2" w:rsidRDefault="00000000">
            <w:r w:rsidRPr="00761BF2">
              <w:rPr>
                <w:color w:val="2C2C2C"/>
                <w:sz w:val="18"/>
                <w:szCs w:val="18"/>
              </w:rPr>
              <w:t xml:space="preserve">Mise à jour systématique dans preprocessing.py, </w:t>
            </w:r>
            <w:proofErr w:type="spellStart"/>
            <w:r w:rsidRPr="00761BF2">
              <w:rPr>
                <w:color w:val="2C2C2C"/>
                <w:sz w:val="18"/>
                <w:szCs w:val="18"/>
              </w:rPr>
              <w:t>dashboard</w:t>
            </w:r>
            <w:proofErr w:type="spellEnd"/>
            <w:r w:rsidRPr="00761BF2">
              <w:rPr>
                <w:color w:val="2C2C2C"/>
                <w:sz w:val="18"/>
                <w:szCs w:val="18"/>
              </w:rPr>
              <w:t xml:space="preserve"> et notebooks</w:t>
            </w:r>
          </w:p>
        </w:tc>
      </w:tr>
      <w:tr w:rsidR="004F5930" w:rsidRPr="00761BF2" w14:paraId="4F5ABE41"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BD590E" w14:textId="77777777" w:rsidR="004F5930" w:rsidRPr="00761BF2" w:rsidRDefault="00000000">
            <w:proofErr w:type="spellStart"/>
            <w:r w:rsidRPr="00761BF2">
              <w:rPr>
                <w:color w:val="2C2C2C"/>
                <w:sz w:val="18"/>
                <w:szCs w:val="18"/>
              </w:rPr>
              <w:t>Accuracy</w:t>
            </w:r>
            <w:proofErr w:type="spellEnd"/>
            <w:r w:rsidRPr="00761BF2">
              <w:rPr>
                <w:color w:val="2C2C2C"/>
                <w:sz w:val="18"/>
                <w:szCs w:val="18"/>
              </w:rPr>
              <w:t xml:space="preserve"> trompeuse comme métrique principale</w:t>
            </w:r>
          </w:p>
        </w:tc>
        <w:tc>
          <w:tcPr>
            <w:tcW w:w="5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E36D8" w14:textId="77777777" w:rsidR="004F5930" w:rsidRPr="00761BF2" w:rsidRDefault="00000000">
            <w:r w:rsidRPr="00761BF2">
              <w:rPr>
                <w:color w:val="2C2C2C"/>
                <w:sz w:val="18"/>
                <w:szCs w:val="18"/>
              </w:rPr>
              <w:t xml:space="preserve">Adoption du F1-score, </w:t>
            </w:r>
            <w:proofErr w:type="spellStart"/>
            <w:r w:rsidRPr="00761BF2">
              <w:rPr>
                <w:color w:val="2C2C2C"/>
                <w:sz w:val="18"/>
                <w:szCs w:val="18"/>
              </w:rPr>
              <w:t>Recall</w:t>
            </w:r>
            <w:proofErr w:type="spellEnd"/>
            <w:r w:rsidRPr="00761BF2">
              <w:rPr>
                <w:color w:val="2C2C2C"/>
                <w:sz w:val="18"/>
                <w:szCs w:val="18"/>
              </w:rPr>
              <w:t>, ROC-AUC et PR-AUC comme métriques prioritaires</w:t>
            </w:r>
          </w:p>
        </w:tc>
      </w:tr>
      <w:tr w:rsidR="004F5930" w:rsidRPr="00761BF2" w14:paraId="0ECD920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41AFE2" w14:textId="77777777" w:rsidR="004F5930" w:rsidRPr="00761BF2" w:rsidRDefault="00000000">
            <w:r w:rsidRPr="00761BF2">
              <w:rPr>
                <w:color w:val="2C2C2C"/>
                <w:sz w:val="18"/>
                <w:szCs w:val="18"/>
              </w:rPr>
              <w:t>Seuil de décision par défaut (0,5) inadapté</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55CFF" w14:textId="77777777" w:rsidR="004F5930" w:rsidRPr="00761BF2" w:rsidRDefault="00000000">
            <w:r w:rsidRPr="00761BF2">
              <w:rPr>
                <w:color w:val="2C2C2C"/>
                <w:sz w:val="18"/>
                <w:szCs w:val="18"/>
              </w:rPr>
              <w:t>Algorithme de recherche du seuil optimal par maximisation du F1</w:t>
            </w:r>
          </w:p>
        </w:tc>
      </w:tr>
    </w:tbl>
    <w:p w14:paraId="7F6900BE" w14:textId="77777777" w:rsidR="004F5930" w:rsidRPr="00761BF2" w:rsidRDefault="004F5930">
      <w:pPr>
        <w:spacing w:before="80" w:after="80"/>
      </w:pPr>
    </w:p>
    <w:p w14:paraId="7A4E7B2C" w14:textId="77777777" w:rsidR="004F5930" w:rsidRPr="00761BF2" w:rsidRDefault="004F5930">
      <w:pPr>
        <w:pBdr>
          <w:bottom w:val="single" w:sz="4" w:space="1" w:color="CCCCCC"/>
        </w:pBdr>
        <w:spacing w:before="120" w:after="120"/>
      </w:pPr>
    </w:p>
    <w:p w14:paraId="2FD83475" w14:textId="77777777" w:rsidR="004F5930" w:rsidRPr="00761BF2" w:rsidRDefault="00000000">
      <w:pPr>
        <w:pStyle w:val="Titre1"/>
        <w:pBdr>
          <w:bottom w:val="single" w:sz="6" w:space="4" w:color="2E75B6"/>
        </w:pBdr>
      </w:pPr>
      <w:r w:rsidRPr="00761BF2">
        <w:t>5. Référentiel de Données</w:t>
      </w:r>
    </w:p>
    <w:p w14:paraId="14612E85" w14:textId="77777777" w:rsidR="004F5930" w:rsidRPr="00761BF2" w:rsidRDefault="00000000">
      <w:pPr>
        <w:pStyle w:val="Titre2"/>
      </w:pPr>
      <w:r w:rsidRPr="00761BF2">
        <w:t>5.1 Source et Description Générale</w:t>
      </w:r>
    </w:p>
    <w:p w14:paraId="6F4258C3" w14:textId="77777777" w:rsidR="004F5930" w:rsidRPr="005A4DF9" w:rsidRDefault="00000000">
      <w:pPr>
        <w:spacing w:before="60" w:after="60" w:line="276" w:lineRule="auto"/>
        <w:jc w:val="both"/>
        <w:rPr>
          <w:sz w:val="22"/>
          <w:szCs w:val="22"/>
        </w:rPr>
      </w:pPr>
      <w:r w:rsidRPr="005A4DF9">
        <w:rPr>
          <w:color w:val="2C2C2C"/>
          <w:sz w:val="22"/>
          <w:szCs w:val="22"/>
        </w:rPr>
        <w:t xml:space="preserve">Le </w:t>
      </w:r>
      <w:proofErr w:type="spellStart"/>
      <w:r w:rsidRPr="005A4DF9">
        <w:rPr>
          <w:color w:val="2C2C2C"/>
          <w:sz w:val="22"/>
          <w:szCs w:val="22"/>
        </w:rPr>
        <w:t>dataset</w:t>
      </w:r>
      <w:proofErr w:type="spellEnd"/>
      <w:r w:rsidRPr="005A4DF9">
        <w:rPr>
          <w:color w:val="2C2C2C"/>
          <w:sz w:val="22"/>
          <w:szCs w:val="22"/>
        </w:rPr>
        <w:t xml:space="preserve"> utilisé est le Customer </w:t>
      </w:r>
      <w:proofErr w:type="spellStart"/>
      <w:r w:rsidRPr="005A4DF9">
        <w:rPr>
          <w:color w:val="2C2C2C"/>
          <w:sz w:val="22"/>
          <w:szCs w:val="22"/>
        </w:rPr>
        <w:t>Churn</w:t>
      </w:r>
      <w:proofErr w:type="spellEnd"/>
      <w:r w:rsidRPr="005A4DF9">
        <w:rPr>
          <w:color w:val="2C2C2C"/>
          <w:sz w:val="22"/>
          <w:szCs w:val="22"/>
        </w:rPr>
        <w:t xml:space="preserve"> </w:t>
      </w:r>
      <w:proofErr w:type="spellStart"/>
      <w:r w:rsidRPr="005A4DF9">
        <w:rPr>
          <w:color w:val="2C2C2C"/>
          <w:sz w:val="22"/>
          <w:szCs w:val="22"/>
        </w:rPr>
        <w:t>Prediction</w:t>
      </w:r>
      <w:proofErr w:type="spellEnd"/>
      <w:r w:rsidRPr="005A4DF9">
        <w:rPr>
          <w:color w:val="2C2C2C"/>
          <w:sz w:val="22"/>
          <w:szCs w:val="22"/>
        </w:rPr>
        <w:t xml:space="preserve"> Business </w:t>
      </w:r>
      <w:proofErr w:type="spellStart"/>
      <w:r w:rsidRPr="005A4DF9">
        <w:rPr>
          <w:color w:val="2C2C2C"/>
          <w:sz w:val="22"/>
          <w:szCs w:val="22"/>
        </w:rPr>
        <w:t>Dataset</w:t>
      </w:r>
      <w:proofErr w:type="spellEnd"/>
      <w:r w:rsidRPr="005A4DF9">
        <w:rPr>
          <w:color w:val="2C2C2C"/>
          <w:sz w:val="22"/>
          <w:szCs w:val="22"/>
        </w:rPr>
        <w:t xml:space="preserve">, disponible sur la plateforme </w:t>
      </w:r>
      <w:hyperlink r:id="rId9" w:history="1">
        <w:proofErr w:type="spellStart"/>
        <w:r w:rsidR="00F371B4" w:rsidRPr="00C7789D">
          <w:rPr>
            <w:rStyle w:val="Lienhypertexte"/>
            <w:sz w:val="22"/>
            <w:szCs w:val="22"/>
          </w:rPr>
          <w:t>Kaggle</w:t>
        </w:r>
        <w:proofErr w:type="spellEnd"/>
      </w:hyperlink>
      <w:r w:rsidRPr="005A4DF9">
        <w:rPr>
          <w:color w:val="2C2C2C"/>
          <w:sz w:val="22"/>
          <w:szCs w:val="22"/>
        </w:rPr>
        <w:t>. Il simule un environnement business SaaS/télécom réaliste dans lequel des profils clients variés génèrent des données comportementales et contractuelles.</w:t>
      </w:r>
    </w:p>
    <w:p w14:paraId="5F5436BC"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F5930" w:rsidRPr="00761BF2" w14:paraId="5222021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C4BAEA" w14:textId="77777777" w:rsidR="004F5930" w:rsidRPr="00761BF2" w:rsidRDefault="00000000">
            <w:r w:rsidRPr="00761BF2">
              <w:rPr>
                <w:color w:val="2C2C2C"/>
                <w:sz w:val="18"/>
                <w:szCs w:val="18"/>
              </w:rPr>
              <w:t>Nombre d'enregistrements</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437D12" w14:textId="77777777" w:rsidR="004F5930" w:rsidRPr="00761BF2" w:rsidRDefault="00000000">
            <w:r w:rsidRPr="00761BF2">
              <w:rPr>
                <w:color w:val="2C2C2C"/>
                <w:sz w:val="18"/>
                <w:szCs w:val="18"/>
              </w:rPr>
              <w:t>10 000 clients</w:t>
            </w:r>
          </w:p>
        </w:tc>
      </w:tr>
      <w:tr w:rsidR="004F5930" w:rsidRPr="00761BF2" w14:paraId="742B110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805EC" w14:textId="77777777" w:rsidR="004F5930" w:rsidRPr="00761BF2" w:rsidRDefault="00000000">
            <w:r w:rsidRPr="00761BF2">
              <w:rPr>
                <w:color w:val="2C2C2C"/>
                <w:sz w:val="18"/>
                <w:szCs w:val="18"/>
              </w:rPr>
              <w:t>Nombre de variables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C82473" w14:textId="77777777" w:rsidR="004F5930" w:rsidRPr="00761BF2" w:rsidRDefault="00000000">
            <w:r w:rsidRPr="00761BF2">
              <w:rPr>
                <w:color w:val="2C2C2C"/>
                <w:sz w:val="18"/>
                <w:szCs w:val="18"/>
              </w:rPr>
              <w:t>32</w:t>
            </w:r>
          </w:p>
        </w:tc>
      </w:tr>
      <w:tr w:rsidR="004F5930" w:rsidRPr="00761BF2" w14:paraId="4EFBB92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398E7E" w14:textId="77777777" w:rsidR="004F5930" w:rsidRPr="00761BF2" w:rsidRDefault="00000000">
            <w:r w:rsidRPr="00761BF2">
              <w:rPr>
                <w:color w:val="2C2C2C"/>
                <w:sz w:val="18"/>
                <w:szCs w:val="18"/>
              </w:rPr>
              <w:t>Format</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1C33CB" w14:textId="77777777" w:rsidR="004F5930" w:rsidRPr="00761BF2" w:rsidRDefault="00000000">
            <w:r w:rsidRPr="00761BF2">
              <w:rPr>
                <w:color w:val="2C2C2C"/>
                <w:sz w:val="18"/>
                <w:szCs w:val="18"/>
              </w:rPr>
              <w:t>CSV</w:t>
            </w:r>
          </w:p>
        </w:tc>
      </w:tr>
      <w:tr w:rsidR="004F5930" w:rsidRPr="00761BF2" w14:paraId="6A5A460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BE9A9" w14:textId="77777777" w:rsidR="004F5930" w:rsidRPr="00761BF2" w:rsidRDefault="00000000">
            <w:r w:rsidRPr="00761BF2">
              <w:rPr>
                <w:color w:val="2C2C2C"/>
                <w:sz w:val="18"/>
                <w:szCs w:val="18"/>
              </w:rPr>
              <w:t>Valeurs manquantes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3FCAF7" w14:textId="77777777" w:rsidR="004F5930" w:rsidRPr="00761BF2" w:rsidRDefault="00000000">
            <w:r w:rsidRPr="00761BF2">
              <w:rPr>
                <w:color w:val="2C2C2C"/>
                <w:sz w:val="18"/>
                <w:szCs w:val="18"/>
              </w:rPr>
              <w:t>Aucune</w:t>
            </w:r>
          </w:p>
        </w:tc>
      </w:tr>
      <w:tr w:rsidR="004F5930" w:rsidRPr="00761BF2" w14:paraId="44937AE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3CCA97" w14:textId="77777777" w:rsidR="004F5930" w:rsidRPr="00761BF2" w:rsidRDefault="00000000">
            <w:r w:rsidRPr="00761BF2">
              <w:rPr>
                <w:color w:val="2C2C2C"/>
                <w:sz w:val="18"/>
                <w:szCs w:val="18"/>
              </w:rPr>
              <w:t>Variable cible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34D31A" w14:textId="77777777" w:rsidR="004F5930" w:rsidRPr="00761BF2" w:rsidRDefault="00000000">
            <w:proofErr w:type="spellStart"/>
            <w:proofErr w:type="gramStart"/>
            <w:r w:rsidRPr="00761BF2">
              <w:rPr>
                <w:color w:val="2C2C2C"/>
                <w:sz w:val="18"/>
                <w:szCs w:val="18"/>
              </w:rPr>
              <w:t>churn</w:t>
            </w:r>
            <w:proofErr w:type="spellEnd"/>
            <w:proofErr w:type="gramEnd"/>
            <w:r w:rsidRPr="00761BF2">
              <w:rPr>
                <w:color w:val="2C2C2C"/>
                <w:sz w:val="18"/>
                <w:szCs w:val="18"/>
              </w:rPr>
              <w:t xml:space="preserve"> (0 = fidèle, 1 = </w:t>
            </w:r>
            <w:proofErr w:type="spellStart"/>
            <w:r w:rsidRPr="00761BF2">
              <w:rPr>
                <w:color w:val="2C2C2C"/>
                <w:sz w:val="18"/>
                <w:szCs w:val="18"/>
              </w:rPr>
              <w:t>churner</w:t>
            </w:r>
            <w:proofErr w:type="spellEnd"/>
            <w:r w:rsidRPr="00761BF2">
              <w:rPr>
                <w:color w:val="2C2C2C"/>
                <w:sz w:val="18"/>
                <w:szCs w:val="18"/>
              </w:rPr>
              <w:t>)</w:t>
            </w:r>
          </w:p>
        </w:tc>
      </w:tr>
    </w:tbl>
    <w:p w14:paraId="68DE4CA0" w14:textId="77777777" w:rsidR="004F5930" w:rsidRPr="00761BF2" w:rsidRDefault="004F5930">
      <w:pPr>
        <w:spacing w:before="80" w:after="80"/>
      </w:pPr>
    </w:p>
    <w:p w14:paraId="332E8120" w14:textId="77777777" w:rsidR="004F5930" w:rsidRPr="00761BF2" w:rsidRDefault="00000000">
      <w:pPr>
        <w:pStyle w:val="Titre2"/>
      </w:pPr>
      <w:r w:rsidRPr="00761BF2">
        <w:t>5.2 Variables Explicatives Principales</w:t>
      </w:r>
    </w:p>
    <w:p w14:paraId="1A1C6ACA" w14:textId="77777777" w:rsidR="004F5930" w:rsidRPr="00761BF2" w:rsidRDefault="00000000">
      <w:pPr>
        <w:pStyle w:val="Titre3"/>
      </w:pPr>
      <w:r w:rsidRPr="00761BF2">
        <w:lastRenderedPageBreak/>
        <w:t>Variables numériques retenues pour la modélisation</w:t>
      </w:r>
    </w:p>
    <w:p w14:paraId="4F3989C5"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26"/>
        <w:gridCol w:w="3000"/>
      </w:tblGrid>
      <w:tr w:rsidR="004F5930" w:rsidRPr="00761BF2" w14:paraId="7F378ABC" w14:textId="77777777">
        <w:tc>
          <w:tcPr>
            <w:tcW w:w="2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6D6721DB" w14:textId="77777777" w:rsidR="004F5930" w:rsidRPr="00761BF2" w:rsidRDefault="00000000">
            <w:pPr>
              <w:jc w:val="center"/>
            </w:pPr>
            <w:r w:rsidRPr="00761BF2">
              <w:rPr>
                <w:b/>
                <w:bCs/>
                <w:color w:val="FFFFFF"/>
                <w:sz w:val="18"/>
                <w:szCs w:val="18"/>
              </w:rPr>
              <w:t>Variable</w:t>
            </w:r>
          </w:p>
        </w:tc>
        <w:tc>
          <w:tcPr>
            <w:tcW w:w="38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288ABFDA" w14:textId="77777777" w:rsidR="004F5930" w:rsidRPr="00761BF2" w:rsidRDefault="00000000">
            <w:pPr>
              <w:jc w:val="center"/>
            </w:pPr>
            <w:r w:rsidRPr="00761BF2">
              <w:rPr>
                <w:b/>
                <w:bCs/>
                <w:color w:val="FFFFFF"/>
                <w:sz w:val="18"/>
                <w:szCs w:val="18"/>
              </w:rPr>
              <w:t>Description</w:t>
            </w:r>
          </w:p>
        </w:tc>
        <w:tc>
          <w:tcPr>
            <w:tcW w:w="3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6DEEDA3F" w14:textId="77777777" w:rsidR="004F5930" w:rsidRPr="00761BF2" w:rsidRDefault="00000000">
            <w:pPr>
              <w:jc w:val="center"/>
            </w:pPr>
            <w:r w:rsidRPr="00761BF2">
              <w:rPr>
                <w:b/>
                <w:bCs/>
                <w:color w:val="FFFFFF"/>
                <w:sz w:val="18"/>
                <w:szCs w:val="18"/>
              </w:rPr>
              <w:t>Intérêt Métier</w:t>
            </w:r>
          </w:p>
        </w:tc>
      </w:tr>
      <w:tr w:rsidR="004F5930" w:rsidRPr="00761BF2" w14:paraId="79D3B4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D24510" w14:textId="77777777" w:rsidR="004F5930" w:rsidRPr="00761BF2" w:rsidRDefault="00000000">
            <w:proofErr w:type="spellStart"/>
            <w:proofErr w:type="gramStart"/>
            <w:r w:rsidRPr="00761BF2">
              <w:rPr>
                <w:color w:val="2C2C2C"/>
                <w:sz w:val="18"/>
                <w:szCs w:val="18"/>
              </w:rPr>
              <w:t>age</w:t>
            </w:r>
            <w:proofErr w:type="spellEnd"/>
            <w:proofErr w:type="gramEnd"/>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B0268A" w14:textId="77777777" w:rsidR="004F5930" w:rsidRPr="00761BF2" w:rsidRDefault="00000000">
            <w:r w:rsidRPr="00761BF2">
              <w:rPr>
                <w:color w:val="2C2C2C"/>
                <w:sz w:val="18"/>
                <w:szCs w:val="18"/>
              </w:rPr>
              <w:t>Âge du client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C37106" w14:textId="77777777" w:rsidR="004F5930" w:rsidRPr="00761BF2" w:rsidRDefault="00000000">
            <w:r w:rsidRPr="00761BF2">
              <w:rPr>
                <w:color w:val="2C2C2C"/>
                <w:sz w:val="18"/>
                <w:szCs w:val="18"/>
              </w:rPr>
              <w:t>Profil démographique</w:t>
            </w:r>
          </w:p>
        </w:tc>
      </w:tr>
      <w:tr w:rsidR="004F5930" w:rsidRPr="00761BF2" w14:paraId="6AC7C1B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BE34E8" w14:textId="77777777" w:rsidR="004F5930" w:rsidRPr="00761BF2" w:rsidRDefault="00000000">
            <w:proofErr w:type="spellStart"/>
            <w:proofErr w:type="gramStart"/>
            <w:r w:rsidRPr="00761BF2">
              <w:rPr>
                <w:color w:val="2C2C2C"/>
                <w:sz w:val="18"/>
                <w:szCs w:val="18"/>
              </w:rPr>
              <w:t>tenure</w:t>
            </w:r>
            <w:proofErr w:type="gramEnd"/>
            <w:r w:rsidRPr="00761BF2">
              <w:rPr>
                <w:color w:val="2C2C2C"/>
                <w:sz w:val="18"/>
                <w:szCs w:val="18"/>
              </w:rPr>
              <w:t>_months</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08AAA" w14:textId="77777777" w:rsidR="004F5930" w:rsidRPr="00761BF2" w:rsidRDefault="00000000">
            <w:r w:rsidRPr="00761BF2">
              <w:rPr>
                <w:color w:val="2C2C2C"/>
                <w:sz w:val="18"/>
                <w:szCs w:val="18"/>
              </w:rPr>
              <w:t>Ancienneté en mois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D46231" w14:textId="77777777" w:rsidR="004F5930" w:rsidRPr="00761BF2" w:rsidRDefault="00000000">
            <w:r w:rsidRPr="00761BF2">
              <w:rPr>
                <w:color w:val="2C2C2C"/>
                <w:sz w:val="18"/>
                <w:szCs w:val="18"/>
              </w:rPr>
              <w:t>Signal de fidélité</w:t>
            </w:r>
          </w:p>
        </w:tc>
      </w:tr>
      <w:tr w:rsidR="004F5930" w:rsidRPr="00761BF2" w14:paraId="6BF17EE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60B553" w14:textId="77777777" w:rsidR="004F5930" w:rsidRPr="00761BF2" w:rsidRDefault="00000000">
            <w:proofErr w:type="spellStart"/>
            <w:proofErr w:type="gramStart"/>
            <w:r w:rsidRPr="00761BF2">
              <w:rPr>
                <w:color w:val="2C2C2C"/>
                <w:sz w:val="18"/>
                <w:szCs w:val="18"/>
              </w:rPr>
              <w:t>monthly</w:t>
            </w:r>
            <w:proofErr w:type="gramEnd"/>
            <w:r w:rsidRPr="00761BF2">
              <w:rPr>
                <w:color w:val="2C2C2C"/>
                <w:sz w:val="18"/>
                <w:szCs w:val="18"/>
              </w:rPr>
              <w:t>_fee</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18EB12" w14:textId="77777777" w:rsidR="004F5930" w:rsidRPr="00761BF2" w:rsidRDefault="00000000">
            <w:r w:rsidRPr="00761BF2">
              <w:rPr>
                <w:color w:val="2C2C2C"/>
                <w:sz w:val="18"/>
                <w:szCs w:val="18"/>
              </w:rPr>
              <w:t>Charge mensuelle (€)</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FEFB09" w14:textId="77777777" w:rsidR="004F5930" w:rsidRPr="00761BF2" w:rsidRDefault="00000000">
            <w:r w:rsidRPr="00761BF2">
              <w:rPr>
                <w:color w:val="2C2C2C"/>
                <w:sz w:val="18"/>
                <w:szCs w:val="18"/>
              </w:rPr>
              <w:t>Valeur client</w:t>
            </w:r>
          </w:p>
        </w:tc>
      </w:tr>
      <w:tr w:rsidR="004F5930" w:rsidRPr="00761BF2" w14:paraId="41A1B9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9D6C2F" w14:textId="77777777" w:rsidR="004F5930" w:rsidRPr="00761BF2" w:rsidRDefault="00000000">
            <w:proofErr w:type="spellStart"/>
            <w:proofErr w:type="gramStart"/>
            <w:r w:rsidRPr="00761BF2">
              <w:rPr>
                <w:color w:val="2C2C2C"/>
                <w:sz w:val="18"/>
                <w:szCs w:val="18"/>
              </w:rPr>
              <w:t>total</w:t>
            </w:r>
            <w:proofErr w:type="gramEnd"/>
            <w:r w:rsidRPr="00761BF2">
              <w:rPr>
                <w:color w:val="2C2C2C"/>
                <w:sz w:val="18"/>
                <w:szCs w:val="18"/>
              </w:rPr>
              <w:t>_revenue</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4C16DF" w14:textId="77777777" w:rsidR="004F5930" w:rsidRPr="00761BF2" w:rsidRDefault="00000000">
            <w:r w:rsidRPr="00761BF2">
              <w:rPr>
                <w:color w:val="2C2C2C"/>
                <w:sz w:val="18"/>
                <w:szCs w:val="18"/>
              </w:rPr>
              <w:t>Revenu total généré</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165403" w14:textId="77777777" w:rsidR="004F5930" w:rsidRPr="00761BF2" w:rsidRDefault="00000000">
            <w:r w:rsidRPr="00761BF2">
              <w:rPr>
                <w:color w:val="2C2C2C"/>
                <w:sz w:val="18"/>
                <w:szCs w:val="18"/>
              </w:rPr>
              <w:t>Valeur vie client</w:t>
            </w:r>
          </w:p>
        </w:tc>
      </w:tr>
      <w:tr w:rsidR="004F5930" w:rsidRPr="00761BF2" w14:paraId="06B8AA4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4CB4FF" w14:textId="77777777" w:rsidR="004F5930" w:rsidRPr="00761BF2" w:rsidRDefault="00000000">
            <w:proofErr w:type="spellStart"/>
            <w:proofErr w:type="gramStart"/>
            <w:r w:rsidRPr="00761BF2">
              <w:rPr>
                <w:color w:val="2C2C2C"/>
                <w:sz w:val="18"/>
                <w:szCs w:val="18"/>
              </w:rPr>
              <w:t>payment</w:t>
            </w:r>
            <w:proofErr w:type="gramEnd"/>
            <w:r w:rsidRPr="00761BF2">
              <w:rPr>
                <w:color w:val="2C2C2C"/>
                <w:sz w:val="18"/>
                <w:szCs w:val="18"/>
              </w:rPr>
              <w:t>_failures</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C8984B" w14:textId="77777777" w:rsidR="004F5930" w:rsidRPr="00761BF2" w:rsidRDefault="00000000">
            <w:r w:rsidRPr="00761BF2">
              <w:rPr>
                <w:color w:val="2C2C2C"/>
                <w:sz w:val="18"/>
                <w:szCs w:val="18"/>
              </w:rPr>
              <w:t>Nombre d'échecs de paiement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874040" w14:textId="77777777" w:rsidR="004F5930" w:rsidRPr="00761BF2" w:rsidRDefault="00000000">
            <w:r w:rsidRPr="00761BF2">
              <w:rPr>
                <w:color w:val="2C2C2C"/>
                <w:sz w:val="18"/>
                <w:szCs w:val="18"/>
              </w:rPr>
              <w:t>Signal fort de risque</w:t>
            </w:r>
          </w:p>
        </w:tc>
      </w:tr>
      <w:tr w:rsidR="004F5930" w:rsidRPr="00761BF2" w14:paraId="679094E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68FCCB" w14:textId="77777777" w:rsidR="004F5930" w:rsidRPr="00761BF2" w:rsidRDefault="00000000">
            <w:proofErr w:type="spellStart"/>
            <w:proofErr w:type="gramStart"/>
            <w:r w:rsidRPr="00761BF2">
              <w:rPr>
                <w:color w:val="2C2C2C"/>
                <w:sz w:val="18"/>
                <w:szCs w:val="18"/>
              </w:rPr>
              <w:t>support</w:t>
            </w:r>
            <w:proofErr w:type="gramEnd"/>
            <w:r w:rsidRPr="00761BF2">
              <w:rPr>
                <w:color w:val="2C2C2C"/>
                <w:sz w:val="18"/>
                <w:szCs w:val="18"/>
              </w:rPr>
              <w:t>_tickets</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B6EEE2" w14:textId="77777777" w:rsidR="004F5930" w:rsidRPr="00761BF2" w:rsidRDefault="00000000">
            <w:r w:rsidRPr="00761BF2">
              <w:rPr>
                <w:color w:val="2C2C2C"/>
                <w:sz w:val="18"/>
                <w:szCs w:val="18"/>
              </w:rPr>
              <w:t>Tickets support ouverts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7269A" w14:textId="77777777" w:rsidR="004F5930" w:rsidRPr="00761BF2" w:rsidRDefault="00000000">
            <w:r w:rsidRPr="00761BF2">
              <w:rPr>
                <w:color w:val="2C2C2C"/>
                <w:sz w:val="18"/>
                <w:szCs w:val="18"/>
              </w:rPr>
              <w:t>Indicateur de friction</w:t>
            </w:r>
          </w:p>
        </w:tc>
      </w:tr>
      <w:tr w:rsidR="004F5930" w:rsidRPr="00761BF2" w14:paraId="2E96DC5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AD02D0" w14:textId="77777777" w:rsidR="004F5930" w:rsidRPr="00761BF2" w:rsidRDefault="00000000">
            <w:proofErr w:type="spellStart"/>
            <w:proofErr w:type="gramStart"/>
            <w:r w:rsidRPr="00761BF2">
              <w:rPr>
                <w:color w:val="2C2C2C"/>
                <w:sz w:val="18"/>
                <w:szCs w:val="18"/>
              </w:rPr>
              <w:t>avg</w:t>
            </w:r>
            <w:proofErr w:type="gramEnd"/>
            <w:r w:rsidRPr="00761BF2">
              <w:rPr>
                <w:color w:val="2C2C2C"/>
                <w:sz w:val="18"/>
                <w:szCs w:val="18"/>
              </w:rPr>
              <w:t>_session_time</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51B56F" w14:textId="77777777" w:rsidR="004F5930" w:rsidRPr="00761BF2" w:rsidRDefault="00000000">
            <w:r w:rsidRPr="00761BF2">
              <w:rPr>
                <w:color w:val="2C2C2C"/>
                <w:sz w:val="18"/>
                <w:szCs w:val="18"/>
              </w:rPr>
              <w:t>Durée moyenne des sessions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AA554A" w14:textId="77777777" w:rsidR="004F5930" w:rsidRPr="00761BF2" w:rsidRDefault="00000000">
            <w:r w:rsidRPr="00761BF2">
              <w:rPr>
                <w:color w:val="2C2C2C"/>
                <w:sz w:val="18"/>
                <w:szCs w:val="18"/>
              </w:rPr>
              <w:t>Engagement produit</w:t>
            </w:r>
          </w:p>
        </w:tc>
      </w:tr>
      <w:tr w:rsidR="004F5930" w:rsidRPr="00761BF2" w14:paraId="73FABC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90A596" w14:textId="77777777" w:rsidR="004F5930" w:rsidRPr="00761BF2" w:rsidRDefault="00000000">
            <w:proofErr w:type="spellStart"/>
            <w:proofErr w:type="gramStart"/>
            <w:r w:rsidRPr="00761BF2">
              <w:rPr>
                <w:color w:val="2C2C2C"/>
                <w:sz w:val="18"/>
                <w:szCs w:val="18"/>
              </w:rPr>
              <w:t>monthly</w:t>
            </w:r>
            <w:proofErr w:type="gramEnd"/>
            <w:r w:rsidRPr="00761BF2">
              <w:rPr>
                <w:color w:val="2C2C2C"/>
                <w:sz w:val="18"/>
                <w:szCs w:val="18"/>
              </w:rPr>
              <w:t>_logins</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2D687A" w14:textId="77777777" w:rsidR="004F5930" w:rsidRPr="00761BF2" w:rsidRDefault="00000000">
            <w:r w:rsidRPr="00761BF2">
              <w:rPr>
                <w:color w:val="2C2C2C"/>
                <w:sz w:val="18"/>
                <w:szCs w:val="18"/>
              </w:rPr>
              <w:t>Connexions mensuelles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0DC2E5" w14:textId="77777777" w:rsidR="004F5930" w:rsidRPr="00761BF2" w:rsidRDefault="00000000">
            <w:r w:rsidRPr="00761BF2">
              <w:rPr>
                <w:color w:val="2C2C2C"/>
                <w:sz w:val="18"/>
                <w:szCs w:val="18"/>
              </w:rPr>
              <w:t>Fréquence d'usage</w:t>
            </w:r>
          </w:p>
        </w:tc>
      </w:tr>
      <w:tr w:rsidR="004F5930" w:rsidRPr="00761BF2" w14:paraId="090A2F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17ED5B" w14:textId="77777777" w:rsidR="004F5930" w:rsidRPr="00761BF2" w:rsidRDefault="00000000">
            <w:proofErr w:type="spellStart"/>
            <w:proofErr w:type="gramStart"/>
            <w:r w:rsidRPr="00761BF2">
              <w:rPr>
                <w:color w:val="2C2C2C"/>
                <w:sz w:val="18"/>
                <w:szCs w:val="18"/>
              </w:rPr>
              <w:t>nps</w:t>
            </w:r>
            <w:proofErr w:type="gramEnd"/>
            <w:r w:rsidRPr="00761BF2">
              <w:rPr>
                <w:color w:val="2C2C2C"/>
                <w:sz w:val="18"/>
                <w:szCs w:val="18"/>
              </w:rPr>
              <w:t>_score</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F9AC3A" w14:textId="77777777" w:rsidR="004F5930" w:rsidRPr="00761BF2" w:rsidRDefault="00000000">
            <w:r w:rsidRPr="00761BF2">
              <w:rPr>
                <w:color w:val="2C2C2C"/>
                <w:sz w:val="18"/>
                <w:szCs w:val="18"/>
              </w:rPr>
              <w:t xml:space="preserve">Net </w:t>
            </w:r>
            <w:proofErr w:type="spellStart"/>
            <w:r w:rsidRPr="00761BF2">
              <w:rPr>
                <w:color w:val="2C2C2C"/>
                <w:sz w:val="18"/>
                <w:szCs w:val="18"/>
              </w:rPr>
              <w:t>Promoter</w:t>
            </w:r>
            <w:proofErr w:type="spellEnd"/>
            <w:r w:rsidRPr="00761BF2">
              <w:rPr>
                <w:color w:val="2C2C2C"/>
                <w:sz w:val="18"/>
                <w:szCs w:val="18"/>
              </w:rPr>
              <w:t xml:space="preserve"> Score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5103C3" w14:textId="77777777" w:rsidR="004F5930" w:rsidRPr="00761BF2" w:rsidRDefault="00000000">
            <w:r w:rsidRPr="00761BF2">
              <w:rPr>
                <w:color w:val="2C2C2C"/>
                <w:sz w:val="18"/>
                <w:szCs w:val="18"/>
              </w:rPr>
              <w:t>Satisfaction client</w:t>
            </w:r>
          </w:p>
        </w:tc>
      </w:tr>
    </w:tbl>
    <w:p w14:paraId="66D69F68" w14:textId="77777777" w:rsidR="004F5930" w:rsidRPr="00761BF2" w:rsidRDefault="004F5930">
      <w:pPr>
        <w:spacing w:before="80" w:after="80"/>
      </w:pPr>
    </w:p>
    <w:p w14:paraId="52AE3DA2" w14:textId="77777777" w:rsidR="004F5930" w:rsidRPr="00761BF2" w:rsidRDefault="00000000">
      <w:pPr>
        <w:pStyle w:val="Titre3"/>
      </w:pPr>
      <w:r w:rsidRPr="00761BF2">
        <w:t>Variables catégorielles retenues</w:t>
      </w:r>
    </w:p>
    <w:p w14:paraId="017F5C6D"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F5930" w:rsidRPr="00761BF2" w14:paraId="10A55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097CA5" w14:textId="77777777" w:rsidR="004F5930" w:rsidRPr="00761BF2" w:rsidRDefault="00000000">
            <w:proofErr w:type="spellStart"/>
            <w:proofErr w:type="gramStart"/>
            <w:r w:rsidRPr="00761BF2">
              <w:rPr>
                <w:color w:val="2C2C2C"/>
                <w:sz w:val="18"/>
                <w:szCs w:val="18"/>
              </w:rPr>
              <w:t>gender</w:t>
            </w:r>
            <w:proofErr w:type="spellEnd"/>
            <w:proofErr w:type="gram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FF7E84" w14:textId="77777777" w:rsidR="004F5930" w:rsidRPr="00761BF2" w:rsidRDefault="00000000">
            <w:r w:rsidRPr="00761BF2">
              <w:rPr>
                <w:color w:val="2C2C2C"/>
                <w:sz w:val="18"/>
                <w:szCs w:val="18"/>
              </w:rPr>
              <w:t xml:space="preserve">Male, </w:t>
            </w:r>
            <w:proofErr w:type="spellStart"/>
            <w:r w:rsidRPr="00761BF2">
              <w:rPr>
                <w:color w:val="2C2C2C"/>
                <w:sz w:val="18"/>
                <w:szCs w:val="18"/>
              </w:rPr>
              <w:t>Female</w:t>
            </w:r>
            <w:proofErr w:type="spellEnd"/>
          </w:p>
        </w:tc>
      </w:tr>
      <w:tr w:rsidR="004F5930" w:rsidRPr="00761BF2" w14:paraId="7E9BC84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513D9A" w14:textId="77777777" w:rsidR="004F5930" w:rsidRPr="00761BF2" w:rsidRDefault="00000000">
            <w:proofErr w:type="spellStart"/>
            <w:proofErr w:type="gramStart"/>
            <w:r w:rsidRPr="00761BF2">
              <w:rPr>
                <w:color w:val="2C2C2C"/>
                <w:sz w:val="18"/>
                <w:szCs w:val="18"/>
              </w:rPr>
              <w:t>contract</w:t>
            </w:r>
            <w:proofErr w:type="gramEnd"/>
            <w:r w:rsidRPr="00761BF2">
              <w:rPr>
                <w:color w:val="2C2C2C"/>
                <w:sz w:val="18"/>
                <w:szCs w:val="18"/>
              </w:rPr>
              <w:t>_type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B4FEB3" w14:textId="77777777" w:rsidR="004F5930" w:rsidRPr="00761BF2" w:rsidRDefault="00000000">
            <w:proofErr w:type="spellStart"/>
            <w:r w:rsidRPr="00761BF2">
              <w:rPr>
                <w:color w:val="2C2C2C"/>
                <w:sz w:val="18"/>
                <w:szCs w:val="18"/>
              </w:rPr>
              <w:t>Monthly</w:t>
            </w:r>
            <w:proofErr w:type="spellEnd"/>
            <w:r w:rsidRPr="00761BF2">
              <w:rPr>
                <w:color w:val="2C2C2C"/>
                <w:sz w:val="18"/>
                <w:szCs w:val="18"/>
              </w:rPr>
              <w:t xml:space="preserve">, </w:t>
            </w:r>
            <w:proofErr w:type="spellStart"/>
            <w:r w:rsidRPr="00761BF2">
              <w:rPr>
                <w:color w:val="2C2C2C"/>
                <w:sz w:val="18"/>
                <w:szCs w:val="18"/>
              </w:rPr>
              <w:t>Yearly</w:t>
            </w:r>
            <w:proofErr w:type="spellEnd"/>
            <w:r w:rsidRPr="00761BF2">
              <w:rPr>
                <w:color w:val="2C2C2C"/>
                <w:sz w:val="18"/>
                <w:szCs w:val="18"/>
              </w:rPr>
              <w:t xml:space="preserve">, </w:t>
            </w:r>
            <w:proofErr w:type="spellStart"/>
            <w:r w:rsidRPr="00761BF2">
              <w:rPr>
                <w:color w:val="2C2C2C"/>
                <w:sz w:val="18"/>
                <w:szCs w:val="18"/>
              </w:rPr>
              <w:t>Quarterly</w:t>
            </w:r>
            <w:proofErr w:type="spellEnd"/>
          </w:p>
        </w:tc>
      </w:tr>
    </w:tbl>
    <w:p w14:paraId="395ED9D8" w14:textId="77777777" w:rsidR="004F5930" w:rsidRDefault="004F5930">
      <w:pPr>
        <w:spacing w:before="80" w:after="80"/>
      </w:pPr>
    </w:p>
    <w:p w14:paraId="06D7FC61" w14:textId="77777777" w:rsidR="00F371B4" w:rsidRDefault="00F371B4" w:rsidP="00F371B4">
      <w:pPr>
        <w:pStyle w:val="Titre2"/>
      </w:pPr>
      <w:r>
        <w:t>5.3 Variables Non Retenues et Justification de leur Exclusion</w:t>
      </w:r>
    </w:p>
    <w:p w14:paraId="26F9BE9A" w14:textId="77777777" w:rsidR="00F371B4" w:rsidRDefault="00F371B4" w:rsidP="00F371B4">
      <w:pPr>
        <w:pStyle w:val="FirstParagraph"/>
        <w:rPr>
          <w:rFonts w:ascii="Arial" w:hAnsi="Arial" w:cs="Arial"/>
          <w:sz w:val="22"/>
          <w:szCs w:val="22"/>
        </w:rPr>
      </w:pPr>
      <w:r w:rsidRPr="00F371B4">
        <w:rPr>
          <w:rFonts w:ascii="Arial" w:hAnsi="Arial" w:cs="Arial"/>
          <w:sz w:val="22"/>
          <w:szCs w:val="22"/>
        </w:rPr>
        <w:t xml:space="preserve">Le dataset </w:t>
      </w:r>
      <w:proofErr w:type="spellStart"/>
      <w:r w:rsidRPr="00F371B4">
        <w:rPr>
          <w:rFonts w:ascii="Arial" w:hAnsi="Arial" w:cs="Arial"/>
          <w:sz w:val="22"/>
          <w:szCs w:val="22"/>
        </w:rPr>
        <w:t>contient</w:t>
      </w:r>
      <w:proofErr w:type="spellEnd"/>
      <w:r w:rsidRPr="00F371B4">
        <w:rPr>
          <w:rFonts w:ascii="Arial" w:hAnsi="Arial" w:cs="Arial"/>
          <w:sz w:val="22"/>
          <w:szCs w:val="22"/>
        </w:rPr>
        <w:t xml:space="preserve"> 32 </w:t>
      </w:r>
      <w:proofErr w:type="spellStart"/>
      <w:r w:rsidRPr="00F371B4">
        <w:rPr>
          <w:rFonts w:ascii="Arial" w:hAnsi="Arial" w:cs="Arial"/>
          <w:sz w:val="22"/>
          <w:szCs w:val="22"/>
        </w:rPr>
        <w:t>colonnes</w:t>
      </w:r>
      <w:proofErr w:type="spellEnd"/>
      <w:r w:rsidRPr="00F371B4">
        <w:rPr>
          <w:rFonts w:ascii="Arial" w:hAnsi="Arial" w:cs="Arial"/>
          <w:sz w:val="22"/>
          <w:szCs w:val="22"/>
        </w:rPr>
        <w:t xml:space="preserve"> au total. Les 21 variables non </w:t>
      </w:r>
      <w:proofErr w:type="spellStart"/>
      <w:r w:rsidRPr="00F371B4">
        <w:rPr>
          <w:rFonts w:ascii="Arial" w:hAnsi="Arial" w:cs="Arial"/>
          <w:sz w:val="22"/>
          <w:szCs w:val="22"/>
        </w:rPr>
        <w:t>retenues</w:t>
      </w:r>
      <w:proofErr w:type="spellEnd"/>
      <w:r w:rsidRPr="00F371B4">
        <w:rPr>
          <w:rFonts w:ascii="Arial" w:hAnsi="Arial" w:cs="Arial"/>
          <w:sz w:val="22"/>
          <w:szCs w:val="22"/>
        </w:rPr>
        <w:t xml:space="preserve"> pour la </w:t>
      </w:r>
      <w:proofErr w:type="spellStart"/>
      <w:r w:rsidRPr="00F371B4">
        <w:rPr>
          <w:rFonts w:ascii="Arial" w:hAnsi="Arial" w:cs="Arial"/>
          <w:sz w:val="22"/>
          <w:szCs w:val="22"/>
        </w:rPr>
        <w:t>modélisation</w:t>
      </w:r>
      <w:proofErr w:type="spellEnd"/>
      <w:r w:rsidRPr="00F371B4">
        <w:rPr>
          <w:rFonts w:ascii="Arial" w:hAnsi="Arial" w:cs="Arial"/>
          <w:sz w:val="22"/>
          <w:szCs w:val="22"/>
        </w:rPr>
        <w:t xml:space="preserve"> </w:t>
      </w:r>
      <w:proofErr w:type="spellStart"/>
      <w:r w:rsidRPr="00F371B4">
        <w:rPr>
          <w:rFonts w:ascii="Arial" w:hAnsi="Arial" w:cs="Arial"/>
          <w:sz w:val="22"/>
          <w:szCs w:val="22"/>
        </w:rPr>
        <w:t>ont</w:t>
      </w:r>
      <w:proofErr w:type="spellEnd"/>
      <w:r w:rsidRPr="00F371B4">
        <w:rPr>
          <w:rFonts w:ascii="Arial" w:hAnsi="Arial" w:cs="Arial"/>
          <w:sz w:val="22"/>
          <w:szCs w:val="22"/>
        </w:rPr>
        <w:t xml:space="preserve"> </w:t>
      </w:r>
      <w:proofErr w:type="spellStart"/>
      <w:r w:rsidRPr="00F371B4">
        <w:rPr>
          <w:rFonts w:ascii="Arial" w:hAnsi="Arial" w:cs="Arial"/>
          <w:sz w:val="22"/>
          <w:szCs w:val="22"/>
        </w:rPr>
        <w:t>été</w:t>
      </w:r>
      <w:proofErr w:type="spellEnd"/>
      <w:r w:rsidRPr="00F371B4">
        <w:rPr>
          <w:rFonts w:ascii="Arial" w:hAnsi="Arial" w:cs="Arial"/>
          <w:sz w:val="22"/>
          <w:szCs w:val="22"/>
        </w:rPr>
        <w:t xml:space="preserve"> </w:t>
      </w:r>
      <w:proofErr w:type="spellStart"/>
      <w:r w:rsidRPr="00F371B4">
        <w:rPr>
          <w:rFonts w:ascii="Arial" w:hAnsi="Arial" w:cs="Arial"/>
          <w:sz w:val="22"/>
          <w:szCs w:val="22"/>
        </w:rPr>
        <w:t>exclues</w:t>
      </w:r>
      <w:proofErr w:type="spellEnd"/>
      <w:r w:rsidRPr="00F371B4">
        <w:rPr>
          <w:rFonts w:ascii="Arial" w:hAnsi="Arial" w:cs="Arial"/>
          <w:sz w:val="22"/>
          <w:szCs w:val="22"/>
        </w:rPr>
        <w:t xml:space="preserve"> après </w:t>
      </w:r>
      <w:proofErr w:type="spellStart"/>
      <w:r w:rsidRPr="00F371B4">
        <w:rPr>
          <w:rFonts w:ascii="Arial" w:hAnsi="Arial" w:cs="Arial"/>
          <w:sz w:val="22"/>
          <w:szCs w:val="22"/>
        </w:rPr>
        <w:t>analyse</w:t>
      </w:r>
      <w:proofErr w:type="spellEnd"/>
      <w:r w:rsidRPr="00F371B4">
        <w:rPr>
          <w:rFonts w:ascii="Arial" w:hAnsi="Arial" w:cs="Arial"/>
          <w:sz w:val="22"/>
          <w:szCs w:val="22"/>
        </w:rPr>
        <w:t xml:space="preserve"> </w:t>
      </w:r>
      <w:proofErr w:type="spellStart"/>
      <w:r w:rsidRPr="00F371B4">
        <w:rPr>
          <w:rFonts w:ascii="Arial" w:hAnsi="Arial" w:cs="Arial"/>
          <w:sz w:val="22"/>
          <w:szCs w:val="22"/>
        </w:rPr>
        <w:t>empirique</w:t>
      </w:r>
      <w:proofErr w:type="spellEnd"/>
      <w:r w:rsidRPr="00F371B4">
        <w:rPr>
          <w:rFonts w:ascii="Arial" w:hAnsi="Arial" w:cs="Arial"/>
          <w:sz w:val="22"/>
          <w:szCs w:val="22"/>
        </w:rPr>
        <w:t xml:space="preserve"> de </w:t>
      </w:r>
      <w:proofErr w:type="spellStart"/>
      <w:r w:rsidRPr="00F371B4">
        <w:rPr>
          <w:rFonts w:ascii="Arial" w:hAnsi="Arial" w:cs="Arial"/>
          <w:sz w:val="22"/>
          <w:szCs w:val="22"/>
        </w:rPr>
        <w:t>leur</w:t>
      </w:r>
      <w:proofErr w:type="spellEnd"/>
      <w:r w:rsidRPr="00F371B4">
        <w:rPr>
          <w:rFonts w:ascii="Arial" w:hAnsi="Arial" w:cs="Arial"/>
          <w:sz w:val="22"/>
          <w:szCs w:val="22"/>
        </w:rPr>
        <w:t xml:space="preserve"> relation avec la variable </w:t>
      </w:r>
      <w:proofErr w:type="spellStart"/>
      <w:r w:rsidRPr="00F371B4">
        <w:rPr>
          <w:rFonts w:ascii="Arial" w:hAnsi="Arial" w:cs="Arial"/>
          <w:sz w:val="22"/>
          <w:szCs w:val="22"/>
        </w:rPr>
        <w:t>cible</w:t>
      </w:r>
      <w:proofErr w:type="spellEnd"/>
      <w:r w:rsidRPr="00F371B4">
        <w:rPr>
          <w:rFonts w:ascii="Arial" w:hAnsi="Arial" w:cs="Arial"/>
          <w:sz w:val="22"/>
          <w:szCs w:val="22"/>
        </w:rPr>
        <w:t>.</w:t>
      </w:r>
    </w:p>
    <w:p w14:paraId="5611D79C" w14:textId="77777777" w:rsidR="005A58D1" w:rsidRPr="005A58D1" w:rsidRDefault="005A58D1" w:rsidP="005A58D1">
      <w:pPr>
        <w:pStyle w:val="Corpsdetexte"/>
        <w:rPr>
          <w:rFonts w:ascii="Arial" w:hAnsi="Arial" w:cs="Arial"/>
          <w:sz w:val="22"/>
          <w:szCs w:val="22"/>
        </w:rPr>
      </w:pPr>
      <w:r w:rsidRPr="005A58D1">
        <w:rPr>
          <w:rFonts w:ascii="Arial" w:hAnsi="Arial" w:cs="Arial"/>
          <w:b/>
          <w:bCs/>
          <w:sz w:val="22"/>
          <w:szCs w:val="22"/>
        </w:rPr>
        <w:t xml:space="preserve">Groupe 1 : </w:t>
      </w:r>
      <w:proofErr w:type="spellStart"/>
      <w:r w:rsidRPr="005A58D1">
        <w:rPr>
          <w:rFonts w:ascii="Arial" w:hAnsi="Arial" w:cs="Arial"/>
          <w:b/>
          <w:bCs/>
          <w:sz w:val="22"/>
          <w:szCs w:val="22"/>
        </w:rPr>
        <w:t>Identifiants</w:t>
      </w:r>
      <w:proofErr w:type="spellEnd"/>
      <w:r w:rsidRPr="005A58D1">
        <w:rPr>
          <w:rFonts w:ascii="Arial" w:hAnsi="Arial" w:cs="Arial"/>
          <w:b/>
          <w:bCs/>
          <w:sz w:val="22"/>
          <w:szCs w:val="22"/>
        </w:rPr>
        <w:t xml:space="preserve"> et </w:t>
      </w:r>
      <w:proofErr w:type="spellStart"/>
      <w:r w:rsidRPr="005A58D1">
        <w:rPr>
          <w:rFonts w:ascii="Arial" w:hAnsi="Arial" w:cs="Arial"/>
          <w:b/>
          <w:bCs/>
          <w:sz w:val="22"/>
          <w:szCs w:val="22"/>
        </w:rPr>
        <w:t>géographie</w:t>
      </w:r>
      <w:proofErr w:type="spellEnd"/>
      <w:r w:rsidRPr="005A58D1">
        <w:rPr>
          <w:rFonts w:ascii="Arial" w:hAnsi="Arial" w:cs="Arial"/>
          <w:b/>
          <w:bCs/>
          <w:sz w:val="22"/>
          <w:szCs w:val="22"/>
        </w:rPr>
        <w:t xml:space="preserve"> (exclusion </w:t>
      </w:r>
      <w:proofErr w:type="spellStart"/>
      <w:r w:rsidRPr="005A58D1">
        <w:rPr>
          <w:rFonts w:ascii="Arial" w:hAnsi="Arial" w:cs="Arial"/>
          <w:b/>
          <w:bCs/>
          <w:sz w:val="22"/>
          <w:szCs w:val="22"/>
        </w:rPr>
        <w:t>évidente</w:t>
      </w:r>
      <w:proofErr w:type="spellEnd"/>
      <w:r w:rsidRPr="005A58D1">
        <w:rPr>
          <w:rFonts w:ascii="Arial" w:hAnsi="Arial" w:cs="Arial"/>
          <w:b/>
          <w:bCs/>
          <w:sz w:val="22"/>
          <w:szCs w:val="22"/>
        </w:rPr>
        <w:t>)</w:t>
      </w:r>
    </w:p>
    <w:p w14:paraId="05896852" w14:textId="77777777" w:rsidR="005A58D1" w:rsidRPr="005A58D1" w:rsidRDefault="005A58D1" w:rsidP="005A58D1">
      <w:pPr>
        <w:pStyle w:val="Corpsdetexte"/>
        <w:rPr>
          <w:rFonts w:ascii="Arial" w:hAnsi="Arial" w:cs="Arial"/>
          <w:sz w:val="22"/>
          <w:szCs w:val="22"/>
        </w:rPr>
      </w:pPr>
      <w:proofErr w:type="spellStart"/>
      <w:r w:rsidRPr="005A58D1">
        <w:rPr>
          <w:rStyle w:val="VerbatimChar"/>
          <w:rFonts w:ascii="Arial" w:hAnsi="Arial" w:cs="Arial"/>
          <w:szCs w:val="22"/>
        </w:rPr>
        <w:t>customer_id</w:t>
      </w:r>
      <w:proofErr w:type="spellEnd"/>
      <w:r w:rsidRPr="005A58D1">
        <w:rPr>
          <w:rFonts w:ascii="Arial" w:hAnsi="Arial" w:cs="Arial"/>
          <w:sz w:val="22"/>
          <w:szCs w:val="22"/>
        </w:rPr>
        <w:t xml:space="preserve">, </w:t>
      </w:r>
      <w:r w:rsidRPr="005A58D1">
        <w:rPr>
          <w:rStyle w:val="VerbatimChar"/>
          <w:rFonts w:ascii="Arial" w:hAnsi="Arial" w:cs="Arial"/>
          <w:szCs w:val="22"/>
        </w:rPr>
        <w:t>country</w:t>
      </w:r>
      <w:r w:rsidRPr="005A58D1">
        <w:rPr>
          <w:rFonts w:ascii="Arial" w:hAnsi="Arial" w:cs="Arial"/>
          <w:sz w:val="22"/>
          <w:szCs w:val="22"/>
        </w:rPr>
        <w:t xml:space="preserve">, </w:t>
      </w:r>
      <w:r w:rsidRPr="005A58D1">
        <w:rPr>
          <w:rStyle w:val="VerbatimChar"/>
          <w:rFonts w:ascii="Arial" w:hAnsi="Arial" w:cs="Arial"/>
          <w:szCs w:val="22"/>
        </w:rPr>
        <w:t>city</w:t>
      </w:r>
      <w:r w:rsidRPr="005A58D1">
        <w:rPr>
          <w:rFonts w:ascii="Arial" w:hAnsi="Arial" w:cs="Arial"/>
          <w:sz w:val="22"/>
          <w:szCs w:val="22"/>
        </w:rPr>
        <w:t xml:space="preserve"> : </w:t>
      </w:r>
      <w:proofErr w:type="spellStart"/>
      <w:r w:rsidRPr="005A58D1">
        <w:rPr>
          <w:rFonts w:ascii="Arial" w:hAnsi="Arial" w:cs="Arial"/>
          <w:sz w:val="22"/>
          <w:szCs w:val="22"/>
        </w:rPr>
        <w:t>ces</w:t>
      </w:r>
      <w:proofErr w:type="spellEnd"/>
      <w:r w:rsidRPr="005A58D1">
        <w:rPr>
          <w:rFonts w:ascii="Arial" w:hAnsi="Arial" w:cs="Arial"/>
          <w:sz w:val="22"/>
          <w:szCs w:val="22"/>
        </w:rPr>
        <w:t xml:space="preserve"> variables </w:t>
      </w:r>
      <w:proofErr w:type="spellStart"/>
      <w:r w:rsidRPr="005A58D1">
        <w:rPr>
          <w:rFonts w:ascii="Arial" w:hAnsi="Arial" w:cs="Arial"/>
          <w:sz w:val="22"/>
          <w:szCs w:val="22"/>
        </w:rPr>
        <w:t>sont</w:t>
      </w:r>
      <w:proofErr w:type="spellEnd"/>
      <w:r w:rsidRPr="005A58D1">
        <w:rPr>
          <w:rFonts w:ascii="Arial" w:hAnsi="Arial" w:cs="Arial"/>
          <w:sz w:val="22"/>
          <w:szCs w:val="22"/>
        </w:rPr>
        <w:t xml:space="preserve"> des </w:t>
      </w:r>
      <w:proofErr w:type="spellStart"/>
      <w:r w:rsidRPr="005A58D1">
        <w:rPr>
          <w:rFonts w:ascii="Arial" w:hAnsi="Arial" w:cs="Arial"/>
          <w:sz w:val="22"/>
          <w:szCs w:val="22"/>
        </w:rPr>
        <w:t>identifiants</w:t>
      </w:r>
      <w:proofErr w:type="spellEnd"/>
      <w:r w:rsidRPr="005A58D1">
        <w:rPr>
          <w:rFonts w:ascii="Arial" w:hAnsi="Arial" w:cs="Arial"/>
          <w:sz w:val="22"/>
          <w:szCs w:val="22"/>
        </w:rPr>
        <w:t xml:space="preserve"> </w:t>
      </w:r>
      <w:proofErr w:type="spellStart"/>
      <w:r w:rsidRPr="005A58D1">
        <w:rPr>
          <w:rFonts w:ascii="Arial" w:hAnsi="Arial" w:cs="Arial"/>
          <w:sz w:val="22"/>
          <w:szCs w:val="22"/>
        </w:rPr>
        <w:t>ou</w:t>
      </w:r>
      <w:proofErr w:type="spellEnd"/>
      <w:r w:rsidRPr="005A58D1">
        <w:rPr>
          <w:rFonts w:ascii="Arial" w:hAnsi="Arial" w:cs="Arial"/>
          <w:sz w:val="22"/>
          <w:szCs w:val="22"/>
        </w:rPr>
        <w:t xml:space="preserve"> des </w:t>
      </w:r>
      <w:proofErr w:type="spellStart"/>
      <w:r w:rsidRPr="005A58D1">
        <w:rPr>
          <w:rFonts w:ascii="Arial" w:hAnsi="Arial" w:cs="Arial"/>
          <w:sz w:val="22"/>
          <w:szCs w:val="22"/>
        </w:rPr>
        <w:t>localisations</w:t>
      </w:r>
      <w:proofErr w:type="spellEnd"/>
      <w:r w:rsidRPr="005A58D1">
        <w:rPr>
          <w:rFonts w:ascii="Arial" w:hAnsi="Arial" w:cs="Arial"/>
          <w:sz w:val="22"/>
          <w:szCs w:val="22"/>
        </w:rPr>
        <w:t xml:space="preserve"> </w:t>
      </w:r>
      <w:proofErr w:type="spellStart"/>
      <w:r w:rsidRPr="005A58D1">
        <w:rPr>
          <w:rFonts w:ascii="Arial" w:hAnsi="Arial" w:cs="Arial"/>
          <w:sz w:val="22"/>
          <w:szCs w:val="22"/>
        </w:rPr>
        <w:t>géographiques</w:t>
      </w:r>
      <w:proofErr w:type="spellEnd"/>
      <w:r w:rsidRPr="005A58D1">
        <w:rPr>
          <w:rFonts w:ascii="Arial" w:hAnsi="Arial" w:cs="Arial"/>
          <w:sz w:val="22"/>
          <w:szCs w:val="22"/>
        </w:rPr>
        <w:t xml:space="preserve"> sans </w:t>
      </w:r>
      <w:proofErr w:type="spellStart"/>
      <w:r w:rsidRPr="005A58D1">
        <w:rPr>
          <w:rFonts w:ascii="Arial" w:hAnsi="Arial" w:cs="Arial"/>
          <w:sz w:val="22"/>
          <w:szCs w:val="22"/>
        </w:rPr>
        <w:t>valeur</w:t>
      </w:r>
      <w:proofErr w:type="spellEnd"/>
      <w:r w:rsidRPr="005A58D1">
        <w:rPr>
          <w:rFonts w:ascii="Arial" w:hAnsi="Arial" w:cs="Arial"/>
          <w:sz w:val="22"/>
          <w:szCs w:val="22"/>
        </w:rPr>
        <w:t xml:space="preserve"> </w:t>
      </w:r>
      <w:proofErr w:type="spellStart"/>
      <w:r w:rsidRPr="005A58D1">
        <w:rPr>
          <w:rFonts w:ascii="Arial" w:hAnsi="Arial" w:cs="Arial"/>
          <w:sz w:val="22"/>
          <w:szCs w:val="22"/>
        </w:rPr>
        <w:t>prédictive</w:t>
      </w:r>
      <w:proofErr w:type="spellEnd"/>
      <w:r w:rsidRPr="005A58D1">
        <w:rPr>
          <w:rFonts w:ascii="Arial" w:hAnsi="Arial" w:cs="Arial"/>
          <w:sz w:val="22"/>
          <w:szCs w:val="22"/>
        </w:rPr>
        <w:t xml:space="preserve"> </w:t>
      </w:r>
      <w:proofErr w:type="spellStart"/>
      <w:r w:rsidRPr="005A58D1">
        <w:rPr>
          <w:rFonts w:ascii="Arial" w:hAnsi="Arial" w:cs="Arial"/>
          <w:sz w:val="22"/>
          <w:szCs w:val="22"/>
        </w:rPr>
        <w:t>directe</w:t>
      </w:r>
      <w:proofErr w:type="spellEnd"/>
      <w:r w:rsidRPr="005A58D1">
        <w:rPr>
          <w:rFonts w:ascii="Arial" w:hAnsi="Arial" w:cs="Arial"/>
          <w:sz w:val="22"/>
          <w:szCs w:val="22"/>
        </w:rPr>
        <w:t xml:space="preserve"> pour le churn au </w:t>
      </w:r>
      <w:proofErr w:type="spellStart"/>
      <w:r w:rsidRPr="005A58D1">
        <w:rPr>
          <w:rFonts w:ascii="Arial" w:hAnsi="Arial" w:cs="Arial"/>
          <w:sz w:val="22"/>
          <w:szCs w:val="22"/>
        </w:rPr>
        <w:t>niveau</w:t>
      </w:r>
      <w:proofErr w:type="spellEnd"/>
      <w:r w:rsidRPr="005A58D1">
        <w:rPr>
          <w:rFonts w:ascii="Arial" w:hAnsi="Arial" w:cs="Arial"/>
          <w:sz w:val="22"/>
          <w:szCs w:val="22"/>
        </w:rPr>
        <w:t xml:space="preserve"> </w:t>
      </w:r>
      <w:proofErr w:type="spellStart"/>
      <w:r w:rsidRPr="005A58D1">
        <w:rPr>
          <w:rFonts w:ascii="Arial" w:hAnsi="Arial" w:cs="Arial"/>
          <w:sz w:val="22"/>
          <w:szCs w:val="22"/>
        </w:rPr>
        <w:t>individuel</w:t>
      </w:r>
      <w:proofErr w:type="spellEnd"/>
      <w:r w:rsidRPr="005A58D1">
        <w:rPr>
          <w:rFonts w:ascii="Arial" w:hAnsi="Arial" w:cs="Arial"/>
          <w:sz w:val="22"/>
          <w:szCs w:val="22"/>
        </w:rPr>
        <w:t>.</w:t>
      </w:r>
    </w:p>
    <w:p w14:paraId="0373D3CE" w14:textId="77777777" w:rsidR="005A58D1" w:rsidRPr="005A58D1" w:rsidRDefault="005A58D1" w:rsidP="005A58D1">
      <w:pPr>
        <w:pStyle w:val="Corpsdetexte"/>
        <w:rPr>
          <w:rFonts w:ascii="Arial" w:hAnsi="Arial" w:cs="Arial"/>
          <w:sz w:val="22"/>
          <w:szCs w:val="22"/>
        </w:rPr>
      </w:pPr>
      <w:r w:rsidRPr="005A58D1">
        <w:rPr>
          <w:rFonts w:ascii="Arial" w:hAnsi="Arial" w:cs="Arial"/>
          <w:b/>
          <w:bCs/>
          <w:sz w:val="22"/>
          <w:szCs w:val="22"/>
        </w:rPr>
        <w:t xml:space="preserve">Groupe 2 : Variables </w:t>
      </w:r>
      <w:proofErr w:type="spellStart"/>
      <w:r w:rsidRPr="005A58D1">
        <w:rPr>
          <w:rFonts w:ascii="Arial" w:hAnsi="Arial" w:cs="Arial"/>
          <w:b/>
          <w:bCs/>
          <w:sz w:val="22"/>
          <w:szCs w:val="22"/>
        </w:rPr>
        <w:t>numériques</w:t>
      </w:r>
      <w:proofErr w:type="spellEnd"/>
      <w:r w:rsidRPr="005A58D1">
        <w:rPr>
          <w:rFonts w:ascii="Arial" w:hAnsi="Arial" w:cs="Arial"/>
          <w:b/>
          <w:bCs/>
          <w:sz w:val="22"/>
          <w:szCs w:val="22"/>
        </w:rPr>
        <w:t xml:space="preserve"> avec </w:t>
      </w:r>
      <w:proofErr w:type="spellStart"/>
      <w:r w:rsidRPr="005A58D1">
        <w:rPr>
          <w:rFonts w:ascii="Arial" w:hAnsi="Arial" w:cs="Arial"/>
          <w:b/>
          <w:bCs/>
          <w:sz w:val="22"/>
          <w:szCs w:val="22"/>
        </w:rPr>
        <w:t>corrélation</w:t>
      </w:r>
      <w:proofErr w:type="spellEnd"/>
      <w:r w:rsidRPr="005A58D1">
        <w:rPr>
          <w:rFonts w:ascii="Arial" w:hAnsi="Arial" w:cs="Arial"/>
          <w:b/>
          <w:bCs/>
          <w:sz w:val="22"/>
          <w:szCs w:val="22"/>
        </w:rPr>
        <w:t xml:space="preserve"> </w:t>
      </w:r>
      <w:proofErr w:type="spellStart"/>
      <w:r w:rsidRPr="005A58D1">
        <w:rPr>
          <w:rFonts w:ascii="Arial" w:hAnsi="Arial" w:cs="Arial"/>
          <w:b/>
          <w:bCs/>
          <w:sz w:val="22"/>
          <w:szCs w:val="22"/>
        </w:rPr>
        <w:t>nulle</w:t>
      </w:r>
      <w:proofErr w:type="spellEnd"/>
      <w:r w:rsidRPr="005A58D1">
        <w:rPr>
          <w:rFonts w:ascii="Arial" w:hAnsi="Arial" w:cs="Arial"/>
          <w:b/>
          <w:bCs/>
          <w:sz w:val="22"/>
          <w:szCs w:val="22"/>
        </w:rPr>
        <w:t xml:space="preserve"> </w:t>
      </w:r>
      <w:proofErr w:type="spellStart"/>
      <w:r w:rsidRPr="005A58D1">
        <w:rPr>
          <w:rFonts w:ascii="Arial" w:hAnsi="Arial" w:cs="Arial"/>
          <w:b/>
          <w:bCs/>
          <w:sz w:val="22"/>
          <w:szCs w:val="22"/>
        </w:rPr>
        <w:t>ou</w:t>
      </w:r>
      <w:proofErr w:type="spellEnd"/>
      <w:r w:rsidRPr="005A58D1">
        <w:rPr>
          <w:rFonts w:ascii="Arial" w:hAnsi="Arial" w:cs="Arial"/>
          <w:b/>
          <w:bCs/>
          <w:sz w:val="22"/>
          <w:szCs w:val="22"/>
        </w:rPr>
        <w:t xml:space="preserve"> </w:t>
      </w:r>
      <w:proofErr w:type="spellStart"/>
      <w:r w:rsidRPr="005A58D1">
        <w:rPr>
          <w:rFonts w:ascii="Arial" w:hAnsi="Arial" w:cs="Arial"/>
          <w:b/>
          <w:bCs/>
          <w:sz w:val="22"/>
          <w:szCs w:val="22"/>
        </w:rPr>
        <w:t>négligeable</w:t>
      </w:r>
      <w:proofErr w:type="spellEnd"/>
      <w:r w:rsidRPr="005A58D1">
        <w:rPr>
          <w:rFonts w:ascii="Arial" w:hAnsi="Arial" w:cs="Arial"/>
          <w:b/>
          <w:bCs/>
          <w:sz w:val="22"/>
          <w:szCs w:val="22"/>
        </w:rPr>
        <w:t xml:space="preserve"> avec le churn</w:t>
      </w:r>
    </w:p>
    <w:tbl>
      <w:tblPr>
        <w:tblStyle w:val="TableauGrille4-Accentuation1"/>
        <w:tblW w:w="5000" w:type="pct"/>
        <w:tblLayout w:type="fixed"/>
        <w:tblLook w:val="0020" w:firstRow="1" w:lastRow="0" w:firstColumn="0" w:lastColumn="0" w:noHBand="0" w:noVBand="0"/>
      </w:tblPr>
      <w:tblGrid>
        <w:gridCol w:w="3098"/>
        <w:gridCol w:w="3099"/>
        <w:gridCol w:w="3099"/>
      </w:tblGrid>
      <w:tr w:rsidR="005A58D1" w:rsidRPr="005A58D1" w14:paraId="3699ECCD" w14:textId="77777777" w:rsidTr="005A58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D913A4A" w14:textId="77777777" w:rsidR="005A58D1" w:rsidRPr="005A58D1" w:rsidRDefault="005A58D1" w:rsidP="00BC33A2">
            <w:pPr>
              <w:pStyle w:val="Compact"/>
              <w:rPr>
                <w:rFonts w:ascii="Arial" w:hAnsi="Arial" w:cs="Arial"/>
                <w:sz w:val="22"/>
                <w:szCs w:val="22"/>
              </w:rPr>
            </w:pPr>
            <w:r w:rsidRPr="005A58D1">
              <w:rPr>
                <w:rFonts w:ascii="Arial" w:hAnsi="Arial" w:cs="Arial"/>
                <w:sz w:val="22"/>
                <w:szCs w:val="22"/>
              </w:rPr>
              <w:t xml:space="preserve">Variable </w:t>
            </w:r>
            <w:proofErr w:type="spellStart"/>
            <w:r w:rsidRPr="005A58D1">
              <w:rPr>
                <w:rFonts w:ascii="Arial" w:hAnsi="Arial" w:cs="Arial"/>
                <w:sz w:val="22"/>
                <w:szCs w:val="22"/>
              </w:rPr>
              <w:t>exclue</w:t>
            </w:r>
            <w:proofErr w:type="spellEnd"/>
          </w:p>
        </w:tc>
        <w:tc>
          <w:tcPr>
            <w:tcW w:w="2640" w:type="dxa"/>
          </w:tcPr>
          <w:p w14:paraId="1775E20E" w14:textId="77777777" w:rsidR="005A58D1" w:rsidRPr="005A58D1" w:rsidRDefault="005A58D1" w:rsidP="00BC33A2">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proofErr w:type="spellStart"/>
            <w:r w:rsidRPr="005A58D1">
              <w:rPr>
                <w:rFonts w:ascii="Arial" w:hAnsi="Arial" w:cs="Arial"/>
                <w:sz w:val="22"/>
                <w:szCs w:val="22"/>
              </w:rPr>
              <w:t>Corrélation</w:t>
            </w:r>
            <w:proofErr w:type="spellEnd"/>
            <w:r w:rsidRPr="005A58D1">
              <w:rPr>
                <w:rFonts w:ascii="Arial" w:hAnsi="Arial" w:cs="Arial"/>
                <w:sz w:val="22"/>
                <w:szCs w:val="22"/>
              </w:rPr>
              <w:t xml:space="preserve"> avec churn</w:t>
            </w:r>
          </w:p>
        </w:tc>
        <w:tc>
          <w:tcPr>
            <w:cnfStyle w:val="000010000000" w:firstRow="0" w:lastRow="0" w:firstColumn="0" w:lastColumn="0" w:oddVBand="1" w:evenVBand="0" w:oddHBand="0" w:evenHBand="0" w:firstRowFirstColumn="0" w:firstRowLastColumn="0" w:lastRowFirstColumn="0" w:lastRowLastColumn="0"/>
            <w:tcW w:w="2640" w:type="dxa"/>
          </w:tcPr>
          <w:p w14:paraId="206DFD44" w14:textId="77777777" w:rsidR="005A58D1" w:rsidRPr="005A58D1" w:rsidRDefault="005A58D1" w:rsidP="00BC33A2">
            <w:pPr>
              <w:pStyle w:val="Compact"/>
              <w:rPr>
                <w:rFonts w:ascii="Arial" w:hAnsi="Arial" w:cs="Arial"/>
                <w:sz w:val="22"/>
                <w:szCs w:val="22"/>
              </w:rPr>
            </w:pPr>
            <w:proofErr w:type="spellStart"/>
            <w:r w:rsidRPr="005A58D1">
              <w:rPr>
                <w:rFonts w:ascii="Arial" w:hAnsi="Arial" w:cs="Arial"/>
                <w:sz w:val="22"/>
                <w:szCs w:val="22"/>
              </w:rPr>
              <w:t>Intérêt</w:t>
            </w:r>
            <w:proofErr w:type="spellEnd"/>
            <w:r w:rsidRPr="005A58D1">
              <w:rPr>
                <w:rFonts w:ascii="Arial" w:hAnsi="Arial" w:cs="Arial"/>
                <w:sz w:val="22"/>
                <w:szCs w:val="22"/>
              </w:rPr>
              <w:t xml:space="preserve"> churn moyen(</w:t>
            </w:r>
            <w:proofErr w:type="spellStart"/>
            <w:r w:rsidRPr="005A58D1">
              <w:rPr>
                <w:rFonts w:ascii="Arial" w:hAnsi="Arial" w:cs="Arial"/>
                <w:sz w:val="22"/>
                <w:szCs w:val="22"/>
              </w:rPr>
              <w:t>fidèle</w:t>
            </w:r>
            <w:proofErr w:type="spellEnd"/>
            <w:r w:rsidRPr="005A58D1">
              <w:rPr>
                <w:rFonts w:ascii="Arial" w:hAnsi="Arial" w:cs="Arial"/>
                <w:sz w:val="22"/>
                <w:szCs w:val="22"/>
              </w:rPr>
              <w:t>) / moyen(churner)</w:t>
            </w:r>
          </w:p>
        </w:tc>
      </w:tr>
      <w:tr w:rsidR="005A58D1" w:rsidRPr="005A58D1" w14:paraId="0F5558F9" w14:textId="77777777" w:rsidTr="005A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4A1E38CF" w14:textId="77777777" w:rsidR="005A58D1" w:rsidRPr="005A58D1" w:rsidRDefault="005A58D1" w:rsidP="00BC33A2">
            <w:pPr>
              <w:pStyle w:val="Compact"/>
              <w:rPr>
                <w:rFonts w:ascii="Arial" w:hAnsi="Arial" w:cs="Arial"/>
                <w:sz w:val="22"/>
                <w:szCs w:val="22"/>
              </w:rPr>
            </w:pPr>
            <w:proofErr w:type="spellStart"/>
            <w:r w:rsidRPr="005A58D1">
              <w:rPr>
                <w:rStyle w:val="VerbatimChar"/>
                <w:rFonts w:ascii="Arial" w:hAnsi="Arial" w:cs="Arial"/>
                <w:szCs w:val="22"/>
              </w:rPr>
              <w:t>weekly_active_days</w:t>
            </w:r>
            <w:proofErr w:type="spellEnd"/>
          </w:p>
        </w:tc>
        <w:tc>
          <w:tcPr>
            <w:tcW w:w="2640" w:type="dxa"/>
          </w:tcPr>
          <w:p w14:paraId="047629DB" w14:textId="77777777" w:rsidR="005A58D1" w:rsidRPr="005A58D1" w:rsidRDefault="005A58D1" w:rsidP="00BC33A2">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A58D1">
              <w:rPr>
                <w:rFonts w:ascii="Arial" w:hAnsi="Arial" w:cs="Arial"/>
                <w:sz w:val="22"/>
                <w:szCs w:val="22"/>
              </w:rPr>
              <w:t>-0,009</w:t>
            </w:r>
          </w:p>
        </w:tc>
        <w:tc>
          <w:tcPr>
            <w:cnfStyle w:val="000010000000" w:firstRow="0" w:lastRow="0" w:firstColumn="0" w:lastColumn="0" w:oddVBand="1" w:evenVBand="0" w:oddHBand="0" w:evenHBand="0" w:firstRowFirstColumn="0" w:firstRowLastColumn="0" w:lastRowFirstColumn="0" w:lastRowLastColumn="0"/>
            <w:tcW w:w="2640" w:type="dxa"/>
          </w:tcPr>
          <w:p w14:paraId="44306311" w14:textId="77777777" w:rsidR="005A58D1" w:rsidRPr="005A58D1" w:rsidRDefault="005A58D1" w:rsidP="00BC33A2">
            <w:pPr>
              <w:pStyle w:val="Compact"/>
              <w:rPr>
                <w:rFonts w:ascii="Arial" w:hAnsi="Arial" w:cs="Arial"/>
                <w:sz w:val="22"/>
                <w:szCs w:val="22"/>
              </w:rPr>
            </w:pPr>
            <w:r w:rsidRPr="005A58D1">
              <w:rPr>
                <w:rFonts w:ascii="Arial" w:hAnsi="Arial" w:cs="Arial"/>
                <w:sz w:val="22"/>
                <w:szCs w:val="22"/>
              </w:rPr>
              <w:t>3,49 / 3,42</w:t>
            </w:r>
          </w:p>
        </w:tc>
      </w:tr>
      <w:tr w:rsidR="005A58D1" w:rsidRPr="005A58D1" w14:paraId="1A046D0A" w14:textId="77777777" w:rsidTr="005A58D1">
        <w:tc>
          <w:tcPr>
            <w:cnfStyle w:val="000010000000" w:firstRow="0" w:lastRow="0" w:firstColumn="0" w:lastColumn="0" w:oddVBand="1" w:evenVBand="0" w:oddHBand="0" w:evenHBand="0" w:firstRowFirstColumn="0" w:firstRowLastColumn="0" w:lastRowFirstColumn="0" w:lastRowLastColumn="0"/>
            <w:tcW w:w="2640" w:type="dxa"/>
          </w:tcPr>
          <w:p w14:paraId="5842FB1B" w14:textId="77777777" w:rsidR="005A58D1" w:rsidRPr="005A58D1" w:rsidRDefault="005A58D1" w:rsidP="00BC33A2">
            <w:pPr>
              <w:pStyle w:val="Compact"/>
              <w:rPr>
                <w:rFonts w:ascii="Arial" w:hAnsi="Arial" w:cs="Arial"/>
                <w:sz w:val="22"/>
                <w:szCs w:val="22"/>
              </w:rPr>
            </w:pPr>
            <w:proofErr w:type="spellStart"/>
            <w:r w:rsidRPr="005A58D1">
              <w:rPr>
                <w:rStyle w:val="VerbatimChar"/>
                <w:rFonts w:ascii="Arial" w:hAnsi="Arial" w:cs="Arial"/>
                <w:szCs w:val="22"/>
              </w:rPr>
              <w:t>features_used</w:t>
            </w:r>
            <w:proofErr w:type="spellEnd"/>
          </w:p>
        </w:tc>
        <w:tc>
          <w:tcPr>
            <w:tcW w:w="2640" w:type="dxa"/>
          </w:tcPr>
          <w:p w14:paraId="1CA832EC" w14:textId="77777777" w:rsidR="005A58D1" w:rsidRPr="005A58D1" w:rsidRDefault="005A58D1" w:rsidP="00BC33A2">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A58D1">
              <w:rPr>
                <w:rFonts w:ascii="Arial" w:hAnsi="Arial" w:cs="Arial"/>
                <w:sz w:val="22"/>
                <w:szCs w:val="22"/>
              </w:rPr>
              <w:t>+0,005</w:t>
            </w:r>
          </w:p>
        </w:tc>
        <w:tc>
          <w:tcPr>
            <w:cnfStyle w:val="000010000000" w:firstRow="0" w:lastRow="0" w:firstColumn="0" w:lastColumn="0" w:oddVBand="1" w:evenVBand="0" w:oddHBand="0" w:evenHBand="0" w:firstRowFirstColumn="0" w:firstRowLastColumn="0" w:lastRowFirstColumn="0" w:lastRowLastColumn="0"/>
            <w:tcW w:w="2640" w:type="dxa"/>
          </w:tcPr>
          <w:p w14:paraId="7BB641BA" w14:textId="77777777" w:rsidR="005A58D1" w:rsidRPr="005A58D1" w:rsidRDefault="005A58D1" w:rsidP="00BC33A2">
            <w:pPr>
              <w:pStyle w:val="Compact"/>
              <w:rPr>
                <w:rFonts w:ascii="Arial" w:hAnsi="Arial" w:cs="Arial"/>
                <w:sz w:val="22"/>
                <w:szCs w:val="22"/>
              </w:rPr>
            </w:pPr>
            <w:r w:rsidRPr="005A58D1">
              <w:rPr>
                <w:rFonts w:ascii="Arial" w:hAnsi="Arial" w:cs="Arial"/>
                <w:sz w:val="22"/>
                <w:szCs w:val="22"/>
              </w:rPr>
              <w:t>4,99 / 5,03</w:t>
            </w:r>
          </w:p>
        </w:tc>
      </w:tr>
      <w:tr w:rsidR="005A58D1" w:rsidRPr="005A58D1" w14:paraId="4B4D7B0F" w14:textId="77777777" w:rsidTr="005A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36D7E4D6" w14:textId="77777777" w:rsidR="005A58D1" w:rsidRPr="005A58D1" w:rsidRDefault="005A58D1" w:rsidP="00BC33A2">
            <w:pPr>
              <w:pStyle w:val="Compact"/>
              <w:rPr>
                <w:rFonts w:ascii="Arial" w:hAnsi="Arial" w:cs="Arial"/>
                <w:sz w:val="22"/>
                <w:szCs w:val="22"/>
              </w:rPr>
            </w:pPr>
            <w:proofErr w:type="spellStart"/>
            <w:r w:rsidRPr="005A58D1">
              <w:rPr>
                <w:rStyle w:val="VerbatimChar"/>
                <w:rFonts w:ascii="Arial" w:hAnsi="Arial" w:cs="Arial"/>
                <w:szCs w:val="22"/>
              </w:rPr>
              <w:t>usage_growth_rate</w:t>
            </w:r>
            <w:proofErr w:type="spellEnd"/>
          </w:p>
        </w:tc>
        <w:tc>
          <w:tcPr>
            <w:tcW w:w="2640" w:type="dxa"/>
          </w:tcPr>
          <w:p w14:paraId="1372B52B" w14:textId="77777777" w:rsidR="005A58D1" w:rsidRPr="005A58D1" w:rsidRDefault="005A58D1" w:rsidP="00BC33A2">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A58D1">
              <w:rPr>
                <w:rFonts w:ascii="Arial" w:hAnsi="Arial" w:cs="Arial"/>
                <w:sz w:val="22"/>
                <w:szCs w:val="22"/>
              </w:rPr>
              <w:t>+0,005</w:t>
            </w:r>
          </w:p>
        </w:tc>
        <w:tc>
          <w:tcPr>
            <w:cnfStyle w:val="000010000000" w:firstRow="0" w:lastRow="0" w:firstColumn="0" w:lastColumn="0" w:oddVBand="1" w:evenVBand="0" w:oddHBand="0" w:evenHBand="0" w:firstRowFirstColumn="0" w:firstRowLastColumn="0" w:lastRowFirstColumn="0" w:lastRowLastColumn="0"/>
            <w:tcW w:w="2640" w:type="dxa"/>
          </w:tcPr>
          <w:p w14:paraId="329CFAC7" w14:textId="77777777" w:rsidR="005A58D1" w:rsidRPr="005A58D1" w:rsidRDefault="005A58D1" w:rsidP="00BC33A2">
            <w:pPr>
              <w:pStyle w:val="Compact"/>
              <w:rPr>
                <w:rFonts w:ascii="Arial" w:hAnsi="Arial" w:cs="Arial"/>
                <w:sz w:val="22"/>
                <w:szCs w:val="22"/>
              </w:rPr>
            </w:pPr>
            <w:r w:rsidRPr="005A58D1">
              <w:rPr>
                <w:rFonts w:ascii="Arial" w:hAnsi="Arial" w:cs="Arial"/>
                <w:sz w:val="22"/>
                <w:szCs w:val="22"/>
              </w:rPr>
              <w:t>0,02 / 0,02</w:t>
            </w:r>
          </w:p>
        </w:tc>
      </w:tr>
      <w:tr w:rsidR="005A58D1" w:rsidRPr="005A58D1" w14:paraId="3DD57854" w14:textId="77777777" w:rsidTr="005A58D1">
        <w:tc>
          <w:tcPr>
            <w:cnfStyle w:val="000010000000" w:firstRow="0" w:lastRow="0" w:firstColumn="0" w:lastColumn="0" w:oddVBand="1" w:evenVBand="0" w:oddHBand="0" w:evenHBand="0" w:firstRowFirstColumn="0" w:firstRowLastColumn="0" w:lastRowFirstColumn="0" w:lastRowLastColumn="0"/>
            <w:tcW w:w="2640" w:type="dxa"/>
          </w:tcPr>
          <w:p w14:paraId="7676D553" w14:textId="77777777" w:rsidR="005A58D1" w:rsidRPr="005A58D1" w:rsidRDefault="005A58D1" w:rsidP="00BC33A2">
            <w:pPr>
              <w:pStyle w:val="Compact"/>
              <w:rPr>
                <w:rFonts w:ascii="Arial" w:hAnsi="Arial" w:cs="Arial"/>
                <w:sz w:val="22"/>
                <w:szCs w:val="22"/>
              </w:rPr>
            </w:pPr>
            <w:proofErr w:type="spellStart"/>
            <w:r w:rsidRPr="005A58D1">
              <w:rPr>
                <w:rStyle w:val="VerbatimChar"/>
                <w:rFonts w:ascii="Arial" w:hAnsi="Arial" w:cs="Arial"/>
                <w:szCs w:val="22"/>
              </w:rPr>
              <w:t>last_login_days_ago</w:t>
            </w:r>
            <w:proofErr w:type="spellEnd"/>
          </w:p>
        </w:tc>
        <w:tc>
          <w:tcPr>
            <w:tcW w:w="2640" w:type="dxa"/>
          </w:tcPr>
          <w:p w14:paraId="47E2BA0D" w14:textId="77777777" w:rsidR="005A58D1" w:rsidRPr="005A58D1" w:rsidRDefault="005A58D1" w:rsidP="00BC33A2">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A58D1">
              <w:rPr>
                <w:rFonts w:ascii="Arial" w:hAnsi="Arial" w:cs="Arial"/>
                <w:sz w:val="22"/>
                <w:szCs w:val="22"/>
              </w:rPr>
              <w:t>+0,037</w:t>
            </w:r>
          </w:p>
        </w:tc>
        <w:tc>
          <w:tcPr>
            <w:cnfStyle w:val="000010000000" w:firstRow="0" w:lastRow="0" w:firstColumn="0" w:lastColumn="0" w:oddVBand="1" w:evenVBand="0" w:oddHBand="0" w:evenHBand="0" w:firstRowFirstColumn="0" w:firstRowLastColumn="0" w:lastRowFirstColumn="0" w:lastRowLastColumn="0"/>
            <w:tcW w:w="2640" w:type="dxa"/>
          </w:tcPr>
          <w:p w14:paraId="600869F3" w14:textId="77777777" w:rsidR="005A58D1" w:rsidRPr="005A58D1" w:rsidRDefault="005A58D1" w:rsidP="00BC33A2">
            <w:pPr>
              <w:pStyle w:val="Compact"/>
              <w:rPr>
                <w:rFonts w:ascii="Arial" w:hAnsi="Arial" w:cs="Arial"/>
                <w:sz w:val="22"/>
                <w:szCs w:val="22"/>
              </w:rPr>
            </w:pPr>
            <w:r w:rsidRPr="005A58D1">
              <w:rPr>
                <w:rFonts w:ascii="Arial" w:hAnsi="Arial" w:cs="Arial"/>
                <w:sz w:val="22"/>
                <w:szCs w:val="22"/>
              </w:rPr>
              <w:t>9,38 / 10,59</w:t>
            </w:r>
          </w:p>
        </w:tc>
      </w:tr>
      <w:tr w:rsidR="005A58D1" w:rsidRPr="005A58D1" w14:paraId="3D24FA19" w14:textId="77777777" w:rsidTr="005A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4175FB51" w14:textId="77777777" w:rsidR="005A58D1" w:rsidRPr="005A58D1" w:rsidRDefault="005A58D1" w:rsidP="00BC33A2">
            <w:pPr>
              <w:pStyle w:val="Compact"/>
              <w:rPr>
                <w:rFonts w:ascii="Arial" w:hAnsi="Arial" w:cs="Arial"/>
                <w:sz w:val="22"/>
                <w:szCs w:val="22"/>
              </w:rPr>
            </w:pPr>
            <w:proofErr w:type="spellStart"/>
            <w:r w:rsidRPr="005A58D1">
              <w:rPr>
                <w:rStyle w:val="VerbatimChar"/>
                <w:rFonts w:ascii="Arial" w:hAnsi="Arial" w:cs="Arial"/>
                <w:szCs w:val="22"/>
              </w:rPr>
              <w:t>avg_resolution_time</w:t>
            </w:r>
            <w:proofErr w:type="spellEnd"/>
          </w:p>
        </w:tc>
        <w:tc>
          <w:tcPr>
            <w:tcW w:w="2640" w:type="dxa"/>
          </w:tcPr>
          <w:p w14:paraId="6637333B" w14:textId="77777777" w:rsidR="005A58D1" w:rsidRPr="005A58D1" w:rsidRDefault="005A58D1" w:rsidP="00BC33A2">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A58D1">
              <w:rPr>
                <w:rFonts w:ascii="Arial" w:hAnsi="Arial" w:cs="Arial"/>
                <w:sz w:val="22"/>
                <w:szCs w:val="22"/>
              </w:rPr>
              <w:t>-0,009</w:t>
            </w:r>
          </w:p>
        </w:tc>
        <w:tc>
          <w:tcPr>
            <w:cnfStyle w:val="000010000000" w:firstRow="0" w:lastRow="0" w:firstColumn="0" w:lastColumn="0" w:oddVBand="1" w:evenVBand="0" w:oddHBand="0" w:evenHBand="0" w:firstRowFirstColumn="0" w:firstRowLastColumn="0" w:lastRowFirstColumn="0" w:lastRowLastColumn="0"/>
            <w:tcW w:w="2640" w:type="dxa"/>
          </w:tcPr>
          <w:p w14:paraId="6EB55258" w14:textId="77777777" w:rsidR="005A58D1" w:rsidRPr="005A58D1" w:rsidRDefault="005A58D1" w:rsidP="00BC33A2">
            <w:pPr>
              <w:pStyle w:val="Compact"/>
              <w:rPr>
                <w:rFonts w:ascii="Arial" w:hAnsi="Arial" w:cs="Arial"/>
                <w:sz w:val="22"/>
                <w:szCs w:val="22"/>
              </w:rPr>
            </w:pPr>
            <w:r w:rsidRPr="005A58D1">
              <w:rPr>
                <w:rFonts w:ascii="Arial" w:hAnsi="Arial" w:cs="Arial"/>
                <w:sz w:val="22"/>
                <w:szCs w:val="22"/>
              </w:rPr>
              <w:t>23,98 / 23,68</w:t>
            </w:r>
          </w:p>
        </w:tc>
      </w:tr>
      <w:tr w:rsidR="005A58D1" w:rsidRPr="005A58D1" w14:paraId="610B6940" w14:textId="77777777" w:rsidTr="005A58D1">
        <w:tc>
          <w:tcPr>
            <w:cnfStyle w:val="000010000000" w:firstRow="0" w:lastRow="0" w:firstColumn="0" w:lastColumn="0" w:oddVBand="1" w:evenVBand="0" w:oddHBand="0" w:evenHBand="0" w:firstRowFirstColumn="0" w:firstRowLastColumn="0" w:lastRowFirstColumn="0" w:lastRowLastColumn="0"/>
            <w:tcW w:w="2640" w:type="dxa"/>
          </w:tcPr>
          <w:p w14:paraId="4E9B5BC9" w14:textId="77777777" w:rsidR="005A58D1" w:rsidRPr="005A58D1" w:rsidRDefault="005A58D1" w:rsidP="00BC33A2">
            <w:pPr>
              <w:pStyle w:val="Compact"/>
              <w:rPr>
                <w:rFonts w:ascii="Arial" w:hAnsi="Arial" w:cs="Arial"/>
                <w:sz w:val="22"/>
                <w:szCs w:val="22"/>
              </w:rPr>
            </w:pPr>
            <w:r w:rsidRPr="005A58D1">
              <w:rPr>
                <w:rStyle w:val="VerbatimChar"/>
                <w:rFonts w:ascii="Arial" w:hAnsi="Arial" w:cs="Arial"/>
                <w:szCs w:val="22"/>
              </w:rPr>
              <w:t>escalations</w:t>
            </w:r>
          </w:p>
        </w:tc>
        <w:tc>
          <w:tcPr>
            <w:tcW w:w="2640" w:type="dxa"/>
          </w:tcPr>
          <w:p w14:paraId="391D0B88" w14:textId="77777777" w:rsidR="005A58D1" w:rsidRPr="005A58D1" w:rsidRDefault="005A58D1" w:rsidP="00BC33A2">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A58D1">
              <w:rPr>
                <w:rFonts w:ascii="Arial" w:hAnsi="Arial" w:cs="Arial"/>
                <w:sz w:val="22"/>
                <w:szCs w:val="22"/>
              </w:rPr>
              <w:t>+0,010</w:t>
            </w:r>
          </w:p>
        </w:tc>
        <w:tc>
          <w:tcPr>
            <w:cnfStyle w:val="000010000000" w:firstRow="0" w:lastRow="0" w:firstColumn="0" w:lastColumn="0" w:oddVBand="1" w:evenVBand="0" w:oddHBand="0" w:evenHBand="0" w:firstRowFirstColumn="0" w:firstRowLastColumn="0" w:lastRowFirstColumn="0" w:lastRowLastColumn="0"/>
            <w:tcW w:w="2640" w:type="dxa"/>
          </w:tcPr>
          <w:p w14:paraId="2A502E42" w14:textId="77777777" w:rsidR="005A58D1" w:rsidRPr="005A58D1" w:rsidRDefault="005A58D1" w:rsidP="00BC33A2">
            <w:pPr>
              <w:pStyle w:val="Compact"/>
              <w:rPr>
                <w:rFonts w:ascii="Arial" w:hAnsi="Arial" w:cs="Arial"/>
                <w:sz w:val="22"/>
                <w:szCs w:val="22"/>
              </w:rPr>
            </w:pPr>
            <w:r w:rsidRPr="005A58D1">
              <w:rPr>
                <w:rFonts w:ascii="Arial" w:hAnsi="Arial" w:cs="Arial"/>
                <w:sz w:val="22"/>
                <w:szCs w:val="22"/>
              </w:rPr>
              <w:t>0,29 / 0,31</w:t>
            </w:r>
          </w:p>
        </w:tc>
      </w:tr>
      <w:tr w:rsidR="005A58D1" w:rsidRPr="005A58D1" w14:paraId="4A50544C" w14:textId="77777777" w:rsidTr="005A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DD19CD6" w14:textId="77777777" w:rsidR="005A58D1" w:rsidRPr="005A58D1" w:rsidRDefault="005A58D1" w:rsidP="00BC33A2">
            <w:pPr>
              <w:pStyle w:val="Compact"/>
              <w:rPr>
                <w:rFonts w:ascii="Arial" w:hAnsi="Arial" w:cs="Arial"/>
                <w:sz w:val="22"/>
                <w:szCs w:val="22"/>
              </w:rPr>
            </w:pPr>
            <w:proofErr w:type="spellStart"/>
            <w:r w:rsidRPr="005A58D1">
              <w:rPr>
                <w:rStyle w:val="VerbatimChar"/>
                <w:rFonts w:ascii="Arial" w:hAnsi="Arial" w:cs="Arial"/>
                <w:szCs w:val="22"/>
              </w:rPr>
              <w:t>email_open_rate</w:t>
            </w:r>
            <w:proofErr w:type="spellEnd"/>
          </w:p>
        </w:tc>
        <w:tc>
          <w:tcPr>
            <w:tcW w:w="2640" w:type="dxa"/>
          </w:tcPr>
          <w:p w14:paraId="3D7A7663" w14:textId="77777777" w:rsidR="005A58D1" w:rsidRPr="005A58D1" w:rsidRDefault="005A58D1" w:rsidP="00BC33A2">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A58D1">
              <w:rPr>
                <w:rFonts w:ascii="Arial" w:hAnsi="Arial" w:cs="Arial"/>
                <w:sz w:val="22"/>
                <w:szCs w:val="22"/>
              </w:rPr>
              <w:t>+0,012</w:t>
            </w:r>
          </w:p>
        </w:tc>
        <w:tc>
          <w:tcPr>
            <w:cnfStyle w:val="000010000000" w:firstRow="0" w:lastRow="0" w:firstColumn="0" w:lastColumn="0" w:oddVBand="1" w:evenVBand="0" w:oddHBand="0" w:evenHBand="0" w:firstRowFirstColumn="0" w:firstRowLastColumn="0" w:lastRowFirstColumn="0" w:lastRowLastColumn="0"/>
            <w:tcW w:w="2640" w:type="dxa"/>
          </w:tcPr>
          <w:p w14:paraId="1E1C9A18" w14:textId="77777777" w:rsidR="005A58D1" w:rsidRPr="005A58D1" w:rsidRDefault="005A58D1" w:rsidP="00BC33A2">
            <w:pPr>
              <w:pStyle w:val="Compact"/>
              <w:rPr>
                <w:rFonts w:ascii="Arial" w:hAnsi="Arial" w:cs="Arial"/>
                <w:sz w:val="22"/>
                <w:szCs w:val="22"/>
              </w:rPr>
            </w:pPr>
            <w:r w:rsidRPr="005A58D1">
              <w:rPr>
                <w:rFonts w:ascii="Arial" w:hAnsi="Arial" w:cs="Arial"/>
                <w:sz w:val="22"/>
                <w:szCs w:val="22"/>
              </w:rPr>
              <w:t>0,50 / 0,51</w:t>
            </w:r>
          </w:p>
        </w:tc>
      </w:tr>
      <w:tr w:rsidR="005A58D1" w:rsidRPr="005A58D1" w14:paraId="4775615F" w14:textId="77777777" w:rsidTr="005A58D1">
        <w:tc>
          <w:tcPr>
            <w:cnfStyle w:val="000010000000" w:firstRow="0" w:lastRow="0" w:firstColumn="0" w:lastColumn="0" w:oddVBand="1" w:evenVBand="0" w:oddHBand="0" w:evenHBand="0" w:firstRowFirstColumn="0" w:firstRowLastColumn="0" w:lastRowFirstColumn="0" w:lastRowLastColumn="0"/>
            <w:tcW w:w="2640" w:type="dxa"/>
          </w:tcPr>
          <w:p w14:paraId="06BECFB0" w14:textId="77777777" w:rsidR="005A58D1" w:rsidRPr="005A58D1" w:rsidRDefault="005A58D1" w:rsidP="00BC33A2">
            <w:pPr>
              <w:pStyle w:val="Compact"/>
              <w:rPr>
                <w:rFonts w:ascii="Arial" w:hAnsi="Arial" w:cs="Arial"/>
                <w:sz w:val="22"/>
                <w:szCs w:val="22"/>
              </w:rPr>
            </w:pPr>
            <w:proofErr w:type="spellStart"/>
            <w:r w:rsidRPr="005A58D1">
              <w:rPr>
                <w:rStyle w:val="VerbatimChar"/>
                <w:rFonts w:ascii="Arial" w:hAnsi="Arial" w:cs="Arial"/>
                <w:szCs w:val="22"/>
              </w:rPr>
              <w:t>marketing_click_rate</w:t>
            </w:r>
            <w:proofErr w:type="spellEnd"/>
          </w:p>
        </w:tc>
        <w:tc>
          <w:tcPr>
            <w:tcW w:w="2640" w:type="dxa"/>
          </w:tcPr>
          <w:p w14:paraId="613251E0" w14:textId="77777777" w:rsidR="005A58D1" w:rsidRPr="005A58D1" w:rsidRDefault="005A58D1" w:rsidP="00BC33A2">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A58D1">
              <w:rPr>
                <w:rFonts w:ascii="Arial" w:hAnsi="Arial" w:cs="Arial"/>
                <w:sz w:val="22"/>
                <w:szCs w:val="22"/>
              </w:rPr>
              <w:t>-0,002</w:t>
            </w:r>
          </w:p>
        </w:tc>
        <w:tc>
          <w:tcPr>
            <w:cnfStyle w:val="000010000000" w:firstRow="0" w:lastRow="0" w:firstColumn="0" w:lastColumn="0" w:oddVBand="1" w:evenVBand="0" w:oddHBand="0" w:evenHBand="0" w:firstRowFirstColumn="0" w:firstRowLastColumn="0" w:lastRowFirstColumn="0" w:lastRowLastColumn="0"/>
            <w:tcW w:w="2640" w:type="dxa"/>
          </w:tcPr>
          <w:p w14:paraId="627BEE64" w14:textId="77777777" w:rsidR="005A58D1" w:rsidRPr="005A58D1" w:rsidRDefault="005A58D1" w:rsidP="00BC33A2">
            <w:pPr>
              <w:pStyle w:val="Compact"/>
              <w:rPr>
                <w:rFonts w:ascii="Arial" w:hAnsi="Arial" w:cs="Arial"/>
                <w:sz w:val="22"/>
                <w:szCs w:val="22"/>
              </w:rPr>
            </w:pPr>
            <w:r w:rsidRPr="005A58D1">
              <w:rPr>
                <w:rFonts w:ascii="Arial" w:hAnsi="Arial" w:cs="Arial"/>
                <w:sz w:val="22"/>
                <w:szCs w:val="22"/>
              </w:rPr>
              <w:t>0,25 / 0,25</w:t>
            </w:r>
          </w:p>
        </w:tc>
      </w:tr>
      <w:tr w:rsidR="005A58D1" w:rsidRPr="005A58D1" w14:paraId="1F6AE03B" w14:textId="77777777" w:rsidTr="005A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7D255AB1" w14:textId="77777777" w:rsidR="005A58D1" w:rsidRPr="005A58D1" w:rsidRDefault="005A58D1" w:rsidP="00BC33A2">
            <w:pPr>
              <w:pStyle w:val="Compact"/>
              <w:rPr>
                <w:rFonts w:ascii="Arial" w:hAnsi="Arial" w:cs="Arial"/>
                <w:sz w:val="22"/>
                <w:szCs w:val="22"/>
              </w:rPr>
            </w:pPr>
            <w:proofErr w:type="spellStart"/>
            <w:r w:rsidRPr="005A58D1">
              <w:rPr>
                <w:rStyle w:val="VerbatimChar"/>
                <w:rFonts w:ascii="Arial" w:hAnsi="Arial" w:cs="Arial"/>
                <w:szCs w:val="22"/>
              </w:rPr>
              <w:t>referral_count</w:t>
            </w:r>
            <w:proofErr w:type="spellEnd"/>
          </w:p>
        </w:tc>
        <w:tc>
          <w:tcPr>
            <w:tcW w:w="2640" w:type="dxa"/>
          </w:tcPr>
          <w:p w14:paraId="1D1528B2" w14:textId="77777777" w:rsidR="005A58D1" w:rsidRPr="005A58D1" w:rsidRDefault="005A58D1" w:rsidP="00BC33A2">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A58D1">
              <w:rPr>
                <w:rFonts w:ascii="Arial" w:hAnsi="Arial" w:cs="Arial"/>
                <w:sz w:val="22"/>
                <w:szCs w:val="22"/>
              </w:rPr>
              <w:t>-0,007</w:t>
            </w:r>
          </w:p>
        </w:tc>
        <w:tc>
          <w:tcPr>
            <w:cnfStyle w:val="000010000000" w:firstRow="0" w:lastRow="0" w:firstColumn="0" w:lastColumn="0" w:oddVBand="1" w:evenVBand="0" w:oddHBand="0" w:evenHBand="0" w:firstRowFirstColumn="0" w:firstRowLastColumn="0" w:lastRowFirstColumn="0" w:lastRowLastColumn="0"/>
            <w:tcW w:w="2640" w:type="dxa"/>
          </w:tcPr>
          <w:p w14:paraId="4FC6F9D2" w14:textId="77777777" w:rsidR="005A58D1" w:rsidRPr="005A58D1" w:rsidRDefault="005A58D1" w:rsidP="00BC33A2">
            <w:pPr>
              <w:pStyle w:val="Compact"/>
              <w:rPr>
                <w:rFonts w:ascii="Arial" w:hAnsi="Arial" w:cs="Arial"/>
                <w:sz w:val="22"/>
                <w:szCs w:val="22"/>
              </w:rPr>
            </w:pPr>
            <w:r w:rsidRPr="005A58D1">
              <w:rPr>
                <w:rFonts w:ascii="Arial" w:hAnsi="Arial" w:cs="Arial"/>
                <w:sz w:val="22"/>
                <w:szCs w:val="22"/>
              </w:rPr>
              <w:t>0,99 / 0,97</w:t>
            </w:r>
          </w:p>
        </w:tc>
      </w:tr>
    </w:tbl>
    <w:p w14:paraId="62290356" w14:textId="77777777" w:rsidR="005A58D1" w:rsidRPr="005A58D1" w:rsidRDefault="005A58D1" w:rsidP="005A58D1">
      <w:pPr>
        <w:pStyle w:val="Corpsdetexte"/>
        <w:rPr>
          <w:rFonts w:ascii="Arial" w:hAnsi="Arial" w:cs="Arial"/>
          <w:sz w:val="22"/>
          <w:szCs w:val="22"/>
        </w:rPr>
      </w:pPr>
      <w:r w:rsidRPr="005A58D1">
        <w:rPr>
          <w:rFonts w:ascii="Arial" w:hAnsi="Arial" w:cs="Arial"/>
          <w:sz w:val="22"/>
          <w:szCs w:val="22"/>
        </w:rPr>
        <w:t xml:space="preserve">Les </w:t>
      </w:r>
      <w:proofErr w:type="spellStart"/>
      <w:r w:rsidRPr="005A58D1">
        <w:rPr>
          <w:rFonts w:ascii="Arial" w:hAnsi="Arial" w:cs="Arial"/>
          <w:sz w:val="22"/>
          <w:szCs w:val="22"/>
        </w:rPr>
        <w:t>moyennes</w:t>
      </w:r>
      <w:proofErr w:type="spellEnd"/>
      <w:r w:rsidRPr="005A58D1">
        <w:rPr>
          <w:rFonts w:ascii="Arial" w:hAnsi="Arial" w:cs="Arial"/>
          <w:sz w:val="22"/>
          <w:szCs w:val="22"/>
        </w:rPr>
        <w:t xml:space="preserve"> </w:t>
      </w:r>
      <w:proofErr w:type="spellStart"/>
      <w:r w:rsidRPr="005A58D1">
        <w:rPr>
          <w:rFonts w:ascii="Arial" w:hAnsi="Arial" w:cs="Arial"/>
          <w:sz w:val="22"/>
          <w:szCs w:val="22"/>
        </w:rPr>
        <w:t>sont</w:t>
      </w:r>
      <w:proofErr w:type="spellEnd"/>
      <w:r w:rsidRPr="005A58D1">
        <w:rPr>
          <w:rFonts w:ascii="Arial" w:hAnsi="Arial" w:cs="Arial"/>
          <w:sz w:val="22"/>
          <w:szCs w:val="22"/>
        </w:rPr>
        <w:t xml:space="preserve"> quasi </w:t>
      </w:r>
      <w:proofErr w:type="spellStart"/>
      <w:r w:rsidRPr="005A58D1">
        <w:rPr>
          <w:rFonts w:ascii="Arial" w:hAnsi="Arial" w:cs="Arial"/>
          <w:sz w:val="22"/>
          <w:szCs w:val="22"/>
        </w:rPr>
        <w:t>identiques</w:t>
      </w:r>
      <w:proofErr w:type="spellEnd"/>
      <w:r w:rsidRPr="005A58D1">
        <w:rPr>
          <w:rFonts w:ascii="Arial" w:hAnsi="Arial" w:cs="Arial"/>
          <w:sz w:val="22"/>
          <w:szCs w:val="22"/>
        </w:rPr>
        <w:t xml:space="preserve"> entre </w:t>
      </w:r>
      <w:proofErr w:type="spellStart"/>
      <w:r w:rsidRPr="005A58D1">
        <w:rPr>
          <w:rFonts w:ascii="Arial" w:hAnsi="Arial" w:cs="Arial"/>
          <w:sz w:val="22"/>
          <w:szCs w:val="22"/>
        </w:rPr>
        <w:t>fidèles</w:t>
      </w:r>
      <w:proofErr w:type="spellEnd"/>
      <w:r w:rsidRPr="005A58D1">
        <w:rPr>
          <w:rFonts w:ascii="Arial" w:hAnsi="Arial" w:cs="Arial"/>
          <w:sz w:val="22"/>
          <w:szCs w:val="22"/>
        </w:rPr>
        <w:t xml:space="preserve"> et churners : </w:t>
      </w:r>
      <w:proofErr w:type="spellStart"/>
      <w:r w:rsidRPr="005A58D1">
        <w:rPr>
          <w:rFonts w:ascii="Arial" w:hAnsi="Arial" w:cs="Arial"/>
          <w:sz w:val="22"/>
          <w:szCs w:val="22"/>
        </w:rPr>
        <w:t>ces</w:t>
      </w:r>
      <w:proofErr w:type="spellEnd"/>
      <w:r w:rsidRPr="005A58D1">
        <w:rPr>
          <w:rFonts w:ascii="Arial" w:hAnsi="Arial" w:cs="Arial"/>
          <w:sz w:val="22"/>
          <w:szCs w:val="22"/>
        </w:rPr>
        <w:t xml:space="preserve"> variables </w:t>
      </w:r>
      <w:proofErr w:type="spellStart"/>
      <w:r w:rsidRPr="005A58D1">
        <w:rPr>
          <w:rFonts w:ascii="Arial" w:hAnsi="Arial" w:cs="Arial"/>
          <w:sz w:val="22"/>
          <w:szCs w:val="22"/>
        </w:rPr>
        <w:t>n’apportent</w:t>
      </w:r>
      <w:proofErr w:type="spellEnd"/>
      <w:r w:rsidRPr="005A58D1">
        <w:rPr>
          <w:rFonts w:ascii="Arial" w:hAnsi="Arial" w:cs="Arial"/>
          <w:sz w:val="22"/>
          <w:szCs w:val="22"/>
        </w:rPr>
        <w:t xml:space="preserve"> pas de signal discriminant exploitable.</w:t>
      </w:r>
    </w:p>
    <w:p w14:paraId="5A71D428" w14:textId="77777777" w:rsidR="005A58D1" w:rsidRPr="005A58D1" w:rsidRDefault="005A58D1" w:rsidP="005A58D1">
      <w:pPr>
        <w:pStyle w:val="Corpsdetexte"/>
        <w:rPr>
          <w:rFonts w:ascii="Arial" w:hAnsi="Arial" w:cs="Arial"/>
          <w:sz w:val="22"/>
          <w:szCs w:val="22"/>
        </w:rPr>
      </w:pPr>
      <w:r w:rsidRPr="005A58D1">
        <w:rPr>
          <w:rFonts w:ascii="Arial" w:hAnsi="Arial" w:cs="Arial"/>
          <w:b/>
          <w:bCs/>
          <w:sz w:val="22"/>
          <w:szCs w:val="22"/>
        </w:rPr>
        <w:lastRenderedPageBreak/>
        <w:t xml:space="preserve">Cas particulier : </w:t>
      </w:r>
      <w:proofErr w:type="spellStart"/>
      <w:r w:rsidRPr="005A58D1">
        <w:rPr>
          <w:rStyle w:val="VerbatimChar"/>
          <w:rFonts w:ascii="Arial" w:hAnsi="Arial" w:cs="Arial"/>
          <w:b/>
          <w:bCs/>
          <w:szCs w:val="22"/>
        </w:rPr>
        <w:t>csat_score</w:t>
      </w:r>
      <w:proofErr w:type="spellEnd"/>
      <w:r w:rsidRPr="005A58D1">
        <w:rPr>
          <w:rFonts w:ascii="Arial" w:hAnsi="Arial" w:cs="Arial"/>
          <w:sz w:val="22"/>
          <w:szCs w:val="22"/>
        </w:rPr>
        <w:t xml:space="preserve"> (</w:t>
      </w:r>
      <w:proofErr w:type="spellStart"/>
      <w:r w:rsidRPr="005A58D1">
        <w:rPr>
          <w:rFonts w:ascii="Arial" w:hAnsi="Arial" w:cs="Arial"/>
          <w:sz w:val="22"/>
          <w:szCs w:val="22"/>
        </w:rPr>
        <w:t>corrélation</w:t>
      </w:r>
      <w:proofErr w:type="spellEnd"/>
      <w:r w:rsidRPr="005A58D1">
        <w:rPr>
          <w:rFonts w:ascii="Arial" w:hAnsi="Arial" w:cs="Arial"/>
          <w:sz w:val="22"/>
          <w:szCs w:val="22"/>
        </w:rPr>
        <w:t xml:space="preserve"> = -0,158) : </w:t>
      </w:r>
      <w:proofErr w:type="spellStart"/>
      <w:r w:rsidRPr="005A58D1">
        <w:rPr>
          <w:rFonts w:ascii="Arial" w:hAnsi="Arial" w:cs="Arial"/>
          <w:sz w:val="22"/>
          <w:szCs w:val="22"/>
        </w:rPr>
        <w:t>c’est</w:t>
      </w:r>
      <w:proofErr w:type="spellEnd"/>
      <w:r w:rsidRPr="005A58D1">
        <w:rPr>
          <w:rFonts w:ascii="Arial" w:hAnsi="Arial" w:cs="Arial"/>
          <w:sz w:val="22"/>
          <w:szCs w:val="22"/>
        </w:rPr>
        <w:t xml:space="preserve"> la </w:t>
      </w:r>
      <w:proofErr w:type="spellStart"/>
      <w:r w:rsidRPr="005A58D1">
        <w:rPr>
          <w:rFonts w:ascii="Arial" w:hAnsi="Arial" w:cs="Arial"/>
          <w:sz w:val="22"/>
          <w:szCs w:val="22"/>
        </w:rPr>
        <w:t>seule</w:t>
      </w:r>
      <w:proofErr w:type="spellEnd"/>
      <w:r w:rsidRPr="005A58D1">
        <w:rPr>
          <w:rFonts w:ascii="Arial" w:hAnsi="Arial" w:cs="Arial"/>
          <w:sz w:val="22"/>
          <w:szCs w:val="22"/>
        </w:rPr>
        <w:t xml:space="preserve"> variable </w:t>
      </w:r>
      <w:proofErr w:type="spellStart"/>
      <w:r w:rsidRPr="005A58D1">
        <w:rPr>
          <w:rFonts w:ascii="Arial" w:hAnsi="Arial" w:cs="Arial"/>
          <w:sz w:val="22"/>
          <w:szCs w:val="22"/>
        </w:rPr>
        <w:t>ignorée</w:t>
      </w:r>
      <w:proofErr w:type="spellEnd"/>
      <w:r w:rsidRPr="005A58D1">
        <w:rPr>
          <w:rFonts w:ascii="Arial" w:hAnsi="Arial" w:cs="Arial"/>
          <w:sz w:val="22"/>
          <w:szCs w:val="22"/>
        </w:rPr>
        <w:t xml:space="preserve"> </w:t>
      </w:r>
      <w:proofErr w:type="spellStart"/>
      <w:r w:rsidRPr="005A58D1">
        <w:rPr>
          <w:rFonts w:ascii="Arial" w:hAnsi="Arial" w:cs="Arial"/>
          <w:sz w:val="22"/>
          <w:szCs w:val="22"/>
        </w:rPr>
        <w:t>présentant</w:t>
      </w:r>
      <w:proofErr w:type="spellEnd"/>
      <w:r w:rsidRPr="005A58D1">
        <w:rPr>
          <w:rFonts w:ascii="Arial" w:hAnsi="Arial" w:cs="Arial"/>
          <w:sz w:val="22"/>
          <w:szCs w:val="22"/>
        </w:rPr>
        <w:t xml:space="preserve"> </w:t>
      </w:r>
      <w:proofErr w:type="spellStart"/>
      <w:r w:rsidRPr="005A58D1">
        <w:rPr>
          <w:rFonts w:ascii="Arial" w:hAnsi="Arial" w:cs="Arial"/>
          <w:sz w:val="22"/>
          <w:szCs w:val="22"/>
        </w:rPr>
        <w:t>une</w:t>
      </w:r>
      <w:proofErr w:type="spellEnd"/>
      <w:r w:rsidRPr="005A58D1">
        <w:rPr>
          <w:rFonts w:ascii="Arial" w:hAnsi="Arial" w:cs="Arial"/>
          <w:sz w:val="22"/>
          <w:szCs w:val="22"/>
        </w:rPr>
        <w:t xml:space="preserve"> </w:t>
      </w:r>
      <w:proofErr w:type="spellStart"/>
      <w:r w:rsidRPr="005A58D1">
        <w:rPr>
          <w:rFonts w:ascii="Arial" w:hAnsi="Arial" w:cs="Arial"/>
          <w:sz w:val="22"/>
          <w:szCs w:val="22"/>
        </w:rPr>
        <w:t>corrélation</w:t>
      </w:r>
      <w:proofErr w:type="spellEnd"/>
      <w:r w:rsidRPr="005A58D1">
        <w:rPr>
          <w:rFonts w:ascii="Arial" w:hAnsi="Arial" w:cs="Arial"/>
          <w:sz w:val="22"/>
          <w:szCs w:val="22"/>
        </w:rPr>
        <w:t xml:space="preserve"> notable. Elle a </w:t>
      </w:r>
      <w:proofErr w:type="spellStart"/>
      <w:r w:rsidRPr="005A58D1">
        <w:rPr>
          <w:rFonts w:ascii="Arial" w:hAnsi="Arial" w:cs="Arial"/>
          <w:sz w:val="22"/>
          <w:szCs w:val="22"/>
        </w:rPr>
        <w:t>été</w:t>
      </w:r>
      <w:proofErr w:type="spellEnd"/>
      <w:r w:rsidRPr="005A58D1">
        <w:rPr>
          <w:rFonts w:ascii="Arial" w:hAnsi="Arial" w:cs="Arial"/>
          <w:sz w:val="22"/>
          <w:szCs w:val="22"/>
        </w:rPr>
        <w:t xml:space="preserve"> </w:t>
      </w:r>
      <w:proofErr w:type="spellStart"/>
      <w:r w:rsidRPr="005A58D1">
        <w:rPr>
          <w:rFonts w:ascii="Arial" w:hAnsi="Arial" w:cs="Arial"/>
          <w:sz w:val="22"/>
          <w:szCs w:val="22"/>
        </w:rPr>
        <w:t>écartée</w:t>
      </w:r>
      <w:proofErr w:type="spellEnd"/>
      <w:r w:rsidRPr="005A58D1">
        <w:rPr>
          <w:rFonts w:ascii="Arial" w:hAnsi="Arial" w:cs="Arial"/>
          <w:sz w:val="22"/>
          <w:szCs w:val="22"/>
        </w:rPr>
        <w:t xml:space="preserve"> car </w:t>
      </w:r>
      <w:proofErr w:type="spellStart"/>
      <w:r w:rsidRPr="005A58D1">
        <w:rPr>
          <w:rFonts w:ascii="Arial" w:hAnsi="Arial" w:cs="Arial"/>
          <w:sz w:val="22"/>
          <w:szCs w:val="22"/>
        </w:rPr>
        <w:t>elle</w:t>
      </w:r>
      <w:proofErr w:type="spellEnd"/>
      <w:r w:rsidRPr="005A58D1">
        <w:rPr>
          <w:rFonts w:ascii="Arial" w:hAnsi="Arial" w:cs="Arial"/>
          <w:sz w:val="22"/>
          <w:szCs w:val="22"/>
        </w:rPr>
        <w:t xml:space="preserve"> </w:t>
      </w:r>
      <w:proofErr w:type="spellStart"/>
      <w:r w:rsidRPr="005A58D1">
        <w:rPr>
          <w:rFonts w:ascii="Arial" w:hAnsi="Arial" w:cs="Arial"/>
          <w:sz w:val="22"/>
          <w:szCs w:val="22"/>
        </w:rPr>
        <w:t>mesure</w:t>
      </w:r>
      <w:proofErr w:type="spellEnd"/>
      <w:r w:rsidRPr="005A58D1">
        <w:rPr>
          <w:rFonts w:ascii="Arial" w:hAnsi="Arial" w:cs="Arial"/>
          <w:sz w:val="22"/>
          <w:szCs w:val="22"/>
        </w:rPr>
        <w:t xml:space="preserve"> la </w:t>
      </w:r>
      <w:proofErr w:type="spellStart"/>
      <w:r w:rsidRPr="005A58D1">
        <w:rPr>
          <w:rFonts w:ascii="Arial" w:hAnsi="Arial" w:cs="Arial"/>
          <w:sz w:val="22"/>
          <w:szCs w:val="22"/>
        </w:rPr>
        <w:t>même</w:t>
      </w:r>
      <w:proofErr w:type="spellEnd"/>
      <w:r w:rsidRPr="005A58D1">
        <w:rPr>
          <w:rFonts w:ascii="Arial" w:hAnsi="Arial" w:cs="Arial"/>
          <w:sz w:val="22"/>
          <w:szCs w:val="22"/>
        </w:rPr>
        <w:t xml:space="preserve"> dimension </w:t>
      </w:r>
      <w:proofErr w:type="spellStart"/>
      <w:r w:rsidRPr="005A58D1">
        <w:rPr>
          <w:rFonts w:ascii="Arial" w:hAnsi="Arial" w:cs="Arial"/>
          <w:sz w:val="22"/>
          <w:szCs w:val="22"/>
        </w:rPr>
        <w:t>que</w:t>
      </w:r>
      <w:proofErr w:type="spellEnd"/>
      <w:r w:rsidRPr="005A58D1">
        <w:rPr>
          <w:rFonts w:ascii="Arial" w:hAnsi="Arial" w:cs="Arial"/>
          <w:sz w:val="22"/>
          <w:szCs w:val="22"/>
        </w:rPr>
        <w:t xml:space="preserve"> le </w:t>
      </w:r>
      <w:proofErr w:type="spellStart"/>
      <w:r w:rsidRPr="005A58D1">
        <w:rPr>
          <w:rStyle w:val="VerbatimChar"/>
          <w:rFonts w:ascii="Arial" w:hAnsi="Arial" w:cs="Arial"/>
          <w:szCs w:val="22"/>
        </w:rPr>
        <w:t>nps_score</w:t>
      </w:r>
      <w:proofErr w:type="spellEnd"/>
      <w:r w:rsidRPr="005A58D1">
        <w:rPr>
          <w:rFonts w:ascii="Arial" w:hAnsi="Arial" w:cs="Arial"/>
          <w:sz w:val="22"/>
          <w:szCs w:val="22"/>
        </w:rPr>
        <w:t xml:space="preserve"> déjà </w:t>
      </w:r>
      <w:proofErr w:type="spellStart"/>
      <w:r w:rsidRPr="005A58D1">
        <w:rPr>
          <w:rFonts w:ascii="Arial" w:hAnsi="Arial" w:cs="Arial"/>
          <w:sz w:val="22"/>
          <w:szCs w:val="22"/>
        </w:rPr>
        <w:t>inclus</w:t>
      </w:r>
      <w:proofErr w:type="spellEnd"/>
      <w:r w:rsidRPr="005A58D1">
        <w:rPr>
          <w:rFonts w:ascii="Arial" w:hAnsi="Arial" w:cs="Arial"/>
          <w:sz w:val="22"/>
          <w:szCs w:val="22"/>
        </w:rPr>
        <w:t xml:space="preserve"> (satisfaction client). Les deux </w:t>
      </w:r>
      <w:proofErr w:type="spellStart"/>
      <w:r w:rsidRPr="005A58D1">
        <w:rPr>
          <w:rFonts w:ascii="Arial" w:hAnsi="Arial" w:cs="Arial"/>
          <w:sz w:val="22"/>
          <w:szCs w:val="22"/>
        </w:rPr>
        <w:t>sont</w:t>
      </w:r>
      <w:proofErr w:type="spellEnd"/>
      <w:r w:rsidRPr="005A58D1">
        <w:rPr>
          <w:rFonts w:ascii="Arial" w:hAnsi="Arial" w:cs="Arial"/>
          <w:sz w:val="22"/>
          <w:szCs w:val="22"/>
        </w:rPr>
        <w:t xml:space="preserve"> </w:t>
      </w:r>
      <w:proofErr w:type="spellStart"/>
      <w:r w:rsidRPr="005A58D1">
        <w:rPr>
          <w:rFonts w:ascii="Arial" w:hAnsi="Arial" w:cs="Arial"/>
          <w:sz w:val="22"/>
          <w:szCs w:val="22"/>
        </w:rPr>
        <w:t>fortement</w:t>
      </w:r>
      <w:proofErr w:type="spellEnd"/>
      <w:r w:rsidRPr="005A58D1">
        <w:rPr>
          <w:rFonts w:ascii="Arial" w:hAnsi="Arial" w:cs="Arial"/>
          <w:sz w:val="22"/>
          <w:szCs w:val="22"/>
        </w:rPr>
        <w:t xml:space="preserve"> </w:t>
      </w:r>
      <w:proofErr w:type="spellStart"/>
      <w:r w:rsidRPr="005A58D1">
        <w:rPr>
          <w:rFonts w:ascii="Arial" w:hAnsi="Arial" w:cs="Arial"/>
          <w:sz w:val="22"/>
          <w:szCs w:val="22"/>
        </w:rPr>
        <w:t>redondantes</w:t>
      </w:r>
      <w:proofErr w:type="spellEnd"/>
      <w:r w:rsidRPr="005A58D1">
        <w:rPr>
          <w:rFonts w:ascii="Arial" w:hAnsi="Arial" w:cs="Arial"/>
          <w:sz w:val="22"/>
          <w:szCs w:val="22"/>
        </w:rPr>
        <w:t xml:space="preserve"> ; conserver les deux </w:t>
      </w:r>
      <w:proofErr w:type="spellStart"/>
      <w:r w:rsidRPr="005A58D1">
        <w:rPr>
          <w:rFonts w:ascii="Arial" w:hAnsi="Arial" w:cs="Arial"/>
          <w:sz w:val="22"/>
          <w:szCs w:val="22"/>
        </w:rPr>
        <w:t>introduirait</w:t>
      </w:r>
      <w:proofErr w:type="spellEnd"/>
      <w:r w:rsidRPr="005A58D1">
        <w:rPr>
          <w:rFonts w:ascii="Arial" w:hAnsi="Arial" w:cs="Arial"/>
          <w:sz w:val="22"/>
          <w:szCs w:val="22"/>
        </w:rPr>
        <w:t xml:space="preserve"> de la </w:t>
      </w:r>
      <w:proofErr w:type="spellStart"/>
      <w:r w:rsidRPr="005A58D1">
        <w:rPr>
          <w:rFonts w:ascii="Arial" w:hAnsi="Arial" w:cs="Arial"/>
          <w:sz w:val="22"/>
          <w:szCs w:val="22"/>
        </w:rPr>
        <w:t>multicolinéarité</w:t>
      </w:r>
      <w:proofErr w:type="spellEnd"/>
      <w:r w:rsidRPr="005A58D1">
        <w:rPr>
          <w:rFonts w:ascii="Arial" w:hAnsi="Arial" w:cs="Arial"/>
          <w:sz w:val="22"/>
          <w:szCs w:val="22"/>
        </w:rPr>
        <w:t xml:space="preserve"> sans gain de signal net.</w:t>
      </w:r>
    </w:p>
    <w:p w14:paraId="5BE4DB2C" w14:textId="77777777" w:rsidR="005A58D1" w:rsidRPr="005A58D1" w:rsidRDefault="005A58D1" w:rsidP="005A58D1">
      <w:pPr>
        <w:pStyle w:val="Corpsdetexte"/>
        <w:rPr>
          <w:rFonts w:ascii="Arial" w:hAnsi="Arial" w:cs="Arial"/>
          <w:sz w:val="22"/>
          <w:szCs w:val="22"/>
        </w:rPr>
      </w:pPr>
      <w:r w:rsidRPr="005A58D1">
        <w:rPr>
          <w:rFonts w:ascii="Arial" w:hAnsi="Arial" w:cs="Arial"/>
          <w:b/>
          <w:bCs/>
          <w:sz w:val="22"/>
          <w:szCs w:val="22"/>
        </w:rPr>
        <w:t xml:space="preserve">Groupe 3 : Variables </w:t>
      </w:r>
      <w:proofErr w:type="spellStart"/>
      <w:r w:rsidRPr="005A58D1">
        <w:rPr>
          <w:rFonts w:ascii="Arial" w:hAnsi="Arial" w:cs="Arial"/>
          <w:b/>
          <w:bCs/>
          <w:sz w:val="22"/>
          <w:szCs w:val="22"/>
        </w:rPr>
        <w:t>catégorielles</w:t>
      </w:r>
      <w:proofErr w:type="spellEnd"/>
      <w:r w:rsidRPr="005A58D1">
        <w:rPr>
          <w:rFonts w:ascii="Arial" w:hAnsi="Arial" w:cs="Arial"/>
          <w:b/>
          <w:bCs/>
          <w:sz w:val="22"/>
          <w:szCs w:val="22"/>
        </w:rPr>
        <w:t xml:space="preserve"> non </w:t>
      </w:r>
      <w:proofErr w:type="spellStart"/>
      <w:r w:rsidRPr="005A58D1">
        <w:rPr>
          <w:rFonts w:ascii="Arial" w:hAnsi="Arial" w:cs="Arial"/>
          <w:b/>
          <w:bCs/>
          <w:sz w:val="22"/>
          <w:szCs w:val="22"/>
        </w:rPr>
        <w:t>discriminantes</w:t>
      </w:r>
      <w:proofErr w:type="spellEnd"/>
    </w:p>
    <w:tbl>
      <w:tblPr>
        <w:tblStyle w:val="TableauGrille4-Accentuation1"/>
        <w:tblW w:w="5000" w:type="pct"/>
        <w:tblLayout w:type="fixed"/>
        <w:tblLook w:val="0020" w:firstRow="1" w:lastRow="0" w:firstColumn="0" w:lastColumn="0" w:noHBand="0" w:noVBand="0"/>
      </w:tblPr>
      <w:tblGrid>
        <w:gridCol w:w="4648"/>
        <w:gridCol w:w="4648"/>
      </w:tblGrid>
      <w:tr w:rsidR="005A58D1" w:rsidRPr="005A58D1" w14:paraId="4F57BE49" w14:textId="77777777" w:rsidTr="005A58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5B8FC40" w14:textId="77777777" w:rsidR="005A58D1" w:rsidRPr="005A58D1" w:rsidRDefault="005A58D1" w:rsidP="00BC33A2">
            <w:pPr>
              <w:pStyle w:val="Compact"/>
              <w:rPr>
                <w:rFonts w:ascii="Arial" w:hAnsi="Arial" w:cs="Arial"/>
                <w:sz w:val="22"/>
                <w:szCs w:val="22"/>
              </w:rPr>
            </w:pPr>
            <w:r w:rsidRPr="005A58D1">
              <w:rPr>
                <w:rFonts w:ascii="Arial" w:hAnsi="Arial" w:cs="Arial"/>
                <w:sz w:val="22"/>
                <w:szCs w:val="22"/>
              </w:rPr>
              <w:t xml:space="preserve">Variable </w:t>
            </w:r>
            <w:proofErr w:type="spellStart"/>
            <w:r w:rsidRPr="005A58D1">
              <w:rPr>
                <w:rFonts w:ascii="Arial" w:hAnsi="Arial" w:cs="Arial"/>
                <w:sz w:val="22"/>
                <w:szCs w:val="22"/>
              </w:rPr>
              <w:t>exclue</w:t>
            </w:r>
            <w:proofErr w:type="spellEnd"/>
          </w:p>
        </w:tc>
        <w:tc>
          <w:tcPr>
            <w:tcW w:w="3960" w:type="dxa"/>
          </w:tcPr>
          <w:p w14:paraId="54B21836" w14:textId="77777777" w:rsidR="005A58D1" w:rsidRPr="005A58D1" w:rsidRDefault="005A58D1" w:rsidP="00BC33A2">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proofErr w:type="spellStart"/>
            <w:r w:rsidRPr="005A58D1">
              <w:rPr>
                <w:rFonts w:ascii="Arial" w:hAnsi="Arial" w:cs="Arial"/>
                <w:sz w:val="22"/>
                <w:szCs w:val="22"/>
              </w:rPr>
              <w:t>Taux</w:t>
            </w:r>
            <w:proofErr w:type="spellEnd"/>
            <w:r w:rsidRPr="005A58D1">
              <w:rPr>
                <w:rFonts w:ascii="Arial" w:hAnsi="Arial" w:cs="Arial"/>
                <w:sz w:val="22"/>
                <w:szCs w:val="22"/>
              </w:rPr>
              <w:t xml:space="preserve"> de churn par </w:t>
            </w:r>
            <w:proofErr w:type="spellStart"/>
            <w:r w:rsidRPr="005A58D1">
              <w:rPr>
                <w:rFonts w:ascii="Arial" w:hAnsi="Arial" w:cs="Arial"/>
                <w:sz w:val="22"/>
                <w:szCs w:val="22"/>
              </w:rPr>
              <w:t>modalité</w:t>
            </w:r>
            <w:proofErr w:type="spellEnd"/>
          </w:p>
        </w:tc>
      </w:tr>
      <w:tr w:rsidR="005A58D1" w:rsidRPr="005A58D1" w14:paraId="1B950B55" w14:textId="77777777" w:rsidTr="005A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42BDB38" w14:textId="77777777" w:rsidR="005A58D1" w:rsidRPr="005A58D1" w:rsidRDefault="005A58D1" w:rsidP="00BC33A2">
            <w:pPr>
              <w:pStyle w:val="Compact"/>
              <w:rPr>
                <w:rFonts w:ascii="Arial" w:hAnsi="Arial" w:cs="Arial"/>
                <w:sz w:val="22"/>
                <w:szCs w:val="22"/>
              </w:rPr>
            </w:pPr>
            <w:proofErr w:type="spellStart"/>
            <w:r w:rsidRPr="005A58D1">
              <w:rPr>
                <w:rStyle w:val="VerbatimChar"/>
                <w:rFonts w:ascii="Arial" w:hAnsi="Arial" w:cs="Arial"/>
                <w:szCs w:val="22"/>
              </w:rPr>
              <w:t>customer_segment</w:t>
            </w:r>
            <w:proofErr w:type="spellEnd"/>
          </w:p>
        </w:tc>
        <w:tc>
          <w:tcPr>
            <w:tcW w:w="3960" w:type="dxa"/>
          </w:tcPr>
          <w:p w14:paraId="5185F857" w14:textId="77777777" w:rsidR="005A58D1" w:rsidRPr="005A58D1" w:rsidRDefault="005A58D1" w:rsidP="00BC33A2">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A58D1">
              <w:rPr>
                <w:rFonts w:ascii="Arial" w:hAnsi="Arial" w:cs="Arial"/>
                <w:sz w:val="22"/>
                <w:szCs w:val="22"/>
              </w:rPr>
              <w:t>Enterprise: 9,4% / Individual: 10,0% / SME: 10,9%</w:t>
            </w:r>
          </w:p>
        </w:tc>
      </w:tr>
      <w:tr w:rsidR="005A58D1" w:rsidRPr="005A58D1" w14:paraId="16AF9FD1" w14:textId="77777777" w:rsidTr="005A58D1">
        <w:tc>
          <w:tcPr>
            <w:cnfStyle w:val="000010000000" w:firstRow="0" w:lastRow="0" w:firstColumn="0" w:lastColumn="0" w:oddVBand="1" w:evenVBand="0" w:oddHBand="0" w:evenHBand="0" w:firstRowFirstColumn="0" w:firstRowLastColumn="0" w:lastRowFirstColumn="0" w:lastRowLastColumn="0"/>
            <w:tcW w:w="3960" w:type="dxa"/>
          </w:tcPr>
          <w:p w14:paraId="3FE07AAB" w14:textId="77777777" w:rsidR="005A58D1" w:rsidRPr="005A58D1" w:rsidRDefault="005A58D1" w:rsidP="00BC33A2">
            <w:pPr>
              <w:pStyle w:val="Compact"/>
              <w:rPr>
                <w:rFonts w:ascii="Arial" w:hAnsi="Arial" w:cs="Arial"/>
                <w:sz w:val="22"/>
                <w:szCs w:val="22"/>
              </w:rPr>
            </w:pPr>
            <w:proofErr w:type="spellStart"/>
            <w:r w:rsidRPr="005A58D1">
              <w:rPr>
                <w:rStyle w:val="VerbatimChar"/>
                <w:rFonts w:ascii="Arial" w:hAnsi="Arial" w:cs="Arial"/>
                <w:szCs w:val="22"/>
              </w:rPr>
              <w:t>signup_channel</w:t>
            </w:r>
            <w:proofErr w:type="spellEnd"/>
          </w:p>
        </w:tc>
        <w:tc>
          <w:tcPr>
            <w:tcW w:w="3960" w:type="dxa"/>
          </w:tcPr>
          <w:p w14:paraId="21CED434" w14:textId="77777777" w:rsidR="005A58D1" w:rsidRPr="005A58D1" w:rsidRDefault="005A58D1" w:rsidP="00BC33A2">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A58D1">
              <w:rPr>
                <w:rFonts w:ascii="Arial" w:hAnsi="Arial" w:cs="Arial"/>
                <w:sz w:val="22"/>
                <w:szCs w:val="22"/>
              </w:rPr>
              <w:t>Mobile: 10,0% / Referral: 11,2% / Web: 9,9%</w:t>
            </w:r>
          </w:p>
        </w:tc>
      </w:tr>
      <w:tr w:rsidR="005A58D1" w:rsidRPr="005A58D1" w14:paraId="5115571F" w14:textId="77777777" w:rsidTr="005A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A92CEFE" w14:textId="77777777" w:rsidR="005A58D1" w:rsidRPr="005A58D1" w:rsidRDefault="005A58D1" w:rsidP="00BC33A2">
            <w:pPr>
              <w:pStyle w:val="Compact"/>
              <w:rPr>
                <w:rFonts w:ascii="Arial" w:hAnsi="Arial" w:cs="Arial"/>
                <w:sz w:val="22"/>
                <w:szCs w:val="22"/>
              </w:rPr>
            </w:pPr>
            <w:proofErr w:type="spellStart"/>
            <w:r w:rsidRPr="005A58D1">
              <w:rPr>
                <w:rStyle w:val="VerbatimChar"/>
                <w:rFonts w:ascii="Arial" w:hAnsi="Arial" w:cs="Arial"/>
                <w:szCs w:val="22"/>
              </w:rPr>
              <w:t>payment_method</w:t>
            </w:r>
            <w:proofErr w:type="spellEnd"/>
          </w:p>
        </w:tc>
        <w:tc>
          <w:tcPr>
            <w:tcW w:w="3960" w:type="dxa"/>
          </w:tcPr>
          <w:p w14:paraId="1D1BDDB6" w14:textId="77777777" w:rsidR="005A58D1" w:rsidRPr="005A58D1" w:rsidRDefault="005A58D1" w:rsidP="00BC33A2">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A58D1">
              <w:rPr>
                <w:rFonts w:ascii="Arial" w:hAnsi="Arial" w:cs="Arial"/>
                <w:sz w:val="22"/>
                <w:szCs w:val="22"/>
              </w:rPr>
              <w:t>Bank Transfer: 9,9% / Card: 10,4% / PayPal: 10,0%</w:t>
            </w:r>
          </w:p>
        </w:tc>
      </w:tr>
      <w:tr w:rsidR="005A58D1" w:rsidRPr="005A58D1" w14:paraId="12942021" w14:textId="77777777" w:rsidTr="005A58D1">
        <w:tc>
          <w:tcPr>
            <w:cnfStyle w:val="000010000000" w:firstRow="0" w:lastRow="0" w:firstColumn="0" w:lastColumn="0" w:oddVBand="1" w:evenVBand="0" w:oddHBand="0" w:evenHBand="0" w:firstRowFirstColumn="0" w:firstRowLastColumn="0" w:lastRowFirstColumn="0" w:lastRowLastColumn="0"/>
            <w:tcW w:w="3960" w:type="dxa"/>
          </w:tcPr>
          <w:p w14:paraId="3ABC2F75" w14:textId="77777777" w:rsidR="005A58D1" w:rsidRPr="005A58D1" w:rsidRDefault="005A58D1" w:rsidP="00BC33A2">
            <w:pPr>
              <w:pStyle w:val="Compact"/>
              <w:rPr>
                <w:rFonts w:ascii="Arial" w:hAnsi="Arial" w:cs="Arial"/>
                <w:sz w:val="22"/>
                <w:szCs w:val="22"/>
              </w:rPr>
            </w:pPr>
            <w:proofErr w:type="spellStart"/>
            <w:r w:rsidRPr="005A58D1">
              <w:rPr>
                <w:rStyle w:val="VerbatimChar"/>
                <w:rFonts w:ascii="Arial" w:hAnsi="Arial" w:cs="Arial"/>
                <w:szCs w:val="22"/>
              </w:rPr>
              <w:t>discount_applied</w:t>
            </w:r>
            <w:proofErr w:type="spellEnd"/>
          </w:p>
        </w:tc>
        <w:tc>
          <w:tcPr>
            <w:tcW w:w="3960" w:type="dxa"/>
          </w:tcPr>
          <w:p w14:paraId="60756442" w14:textId="77777777" w:rsidR="005A58D1" w:rsidRPr="005A58D1" w:rsidRDefault="005A58D1" w:rsidP="00BC33A2">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A58D1">
              <w:rPr>
                <w:rFonts w:ascii="Arial" w:hAnsi="Arial" w:cs="Arial"/>
                <w:sz w:val="22"/>
                <w:szCs w:val="22"/>
              </w:rPr>
              <w:t>No: 10,5% / Yes: 9,6%</w:t>
            </w:r>
          </w:p>
        </w:tc>
      </w:tr>
      <w:tr w:rsidR="005A58D1" w:rsidRPr="005A58D1" w14:paraId="522FB369" w14:textId="77777777" w:rsidTr="005A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57A157E5" w14:textId="77777777" w:rsidR="005A58D1" w:rsidRPr="005A58D1" w:rsidRDefault="005A58D1" w:rsidP="00BC33A2">
            <w:pPr>
              <w:pStyle w:val="Compact"/>
              <w:rPr>
                <w:rFonts w:ascii="Arial" w:hAnsi="Arial" w:cs="Arial"/>
                <w:sz w:val="22"/>
                <w:szCs w:val="22"/>
              </w:rPr>
            </w:pPr>
            <w:r w:rsidRPr="005A58D1">
              <w:rPr>
                <w:rStyle w:val="VerbatimChar"/>
                <w:rFonts w:ascii="Arial" w:hAnsi="Arial" w:cs="Arial"/>
                <w:szCs w:val="22"/>
              </w:rPr>
              <w:t>price_increase_last_3m</w:t>
            </w:r>
          </w:p>
        </w:tc>
        <w:tc>
          <w:tcPr>
            <w:tcW w:w="3960" w:type="dxa"/>
          </w:tcPr>
          <w:p w14:paraId="63B5D816" w14:textId="77777777" w:rsidR="005A58D1" w:rsidRPr="005A58D1" w:rsidRDefault="005A58D1" w:rsidP="00BC33A2">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A58D1">
              <w:rPr>
                <w:rFonts w:ascii="Arial" w:hAnsi="Arial" w:cs="Arial"/>
                <w:sz w:val="22"/>
                <w:szCs w:val="22"/>
              </w:rPr>
              <w:t>No: 10,2% / Yes: 10,4%</w:t>
            </w:r>
          </w:p>
        </w:tc>
      </w:tr>
      <w:tr w:rsidR="005A58D1" w:rsidRPr="005A58D1" w14:paraId="6CD2F328" w14:textId="77777777" w:rsidTr="005A58D1">
        <w:tc>
          <w:tcPr>
            <w:cnfStyle w:val="000010000000" w:firstRow="0" w:lastRow="0" w:firstColumn="0" w:lastColumn="0" w:oddVBand="1" w:evenVBand="0" w:oddHBand="0" w:evenHBand="0" w:firstRowFirstColumn="0" w:firstRowLastColumn="0" w:lastRowFirstColumn="0" w:lastRowLastColumn="0"/>
            <w:tcW w:w="3960" w:type="dxa"/>
          </w:tcPr>
          <w:p w14:paraId="0B02A0CF" w14:textId="77777777" w:rsidR="005A58D1" w:rsidRPr="005A58D1" w:rsidRDefault="005A58D1" w:rsidP="00BC33A2">
            <w:pPr>
              <w:pStyle w:val="Compact"/>
              <w:rPr>
                <w:rFonts w:ascii="Arial" w:hAnsi="Arial" w:cs="Arial"/>
                <w:sz w:val="22"/>
                <w:szCs w:val="22"/>
              </w:rPr>
            </w:pPr>
            <w:proofErr w:type="spellStart"/>
            <w:r w:rsidRPr="005A58D1">
              <w:rPr>
                <w:rStyle w:val="VerbatimChar"/>
                <w:rFonts w:ascii="Arial" w:hAnsi="Arial" w:cs="Arial"/>
                <w:szCs w:val="22"/>
              </w:rPr>
              <w:t>complaint_type</w:t>
            </w:r>
            <w:proofErr w:type="spellEnd"/>
          </w:p>
        </w:tc>
        <w:tc>
          <w:tcPr>
            <w:tcW w:w="3960" w:type="dxa"/>
          </w:tcPr>
          <w:p w14:paraId="7EDFDA9F" w14:textId="77777777" w:rsidR="005A58D1" w:rsidRPr="005A58D1" w:rsidRDefault="005A58D1" w:rsidP="00BC33A2">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A58D1">
              <w:rPr>
                <w:rFonts w:ascii="Arial" w:hAnsi="Arial" w:cs="Arial"/>
                <w:sz w:val="22"/>
                <w:szCs w:val="22"/>
              </w:rPr>
              <w:t>Billing: 10,2% / Service: 10,0% / Technical: 10,3%</w:t>
            </w:r>
          </w:p>
        </w:tc>
      </w:tr>
      <w:tr w:rsidR="005A58D1" w:rsidRPr="005A58D1" w14:paraId="15BA8E7A" w14:textId="77777777" w:rsidTr="005A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3C726DC" w14:textId="77777777" w:rsidR="005A58D1" w:rsidRPr="005A58D1" w:rsidRDefault="005A58D1" w:rsidP="00BC33A2">
            <w:pPr>
              <w:pStyle w:val="Compact"/>
              <w:rPr>
                <w:rFonts w:ascii="Arial" w:hAnsi="Arial" w:cs="Arial"/>
                <w:sz w:val="22"/>
                <w:szCs w:val="22"/>
              </w:rPr>
            </w:pPr>
            <w:proofErr w:type="spellStart"/>
            <w:r w:rsidRPr="005A58D1">
              <w:rPr>
                <w:rStyle w:val="VerbatimChar"/>
                <w:rFonts w:ascii="Arial" w:hAnsi="Arial" w:cs="Arial"/>
                <w:szCs w:val="22"/>
              </w:rPr>
              <w:t>survey_response</w:t>
            </w:r>
            <w:proofErr w:type="spellEnd"/>
          </w:p>
        </w:tc>
        <w:tc>
          <w:tcPr>
            <w:tcW w:w="3960" w:type="dxa"/>
          </w:tcPr>
          <w:p w14:paraId="3A2AC454" w14:textId="77777777" w:rsidR="005A58D1" w:rsidRPr="005A58D1" w:rsidRDefault="005A58D1" w:rsidP="00BC33A2">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A58D1">
              <w:rPr>
                <w:rFonts w:ascii="Arial" w:hAnsi="Arial" w:cs="Arial"/>
                <w:sz w:val="22"/>
                <w:szCs w:val="22"/>
              </w:rPr>
              <w:t>Neutral: 9,7% / Satisfied: 10,1% / Unsatisfied: 11,1%</w:t>
            </w:r>
          </w:p>
        </w:tc>
      </w:tr>
    </w:tbl>
    <w:p w14:paraId="30F8AE7F" w14:textId="77777777" w:rsidR="005A58D1" w:rsidRPr="005A58D1" w:rsidRDefault="005A58D1" w:rsidP="005A58D1">
      <w:pPr>
        <w:pStyle w:val="Corpsdetexte"/>
        <w:rPr>
          <w:rFonts w:ascii="Arial" w:hAnsi="Arial" w:cs="Arial"/>
          <w:sz w:val="22"/>
          <w:szCs w:val="22"/>
        </w:rPr>
      </w:pPr>
      <w:r w:rsidRPr="005A58D1">
        <w:rPr>
          <w:rFonts w:ascii="Arial" w:hAnsi="Arial" w:cs="Arial"/>
          <w:sz w:val="22"/>
          <w:szCs w:val="22"/>
        </w:rPr>
        <w:t xml:space="preserve">Le </w:t>
      </w:r>
      <w:proofErr w:type="spellStart"/>
      <w:r w:rsidRPr="005A58D1">
        <w:rPr>
          <w:rFonts w:ascii="Arial" w:hAnsi="Arial" w:cs="Arial"/>
          <w:sz w:val="22"/>
          <w:szCs w:val="22"/>
        </w:rPr>
        <w:t>taux</w:t>
      </w:r>
      <w:proofErr w:type="spellEnd"/>
      <w:r w:rsidRPr="005A58D1">
        <w:rPr>
          <w:rFonts w:ascii="Arial" w:hAnsi="Arial" w:cs="Arial"/>
          <w:sz w:val="22"/>
          <w:szCs w:val="22"/>
        </w:rPr>
        <w:t xml:space="preserve"> de churn est quasi </w:t>
      </w:r>
      <w:proofErr w:type="spellStart"/>
      <w:r w:rsidRPr="005A58D1">
        <w:rPr>
          <w:rFonts w:ascii="Arial" w:hAnsi="Arial" w:cs="Arial"/>
          <w:sz w:val="22"/>
          <w:szCs w:val="22"/>
        </w:rPr>
        <w:t>uniforme</w:t>
      </w:r>
      <w:proofErr w:type="spellEnd"/>
      <w:r w:rsidRPr="005A58D1">
        <w:rPr>
          <w:rFonts w:ascii="Arial" w:hAnsi="Arial" w:cs="Arial"/>
          <w:sz w:val="22"/>
          <w:szCs w:val="22"/>
        </w:rPr>
        <w:t xml:space="preserve"> (~10%) quelle </w:t>
      </w:r>
      <w:proofErr w:type="spellStart"/>
      <w:r w:rsidRPr="005A58D1">
        <w:rPr>
          <w:rFonts w:ascii="Arial" w:hAnsi="Arial" w:cs="Arial"/>
          <w:sz w:val="22"/>
          <w:szCs w:val="22"/>
        </w:rPr>
        <w:t>que</w:t>
      </w:r>
      <w:proofErr w:type="spellEnd"/>
      <w:r w:rsidRPr="005A58D1">
        <w:rPr>
          <w:rFonts w:ascii="Arial" w:hAnsi="Arial" w:cs="Arial"/>
          <w:sz w:val="22"/>
          <w:szCs w:val="22"/>
        </w:rPr>
        <w:t xml:space="preserve"> soit la </w:t>
      </w:r>
      <w:proofErr w:type="spellStart"/>
      <w:r w:rsidRPr="005A58D1">
        <w:rPr>
          <w:rFonts w:ascii="Arial" w:hAnsi="Arial" w:cs="Arial"/>
          <w:sz w:val="22"/>
          <w:szCs w:val="22"/>
        </w:rPr>
        <w:t>modalité</w:t>
      </w:r>
      <w:proofErr w:type="spellEnd"/>
      <w:r w:rsidRPr="005A58D1">
        <w:rPr>
          <w:rFonts w:ascii="Arial" w:hAnsi="Arial" w:cs="Arial"/>
          <w:sz w:val="22"/>
          <w:szCs w:val="22"/>
        </w:rPr>
        <w:t xml:space="preserve"> : </w:t>
      </w:r>
      <w:proofErr w:type="spellStart"/>
      <w:r w:rsidRPr="005A58D1">
        <w:rPr>
          <w:rFonts w:ascii="Arial" w:hAnsi="Arial" w:cs="Arial"/>
          <w:sz w:val="22"/>
          <w:szCs w:val="22"/>
        </w:rPr>
        <w:t>ces</w:t>
      </w:r>
      <w:proofErr w:type="spellEnd"/>
      <w:r w:rsidRPr="005A58D1">
        <w:rPr>
          <w:rFonts w:ascii="Arial" w:hAnsi="Arial" w:cs="Arial"/>
          <w:sz w:val="22"/>
          <w:szCs w:val="22"/>
        </w:rPr>
        <w:t xml:space="preserve"> variables ne </w:t>
      </w:r>
      <w:proofErr w:type="spellStart"/>
      <w:r w:rsidRPr="005A58D1">
        <w:rPr>
          <w:rFonts w:ascii="Arial" w:hAnsi="Arial" w:cs="Arial"/>
          <w:sz w:val="22"/>
          <w:szCs w:val="22"/>
        </w:rPr>
        <w:t>permettent</w:t>
      </w:r>
      <w:proofErr w:type="spellEnd"/>
      <w:r w:rsidRPr="005A58D1">
        <w:rPr>
          <w:rFonts w:ascii="Arial" w:hAnsi="Arial" w:cs="Arial"/>
          <w:sz w:val="22"/>
          <w:szCs w:val="22"/>
        </w:rPr>
        <w:t xml:space="preserve"> pas de </w:t>
      </w:r>
      <w:proofErr w:type="spellStart"/>
      <w:r w:rsidRPr="005A58D1">
        <w:rPr>
          <w:rFonts w:ascii="Arial" w:hAnsi="Arial" w:cs="Arial"/>
          <w:sz w:val="22"/>
          <w:szCs w:val="22"/>
        </w:rPr>
        <w:t>distinguer</w:t>
      </w:r>
      <w:proofErr w:type="spellEnd"/>
      <w:r w:rsidRPr="005A58D1">
        <w:rPr>
          <w:rFonts w:ascii="Arial" w:hAnsi="Arial" w:cs="Arial"/>
          <w:sz w:val="22"/>
          <w:szCs w:val="22"/>
        </w:rPr>
        <w:t xml:space="preserve"> les churners des </w:t>
      </w:r>
      <w:proofErr w:type="spellStart"/>
      <w:r w:rsidRPr="005A58D1">
        <w:rPr>
          <w:rFonts w:ascii="Arial" w:hAnsi="Arial" w:cs="Arial"/>
          <w:sz w:val="22"/>
          <w:szCs w:val="22"/>
        </w:rPr>
        <w:t>fidèles</w:t>
      </w:r>
      <w:proofErr w:type="spellEnd"/>
      <w:r w:rsidRPr="005A58D1">
        <w:rPr>
          <w:rFonts w:ascii="Arial" w:hAnsi="Arial" w:cs="Arial"/>
          <w:sz w:val="22"/>
          <w:szCs w:val="22"/>
        </w:rPr>
        <w:t>.</w:t>
      </w:r>
    </w:p>
    <w:p w14:paraId="4F4AFF40" w14:textId="77777777" w:rsidR="005A58D1" w:rsidRPr="005A58D1" w:rsidRDefault="005A58D1" w:rsidP="005A58D1">
      <w:pPr>
        <w:pStyle w:val="Corpsdetexte"/>
        <w:rPr>
          <w:rFonts w:ascii="Arial" w:hAnsi="Arial" w:cs="Arial"/>
          <w:sz w:val="22"/>
          <w:szCs w:val="22"/>
        </w:rPr>
      </w:pPr>
      <w:r w:rsidRPr="005A58D1">
        <w:rPr>
          <w:rFonts w:ascii="Arial" w:hAnsi="Arial" w:cs="Arial"/>
          <w:b/>
          <w:bCs/>
          <w:sz w:val="22"/>
          <w:szCs w:val="22"/>
        </w:rPr>
        <w:t xml:space="preserve">Note sur la </w:t>
      </w:r>
      <w:proofErr w:type="spellStart"/>
      <w:r w:rsidRPr="005A58D1">
        <w:rPr>
          <w:rFonts w:ascii="Arial" w:hAnsi="Arial" w:cs="Arial"/>
          <w:b/>
          <w:bCs/>
          <w:sz w:val="22"/>
          <w:szCs w:val="22"/>
        </w:rPr>
        <w:t>multicolinéarité</w:t>
      </w:r>
      <w:proofErr w:type="spellEnd"/>
      <w:r w:rsidRPr="005A58D1">
        <w:rPr>
          <w:rFonts w:ascii="Arial" w:hAnsi="Arial" w:cs="Arial"/>
          <w:b/>
          <w:bCs/>
          <w:sz w:val="22"/>
          <w:szCs w:val="22"/>
        </w:rPr>
        <w:t xml:space="preserve"> interne aux variables </w:t>
      </w:r>
      <w:proofErr w:type="spellStart"/>
      <w:r w:rsidRPr="005A58D1">
        <w:rPr>
          <w:rFonts w:ascii="Arial" w:hAnsi="Arial" w:cs="Arial"/>
          <w:b/>
          <w:bCs/>
          <w:sz w:val="22"/>
          <w:szCs w:val="22"/>
        </w:rPr>
        <w:t>retenues</w:t>
      </w:r>
      <w:proofErr w:type="spellEnd"/>
    </w:p>
    <w:p w14:paraId="0B2F0E2C" w14:textId="77777777" w:rsidR="005A58D1" w:rsidRPr="005A58D1" w:rsidRDefault="005A58D1" w:rsidP="005A58D1">
      <w:pPr>
        <w:pStyle w:val="Corpsdetexte"/>
        <w:rPr>
          <w:rFonts w:ascii="Arial" w:hAnsi="Arial" w:cs="Arial"/>
          <w:sz w:val="22"/>
          <w:szCs w:val="22"/>
        </w:rPr>
      </w:pPr>
      <w:r w:rsidRPr="005A58D1">
        <w:rPr>
          <w:rFonts w:ascii="Arial" w:hAnsi="Arial" w:cs="Arial"/>
          <w:sz w:val="22"/>
          <w:szCs w:val="22"/>
        </w:rPr>
        <w:t xml:space="preserve">Une </w:t>
      </w:r>
      <w:proofErr w:type="spellStart"/>
      <w:r w:rsidRPr="005A58D1">
        <w:rPr>
          <w:rFonts w:ascii="Arial" w:hAnsi="Arial" w:cs="Arial"/>
          <w:sz w:val="22"/>
          <w:szCs w:val="22"/>
        </w:rPr>
        <w:t>analyse</w:t>
      </w:r>
      <w:proofErr w:type="spellEnd"/>
      <w:r w:rsidRPr="005A58D1">
        <w:rPr>
          <w:rFonts w:ascii="Arial" w:hAnsi="Arial" w:cs="Arial"/>
          <w:sz w:val="22"/>
          <w:szCs w:val="22"/>
        </w:rPr>
        <w:t xml:space="preserve"> de la structure des données </w:t>
      </w:r>
      <w:proofErr w:type="spellStart"/>
      <w:r w:rsidRPr="005A58D1">
        <w:rPr>
          <w:rFonts w:ascii="Arial" w:hAnsi="Arial" w:cs="Arial"/>
          <w:sz w:val="22"/>
          <w:szCs w:val="22"/>
        </w:rPr>
        <w:t>révèle</w:t>
      </w:r>
      <w:proofErr w:type="spellEnd"/>
      <w:r w:rsidRPr="005A58D1">
        <w:rPr>
          <w:rFonts w:ascii="Arial" w:hAnsi="Arial" w:cs="Arial"/>
          <w:sz w:val="22"/>
          <w:szCs w:val="22"/>
        </w:rPr>
        <w:t xml:space="preserve"> </w:t>
      </w:r>
      <w:proofErr w:type="spellStart"/>
      <w:r w:rsidRPr="005A58D1">
        <w:rPr>
          <w:rFonts w:ascii="Arial" w:hAnsi="Arial" w:cs="Arial"/>
          <w:sz w:val="22"/>
          <w:szCs w:val="22"/>
        </w:rPr>
        <w:t>que</w:t>
      </w:r>
      <w:proofErr w:type="spellEnd"/>
      <w:r w:rsidRPr="005A58D1">
        <w:rPr>
          <w:rFonts w:ascii="Arial" w:hAnsi="Arial" w:cs="Arial"/>
          <w:sz w:val="22"/>
          <w:szCs w:val="22"/>
        </w:rPr>
        <w:t xml:space="preserve"> </w:t>
      </w:r>
      <w:proofErr w:type="spellStart"/>
      <w:r w:rsidRPr="005A58D1">
        <w:rPr>
          <w:rStyle w:val="VerbatimChar"/>
          <w:rFonts w:ascii="Arial" w:hAnsi="Arial" w:cs="Arial"/>
          <w:szCs w:val="22"/>
        </w:rPr>
        <w:t>total_revenue</w:t>
      </w:r>
      <w:proofErr w:type="spellEnd"/>
      <w:r w:rsidRPr="005A58D1">
        <w:rPr>
          <w:rStyle w:val="VerbatimChar"/>
          <w:rFonts w:ascii="Arial" w:hAnsi="Arial" w:cs="Arial"/>
          <w:szCs w:val="22"/>
        </w:rPr>
        <w:t xml:space="preserve"> = </w:t>
      </w:r>
      <w:proofErr w:type="spellStart"/>
      <w:r w:rsidRPr="005A58D1">
        <w:rPr>
          <w:rStyle w:val="VerbatimChar"/>
          <w:rFonts w:ascii="Arial" w:hAnsi="Arial" w:cs="Arial"/>
          <w:szCs w:val="22"/>
        </w:rPr>
        <w:t>monthly_fee</w:t>
      </w:r>
      <w:proofErr w:type="spellEnd"/>
      <w:r w:rsidRPr="005A58D1">
        <w:rPr>
          <w:rStyle w:val="VerbatimChar"/>
          <w:rFonts w:ascii="Arial" w:hAnsi="Arial" w:cs="Arial"/>
          <w:szCs w:val="22"/>
        </w:rPr>
        <w:t xml:space="preserve"> x </w:t>
      </w:r>
      <w:proofErr w:type="spellStart"/>
      <w:r w:rsidRPr="005A58D1">
        <w:rPr>
          <w:rStyle w:val="VerbatimChar"/>
          <w:rFonts w:ascii="Arial" w:hAnsi="Arial" w:cs="Arial"/>
          <w:szCs w:val="22"/>
        </w:rPr>
        <w:t>tenure_months</w:t>
      </w:r>
      <w:proofErr w:type="spellEnd"/>
      <w:r w:rsidRPr="005A58D1">
        <w:rPr>
          <w:rFonts w:ascii="Arial" w:hAnsi="Arial" w:cs="Arial"/>
          <w:sz w:val="22"/>
          <w:szCs w:val="22"/>
        </w:rPr>
        <w:t xml:space="preserve"> de manière </w:t>
      </w:r>
      <w:proofErr w:type="spellStart"/>
      <w:r w:rsidRPr="005A58D1">
        <w:rPr>
          <w:rFonts w:ascii="Arial" w:hAnsi="Arial" w:cs="Arial"/>
          <w:sz w:val="22"/>
          <w:szCs w:val="22"/>
        </w:rPr>
        <w:t>exacte</w:t>
      </w:r>
      <w:proofErr w:type="spellEnd"/>
      <w:r w:rsidRPr="005A58D1">
        <w:rPr>
          <w:rFonts w:ascii="Arial" w:hAnsi="Arial" w:cs="Arial"/>
          <w:sz w:val="22"/>
          <w:szCs w:val="22"/>
        </w:rPr>
        <w:t xml:space="preserve"> (100 % des observations). </w:t>
      </w:r>
      <w:proofErr w:type="spellStart"/>
      <w:r w:rsidRPr="005A58D1">
        <w:rPr>
          <w:rFonts w:ascii="Arial" w:hAnsi="Arial" w:cs="Arial"/>
          <w:sz w:val="22"/>
          <w:szCs w:val="22"/>
        </w:rPr>
        <w:t>Ces</w:t>
      </w:r>
      <w:proofErr w:type="spellEnd"/>
      <w:r w:rsidRPr="005A58D1">
        <w:rPr>
          <w:rFonts w:ascii="Arial" w:hAnsi="Arial" w:cs="Arial"/>
          <w:sz w:val="22"/>
          <w:szCs w:val="22"/>
        </w:rPr>
        <w:t xml:space="preserve"> trois variables </w:t>
      </w:r>
      <w:proofErr w:type="spellStart"/>
      <w:r w:rsidRPr="005A58D1">
        <w:rPr>
          <w:rFonts w:ascii="Arial" w:hAnsi="Arial" w:cs="Arial"/>
          <w:sz w:val="22"/>
          <w:szCs w:val="22"/>
        </w:rPr>
        <w:t>sont</w:t>
      </w:r>
      <w:proofErr w:type="spellEnd"/>
      <w:r w:rsidRPr="005A58D1">
        <w:rPr>
          <w:rFonts w:ascii="Arial" w:hAnsi="Arial" w:cs="Arial"/>
          <w:sz w:val="22"/>
          <w:szCs w:val="22"/>
        </w:rPr>
        <w:t xml:space="preserve"> </w:t>
      </w:r>
      <w:proofErr w:type="spellStart"/>
      <w:r w:rsidRPr="005A58D1">
        <w:rPr>
          <w:rFonts w:ascii="Arial" w:hAnsi="Arial" w:cs="Arial"/>
          <w:sz w:val="22"/>
          <w:szCs w:val="22"/>
        </w:rPr>
        <w:t>donc</w:t>
      </w:r>
      <w:proofErr w:type="spellEnd"/>
      <w:r w:rsidRPr="005A58D1">
        <w:rPr>
          <w:rFonts w:ascii="Arial" w:hAnsi="Arial" w:cs="Arial"/>
          <w:sz w:val="22"/>
          <w:szCs w:val="22"/>
        </w:rPr>
        <w:t xml:space="preserve"> </w:t>
      </w:r>
      <w:proofErr w:type="spellStart"/>
      <w:r w:rsidRPr="005A58D1">
        <w:rPr>
          <w:rFonts w:ascii="Arial" w:hAnsi="Arial" w:cs="Arial"/>
          <w:sz w:val="22"/>
          <w:szCs w:val="22"/>
        </w:rPr>
        <w:t>colinéaires</w:t>
      </w:r>
      <w:proofErr w:type="spellEnd"/>
      <w:r w:rsidRPr="005A58D1">
        <w:rPr>
          <w:rFonts w:ascii="Arial" w:hAnsi="Arial" w:cs="Arial"/>
          <w:sz w:val="22"/>
          <w:szCs w:val="22"/>
        </w:rPr>
        <w:t xml:space="preserve">. Pour les </w:t>
      </w:r>
      <w:proofErr w:type="spellStart"/>
      <w:r w:rsidRPr="005A58D1">
        <w:rPr>
          <w:rFonts w:ascii="Arial" w:hAnsi="Arial" w:cs="Arial"/>
          <w:sz w:val="22"/>
          <w:szCs w:val="22"/>
        </w:rPr>
        <w:t>modèles</w:t>
      </w:r>
      <w:proofErr w:type="spellEnd"/>
      <w:r w:rsidRPr="005A58D1">
        <w:rPr>
          <w:rFonts w:ascii="Arial" w:hAnsi="Arial" w:cs="Arial"/>
          <w:sz w:val="22"/>
          <w:szCs w:val="22"/>
        </w:rPr>
        <w:t xml:space="preserve"> </w:t>
      </w:r>
      <w:proofErr w:type="spellStart"/>
      <w:r w:rsidRPr="005A58D1">
        <w:rPr>
          <w:rFonts w:ascii="Arial" w:hAnsi="Arial" w:cs="Arial"/>
          <w:sz w:val="22"/>
          <w:szCs w:val="22"/>
        </w:rPr>
        <w:t>arborescents</w:t>
      </w:r>
      <w:proofErr w:type="spellEnd"/>
      <w:r w:rsidRPr="005A58D1">
        <w:rPr>
          <w:rFonts w:ascii="Arial" w:hAnsi="Arial" w:cs="Arial"/>
          <w:sz w:val="22"/>
          <w:szCs w:val="22"/>
        </w:rPr>
        <w:t xml:space="preserve"> (Gradient Boosting, Random Forest), </w:t>
      </w:r>
      <w:proofErr w:type="spellStart"/>
      <w:r w:rsidRPr="005A58D1">
        <w:rPr>
          <w:rFonts w:ascii="Arial" w:hAnsi="Arial" w:cs="Arial"/>
          <w:sz w:val="22"/>
          <w:szCs w:val="22"/>
        </w:rPr>
        <w:t>cette</w:t>
      </w:r>
      <w:proofErr w:type="spellEnd"/>
      <w:r w:rsidRPr="005A58D1">
        <w:rPr>
          <w:rFonts w:ascii="Arial" w:hAnsi="Arial" w:cs="Arial"/>
          <w:sz w:val="22"/>
          <w:szCs w:val="22"/>
        </w:rPr>
        <w:t xml:space="preserve"> </w:t>
      </w:r>
      <w:proofErr w:type="spellStart"/>
      <w:r w:rsidRPr="005A58D1">
        <w:rPr>
          <w:rFonts w:ascii="Arial" w:hAnsi="Arial" w:cs="Arial"/>
          <w:sz w:val="22"/>
          <w:szCs w:val="22"/>
        </w:rPr>
        <w:t>redondance</w:t>
      </w:r>
      <w:proofErr w:type="spellEnd"/>
      <w:r w:rsidRPr="005A58D1">
        <w:rPr>
          <w:rFonts w:ascii="Arial" w:hAnsi="Arial" w:cs="Arial"/>
          <w:sz w:val="22"/>
          <w:szCs w:val="22"/>
        </w:rPr>
        <w:t xml:space="preserve"> est </w:t>
      </w:r>
      <w:proofErr w:type="spellStart"/>
      <w:r w:rsidRPr="005A58D1">
        <w:rPr>
          <w:rFonts w:ascii="Arial" w:hAnsi="Arial" w:cs="Arial"/>
          <w:sz w:val="22"/>
          <w:szCs w:val="22"/>
        </w:rPr>
        <w:t>gérée</w:t>
      </w:r>
      <w:proofErr w:type="spellEnd"/>
      <w:r w:rsidRPr="005A58D1">
        <w:rPr>
          <w:rFonts w:ascii="Arial" w:hAnsi="Arial" w:cs="Arial"/>
          <w:sz w:val="22"/>
          <w:szCs w:val="22"/>
        </w:rPr>
        <w:t xml:space="preserve"> </w:t>
      </w:r>
      <w:proofErr w:type="spellStart"/>
      <w:r w:rsidRPr="005A58D1">
        <w:rPr>
          <w:rFonts w:ascii="Arial" w:hAnsi="Arial" w:cs="Arial"/>
          <w:sz w:val="22"/>
          <w:szCs w:val="22"/>
        </w:rPr>
        <w:t>naturellement</w:t>
      </w:r>
      <w:proofErr w:type="spellEnd"/>
      <w:r w:rsidRPr="005A58D1">
        <w:rPr>
          <w:rFonts w:ascii="Arial" w:hAnsi="Arial" w:cs="Arial"/>
          <w:sz w:val="22"/>
          <w:szCs w:val="22"/>
        </w:rPr>
        <w:t xml:space="preserve"> par le </w:t>
      </w:r>
      <w:proofErr w:type="spellStart"/>
      <w:r w:rsidRPr="005A58D1">
        <w:rPr>
          <w:rFonts w:ascii="Arial" w:hAnsi="Arial" w:cs="Arial"/>
          <w:sz w:val="22"/>
          <w:szCs w:val="22"/>
        </w:rPr>
        <w:t>mécanisme</w:t>
      </w:r>
      <w:proofErr w:type="spellEnd"/>
      <w:r w:rsidRPr="005A58D1">
        <w:rPr>
          <w:rFonts w:ascii="Arial" w:hAnsi="Arial" w:cs="Arial"/>
          <w:sz w:val="22"/>
          <w:szCs w:val="22"/>
        </w:rPr>
        <w:t xml:space="preserve"> de </w:t>
      </w:r>
      <w:proofErr w:type="spellStart"/>
      <w:r w:rsidRPr="005A58D1">
        <w:rPr>
          <w:rFonts w:ascii="Arial" w:hAnsi="Arial" w:cs="Arial"/>
          <w:sz w:val="22"/>
          <w:szCs w:val="22"/>
        </w:rPr>
        <w:t>sélection</w:t>
      </w:r>
      <w:proofErr w:type="spellEnd"/>
      <w:r w:rsidRPr="005A58D1">
        <w:rPr>
          <w:rFonts w:ascii="Arial" w:hAnsi="Arial" w:cs="Arial"/>
          <w:sz w:val="22"/>
          <w:szCs w:val="22"/>
        </w:rPr>
        <w:t xml:space="preserve"> des variables à </w:t>
      </w:r>
      <w:proofErr w:type="spellStart"/>
      <w:r w:rsidRPr="005A58D1">
        <w:rPr>
          <w:rFonts w:ascii="Arial" w:hAnsi="Arial" w:cs="Arial"/>
          <w:sz w:val="22"/>
          <w:szCs w:val="22"/>
        </w:rPr>
        <w:t>chaque</w:t>
      </w:r>
      <w:proofErr w:type="spellEnd"/>
      <w:r w:rsidRPr="005A58D1">
        <w:rPr>
          <w:rFonts w:ascii="Arial" w:hAnsi="Arial" w:cs="Arial"/>
          <w:sz w:val="22"/>
          <w:szCs w:val="22"/>
        </w:rPr>
        <w:t xml:space="preserve"> </w:t>
      </w:r>
      <w:proofErr w:type="spellStart"/>
      <w:r w:rsidRPr="005A58D1">
        <w:rPr>
          <w:rFonts w:ascii="Arial" w:hAnsi="Arial" w:cs="Arial"/>
          <w:sz w:val="22"/>
          <w:szCs w:val="22"/>
        </w:rPr>
        <w:t>noeud</w:t>
      </w:r>
      <w:proofErr w:type="spellEnd"/>
      <w:r w:rsidRPr="005A58D1">
        <w:rPr>
          <w:rFonts w:ascii="Arial" w:hAnsi="Arial" w:cs="Arial"/>
          <w:sz w:val="22"/>
          <w:szCs w:val="22"/>
        </w:rPr>
        <w:t xml:space="preserve">. Pour la </w:t>
      </w:r>
      <w:proofErr w:type="spellStart"/>
      <w:r w:rsidRPr="005A58D1">
        <w:rPr>
          <w:rFonts w:ascii="Arial" w:hAnsi="Arial" w:cs="Arial"/>
          <w:sz w:val="22"/>
          <w:szCs w:val="22"/>
        </w:rPr>
        <w:t>Régression</w:t>
      </w:r>
      <w:proofErr w:type="spellEnd"/>
      <w:r w:rsidRPr="005A58D1">
        <w:rPr>
          <w:rFonts w:ascii="Arial" w:hAnsi="Arial" w:cs="Arial"/>
          <w:sz w:val="22"/>
          <w:szCs w:val="22"/>
        </w:rPr>
        <w:t xml:space="preserve"> </w:t>
      </w:r>
      <w:proofErr w:type="spellStart"/>
      <w:r w:rsidRPr="005A58D1">
        <w:rPr>
          <w:rFonts w:ascii="Arial" w:hAnsi="Arial" w:cs="Arial"/>
          <w:sz w:val="22"/>
          <w:szCs w:val="22"/>
        </w:rPr>
        <w:t>Logistique</w:t>
      </w:r>
      <w:proofErr w:type="spellEnd"/>
      <w:r w:rsidRPr="005A58D1">
        <w:rPr>
          <w:rFonts w:ascii="Arial" w:hAnsi="Arial" w:cs="Arial"/>
          <w:sz w:val="22"/>
          <w:szCs w:val="22"/>
        </w:rPr>
        <w:t xml:space="preserve">, </w:t>
      </w:r>
      <w:proofErr w:type="spellStart"/>
      <w:r w:rsidRPr="005A58D1">
        <w:rPr>
          <w:rFonts w:ascii="Arial" w:hAnsi="Arial" w:cs="Arial"/>
          <w:sz w:val="22"/>
          <w:szCs w:val="22"/>
        </w:rPr>
        <w:t>elle</w:t>
      </w:r>
      <w:proofErr w:type="spellEnd"/>
      <w:r w:rsidRPr="005A58D1">
        <w:rPr>
          <w:rFonts w:ascii="Arial" w:hAnsi="Arial" w:cs="Arial"/>
          <w:sz w:val="22"/>
          <w:szCs w:val="22"/>
        </w:rPr>
        <w:t xml:space="preserve"> </w:t>
      </w:r>
      <w:proofErr w:type="spellStart"/>
      <w:r w:rsidRPr="005A58D1">
        <w:rPr>
          <w:rFonts w:ascii="Arial" w:hAnsi="Arial" w:cs="Arial"/>
          <w:sz w:val="22"/>
          <w:szCs w:val="22"/>
        </w:rPr>
        <w:t>peut</w:t>
      </w:r>
      <w:proofErr w:type="spellEnd"/>
      <w:r w:rsidRPr="005A58D1">
        <w:rPr>
          <w:rFonts w:ascii="Arial" w:hAnsi="Arial" w:cs="Arial"/>
          <w:sz w:val="22"/>
          <w:szCs w:val="22"/>
        </w:rPr>
        <w:t xml:space="preserve"> </w:t>
      </w:r>
      <w:proofErr w:type="spellStart"/>
      <w:r w:rsidRPr="005A58D1">
        <w:rPr>
          <w:rFonts w:ascii="Arial" w:hAnsi="Arial" w:cs="Arial"/>
          <w:sz w:val="22"/>
          <w:szCs w:val="22"/>
        </w:rPr>
        <w:t>entraîner</w:t>
      </w:r>
      <w:proofErr w:type="spellEnd"/>
      <w:r w:rsidRPr="005A58D1">
        <w:rPr>
          <w:rFonts w:ascii="Arial" w:hAnsi="Arial" w:cs="Arial"/>
          <w:sz w:val="22"/>
          <w:szCs w:val="22"/>
        </w:rPr>
        <w:t xml:space="preserve"> </w:t>
      </w:r>
      <w:proofErr w:type="spellStart"/>
      <w:r w:rsidRPr="005A58D1">
        <w:rPr>
          <w:rFonts w:ascii="Arial" w:hAnsi="Arial" w:cs="Arial"/>
          <w:sz w:val="22"/>
          <w:szCs w:val="22"/>
        </w:rPr>
        <w:t>une</w:t>
      </w:r>
      <w:proofErr w:type="spellEnd"/>
      <w:r w:rsidRPr="005A58D1">
        <w:rPr>
          <w:rFonts w:ascii="Arial" w:hAnsi="Arial" w:cs="Arial"/>
          <w:sz w:val="22"/>
          <w:szCs w:val="22"/>
        </w:rPr>
        <w:t xml:space="preserve"> </w:t>
      </w:r>
      <w:proofErr w:type="spellStart"/>
      <w:r w:rsidRPr="005A58D1">
        <w:rPr>
          <w:rFonts w:ascii="Arial" w:hAnsi="Arial" w:cs="Arial"/>
          <w:sz w:val="22"/>
          <w:szCs w:val="22"/>
        </w:rPr>
        <w:t>instabilité</w:t>
      </w:r>
      <w:proofErr w:type="spellEnd"/>
      <w:r w:rsidRPr="005A58D1">
        <w:rPr>
          <w:rFonts w:ascii="Arial" w:hAnsi="Arial" w:cs="Arial"/>
          <w:sz w:val="22"/>
          <w:szCs w:val="22"/>
        </w:rPr>
        <w:t xml:space="preserve"> des coefficients. Cette </w:t>
      </w:r>
      <w:proofErr w:type="spellStart"/>
      <w:r w:rsidRPr="005A58D1">
        <w:rPr>
          <w:rFonts w:ascii="Arial" w:hAnsi="Arial" w:cs="Arial"/>
          <w:sz w:val="22"/>
          <w:szCs w:val="22"/>
        </w:rPr>
        <w:t>limite</w:t>
      </w:r>
      <w:proofErr w:type="spellEnd"/>
      <w:r w:rsidRPr="005A58D1">
        <w:rPr>
          <w:rFonts w:ascii="Arial" w:hAnsi="Arial" w:cs="Arial"/>
          <w:sz w:val="22"/>
          <w:szCs w:val="22"/>
        </w:rPr>
        <w:t xml:space="preserve"> est acceptable dans le cadre de </w:t>
      </w:r>
      <w:proofErr w:type="spellStart"/>
      <w:r w:rsidRPr="005A58D1">
        <w:rPr>
          <w:rFonts w:ascii="Arial" w:hAnsi="Arial" w:cs="Arial"/>
          <w:sz w:val="22"/>
          <w:szCs w:val="22"/>
        </w:rPr>
        <w:t>ce</w:t>
      </w:r>
      <w:proofErr w:type="spellEnd"/>
      <w:r w:rsidRPr="005A58D1">
        <w:rPr>
          <w:rFonts w:ascii="Arial" w:hAnsi="Arial" w:cs="Arial"/>
          <w:sz w:val="22"/>
          <w:szCs w:val="22"/>
        </w:rPr>
        <w:t xml:space="preserve"> </w:t>
      </w:r>
      <w:proofErr w:type="spellStart"/>
      <w:r w:rsidRPr="005A58D1">
        <w:rPr>
          <w:rFonts w:ascii="Arial" w:hAnsi="Arial" w:cs="Arial"/>
          <w:sz w:val="22"/>
          <w:szCs w:val="22"/>
        </w:rPr>
        <w:t>projet</w:t>
      </w:r>
      <w:proofErr w:type="spellEnd"/>
      <w:r w:rsidRPr="005A58D1">
        <w:rPr>
          <w:rFonts w:ascii="Arial" w:hAnsi="Arial" w:cs="Arial"/>
          <w:sz w:val="22"/>
          <w:szCs w:val="22"/>
        </w:rPr>
        <w:t xml:space="preserve"> </w:t>
      </w:r>
      <w:proofErr w:type="spellStart"/>
      <w:r w:rsidRPr="005A58D1">
        <w:rPr>
          <w:rFonts w:ascii="Arial" w:hAnsi="Arial" w:cs="Arial"/>
          <w:sz w:val="22"/>
          <w:szCs w:val="22"/>
        </w:rPr>
        <w:t>mais</w:t>
      </w:r>
      <w:proofErr w:type="spellEnd"/>
      <w:r w:rsidRPr="005A58D1">
        <w:rPr>
          <w:rFonts w:ascii="Arial" w:hAnsi="Arial" w:cs="Arial"/>
          <w:sz w:val="22"/>
          <w:szCs w:val="22"/>
        </w:rPr>
        <w:t xml:space="preserve"> </w:t>
      </w:r>
      <w:proofErr w:type="spellStart"/>
      <w:r w:rsidRPr="005A58D1">
        <w:rPr>
          <w:rFonts w:ascii="Arial" w:hAnsi="Arial" w:cs="Arial"/>
          <w:sz w:val="22"/>
          <w:szCs w:val="22"/>
        </w:rPr>
        <w:t>constituerait</w:t>
      </w:r>
      <w:proofErr w:type="spellEnd"/>
      <w:r w:rsidRPr="005A58D1">
        <w:rPr>
          <w:rFonts w:ascii="Arial" w:hAnsi="Arial" w:cs="Arial"/>
          <w:sz w:val="22"/>
          <w:szCs w:val="22"/>
        </w:rPr>
        <w:t xml:space="preserve"> un axe </w:t>
      </w:r>
      <w:proofErr w:type="spellStart"/>
      <w:r w:rsidRPr="005A58D1">
        <w:rPr>
          <w:rFonts w:ascii="Arial" w:hAnsi="Arial" w:cs="Arial"/>
          <w:sz w:val="22"/>
          <w:szCs w:val="22"/>
        </w:rPr>
        <w:t>d’amélioration</w:t>
      </w:r>
      <w:proofErr w:type="spellEnd"/>
      <w:r w:rsidRPr="005A58D1">
        <w:rPr>
          <w:rFonts w:ascii="Arial" w:hAnsi="Arial" w:cs="Arial"/>
          <w:sz w:val="22"/>
          <w:szCs w:val="22"/>
        </w:rPr>
        <w:t xml:space="preserve"> (suppression de </w:t>
      </w:r>
      <w:proofErr w:type="spellStart"/>
      <w:r w:rsidRPr="005A58D1">
        <w:rPr>
          <w:rStyle w:val="VerbatimChar"/>
          <w:rFonts w:ascii="Arial" w:hAnsi="Arial" w:cs="Arial"/>
          <w:szCs w:val="22"/>
        </w:rPr>
        <w:t>total_revenue</w:t>
      </w:r>
      <w:proofErr w:type="spellEnd"/>
      <w:r w:rsidRPr="005A58D1">
        <w:rPr>
          <w:rFonts w:ascii="Arial" w:hAnsi="Arial" w:cs="Arial"/>
          <w:sz w:val="22"/>
          <w:szCs w:val="22"/>
        </w:rPr>
        <w:t xml:space="preserve"> au profit </w:t>
      </w:r>
      <w:proofErr w:type="spellStart"/>
      <w:r w:rsidRPr="005A58D1">
        <w:rPr>
          <w:rFonts w:ascii="Arial" w:hAnsi="Arial" w:cs="Arial"/>
          <w:sz w:val="22"/>
          <w:szCs w:val="22"/>
        </w:rPr>
        <w:t>d’une</w:t>
      </w:r>
      <w:proofErr w:type="spellEnd"/>
      <w:r w:rsidRPr="005A58D1">
        <w:rPr>
          <w:rFonts w:ascii="Arial" w:hAnsi="Arial" w:cs="Arial"/>
          <w:sz w:val="22"/>
          <w:szCs w:val="22"/>
        </w:rPr>
        <w:t xml:space="preserve"> variable </w:t>
      </w:r>
      <w:proofErr w:type="spellStart"/>
      <w:r w:rsidRPr="005A58D1">
        <w:rPr>
          <w:rFonts w:ascii="Arial" w:hAnsi="Arial" w:cs="Arial"/>
          <w:sz w:val="22"/>
          <w:szCs w:val="22"/>
        </w:rPr>
        <w:t>dérivée</w:t>
      </w:r>
      <w:proofErr w:type="spellEnd"/>
      <w:r w:rsidRPr="005A58D1">
        <w:rPr>
          <w:rFonts w:ascii="Arial" w:hAnsi="Arial" w:cs="Arial"/>
          <w:sz w:val="22"/>
          <w:szCs w:val="22"/>
        </w:rPr>
        <w:t xml:space="preserve">) dans un </w:t>
      </w:r>
      <w:proofErr w:type="spellStart"/>
      <w:r w:rsidRPr="005A58D1">
        <w:rPr>
          <w:rFonts w:ascii="Arial" w:hAnsi="Arial" w:cs="Arial"/>
          <w:sz w:val="22"/>
          <w:szCs w:val="22"/>
        </w:rPr>
        <w:t>déploiement</w:t>
      </w:r>
      <w:proofErr w:type="spellEnd"/>
      <w:r w:rsidRPr="005A58D1">
        <w:rPr>
          <w:rFonts w:ascii="Arial" w:hAnsi="Arial" w:cs="Arial"/>
          <w:sz w:val="22"/>
          <w:szCs w:val="22"/>
        </w:rPr>
        <w:t xml:space="preserve"> </w:t>
      </w:r>
      <w:proofErr w:type="spellStart"/>
      <w:r w:rsidRPr="005A58D1">
        <w:rPr>
          <w:rFonts w:ascii="Arial" w:hAnsi="Arial" w:cs="Arial"/>
          <w:sz w:val="22"/>
          <w:szCs w:val="22"/>
        </w:rPr>
        <w:t>en</w:t>
      </w:r>
      <w:proofErr w:type="spellEnd"/>
      <w:r w:rsidRPr="005A58D1">
        <w:rPr>
          <w:rFonts w:ascii="Arial" w:hAnsi="Arial" w:cs="Arial"/>
          <w:sz w:val="22"/>
          <w:szCs w:val="22"/>
        </w:rPr>
        <w:t xml:space="preserve"> production.</w:t>
      </w:r>
    </w:p>
    <w:p w14:paraId="273F723F" w14:textId="77777777" w:rsidR="00F371B4" w:rsidRPr="00761BF2" w:rsidRDefault="00F371B4">
      <w:pPr>
        <w:spacing w:before="80" w:after="80"/>
      </w:pPr>
    </w:p>
    <w:p w14:paraId="480EA092" w14:textId="77777777" w:rsidR="004F5930" w:rsidRPr="00761BF2" w:rsidRDefault="00000000">
      <w:pPr>
        <w:pStyle w:val="Titre2"/>
      </w:pPr>
      <w:r w:rsidRPr="00761BF2">
        <w:t>5.</w:t>
      </w:r>
      <w:r w:rsidR="00F371B4">
        <w:t>4</w:t>
      </w:r>
      <w:r w:rsidRPr="00761BF2">
        <w:t xml:space="preserve"> Limites du </w:t>
      </w:r>
      <w:proofErr w:type="spellStart"/>
      <w:r w:rsidRPr="00761BF2">
        <w:t>Dataset</w:t>
      </w:r>
      <w:proofErr w:type="spellEnd"/>
    </w:p>
    <w:p w14:paraId="7432D807"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 xml:space="preserve">Les données sont synthétiques : les relations entre variables et </w:t>
      </w:r>
      <w:proofErr w:type="spellStart"/>
      <w:r w:rsidRPr="001F243C">
        <w:rPr>
          <w:color w:val="2C2C2C"/>
          <w:sz w:val="22"/>
          <w:szCs w:val="22"/>
        </w:rPr>
        <w:t>churn</w:t>
      </w:r>
      <w:proofErr w:type="spellEnd"/>
      <w:r w:rsidRPr="001F243C">
        <w:rPr>
          <w:color w:val="2C2C2C"/>
          <w:sz w:val="22"/>
          <w:szCs w:val="22"/>
        </w:rPr>
        <w:t xml:space="preserve"> peuvent ne pas refléter toute la complexité d'un environnement réel.</w:t>
      </w:r>
    </w:p>
    <w:p w14:paraId="5D968053"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L'absence de dimension temporelle (historique des comportements) constitue une limite importante : la tendance d'évolution d'un indicateur est souvent plus prédictive que sa valeur instantanée.</w:t>
      </w:r>
    </w:p>
    <w:p w14:paraId="71C5CCB0"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 xml:space="preserve">Le </w:t>
      </w:r>
      <w:proofErr w:type="spellStart"/>
      <w:r w:rsidRPr="001F243C">
        <w:rPr>
          <w:color w:val="2C2C2C"/>
          <w:sz w:val="22"/>
          <w:szCs w:val="22"/>
        </w:rPr>
        <w:t>dataset</w:t>
      </w:r>
      <w:proofErr w:type="spellEnd"/>
      <w:r w:rsidRPr="001F243C">
        <w:rPr>
          <w:color w:val="2C2C2C"/>
          <w:sz w:val="22"/>
          <w:szCs w:val="22"/>
        </w:rPr>
        <w:t xml:space="preserve"> ne contient pas d'identifiants permettant de relier les clients à des données externes.</w:t>
      </w:r>
    </w:p>
    <w:p w14:paraId="4C4A624A" w14:textId="77777777" w:rsidR="004F5930" w:rsidRPr="00761BF2" w:rsidRDefault="004F5930">
      <w:pPr>
        <w:pBdr>
          <w:bottom w:val="single" w:sz="4" w:space="1" w:color="CCCCCC"/>
        </w:pBdr>
        <w:spacing w:before="120" w:after="120"/>
      </w:pPr>
    </w:p>
    <w:p w14:paraId="5CA98F5E" w14:textId="77777777" w:rsidR="004F5930" w:rsidRPr="00761BF2" w:rsidRDefault="00000000">
      <w:pPr>
        <w:pStyle w:val="Titre1"/>
        <w:pBdr>
          <w:bottom w:val="single" w:sz="6" w:space="4" w:color="2E75B6"/>
        </w:pBdr>
      </w:pPr>
      <w:r w:rsidRPr="00761BF2">
        <w:t>6. Analyse Exploratoire des Données</w:t>
      </w:r>
    </w:p>
    <w:p w14:paraId="6FEDE4DC" w14:textId="77777777" w:rsidR="004F5930" w:rsidRPr="00761BF2" w:rsidRDefault="00000000">
      <w:pPr>
        <w:pStyle w:val="Titre2"/>
      </w:pPr>
      <w:r w:rsidRPr="00761BF2">
        <w:t>6.1 Statistiques Descriptives</w:t>
      </w:r>
    </w:p>
    <w:p w14:paraId="1471B25A" w14:textId="77777777" w:rsidR="006703F4" w:rsidRPr="00761BF2" w:rsidRDefault="006703F4">
      <w:pPr>
        <w:spacing w:before="60" w:after="60"/>
        <w:jc w:val="center"/>
      </w:pPr>
      <w:r w:rsidRPr="00761BF2">
        <w:rPr>
          <w:noProof/>
        </w:rPr>
        <w:lastRenderedPageBreak/>
        <w:drawing>
          <wp:inline distT="0" distB="0" distL="0" distR="0" wp14:anchorId="76DAFA6E" wp14:editId="5FBB323B">
            <wp:extent cx="5909310" cy="919480"/>
            <wp:effectExtent l="0" t="0" r="0" b="0"/>
            <wp:docPr id="12568720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72069" name="Image 125687206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09310" cy="919480"/>
                    </a:xfrm>
                    <a:prstGeom prst="rect">
                      <a:avLst/>
                    </a:prstGeom>
                  </pic:spPr>
                </pic:pic>
              </a:graphicData>
            </a:graphic>
          </wp:inline>
        </w:drawing>
      </w:r>
    </w:p>
    <w:p w14:paraId="68D3E5DC" w14:textId="77777777" w:rsidR="001F243C" w:rsidRDefault="006703F4" w:rsidP="001F243C">
      <w:pPr>
        <w:spacing w:before="60" w:after="60"/>
        <w:jc w:val="center"/>
      </w:pPr>
      <w:r w:rsidRPr="00761BF2">
        <w:rPr>
          <w:i/>
          <w:iCs/>
          <w:noProof/>
          <w:color w:val="999999"/>
          <w:sz w:val="18"/>
          <w:szCs w:val="18"/>
        </w:rPr>
        <w:drawing>
          <wp:inline distT="0" distB="0" distL="0" distR="0" wp14:anchorId="120E262E" wp14:editId="63E292E9">
            <wp:extent cx="4327742" cy="994274"/>
            <wp:effectExtent l="0" t="0" r="3175" b="0"/>
            <wp:docPr id="59080635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6357" name="Image 5908063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86899" cy="1030839"/>
                    </a:xfrm>
                    <a:prstGeom prst="rect">
                      <a:avLst/>
                    </a:prstGeom>
                  </pic:spPr>
                </pic:pic>
              </a:graphicData>
            </a:graphic>
          </wp:inline>
        </w:drawing>
      </w:r>
    </w:p>
    <w:p w14:paraId="2426077C" w14:textId="77777777" w:rsidR="006703F4" w:rsidRPr="00761BF2" w:rsidRDefault="006703F4" w:rsidP="001F243C">
      <w:pPr>
        <w:spacing w:before="60" w:after="60"/>
        <w:jc w:val="center"/>
      </w:pPr>
      <w:proofErr w:type="spellStart"/>
      <w:r w:rsidRPr="00761BF2">
        <w:rPr>
          <w:i/>
          <w:iCs/>
          <w:color w:val="999999"/>
          <w:sz w:val="18"/>
          <w:szCs w:val="18"/>
        </w:rPr>
        <w:t>df.describe</w:t>
      </w:r>
      <w:proofErr w:type="spellEnd"/>
      <w:r w:rsidRPr="00761BF2">
        <w:rPr>
          <w:i/>
          <w:iCs/>
          <w:color w:val="999999"/>
          <w:sz w:val="18"/>
          <w:szCs w:val="18"/>
        </w:rPr>
        <w:t>() depuis le notebook 01_EDA.ipynb</w:t>
      </w:r>
    </w:p>
    <w:p w14:paraId="61F9DC5D" w14:textId="77777777" w:rsidR="004F5930" w:rsidRPr="00761BF2" w:rsidRDefault="00000000">
      <w:pPr>
        <w:pStyle w:val="Titre2"/>
      </w:pPr>
      <w:r w:rsidRPr="00761BF2">
        <w:t>6.2 Distribution de la Variable Cible</w:t>
      </w:r>
    </w:p>
    <w:p w14:paraId="4987BE17" w14:textId="77777777" w:rsidR="004F5930" w:rsidRPr="001F243C" w:rsidRDefault="00000000">
      <w:pPr>
        <w:spacing w:before="60" w:after="60" w:line="276" w:lineRule="auto"/>
        <w:jc w:val="both"/>
        <w:rPr>
          <w:sz w:val="22"/>
          <w:szCs w:val="22"/>
        </w:rPr>
      </w:pPr>
      <w:r w:rsidRPr="001F243C">
        <w:rPr>
          <w:color w:val="2C2C2C"/>
          <w:sz w:val="22"/>
          <w:szCs w:val="22"/>
        </w:rPr>
        <w:t xml:space="preserve">Le taux de </w:t>
      </w:r>
      <w:proofErr w:type="spellStart"/>
      <w:r w:rsidRPr="001F243C">
        <w:rPr>
          <w:color w:val="2C2C2C"/>
          <w:sz w:val="22"/>
          <w:szCs w:val="22"/>
        </w:rPr>
        <w:t>churn</w:t>
      </w:r>
      <w:proofErr w:type="spellEnd"/>
      <w:r w:rsidRPr="001F243C">
        <w:rPr>
          <w:color w:val="2C2C2C"/>
          <w:sz w:val="22"/>
          <w:szCs w:val="22"/>
        </w:rPr>
        <w:t xml:space="preserve"> global est de 10,2 %, soit 1 021 </w:t>
      </w:r>
      <w:proofErr w:type="spellStart"/>
      <w:r w:rsidRPr="001F243C">
        <w:rPr>
          <w:color w:val="2C2C2C"/>
          <w:sz w:val="22"/>
          <w:szCs w:val="22"/>
        </w:rPr>
        <w:t>churners</w:t>
      </w:r>
      <w:proofErr w:type="spellEnd"/>
      <w:r w:rsidRPr="001F243C">
        <w:rPr>
          <w:color w:val="2C2C2C"/>
          <w:sz w:val="22"/>
          <w:szCs w:val="22"/>
        </w:rPr>
        <w:t xml:space="preserve"> pour 8 979 clients fidèles. Ce déséquilibre significatif (ratio 8,8:1) est caractéristique des </w:t>
      </w:r>
      <w:proofErr w:type="spellStart"/>
      <w:r w:rsidRPr="001F243C">
        <w:rPr>
          <w:color w:val="2C2C2C"/>
          <w:sz w:val="22"/>
          <w:szCs w:val="22"/>
        </w:rPr>
        <w:t>datasets</w:t>
      </w:r>
      <w:proofErr w:type="spellEnd"/>
      <w:r w:rsidRPr="001F243C">
        <w:rPr>
          <w:color w:val="2C2C2C"/>
          <w:sz w:val="22"/>
          <w:szCs w:val="22"/>
        </w:rPr>
        <w:t xml:space="preserve"> de rétention client en contexte réel.</w:t>
      </w:r>
    </w:p>
    <w:p w14:paraId="77945E2E" w14:textId="77777777" w:rsidR="00581170" w:rsidRPr="00761BF2" w:rsidRDefault="00581170">
      <w:pPr>
        <w:spacing w:before="60" w:after="60"/>
        <w:jc w:val="center"/>
      </w:pPr>
      <w:r w:rsidRPr="00761BF2">
        <w:rPr>
          <w:noProof/>
        </w:rPr>
        <w:drawing>
          <wp:inline distT="0" distB="0" distL="0" distR="0" wp14:anchorId="18E6936B" wp14:editId="60B2370D">
            <wp:extent cx="3073400" cy="2438400"/>
            <wp:effectExtent l="0" t="0" r="0" b="0"/>
            <wp:docPr id="6515867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86785" name=""/>
                    <pic:cNvPicPr/>
                  </pic:nvPicPr>
                  <pic:blipFill>
                    <a:blip r:embed="rId12"/>
                    <a:stretch>
                      <a:fillRect/>
                    </a:stretch>
                  </pic:blipFill>
                  <pic:spPr>
                    <a:xfrm>
                      <a:off x="0" y="0"/>
                      <a:ext cx="3073400" cy="2438400"/>
                    </a:xfrm>
                    <a:prstGeom prst="rect">
                      <a:avLst/>
                    </a:prstGeom>
                  </pic:spPr>
                </pic:pic>
              </a:graphicData>
            </a:graphic>
          </wp:inline>
        </w:drawing>
      </w:r>
    </w:p>
    <w:p w14:paraId="11EE0526" w14:textId="77777777" w:rsidR="00581170" w:rsidRPr="00761BF2" w:rsidRDefault="00581170">
      <w:pPr>
        <w:spacing w:before="60" w:after="60"/>
        <w:jc w:val="center"/>
        <w:rPr>
          <w:i/>
          <w:iCs/>
          <w:color w:val="999999"/>
          <w:sz w:val="18"/>
          <w:szCs w:val="18"/>
        </w:rPr>
      </w:pPr>
      <w:r w:rsidRPr="00761BF2">
        <w:rPr>
          <w:i/>
          <w:iCs/>
          <w:color w:val="999999"/>
          <w:sz w:val="18"/>
          <w:szCs w:val="18"/>
        </w:rPr>
        <w:t xml:space="preserve">Graphique de distribution du </w:t>
      </w:r>
      <w:proofErr w:type="spellStart"/>
      <w:r w:rsidRPr="00761BF2">
        <w:rPr>
          <w:i/>
          <w:iCs/>
          <w:color w:val="999999"/>
          <w:sz w:val="18"/>
          <w:szCs w:val="18"/>
        </w:rPr>
        <w:t>churn</w:t>
      </w:r>
      <w:proofErr w:type="spellEnd"/>
      <w:r w:rsidRPr="00761BF2">
        <w:rPr>
          <w:i/>
          <w:iCs/>
          <w:color w:val="999999"/>
          <w:sz w:val="18"/>
          <w:szCs w:val="18"/>
        </w:rPr>
        <w:t xml:space="preserve"> </w:t>
      </w:r>
      <w:r w:rsidR="00023098" w:rsidRPr="00761BF2">
        <w:rPr>
          <w:i/>
          <w:iCs/>
          <w:color w:val="999999"/>
          <w:sz w:val="18"/>
          <w:szCs w:val="18"/>
        </w:rPr>
        <w:t>-</w:t>
      </w:r>
      <w:r w:rsidRPr="00761BF2">
        <w:rPr>
          <w:i/>
          <w:iCs/>
          <w:color w:val="999999"/>
          <w:sz w:val="18"/>
          <w:szCs w:val="18"/>
        </w:rPr>
        <w:t xml:space="preserve"> 01_EDA.ipynb</w:t>
      </w:r>
    </w:p>
    <w:p w14:paraId="73482EA3" w14:textId="77777777" w:rsidR="00581170" w:rsidRPr="00761BF2" w:rsidRDefault="00581170">
      <w:pPr>
        <w:spacing w:before="60" w:after="60"/>
        <w:jc w:val="center"/>
      </w:pPr>
    </w:p>
    <w:p w14:paraId="33320705" w14:textId="77777777" w:rsidR="004F5930" w:rsidRPr="001F243C" w:rsidRDefault="00000000">
      <w:pPr>
        <w:spacing w:before="60" w:after="60" w:line="276" w:lineRule="auto"/>
        <w:jc w:val="both"/>
        <w:rPr>
          <w:sz w:val="22"/>
          <w:szCs w:val="22"/>
        </w:rPr>
      </w:pPr>
      <w:r w:rsidRPr="001F243C">
        <w:rPr>
          <w:color w:val="2C2C2C"/>
          <w:sz w:val="22"/>
          <w:szCs w:val="22"/>
        </w:rPr>
        <w:t xml:space="preserve">Ce déséquilibre a des conséquences directes sur la stratégie de modélisation : un modèle naïf prédisant systématiquement l'absence de </w:t>
      </w:r>
      <w:proofErr w:type="spellStart"/>
      <w:r w:rsidRPr="001F243C">
        <w:rPr>
          <w:color w:val="2C2C2C"/>
          <w:sz w:val="22"/>
          <w:szCs w:val="22"/>
        </w:rPr>
        <w:t>churn</w:t>
      </w:r>
      <w:proofErr w:type="spellEnd"/>
      <w:r w:rsidRPr="001F243C">
        <w:rPr>
          <w:color w:val="2C2C2C"/>
          <w:sz w:val="22"/>
          <w:szCs w:val="22"/>
        </w:rPr>
        <w:t xml:space="preserve"> obtiendrait une </w:t>
      </w:r>
      <w:proofErr w:type="spellStart"/>
      <w:r w:rsidRPr="001F243C">
        <w:rPr>
          <w:color w:val="2C2C2C"/>
          <w:sz w:val="22"/>
          <w:szCs w:val="22"/>
        </w:rPr>
        <w:t>accuracy</w:t>
      </w:r>
      <w:proofErr w:type="spellEnd"/>
      <w:r w:rsidRPr="001F243C">
        <w:rPr>
          <w:color w:val="2C2C2C"/>
          <w:sz w:val="22"/>
          <w:szCs w:val="22"/>
        </w:rPr>
        <w:t xml:space="preserve"> de 89,8 %, sans jamais détecter un seul </w:t>
      </w:r>
      <w:proofErr w:type="spellStart"/>
      <w:r w:rsidRPr="001F243C">
        <w:rPr>
          <w:color w:val="2C2C2C"/>
          <w:sz w:val="22"/>
          <w:szCs w:val="22"/>
        </w:rPr>
        <w:t>churner</w:t>
      </w:r>
      <w:proofErr w:type="spellEnd"/>
      <w:r w:rsidRPr="001F243C">
        <w:rPr>
          <w:color w:val="2C2C2C"/>
          <w:sz w:val="22"/>
          <w:szCs w:val="22"/>
        </w:rPr>
        <w:t xml:space="preserve"> (</w:t>
      </w:r>
      <w:proofErr w:type="spellStart"/>
      <w:r w:rsidRPr="001F243C">
        <w:rPr>
          <w:color w:val="2C2C2C"/>
          <w:sz w:val="22"/>
          <w:szCs w:val="22"/>
        </w:rPr>
        <w:t>Recall</w:t>
      </w:r>
      <w:proofErr w:type="spellEnd"/>
      <w:r w:rsidRPr="001F243C">
        <w:rPr>
          <w:color w:val="2C2C2C"/>
          <w:sz w:val="22"/>
          <w:szCs w:val="22"/>
        </w:rPr>
        <w:t xml:space="preserve"> = 0, F1 = 0). L'</w:t>
      </w:r>
      <w:proofErr w:type="spellStart"/>
      <w:r w:rsidRPr="001F243C">
        <w:rPr>
          <w:color w:val="2C2C2C"/>
          <w:sz w:val="22"/>
          <w:szCs w:val="22"/>
        </w:rPr>
        <w:t>accuracy</w:t>
      </w:r>
      <w:proofErr w:type="spellEnd"/>
      <w:r w:rsidRPr="001F243C">
        <w:rPr>
          <w:color w:val="2C2C2C"/>
          <w:sz w:val="22"/>
          <w:szCs w:val="22"/>
        </w:rPr>
        <w:t xml:space="preserve"> est donc une métrique insuffisante dans ce contexte.</w:t>
      </w:r>
    </w:p>
    <w:p w14:paraId="2144228F" w14:textId="77777777" w:rsidR="004F5930" w:rsidRPr="00761BF2" w:rsidRDefault="00000000">
      <w:pPr>
        <w:pStyle w:val="Titre2"/>
      </w:pPr>
      <w:r w:rsidRPr="00761BF2">
        <w:t>6.3 Distributions des Variables Numériques</w:t>
      </w:r>
    </w:p>
    <w:p w14:paraId="4DEE9653"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 xml:space="preserve">Les clients ayant un nombre élevé de </w:t>
      </w:r>
      <w:proofErr w:type="spellStart"/>
      <w:r w:rsidRPr="001F243C">
        <w:rPr>
          <w:color w:val="2C2C2C"/>
          <w:sz w:val="22"/>
          <w:szCs w:val="22"/>
        </w:rPr>
        <w:t>payment_failures</w:t>
      </w:r>
      <w:proofErr w:type="spellEnd"/>
      <w:r w:rsidRPr="001F243C">
        <w:rPr>
          <w:color w:val="2C2C2C"/>
          <w:sz w:val="22"/>
          <w:szCs w:val="22"/>
        </w:rPr>
        <w:t xml:space="preserve"> présentent une surreprésentation dans la classe </w:t>
      </w:r>
      <w:proofErr w:type="spellStart"/>
      <w:r w:rsidRPr="001F243C">
        <w:rPr>
          <w:color w:val="2C2C2C"/>
          <w:sz w:val="22"/>
          <w:szCs w:val="22"/>
        </w:rPr>
        <w:t>churner</w:t>
      </w:r>
      <w:proofErr w:type="spellEnd"/>
      <w:r w:rsidRPr="001F243C">
        <w:rPr>
          <w:color w:val="2C2C2C"/>
          <w:sz w:val="22"/>
          <w:szCs w:val="22"/>
        </w:rPr>
        <w:t>.</w:t>
      </w:r>
    </w:p>
    <w:p w14:paraId="5509C7D7"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 xml:space="preserve">Les clients avec un faible </w:t>
      </w:r>
      <w:proofErr w:type="spellStart"/>
      <w:r w:rsidRPr="001F243C">
        <w:rPr>
          <w:color w:val="2C2C2C"/>
          <w:sz w:val="22"/>
          <w:szCs w:val="22"/>
        </w:rPr>
        <w:t>nps_score</w:t>
      </w:r>
      <w:proofErr w:type="spellEnd"/>
      <w:r w:rsidRPr="001F243C">
        <w:rPr>
          <w:color w:val="2C2C2C"/>
          <w:sz w:val="22"/>
          <w:szCs w:val="22"/>
        </w:rPr>
        <w:t xml:space="preserve"> montrent une distribution différente selon le statut de </w:t>
      </w:r>
      <w:proofErr w:type="spellStart"/>
      <w:r w:rsidRPr="001F243C">
        <w:rPr>
          <w:color w:val="2C2C2C"/>
          <w:sz w:val="22"/>
          <w:szCs w:val="22"/>
        </w:rPr>
        <w:t>churn</w:t>
      </w:r>
      <w:proofErr w:type="spellEnd"/>
      <w:r w:rsidRPr="001F243C">
        <w:rPr>
          <w:color w:val="2C2C2C"/>
          <w:sz w:val="22"/>
          <w:szCs w:val="22"/>
        </w:rPr>
        <w:t>.</w:t>
      </w:r>
    </w:p>
    <w:p w14:paraId="73446D33"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 xml:space="preserve">La variable </w:t>
      </w:r>
      <w:proofErr w:type="spellStart"/>
      <w:r w:rsidRPr="001F243C">
        <w:rPr>
          <w:color w:val="2C2C2C"/>
          <w:sz w:val="22"/>
          <w:szCs w:val="22"/>
        </w:rPr>
        <w:t>tenure_months</w:t>
      </w:r>
      <w:proofErr w:type="spellEnd"/>
      <w:r w:rsidRPr="001F243C">
        <w:rPr>
          <w:color w:val="2C2C2C"/>
          <w:sz w:val="22"/>
          <w:szCs w:val="22"/>
        </w:rPr>
        <w:t xml:space="preserve"> présente une distribution inversée : les clients fidèles ont une ancienneté plus élevée en moyenne.</w:t>
      </w:r>
    </w:p>
    <w:p w14:paraId="231E4586" w14:textId="77777777" w:rsidR="00211463" w:rsidRPr="00761BF2" w:rsidRDefault="00211463">
      <w:pPr>
        <w:spacing w:before="60" w:after="60"/>
        <w:jc w:val="center"/>
      </w:pPr>
      <w:r w:rsidRPr="00761BF2">
        <w:rPr>
          <w:noProof/>
        </w:rPr>
        <w:lastRenderedPageBreak/>
        <w:drawing>
          <wp:inline distT="0" distB="0" distL="0" distR="0" wp14:anchorId="0374E645" wp14:editId="0428D2A9">
            <wp:extent cx="5909310" cy="3915410"/>
            <wp:effectExtent l="0" t="0" r="0" b="0"/>
            <wp:docPr id="10457536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53673" name=""/>
                    <pic:cNvPicPr/>
                  </pic:nvPicPr>
                  <pic:blipFill>
                    <a:blip r:embed="rId13"/>
                    <a:stretch>
                      <a:fillRect/>
                    </a:stretch>
                  </pic:blipFill>
                  <pic:spPr>
                    <a:xfrm>
                      <a:off x="0" y="0"/>
                      <a:ext cx="5909310" cy="3915410"/>
                    </a:xfrm>
                    <a:prstGeom prst="rect">
                      <a:avLst/>
                    </a:prstGeom>
                  </pic:spPr>
                </pic:pic>
              </a:graphicData>
            </a:graphic>
          </wp:inline>
        </w:drawing>
      </w:r>
    </w:p>
    <w:p w14:paraId="5B5DF33B" w14:textId="77777777" w:rsidR="00211463" w:rsidRPr="00761BF2" w:rsidRDefault="00211463">
      <w:pPr>
        <w:spacing w:before="60" w:after="60"/>
        <w:jc w:val="center"/>
      </w:pPr>
      <w:r w:rsidRPr="00761BF2">
        <w:rPr>
          <w:i/>
          <w:iCs/>
          <w:color w:val="999999"/>
          <w:sz w:val="18"/>
          <w:szCs w:val="18"/>
        </w:rPr>
        <w:t xml:space="preserve">Grille 3x3 de distributions </w:t>
      </w:r>
      <w:r w:rsidR="00023098" w:rsidRPr="00761BF2">
        <w:rPr>
          <w:i/>
          <w:iCs/>
          <w:color w:val="999999"/>
          <w:sz w:val="18"/>
          <w:szCs w:val="18"/>
        </w:rPr>
        <w:t>-</w:t>
      </w:r>
      <w:r w:rsidRPr="00761BF2">
        <w:rPr>
          <w:i/>
          <w:iCs/>
          <w:color w:val="999999"/>
          <w:sz w:val="18"/>
          <w:szCs w:val="18"/>
        </w:rPr>
        <w:t xml:space="preserve"> 01_EDA.ipynb</w:t>
      </w:r>
    </w:p>
    <w:p w14:paraId="3E48F833" w14:textId="77777777" w:rsidR="004F5930" w:rsidRPr="00761BF2" w:rsidRDefault="00000000">
      <w:pPr>
        <w:pStyle w:val="Titre2"/>
      </w:pPr>
      <w:r w:rsidRPr="00761BF2">
        <w:t>6.4 Matrice de Corrélation</w:t>
      </w:r>
    </w:p>
    <w:p w14:paraId="1066873C" w14:textId="77777777" w:rsidR="004F5930" w:rsidRPr="001F243C" w:rsidRDefault="00000000">
      <w:pPr>
        <w:pStyle w:val="Paragraphedeliste"/>
        <w:numPr>
          <w:ilvl w:val="0"/>
          <w:numId w:val="2"/>
        </w:numPr>
        <w:spacing w:before="40" w:after="40"/>
        <w:rPr>
          <w:sz w:val="22"/>
          <w:szCs w:val="22"/>
        </w:rPr>
      </w:pPr>
      <w:proofErr w:type="spellStart"/>
      <w:proofErr w:type="gramStart"/>
      <w:r w:rsidRPr="001F243C">
        <w:rPr>
          <w:color w:val="2C2C2C"/>
          <w:sz w:val="22"/>
          <w:szCs w:val="22"/>
        </w:rPr>
        <w:t>payment</w:t>
      </w:r>
      <w:proofErr w:type="gramEnd"/>
      <w:r w:rsidRPr="001F243C">
        <w:rPr>
          <w:color w:val="2C2C2C"/>
          <w:sz w:val="22"/>
          <w:szCs w:val="22"/>
        </w:rPr>
        <w:t>_failures</w:t>
      </w:r>
      <w:proofErr w:type="spellEnd"/>
      <w:r w:rsidRPr="001F243C">
        <w:rPr>
          <w:color w:val="2C2C2C"/>
          <w:sz w:val="22"/>
          <w:szCs w:val="22"/>
        </w:rPr>
        <w:t xml:space="preserve"> présente la corrélation positive la plus forte avec </w:t>
      </w:r>
      <w:proofErr w:type="spellStart"/>
      <w:r w:rsidRPr="001F243C">
        <w:rPr>
          <w:color w:val="2C2C2C"/>
          <w:sz w:val="22"/>
          <w:szCs w:val="22"/>
        </w:rPr>
        <w:t>churn</w:t>
      </w:r>
      <w:proofErr w:type="spellEnd"/>
      <w:r w:rsidRPr="001F243C">
        <w:rPr>
          <w:color w:val="2C2C2C"/>
          <w:sz w:val="22"/>
          <w:szCs w:val="22"/>
        </w:rPr>
        <w:t>.</w:t>
      </w:r>
    </w:p>
    <w:p w14:paraId="485EBFF2" w14:textId="77777777" w:rsidR="004F5930" w:rsidRPr="001F243C" w:rsidRDefault="00000000">
      <w:pPr>
        <w:pStyle w:val="Paragraphedeliste"/>
        <w:numPr>
          <w:ilvl w:val="0"/>
          <w:numId w:val="2"/>
        </w:numPr>
        <w:spacing w:before="40" w:after="40"/>
        <w:rPr>
          <w:sz w:val="22"/>
          <w:szCs w:val="22"/>
        </w:rPr>
      </w:pPr>
      <w:proofErr w:type="spellStart"/>
      <w:proofErr w:type="gramStart"/>
      <w:r w:rsidRPr="001F243C">
        <w:rPr>
          <w:color w:val="2C2C2C"/>
          <w:sz w:val="22"/>
          <w:szCs w:val="22"/>
        </w:rPr>
        <w:t>nps</w:t>
      </w:r>
      <w:proofErr w:type="gramEnd"/>
      <w:r w:rsidRPr="001F243C">
        <w:rPr>
          <w:color w:val="2C2C2C"/>
          <w:sz w:val="22"/>
          <w:szCs w:val="22"/>
        </w:rPr>
        <w:t>_score</w:t>
      </w:r>
      <w:proofErr w:type="spellEnd"/>
      <w:r w:rsidRPr="001F243C">
        <w:rPr>
          <w:color w:val="2C2C2C"/>
          <w:sz w:val="22"/>
          <w:szCs w:val="22"/>
        </w:rPr>
        <w:t xml:space="preserve"> présente une corrélation négative avec </w:t>
      </w:r>
      <w:proofErr w:type="spellStart"/>
      <w:r w:rsidRPr="001F243C">
        <w:rPr>
          <w:color w:val="2C2C2C"/>
          <w:sz w:val="22"/>
          <w:szCs w:val="22"/>
        </w:rPr>
        <w:t>churn</w:t>
      </w:r>
      <w:proofErr w:type="spellEnd"/>
      <w:r w:rsidRPr="001F243C">
        <w:rPr>
          <w:color w:val="2C2C2C"/>
          <w:sz w:val="22"/>
          <w:szCs w:val="22"/>
        </w:rPr>
        <w:t xml:space="preserve"> (un NPS faible est associé à un risque de départ élevé).</w:t>
      </w:r>
    </w:p>
    <w:p w14:paraId="75F674C3" w14:textId="77777777" w:rsidR="004F5930" w:rsidRPr="001F243C" w:rsidRDefault="00000000" w:rsidP="000F6D1F">
      <w:pPr>
        <w:pStyle w:val="Paragraphedeliste"/>
        <w:numPr>
          <w:ilvl w:val="0"/>
          <w:numId w:val="2"/>
        </w:numPr>
        <w:spacing w:before="40" w:after="40"/>
        <w:rPr>
          <w:sz w:val="22"/>
          <w:szCs w:val="22"/>
        </w:rPr>
      </w:pPr>
      <w:proofErr w:type="spellStart"/>
      <w:proofErr w:type="gramStart"/>
      <w:r w:rsidRPr="001F243C">
        <w:rPr>
          <w:color w:val="2C2C2C"/>
          <w:sz w:val="22"/>
          <w:szCs w:val="22"/>
        </w:rPr>
        <w:t>tenure</w:t>
      </w:r>
      <w:proofErr w:type="gramEnd"/>
      <w:r w:rsidRPr="001F243C">
        <w:rPr>
          <w:color w:val="2C2C2C"/>
          <w:sz w:val="22"/>
          <w:szCs w:val="22"/>
        </w:rPr>
        <w:t>_months</w:t>
      </w:r>
      <w:proofErr w:type="spellEnd"/>
      <w:r w:rsidRPr="001F243C">
        <w:rPr>
          <w:color w:val="2C2C2C"/>
          <w:sz w:val="22"/>
          <w:szCs w:val="22"/>
        </w:rPr>
        <w:t xml:space="preserve"> est négativement corrélé au </w:t>
      </w:r>
      <w:proofErr w:type="spellStart"/>
      <w:r w:rsidRPr="001F243C">
        <w:rPr>
          <w:color w:val="2C2C2C"/>
          <w:sz w:val="22"/>
          <w:szCs w:val="22"/>
        </w:rPr>
        <w:t>churn</w:t>
      </w:r>
      <w:proofErr w:type="spellEnd"/>
      <w:r w:rsidRPr="001F243C">
        <w:rPr>
          <w:color w:val="2C2C2C"/>
          <w:sz w:val="22"/>
          <w:szCs w:val="22"/>
        </w:rPr>
        <w:t xml:space="preserve"> (l'ancienneté est protectrice).</w:t>
      </w:r>
    </w:p>
    <w:p w14:paraId="0AEA527B" w14:textId="77777777" w:rsidR="000F6D1F" w:rsidRPr="00761BF2" w:rsidRDefault="000F6D1F">
      <w:pPr>
        <w:spacing w:before="60" w:after="60"/>
        <w:jc w:val="center"/>
      </w:pPr>
      <w:r w:rsidRPr="00761BF2">
        <w:rPr>
          <w:noProof/>
        </w:rPr>
        <w:drawing>
          <wp:inline distT="0" distB="0" distL="0" distR="0" wp14:anchorId="2EE7F5AA" wp14:editId="510E3BB8">
            <wp:extent cx="3576181" cy="3034335"/>
            <wp:effectExtent l="0" t="0" r="5715" b="1270"/>
            <wp:docPr id="16906181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18199" name=""/>
                    <pic:cNvPicPr/>
                  </pic:nvPicPr>
                  <pic:blipFill>
                    <a:blip r:embed="rId14"/>
                    <a:stretch>
                      <a:fillRect/>
                    </a:stretch>
                  </pic:blipFill>
                  <pic:spPr>
                    <a:xfrm>
                      <a:off x="0" y="0"/>
                      <a:ext cx="3608103" cy="3061421"/>
                    </a:xfrm>
                    <a:prstGeom prst="rect">
                      <a:avLst/>
                    </a:prstGeom>
                  </pic:spPr>
                </pic:pic>
              </a:graphicData>
            </a:graphic>
          </wp:inline>
        </w:drawing>
      </w:r>
    </w:p>
    <w:p w14:paraId="5A6AF2E7" w14:textId="77777777" w:rsidR="000F6D1F" w:rsidRDefault="000F6D1F">
      <w:pPr>
        <w:spacing w:before="60" w:after="60"/>
        <w:jc w:val="center"/>
        <w:rPr>
          <w:i/>
          <w:iCs/>
          <w:color w:val="999999"/>
          <w:sz w:val="18"/>
          <w:szCs w:val="18"/>
        </w:rPr>
      </w:pPr>
      <w:proofErr w:type="spellStart"/>
      <w:r w:rsidRPr="00761BF2">
        <w:rPr>
          <w:i/>
          <w:iCs/>
          <w:color w:val="999999"/>
          <w:sz w:val="18"/>
          <w:szCs w:val="18"/>
        </w:rPr>
        <w:t>Heatmap</w:t>
      </w:r>
      <w:proofErr w:type="spellEnd"/>
      <w:r w:rsidRPr="00761BF2">
        <w:rPr>
          <w:i/>
          <w:iCs/>
          <w:color w:val="999999"/>
          <w:sz w:val="18"/>
          <w:szCs w:val="18"/>
        </w:rPr>
        <w:t xml:space="preserve"> de corrélation — 01_EDA.ipynb</w:t>
      </w:r>
    </w:p>
    <w:p w14:paraId="53F566ED" w14:textId="77777777" w:rsidR="001F243C" w:rsidRPr="00761BF2" w:rsidRDefault="001F243C">
      <w:pPr>
        <w:spacing w:before="60" w:after="60"/>
        <w:jc w:val="center"/>
      </w:pPr>
    </w:p>
    <w:p w14:paraId="087A783B" w14:textId="77777777" w:rsidR="004F5930" w:rsidRPr="00761BF2" w:rsidRDefault="00000000">
      <w:pPr>
        <w:pStyle w:val="Titre2"/>
      </w:pPr>
      <w:r w:rsidRPr="00761BF2">
        <w:lastRenderedPageBreak/>
        <w:t xml:space="preserve">6.5 Variables Catégorielles et </w:t>
      </w:r>
      <w:proofErr w:type="spellStart"/>
      <w:r w:rsidRPr="00761BF2">
        <w:t>Churn</w:t>
      </w:r>
      <w:proofErr w:type="spellEnd"/>
    </w:p>
    <w:p w14:paraId="5D6312A6"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Le type de contrat Monthly est associé à un taux de churn significativement plus élevé que les contrats annuels.</w:t>
      </w:r>
    </w:p>
    <w:p w14:paraId="3CCF5261" w14:textId="77777777" w:rsidR="004F5930" w:rsidRPr="001F243C" w:rsidRDefault="00000000" w:rsidP="00D97708">
      <w:pPr>
        <w:pStyle w:val="Paragraphedeliste"/>
        <w:numPr>
          <w:ilvl w:val="0"/>
          <w:numId w:val="2"/>
        </w:numPr>
        <w:spacing w:before="40" w:after="40"/>
        <w:rPr>
          <w:sz w:val="22"/>
          <w:szCs w:val="22"/>
        </w:rPr>
      </w:pPr>
      <w:r w:rsidRPr="001F243C">
        <w:rPr>
          <w:color w:val="2C2C2C"/>
          <w:sz w:val="22"/>
          <w:szCs w:val="22"/>
        </w:rPr>
        <w:t xml:space="preserve">La variable </w:t>
      </w:r>
      <w:proofErr w:type="spellStart"/>
      <w:r w:rsidRPr="001F243C">
        <w:rPr>
          <w:color w:val="2C2C2C"/>
          <w:sz w:val="22"/>
          <w:szCs w:val="22"/>
        </w:rPr>
        <w:t>gender</w:t>
      </w:r>
      <w:proofErr w:type="spellEnd"/>
      <w:r w:rsidRPr="001F243C">
        <w:rPr>
          <w:color w:val="2C2C2C"/>
          <w:sz w:val="22"/>
          <w:szCs w:val="22"/>
        </w:rPr>
        <w:t xml:space="preserve"> ne présente pas de différence significative selon le statut de </w:t>
      </w:r>
      <w:proofErr w:type="spellStart"/>
      <w:r w:rsidRPr="001F243C">
        <w:rPr>
          <w:color w:val="2C2C2C"/>
          <w:sz w:val="22"/>
          <w:szCs w:val="22"/>
        </w:rPr>
        <w:t>churn</w:t>
      </w:r>
      <w:proofErr w:type="spellEnd"/>
      <w:r w:rsidRPr="001F243C">
        <w:rPr>
          <w:color w:val="2C2C2C"/>
          <w:sz w:val="22"/>
          <w:szCs w:val="22"/>
        </w:rPr>
        <w:t>.</w:t>
      </w:r>
    </w:p>
    <w:p w14:paraId="7898388A" w14:textId="77777777" w:rsidR="00D97708" w:rsidRPr="00761BF2" w:rsidRDefault="00D97708">
      <w:pPr>
        <w:spacing w:before="60" w:after="60"/>
        <w:jc w:val="center"/>
      </w:pPr>
      <w:r w:rsidRPr="00761BF2">
        <w:rPr>
          <w:noProof/>
        </w:rPr>
        <w:drawing>
          <wp:inline distT="0" distB="0" distL="0" distR="0" wp14:anchorId="7819672D" wp14:editId="1E234752">
            <wp:extent cx="5909310" cy="1916430"/>
            <wp:effectExtent l="0" t="0" r="0" b="1270"/>
            <wp:docPr id="14210566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56682" name=""/>
                    <pic:cNvPicPr/>
                  </pic:nvPicPr>
                  <pic:blipFill>
                    <a:blip r:embed="rId15"/>
                    <a:stretch>
                      <a:fillRect/>
                    </a:stretch>
                  </pic:blipFill>
                  <pic:spPr>
                    <a:xfrm>
                      <a:off x="0" y="0"/>
                      <a:ext cx="5909310" cy="1916430"/>
                    </a:xfrm>
                    <a:prstGeom prst="rect">
                      <a:avLst/>
                    </a:prstGeom>
                  </pic:spPr>
                </pic:pic>
              </a:graphicData>
            </a:graphic>
          </wp:inline>
        </w:drawing>
      </w:r>
    </w:p>
    <w:p w14:paraId="02BDF628" w14:textId="77777777" w:rsidR="00D97708" w:rsidRPr="00761BF2" w:rsidRDefault="00D97708">
      <w:pPr>
        <w:spacing w:before="60" w:after="60"/>
        <w:jc w:val="center"/>
      </w:pPr>
      <w:r w:rsidRPr="00761BF2">
        <w:rPr>
          <w:i/>
          <w:iCs/>
          <w:color w:val="999999"/>
          <w:sz w:val="18"/>
          <w:szCs w:val="18"/>
        </w:rPr>
        <w:t xml:space="preserve">Graphique des taux de </w:t>
      </w:r>
      <w:proofErr w:type="spellStart"/>
      <w:r w:rsidRPr="00761BF2">
        <w:rPr>
          <w:i/>
          <w:iCs/>
          <w:color w:val="999999"/>
          <w:sz w:val="18"/>
          <w:szCs w:val="18"/>
        </w:rPr>
        <w:t>churn</w:t>
      </w:r>
      <w:proofErr w:type="spellEnd"/>
      <w:r w:rsidRPr="00761BF2">
        <w:rPr>
          <w:i/>
          <w:iCs/>
          <w:color w:val="999999"/>
          <w:sz w:val="18"/>
          <w:szCs w:val="18"/>
        </w:rPr>
        <w:t xml:space="preserve"> par catégorie - 01_EDA.ipynb</w:t>
      </w:r>
    </w:p>
    <w:p w14:paraId="4C98FEEC" w14:textId="77777777" w:rsidR="004F5930" w:rsidRPr="00761BF2" w:rsidRDefault="00000000">
      <w:pPr>
        <w:pStyle w:val="Titre2"/>
      </w:pPr>
      <w:r w:rsidRPr="00761BF2">
        <w:t>6.6 Revenu à Risque</w:t>
      </w:r>
    </w:p>
    <w:p w14:paraId="24788BE4"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F5930" w:rsidRPr="00761BF2" w14:paraId="472C5A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9B6060" w14:textId="77777777" w:rsidR="004F5930" w:rsidRPr="00761BF2" w:rsidRDefault="00000000">
            <w:r w:rsidRPr="00761BF2">
              <w:rPr>
                <w:color w:val="2C2C2C"/>
                <w:sz w:val="18"/>
                <w:szCs w:val="18"/>
              </w:rPr>
              <w:t>Clients à risque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CD25B5" w14:textId="77777777" w:rsidR="004F5930" w:rsidRPr="00761BF2" w:rsidRDefault="00000000">
            <w:r w:rsidRPr="00761BF2">
              <w:rPr>
                <w:color w:val="2C2C2C"/>
                <w:sz w:val="18"/>
                <w:szCs w:val="18"/>
              </w:rPr>
              <w:t>1 021</w:t>
            </w:r>
          </w:p>
        </w:tc>
      </w:tr>
      <w:tr w:rsidR="004F5930" w:rsidRPr="00761BF2" w14:paraId="2A1B556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9DD671" w14:textId="77777777" w:rsidR="004F5930" w:rsidRPr="00761BF2" w:rsidRDefault="00000000">
            <w:r w:rsidRPr="00761BF2">
              <w:rPr>
                <w:color w:val="2C2C2C"/>
                <w:sz w:val="18"/>
                <w:szCs w:val="18"/>
              </w:rPr>
              <w:t>Revenu total à risque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385B82" w14:textId="77777777" w:rsidR="004F5930" w:rsidRPr="00761BF2" w:rsidRDefault="00000000">
            <w:r w:rsidRPr="00761BF2">
              <w:rPr>
                <w:color w:val="2C2C2C"/>
                <w:sz w:val="18"/>
                <w:szCs w:val="18"/>
              </w:rPr>
              <w:t>862 640 €</w:t>
            </w:r>
          </w:p>
        </w:tc>
      </w:tr>
      <w:tr w:rsidR="004F5930" w:rsidRPr="00761BF2" w14:paraId="4E79104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A74B31" w14:textId="77777777" w:rsidR="004F5930" w:rsidRPr="00761BF2" w:rsidRDefault="00000000">
            <w:r w:rsidRPr="00761BF2">
              <w:rPr>
                <w:color w:val="2C2C2C"/>
                <w:sz w:val="18"/>
                <w:szCs w:val="18"/>
              </w:rPr>
              <w:t xml:space="preserve">Revenu moyen par </w:t>
            </w:r>
            <w:proofErr w:type="spellStart"/>
            <w:r w:rsidRPr="00761BF2">
              <w:rPr>
                <w:color w:val="2C2C2C"/>
                <w:sz w:val="18"/>
                <w:szCs w:val="18"/>
              </w:rPr>
              <w:t>churner</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FC98A7" w14:textId="77777777" w:rsidR="004F5930" w:rsidRPr="00761BF2" w:rsidRDefault="00000000">
            <w:r w:rsidRPr="00761BF2">
              <w:rPr>
                <w:color w:val="2C2C2C"/>
                <w:sz w:val="18"/>
                <w:szCs w:val="18"/>
              </w:rPr>
              <w:t>845 €</w:t>
            </w:r>
          </w:p>
        </w:tc>
      </w:tr>
    </w:tbl>
    <w:p w14:paraId="1571D321" w14:textId="77777777" w:rsidR="004F5930" w:rsidRPr="00761BF2" w:rsidRDefault="004F5930">
      <w:pPr>
        <w:spacing w:before="80" w:after="80"/>
      </w:pPr>
    </w:p>
    <w:p w14:paraId="4ABD44F9" w14:textId="77777777" w:rsidR="004F5930" w:rsidRPr="00761BF2" w:rsidRDefault="004F5930">
      <w:pPr>
        <w:pBdr>
          <w:bottom w:val="single" w:sz="4" w:space="1" w:color="CCCCCC"/>
        </w:pBdr>
        <w:spacing w:before="120" w:after="120"/>
      </w:pPr>
    </w:p>
    <w:p w14:paraId="5A0BCFD5" w14:textId="77777777" w:rsidR="004F5930" w:rsidRPr="00761BF2" w:rsidRDefault="00000000">
      <w:pPr>
        <w:pStyle w:val="Titre1"/>
        <w:pBdr>
          <w:bottom w:val="single" w:sz="6" w:space="4" w:color="2E75B6"/>
        </w:pBdr>
      </w:pPr>
      <w:r w:rsidRPr="00761BF2">
        <w:t>7. Préparation et Transformation des Données</w:t>
      </w:r>
    </w:p>
    <w:p w14:paraId="1231143F" w14:textId="77777777" w:rsidR="004F5930" w:rsidRPr="00761BF2" w:rsidRDefault="00000000">
      <w:pPr>
        <w:pStyle w:val="Titre2"/>
      </w:pPr>
      <w:r w:rsidRPr="00761BF2">
        <w:t xml:space="preserve">7.1 Pipeline de </w:t>
      </w:r>
      <w:proofErr w:type="spellStart"/>
      <w:r w:rsidRPr="00761BF2">
        <w:t>Preprocessing</w:t>
      </w:r>
      <w:proofErr w:type="spellEnd"/>
    </w:p>
    <w:p w14:paraId="7FE25DA5" w14:textId="77777777" w:rsidR="004F5930" w:rsidRPr="001F243C" w:rsidRDefault="00000000">
      <w:pPr>
        <w:spacing w:before="60" w:after="60" w:line="276" w:lineRule="auto"/>
        <w:jc w:val="both"/>
        <w:rPr>
          <w:sz w:val="22"/>
          <w:szCs w:val="22"/>
        </w:rPr>
      </w:pPr>
      <w:r w:rsidRPr="001F243C">
        <w:rPr>
          <w:color w:val="2C2C2C"/>
          <w:sz w:val="22"/>
          <w:szCs w:val="22"/>
        </w:rPr>
        <w:t xml:space="preserve">Le pipeline de préparation des données est construit intégralement avec les composants </w:t>
      </w:r>
      <w:proofErr w:type="spellStart"/>
      <w:r w:rsidRPr="001F243C">
        <w:rPr>
          <w:color w:val="2C2C2C"/>
          <w:sz w:val="22"/>
          <w:szCs w:val="22"/>
        </w:rPr>
        <w:t>sklearn.Pipeline</w:t>
      </w:r>
      <w:proofErr w:type="spellEnd"/>
      <w:r w:rsidRPr="001F243C">
        <w:rPr>
          <w:color w:val="2C2C2C"/>
          <w:sz w:val="22"/>
          <w:szCs w:val="22"/>
        </w:rPr>
        <w:t xml:space="preserve"> et </w:t>
      </w:r>
      <w:proofErr w:type="spellStart"/>
      <w:r w:rsidRPr="001F243C">
        <w:rPr>
          <w:color w:val="2C2C2C"/>
          <w:sz w:val="22"/>
          <w:szCs w:val="22"/>
        </w:rPr>
        <w:t>ColumnTransformer</w:t>
      </w:r>
      <w:proofErr w:type="spellEnd"/>
      <w:r w:rsidRPr="001F243C">
        <w:rPr>
          <w:color w:val="2C2C2C"/>
          <w:sz w:val="22"/>
          <w:szCs w:val="22"/>
        </w:rPr>
        <w:t xml:space="preserve">. Cette architecture garantit l'absence de fuite de données (data </w:t>
      </w:r>
      <w:proofErr w:type="spellStart"/>
      <w:r w:rsidRPr="001F243C">
        <w:rPr>
          <w:color w:val="2C2C2C"/>
          <w:sz w:val="22"/>
          <w:szCs w:val="22"/>
        </w:rPr>
        <w:t>leakage</w:t>
      </w:r>
      <w:proofErr w:type="spellEnd"/>
      <w:r w:rsidRPr="001F243C">
        <w:rPr>
          <w:color w:val="2C2C2C"/>
          <w:sz w:val="22"/>
          <w:szCs w:val="22"/>
        </w:rPr>
        <w:t>) : toutes les transformations sont ajustées exclusivement sur le jeu d'entraînement, puis appliquées au jeu de test.</w:t>
      </w:r>
    </w:p>
    <w:p w14:paraId="2A2F7BF4" w14:textId="77777777" w:rsidR="004F5930" w:rsidRPr="00761BF2" w:rsidRDefault="00000000">
      <w:pPr>
        <w:pStyle w:val="Titre3"/>
      </w:pPr>
      <w:r w:rsidRPr="00761BF2">
        <w:t>Traitement des variables numériques</w:t>
      </w:r>
    </w:p>
    <w:p w14:paraId="7AB3009A" w14:textId="77777777" w:rsidR="001F243C" w:rsidRPr="001F243C" w:rsidRDefault="00000000" w:rsidP="001F243C">
      <w:pPr>
        <w:pStyle w:val="Paragraphedeliste"/>
        <w:numPr>
          <w:ilvl w:val="0"/>
          <w:numId w:val="7"/>
        </w:numPr>
        <w:spacing w:before="40" w:after="40"/>
        <w:rPr>
          <w:sz w:val="22"/>
          <w:szCs w:val="22"/>
        </w:rPr>
      </w:pPr>
      <w:r w:rsidRPr="001F243C">
        <w:rPr>
          <w:color w:val="2C2C2C"/>
          <w:sz w:val="22"/>
          <w:szCs w:val="22"/>
        </w:rPr>
        <w:t>Imputation par la médiane (robuste aux valeurs extrêmes)</w:t>
      </w:r>
    </w:p>
    <w:p w14:paraId="402B004B" w14:textId="77777777" w:rsidR="004F5930" w:rsidRPr="001F243C" w:rsidRDefault="00000000" w:rsidP="001F243C">
      <w:pPr>
        <w:pStyle w:val="Paragraphedeliste"/>
        <w:numPr>
          <w:ilvl w:val="0"/>
          <w:numId w:val="7"/>
        </w:numPr>
        <w:spacing w:before="40" w:after="40"/>
        <w:rPr>
          <w:sz w:val="22"/>
          <w:szCs w:val="22"/>
        </w:rPr>
      </w:pPr>
      <w:r w:rsidRPr="001F243C">
        <w:rPr>
          <w:color w:val="2C2C2C"/>
          <w:sz w:val="22"/>
          <w:szCs w:val="22"/>
        </w:rPr>
        <w:t xml:space="preserve">Standardisation par </w:t>
      </w:r>
      <w:proofErr w:type="spellStart"/>
      <w:r w:rsidRPr="001F243C">
        <w:rPr>
          <w:color w:val="2C2C2C"/>
          <w:sz w:val="22"/>
          <w:szCs w:val="22"/>
        </w:rPr>
        <w:t>StandardScaler</w:t>
      </w:r>
      <w:proofErr w:type="spellEnd"/>
      <w:r w:rsidRPr="001F243C">
        <w:rPr>
          <w:color w:val="2C2C2C"/>
          <w:sz w:val="22"/>
          <w:szCs w:val="22"/>
        </w:rPr>
        <w:t xml:space="preserve"> (nécessaire pour la Régression Logistique et le MLP)</w:t>
      </w:r>
    </w:p>
    <w:p w14:paraId="4CB709BF" w14:textId="77777777" w:rsidR="004F5930" w:rsidRPr="00761BF2" w:rsidRDefault="00000000">
      <w:pPr>
        <w:pStyle w:val="Titre3"/>
      </w:pPr>
      <w:r w:rsidRPr="00761BF2">
        <w:t>Traitement des variables catégorielles</w:t>
      </w:r>
    </w:p>
    <w:p w14:paraId="24FDCFB0" w14:textId="77777777" w:rsidR="001F243C" w:rsidRPr="001F243C" w:rsidRDefault="00000000" w:rsidP="001F243C">
      <w:pPr>
        <w:pStyle w:val="Paragraphedeliste"/>
        <w:numPr>
          <w:ilvl w:val="0"/>
          <w:numId w:val="8"/>
        </w:numPr>
        <w:spacing w:before="40" w:after="40"/>
        <w:rPr>
          <w:sz w:val="22"/>
          <w:szCs w:val="22"/>
        </w:rPr>
      </w:pPr>
      <w:r w:rsidRPr="001F243C">
        <w:rPr>
          <w:color w:val="2C2C2C"/>
          <w:sz w:val="22"/>
          <w:szCs w:val="22"/>
        </w:rPr>
        <w:t>Imputation par la modalité la plus fréquente</w:t>
      </w:r>
    </w:p>
    <w:p w14:paraId="38154A9C" w14:textId="77777777" w:rsidR="004F5930" w:rsidRPr="001F243C" w:rsidRDefault="00000000" w:rsidP="001F243C">
      <w:pPr>
        <w:pStyle w:val="Paragraphedeliste"/>
        <w:numPr>
          <w:ilvl w:val="0"/>
          <w:numId w:val="8"/>
        </w:numPr>
        <w:spacing w:before="40" w:after="40"/>
        <w:rPr>
          <w:sz w:val="22"/>
          <w:szCs w:val="22"/>
        </w:rPr>
      </w:pPr>
      <w:r w:rsidRPr="001F243C">
        <w:rPr>
          <w:color w:val="2C2C2C"/>
          <w:sz w:val="22"/>
          <w:szCs w:val="22"/>
        </w:rPr>
        <w:t xml:space="preserve">Encodage </w:t>
      </w:r>
      <w:proofErr w:type="spellStart"/>
      <w:r w:rsidRPr="001F243C">
        <w:rPr>
          <w:color w:val="2C2C2C"/>
          <w:sz w:val="22"/>
          <w:szCs w:val="22"/>
        </w:rPr>
        <w:t>One-Hot</w:t>
      </w:r>
      <w:proofErr w:type="spellEnd"/>
      <w:r w:rsidRPr="001F243C">
        <w:rPr>
          <w:color w:val="2C2C2C"/>
          <w:sz w:val="22"/>
          <w:szCs w:val="22"/>
        </w:rPr>
        <w:t xml:space="preserve"> avec </w:t>
      </w:r>
      <w:proofErr w:type="spellStart"/>
      <w:r w:rsidRPr="001F243C">
        <w:rPr>
          <w:color w:val="2C2C2C"/>
          <w:sz w:val="22"/>
          <w:szCs w:val="22"/>
        </w:rPr>
        <w:t>OneHotEncoder</w:t>
      </w:r>
      <w:proofErr w:type="spellEnd"/>
      <w:r w:rsidRPr="001F243C">
        <w:rPr>
          <w:color w:val="2C2C2C"/>
          <w:sz w:val="22"/>
          <w:szCs w:val="22"/>
        </w:rPr>
        <w:t xml:space="preserve"> (paramètre </w:t>
      </w:r>
      <w:proofErr w:type="spellStart"/>
      <w:r w:rsidRPr="001F243C">
        <w:rPr>
          <w:color w:val="2C2C2C"/>
          <w:sz w:val="22"/>
          <w:szCs w:val="22"/>
        </w:rPr>
        <w:t>handle_unknown</w:t>
      </w:r>
      <w:proofErr w:type="spellEnd"/>
      <w:r w:rsidRPr="001F243C">
        <w:rPr>
          <w:color w:val="2C2C2C"/>
          <w:sz w:val="22"/>
          <w:szCs w:val="22"/>
        </w:rPr>
        <w:t>='ignore' pour la robustesse en inférence)</w:t>
      </w:r>
    </w:p>
    <w:p w14:paraId="23DC1AF0" w14:textId="77777777" w:rsidR="004F5930" w:rsidRPr="00761BF2" w:rsidRDefault="00000000">
      <w:pPr>
        <w:pStyle w:val="Titre2"/>
      </w:pPr>
      <w:r w:rsidRPr="00761BF2">
        <w:t>7.2 Séparation Train / Test</w:t>
      </w:r>
    </w:p>
    <w:p w14:paraId="4E0241FA" w14:textId="77777777" w:rsidR="004F5930" w:rsidRPr="001F243C" w:rsidRDefault="00000000">
      <w:pPr>
        <w:spacing w:before="60" w:after="60" w:line="276" w:lineRule="auto"/>
        <w:jc w:val="both"/>
        <w:rPr>
          <w:sz w:val="22"/>
          <w:szCs w:val="22"/>
        </w:rPr>
      </w:pPr>
      <w:r w:rsidRPr="001F243C">
        <w:rPr>
          <w:color w:val="2C2C2C"/>
          <w:sz w:val="22"/>
          <w:szCs w:val="22"/>
        </w:rPr>
        <w:t xml:space="preserve">Le </w:t>
      </w:r>
      <w:proofErr w:type="spellStart"/>
      <w:r w:rsidRPr="001F243C">
        <w:rPr>
          <w:color w:val="2C2C2C"/>
          <w:sz w:val="22"/>
          <w:szCs w:val="22"/>
        </w:rPr>
        <w:t>dataset</w:t>
      </w:r>
      <w:proofErr w:type="spellEnd"/>
      <w:r w:rsidRPr="001F243C">
        <w:rPr>
          <w:color w:val="2C2C2C"/>
          <w:sz w:val="22"/>
          <w:szCs w:val="22"/>
        </w:rPr>
        <w:t xml:space="preserve"> a été divisé en un jeu d'entraînement (80 %, soit 8 000 clients) et un jeu de test (20 %, soit 2 000 clients). La séparation a été réalisée avec un split stratifié sur la variable cible, afin de préserver le ratio de classes dans chaque sous-ensemble.</w:t>
      </w:r>
    </w:p>
    <w:p w14:paraId="47A9F706" w14:textId="77777777" w:rsidR="004F5930" w:rsidRPr="00761BF2" w:rsidRDefault="00000000">
      <w:pPr>
        <w:pStyle w:val="Titre2"/>
      </w:pPr>
      <w:r w:rsidRPr="00761BF2">
        <w:lastRenderedPageBreak/>
        <w:t>7.3 Analyse du Déséquilibre des Classes</w:t>
      </w:r>
    </w:p>
    <w:p w14:paraId="5E768DE6" w14:textId="77777777" w:rsidR="004F5930" w:rsidRPr="001F243C" w:rsidRDefault="00000000">
      <w:pPr>
        <w:spacing w:before="60" w:after="60" w:line="276" w:lineRule="auto"/>
        <w:jc w:val="both"/>
        <w:rPr>
          <w:sz w:val="22"/>
          <w:szCs w:val="22"/>
        </w:rPr>
      </w:pPr>
      <w:r w:rsidRPr="001F243C">
        <w:rPr>
          <w:color w:val="2C2C2C"/>
          <w:sz w:val="22"/>
          <w:szCs w:val="22"/>
        </w:rPr>
        <w:t xml:space="preserve">Ratio de déséquilibre : 8,8:1 (7 183 clients No </w:t>
      </w:r>
      <w:proofErr w:type="spellStart"/>
      <w:r w:rsidRPr="001F243C">
        <w:rPr>
          <w:color w:val="2C2C2C"/>
          <w:sz w:val="22"/>
          <w:szCs w:val="22"/>
        </w:rPr>
        <w:t>Churn</w:t>
      </w:r>
      <w:proofErr w:type="spellEnd"/>
      <w:r w:rsidRPr="001F243C">
        <w:rPr>
          <w:color w:val="2C2C2C"/>
          <w:sz w:val="22"/>
          <w:szCs w:val="22"/>
        </w:rPr>
        <w:t xml:space="preserve"> pour 817 clients </w:t>
      </w:r>
      <w:proofErr w:type="spellStart"/>
      <w:r w:rsidRPr="001F243C">
        <w:rPr>
          <w:color w:val="2C2C2C"/>
          <w:sz w:val="22"/>
          <w:szCs w:val="22"/>
        </w:rPr>
        <w:t>Churn</w:t>
      </w:r>
      <w:proofErr w:type="spellEnd"/>
      <w:r w:rsidRPr="001F243C">
        <w:rPr>
          <w:color w:val="2C2C2C"/>
          <w:sz w:val="22"/>
          <w:szCs w:val="22"/>
        </w:rPr>
        <w:t xml:space="preserve"> dans le jeu d'entraînement).</w:t>
      </w:r>
    </w:p>
    <w:p w14:paraId="052E9FE7"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4"/>
        <w:gridCol w:w="4062"/>
      </w:tblGrid>
      <w:tr w:rsidR="004F5930" w:rsidRPr="00761BF2" w14:paraId="4C01C1C4" w14:textId="77777777">
        <w:tc>
          <w:tcPr>
            <w:tcW w:w="4964"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68B9113F" w14:textId="77777777" w:rsidR="004F5930" w:rsidRPr="00761BF2" w:rsidRDefault="00000000">
            <w:pPr>
              <w:jc w:val="center"/>
            </w:pPr>
            <w:r w:rsidRPr="00761BF2">
              <w:rPr>
                <w:b/>
                <w:bCs/>
                <w:color w:val="FFFFFF"/>
                <w:sz w:val="18"/>
                <w:szCs w:val="18"/>
              </w:rPr>
              <w:t>Métrique</w:t>
            </w:r>
          </w:p>
        </w:tc>
        <w:tc>
          <w:tcPr>
            <w:tcW w:w="4062"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1ED77DCC" w14:textId="77777777" w:rsidR="004F5930" w:rsidRPr="00761BF2" w:rsidRDefault="00000000">
            <w:pPr>
              <w:jc w:val="center"/>
            </w:pPr>
            <w:r w:rsidRPr="00761BF2">
              <w:rPr>
                <w:b/>
                <w:bCs/>
                <w:color w:val="FFFFFF"/>
                <w:sz w:val="18"/>
                <w:szCs w:val="18"/>
              </w:rPr>
              <w:t xml:space="preserve">Modèle naïf (prédit toujours No </w:t>
            </w:r>
            <w:proofErr w:type="spellStart"/>
            <w:r w:rsidRPr="00761BF2">
              <w:rPr>
                <w:b/>
                <w:bCs/>
                <w:color w:val="FFFFFF"/>
                <w:sz w:val="18"/>
                <w:szCs w:val="18"/>
              </w:rPr>
              <w:t>Churn</w:t>
            </w:r>
            <w:proofErr w:type="spellEnd"/>
            <w:r w:rsidRPr="00761BF2">
              <w:rPr>
                <w:b/>
                <w:bCs/>
                <w:color w:val="FFFFFF"/>
                <w:sz w:val="18"/>
                <w:szCs w:val="18"/>
              </w:rPr>
              <w:t>)</w:t>
            </w:r>
          </w:p>
        </w:tc>
      </w:tr>
      <w:tr w:rsidR="004F5930" w:rsidRPr="00761BF2" w14:paraId="5C8D0883" w14:textId="77777777">
        <w:tc>
          <w:tcPr>
            <w:tcW w:w="49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73610E" w14:textId="77777777" w:rsidR="004F5930" w:rsidRPr="00761BF2" w:rsidRDefault="00000000">
            <w:proofErr w:type="spellStart"/>
            <w:r w:rsidRPr="00761BF2">
              <w:rPr>
                <w:color w:val="2C2C2C"/>
                <w:sz w:val="18"/>
                <w:szCs w:val="18"/>
              </w:rPr>
              <w:t>Accuracy</w:t>
            </w:r>
            <w:proofErr w:type="spellEnd"/>
          </w:p>
        </w:tc>
        <w:tc>
          <w:tcPr>
            <w:tcW w:w="40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5F42A8" w14:textId="77777777" w:rsidR="004F5930" w:rsidRPr="00761BF2" w:rsidRDefault="00000000">
            <w:pPr>
              <w:jc w:val="center"/>
            </w:pPr>
            <w:r w:rsidRPr="00761BF2">
              <w:rPr>
                <w:color w:val="2C2C2C"/>
                <w:sz w:val="18"/>
                <w:szCs w:val="18"/>
              </w:rPr>
              <w:t>89,8 %</w:t>
            </w:r>
          </w:p>
        </w:tc>
      </w:tr>
      <w:tr w:rsidR="004F5930" w:rsidRPr="00761BF2" w14:paraId="49D16CA3" w14:textId="77777777">
        <w:tc>
          <w:tcPr>
            <w:tcW w:w="49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8C6F7E" w14:textId="77777777" w:rsidR="004F5930" w:rsidRPr="00761BF2" w:rsidRDefault="00000000">
            <w:proofErr w:type="spellStart"/>
            <w:r w:rsidRPr="00761BF2">
              <w:rPr>
                <w:color w:val="2C2C2C"/>
                <w:sz w:val="18"/>
                <w:szCs w:val="18"/>
              </w:rPr>
              <w:t>Recall</w:t>
            </w:r>
            <w:proofErr w:type="spellEnd"/>
          </w:p>
        </w:tc>
        <w:tc>
          <w:tcPr>
            <w:tcW w:w="40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9E0FD1" w14:textId="77777777" w:rsidR="004F5930" w:rsidRPr="00761BF2" w:rsidRDefault="00000000">
            <w:pPr>
              <w:jc w:val="center"/>
            </w:pPr>
            <w:r w:rsidRPr="00761BF2">
              <w:rPr>
                <w:color w:val="2C2C2C"/>
                <w:sz w:val="18"/>
                <w:szCs w:val="18"/>
              </w:rPr>
              <w:t>0,000</w:t>
            </w:r>
          </w:p>
        </w:tc>
      </w:tr>
      <w:tr w:rsidR="004F5930" w:rsidRPr="00761BF2" w14:paraId="786CDDC7" w14:textId="77777777">
        <w:tc>
          <w:tcPr>
            <w:tcW w:w="49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418D66" w14:textId="77777777" w:rsidR="004F5930" w:rsidRPr="00761BF2" w:rsidRDefault="00000000">
            <w:r w:rsidRPr="00761BF2">
              <w:rPr>
                <w:color w:val="2C2C2C"/>
                <w:sz w:val="18"/>
                <w:szCs w:val="18"/>
              </w:rPr>
              <w:t>F1-score</w:t>
            </w:r>
          </w:p>
        </w:tc>
        <w:tc>
          <w:tcPr>
            <w:tcW w:w="40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DA2FEA" w14:textId="77777777" w:rsidR="004F5930" w:rsidRPr="00761BF2" w:rsidRDefault="00000000">
            <w:pPr>
              <w:jc w:val="center"/>
            </w:pPr>
            <w:r w:rsidRPr="00761BF2">
              <w:rPr>
                <w:color w:val="2C2C2C"/>
                <w:sz w:val="18"/>
                <w:szCs w:val="18"/>
              </w:rPr>
              <w:t>0,000</w:t>
            </w:r>
          </w:p>
        </w:tc>
      </w:tr>
    </w:tbl>
    <w:p w14:paraId="03850DDD" w14:textId="77777777" w:rsidR="004F5930" w:rsidRPr="00761BF2" w:rsidRDefault="004F5930">
      <w:pPr>
        <w:spacing w:before="80" w:after="80"/>
      </w:pPr>
    </w:p>
    <w:p w14:paraId="2271806C" w14:textId="77777777" w:rsidR="004F5930" w:rsidRPr="00761BF2" w:rsidRDefault="00000000">
      <w:pPr>
        <w:pStyle w:val="Titre2"/>
      </w:pPr>
      <w:r w:rsidRPr="00761BF2">
        <w:t>7.4 Techniques de Rééchantillonnage</w:t>
      </w:r>
    </w:p>
    <w:p w14:paraId="77587E5B" w14:textId="77777777" w:rsidR="004F5930" w:rsidRPr="001F243C" w:rsidRDefault="00000000">
      <w:pPr>
        <w:spacing w:before="60" w:after="60" w:line="276" w:lineRule="auto"/>
        <w:jc w:val="both"/>
        <w:rPr>
          <w:sz w:val="22"/>
          <w:szCs w:val="22"/>
        </w:rPr>
      </w:pPr>
      <w:r w:rsidRPr="001F243C">
        <w:rPr>
          <w:color w:val="2C2C2C"/>
          <w:sz w:val="22"/>
          <w:szCs w:val="22"/>
        </w:rPr>
        <w:t>Trois méthodes de rééchantillonnage ont été implémentées et comparées sur la Régression Logistique :</w:t>
      </w:r>
    </w:p>
    <w:p w14:paraId="18F46212"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0"/>
        <w:gridCol w:w="1395"/>
        <w:gridCol w:w="1391"/>
        <w:gridCol w:w="1291"/>
        <w:gridCol w:w="1488"/>
        <w:gridCol w:w="671"/>
      </w:tblGrid>
      <w:tr w:rsidR="004F5930" w:rsidRPr="00761BF2" w14:paraId="042F4450" w14:textId="77777777">
        <w:tc>
          <w:tcPr>
            <w:tcW w:w="2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72630D80" w14:textId="77777777" w:rsidR="004F5930" w:rsidRPr="00761BF2" w:rsidRDefault="00000000">
            <w:pPr>
              <w:jc w:val="center"/>
            </w:pPr>
            <w:r w:rsidRPr="00761BF2">
              <w:rPr>
                <w:b/>
                <w:bCs/>
                <w:color w:val="FFFFFF"/>
                <w:sz w:val="18"/>
                <w:szCs w:val="18"/>
              </w:rPr>
              <w:t>Stratégie</w:t>
            </w:r>
          </w:p>
        </w:tc>
        <w:tc>
          <w:tcPr>
            <w:tcW w:w="14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5D09D3D8" w14:textId="77777777" w:rsidR="004F5930" w:rsidRPr="00761BF2" w:rsidRDefault="00000000">
            <w:pPr>
              <w:jc w:val="center"/>
            </w:pPr>
            <w:proofErr w:type="spellStart"/>
            <w:r w:rsidRPr="00761BF2">
              <w:rPr>
                <w:b/>
                <w:bCs/>
                <w:color w:val="FFFFFF"/>
                <w:sz w:val="18"/>
                <w:szCs w:val="18"/>
              </w:rPr>
              <w:t>Precision</w:t>
            </w:r>
            <w:proofErr w:type="spellEnd"/>
          </w:p>
        </w:tc>
        <w:tc>
          <w:tcPr>
            <w:tcW w:w="14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5D10F855" w14:textId="77777777" w:rsidR="004F5930" w:rsidRPr="00761BF2" w:rsidRDefault="00000000">
            <w:pPr>
              <w:jc w:val="center"/>
            </w:pPr>
            <w:proofErr w:type="spellStart"/>
            <w:r w:rsidRPr="00761BF2">
              <w:rPr>
                <w:b/>
                <w:bCs/>
                <w:color w:val="FFFFFF"/>
                <w:sz w:val="18"/>
                <w:szCs w:val="18"/>
              </w:rPr>
              <w:t>Recall</w:t>
            </w:r>
            <w:proofErr w:type="spellEnd"/>
          </w:p>
        </w:tc>
        <w:tc>
          <w:tcPr>
            <w:tcW w:w="13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6F13C02C" w14:textId="77777777" w:rsidR="004F5930" w:rsidRPr="00761BF2" w:rsidRDefault="00000000">
            <w:pPr>
              <w:jc w:val="center"/>
            </w:pPr>
            <w:r w:rsidRPr="00761BF2">
              <w:rPr>
                <w:b/>
                <w:bCs/>
                <w:color w:val="FFFFFF"/>
                <w:sz w:val="18"/>
                <w:szCs w:val="18"/>
              </w:rPr>
              <w:t>F1</w:t>
            </w:r>
          </w:p>
        </w:tc>
        <w:tc>
          <w:tcPr>
            <w:tcW w:w="1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63C05C61" w14:textId="77777777" w:rsidR="004F5930" w:rsidRPr="00761BF2" w:rsidRDefault="00000000">
            <w:pPr>
              <w:jc w:val="center"/>
            </w:pPr>
            <w:r w:rsidRPr="00761BF2">
              <w:rPr>
                <w:b/>
                <w:bCs/>
                <w:color w:val="FFFFFF"/>
                <w:sz w:val="18"/>
                <w:szCs w:val="18"/>
              </w:rPr>
              <w:t>PR-AUC</w:t>
            </w:r>
          </w:p>
        </w:tc>
        <w:tc>
          <w:tcPr>
            <w:tcW w:w="6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65A4F3F1" w14:textId="77777777" w:rsidR="004F5930" w:rsidRPr="00761BF2" w:rsidRDefault="00000000">
            <w:pPr>
              <w:jc w:val="center"/>
            </w:pPr>
            <w:r w:rsidRPr="00761BF2">
              <w:rPr>
                <w:b/>
                <w:bCs/>
                <w:color w:val="FFFFFF"/>
                <w:sz w:val="18"/>
                <w:szCs w:val="18"/>
              </w:rPr>
              <w:t>Seuil</w:t>
            </w:r>
          </w:p>
        </w:tc>
      </w:tr>
      <w:tr w:rsidR="004F5930" w:rsidRPr="00761BF2" w14:paraId="25EA646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5C69C9" w14:textId="77777777" w:rsidR="004F5930" w:rsidRPr="00761BF2" w:rsidRDefault="00000000">
            <w:proofErr w:type="spellStart"/>
            <w:proofErr w:type="gramStart"/>
            <w:r w:rsidRPr="00761BF2">
              <w:rPr>
                <w:color w:val="2C2C2C"/>
                <w:sz w:val="18"/>
                <w:szCs w:val="18"/>
              </w:rPr>
              <w:t>class</w:t>
            </w:r>
            <w:proofErr w:type="gramEnd"/>
            <w:r w:rsidRPr="00761BF2">
              <w:rPr>
                <w:color w:val="2C2C2C"/>
                <w:sz w:val="18"/>
                <w:szCs w:val="18"/>
              </w:rPr>
              <w:t>_weight</w:t>
            </w:r>
            <w:proofErr w:type="spellEnd"/>
            <w:r w:rsidRPr="00761BF2">
              <w:rPr>
                <w:color w:val="2C2C2C"/>
                <w:sz w:val="18"/>
                <w:szCs w:val="18"/>
              </w:rPr>
              <w:t>=</w:t>
            </w:r>
            <w:proofErr w:type="spellStart"/>
            <w:r w:rsidRPr="00761BF2">
              <w:rPr>
                <w:color w:val="2C2C2C"/>
                <w:sz w:val="18"/>
                <w:szCs w:val="18"/>
              </w:rPr>
              <w:t>balanced</w:t>
            </w:r>
            <w:proofErr w:type="spellEnd"/>
            <w:r w:rsidRPr="00761BF2">
              <w:rPr>
                <w:color w:val="2C2C2C"/>
                <w:sz w:val="18"/>
                <w:szCs w:val="18"/>
              </w:rPr>
              <w:t xml:space="preserve"> (</w:t>
            </w:r>
            <w:proofErr w:type="spellStart"/>
            <w:r w:rsidRPr="00761BF2">
              <w:rPr>
                <w:color w:val="2C2C2C"/>
                <w:sz w:val="18"/>
                <w:szCs w:val="18"/>
              </w:rPr>
              <w:t>baseline</w:t>
            </w:r>
            <w:proofErr w:type="spellEnd"/>
            <w:r w:rsidRPr="00761BF2">
              <w:rPr>
                <w:color w:val="2C2C2C"/>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530AC1" w14:textId="77777777" w:rsidR="004F5930" w:rsidRPr="00761BF2" w:rsidRDefault="00000000">
            <w:pPr>
              <w:jc w:val="center"/>
            </w:pPr>
            <w:r w:rsidRPr="00761BF2">
              <w:rPr>
                <w:color w:val="2C2C2C"/>
                <w:sz w:val="18"/>
                <w:szCs w:val="18"/>
              </w:rPr>
              <w:t>0,314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D05392" w14:textId="77777777" w:rsidR="004F5930" w:rsidRPr="00761BF2" w:rsidRDefault="00000000">
            <w:pPr>
              <w:jc w:val="center"/>
            </w:pPr>
            <w:r w:rsidRPr="00761BF2">
              <w:rPr>
                <w:color w:val="2C2C2C"/>
                <w:sz w:val="18"/>
                <w:szCs w:val="18"/>
              </w:rPr>
              <w:t>0,343</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22F07C" w14:textId="77777777" w:rsidR="004F5930" w:rsidRPr="00761BF2" w:rsidRDefault="00000000">
            <w:pPr>
              <w:jc w:val="center"/>
            </w:pPr>
            <w:r w:rsidRPr="00761BF2">
              <w:rPr>
                <w:color w:val="2C2C2C"/>
                <w:sz w:val="18"/>
                <w:szCs w:val="18"/>
              </w:rPr>
              <w:t>0,328</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70CD32" w14:textId="77777777" w:rsidR="004F5930" w:rsidRPr="00761BF2" w:rsidRDefault="00000000">
            <w:pPr>
              <w:jc w:val="center"/>
            </w:pPr>
            <w:r w:rsidRPr="00761BF2">
              <w:rPr>
                <w:color w:val="2C2C2C"/>
                <w:sz w:val="18"/>
                <w:szCs w:val="18"/>
              </w:rPr>
              <w:t>0,240</w:t>
            </w:r>
          </w:p>
        </w:tc>
        <w:tc>
          <w:tcPr>
            <w:tcW w:w="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7CAC4B" w14:textId="77777777" w:rsidR="004F5930" w:rsidRPr="00761BF2" w:rsidRDefault="00000000">
            <w:pPr>
              <w:jc w:val="center"/>
            </w:pPr>
            <w:r w:rsidRPr="00761BF2">
              <w:rPr>
                <w:color w:val="2C2C2C"/>
                <w:sz w:val="18"/>
                <w:szCs w:val="18"/>
              </w:rPr>
              <w:t>0,64</w:t>
            </w:r>
          </w:p>
        </w:tc>
      </w:tr>
      <w:tr w:rsidR="004F5930" w:rsidRPr="00761BF2" w14:paraId="3F6C351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1AB53C" w14:textId="77777777" w:rsidR="004F5930" w:rsidRPr="00761BF2" w:rsidRDefault="00000000">
            <w:proofErr w:type="spellStart"/>
            <w:r w:rsidRPr="00761BF2">
              <w:rPr>
                <w:color w:val="2C2C2C"/>
                <w:sz w:val="18"/>
                <w:szCs w:val="18"/>
              </w:rPr>
              <w:t>Random</w:t>
            </w:r>
            <w:proofErr w:type="spellEnd"/>
            <w:r w:rsidRPr="00761BF2">
              <w:rPr>
                <w:color w:val="2C2C2C"/>
                <w:sz w:val="18"/>
                <w:szCs w:val="18"/>
              </w:rPr>
              <w:t xml:space="preserve"> Over-Sampling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79544" w14:textId="77777777" w:rsidR="004F5930" w:rsidRPr="00761BF2" w:rsidRDefault="00000000">
            <w:pPr>
              <w:jc w:val="center"/>
            </w:pPr>
            <w:r w:rsidRPr="00761BF2">
              <w:rPr>
                <w:color w:val="2C2C2C"/>
                <w:sz w:val="18"/>
                <w:szCs w:val="18"/>
              </w:rPr>
              <w:t>0,327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161CB6" w14:textId="77777777" w:rsidR="004F5930" w:rsidRPr="00761BF2" w:rsidRDefault="00000000">
            <w:pPr>
              <w:jc w:val="center"/>
            </w:pPr>
            <w:r w:rsidRPr="00761BF2">
              <w:rPr>
                <w:color w:val="2C2C2C"/>
                <w:sz w:val="18"/>
                <w:szCs w:val="18"/>
              </w:rPr>
              <w:t>0,309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581EC6" w14:textId="77777777" w:rsidR="004F5930" w:rsidRPr="00761BF2" w:rsidRDefault="00000000">
            <w:pPr>
              <w:jc w:val="center"/>
            </w:pPr>
            <w:r w:rsidRPr="00761BF2">
              <w:rPr>
                <w:color w:val="2C2C2C"/>
                <w:sz w:val="18"/>
                <w:szCs w:val="18"/>
              </w:rPr>
              <w:t>0,317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A175A9" w14:textId="77777777" w:rsidR="004F5930" w:rsidRPr="00761BF2" w:rsidRDefault="00000000">
            <w:pPr>
              <w:jc w:val="center"/>
            </w:pPr>
            <w:r w:rsidRPr="00761BF2">
              <w:rPr>
                <w:color w:val="2C2C2C"/>
                <w:sz w:val="18"/>
                <w:szCs w:val="18"/>
              </w:rPr>
              <w:t>0,240</w:t>
            </w:r>
          </w:p>
        </w:tc>
        <w:tc>
          <w:tcPr>
            <w:tcW w:w="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2BA52A" w14:textId="77777777" w:rsidR="004F5930" w:rsidRPr="00761BF2" w:rsidRDefault="00000000">
            <w:pPr>
              <w:jc w:val="center"/>
            </w:pPr>
            <w:r w:rsidRPr="00761BF2">
              <w:rPr>
                <w:color w:val="2C2C2C"/>
                <w:sz w:val="18"/>
                <w:szCs w:val="18"/>
              </w:rPr>
              <w:t>0,65</w:t>
            </w:r>
          </w:p>
        </w:tc>
      </w:tr>
      <w:tr w:rsidR="004F5930" w:rsidRPr="00761BF2" w14:paraId="59795A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3E9937" w14:textId="77777777" w:rsidR="004F5930" w:rsidRPr="00761BF2" w:rsidRDefault="00000000">
            <w:r w:rsidRPr="00761BF2">
              <w:rPr>
                <w:color w:val="2C2C2C"/>
                <w:sz w:val="18"/>
                <w:szCs w:val="18"/>
              </w:rPr>
              <w:t>SMOTE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889A3D" w14:textId="77777777" w:rsidR="004F5930" w:rsidRPr="00761BF2" w:rsidRDefault="00000000">
            <w:pPr>
              <w:jc w:val="center"/>
            </w:pPr>
            <w:r w:rsidRPr="00761BF2">
              <w:rPr>
                <w:color w:val="2C2C2C"/>
                <w:sz w:val="18"/>
                <w:szCs w:val="18"/>
              </w:rPr>
              <w:t>0,331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91E609" w14:textId="77777777" w:rsidR="004F5930" w:rsidRPr="00761BF2" w:rsidRDefault="00000000">
            <w:pPr>
              <w:jc w:val="center"/>
            </w:pPr>
            <w:r w:rsidRPr="00761BF2">
              <w:rPr>
                <w:color w:val="2C2C2C"/>
                <w:sz w:val="18"/>
                <w:szCs w:val="18"/>
              </w:rPr>
              <w:t>0,324</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32B2DF" w14:textId="77777777" w:rsidR="004F5930" w:rsidRPr="00761BF2" w:rsidRDefault="00000000">
            <w:pPr>
              <w:jc w:val="center"/>
            </w:pPr>
            <w:r w:rsidRPr="00761BF2">
              <w:rPr>
                <w:color w:val="2C2C2C"/>
                <w:sz w:val="18"/>
                <w:szCs w:val="18"/>
              </w:rPr>
              <w:t>0,327</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04F96A" w14:textId="77777777" w:rsidR="004F5930" w:rsidRPr="00761BF2" w:rsidRDefault="00000000">
            <w:pPr>
              <w:jc w:val="center"/>
            </w:pPr>
            <w:r w:rsidRPr="00761BF2">
              <w:rPr>
                <w:color w:val="2C2C2C"/>
                <w:sz w:val="18"/>
                <w:szCs w:val="18"/>
              </w:rPr>
              <w:t>0,241</w:t>
            </w:r>
          </w:p>
        </w:tc>
        <w:tc>
          <w:tcPr>
            <w:tcW w:w="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E140A2" w14:textId="77777777" w:rsidR="004F5930" w:rsidRPr="00761BF2" w:rsidRDefault="00000000">
            <w:pPr>
              <w:jc w:val="center"/>
            </w:pPr>
            <w:r w:rsidRPr="00761BF2">
              <w:rPr>
                <w:color w:val="2C2C2C"/>
                <w:sz w:val="18"/>
                <w:szCs w:val="18"/>
              </w:rPr>
              <w:t>0,66</w:t>
            </w:r>
          </w:p>
        </w:tc>
      </w:tr>
      <w:tr w:rsidR="004F5930" w:rsidRPr="00761BF2" w14:paraId="1748E40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966273" w14:textId="77777777" w:rsidR="004F5930" w:rsidRPr="00761BF2" w:rsidRDefault="00000000">
            <w:proofErr w:type="spellStart"/>
            <w:r w:rsidRPr="00761BF2">
              <w:rPr>
                <w:color w:val="2C2C2C"/>
                <w:sz w:val="18"/>
                <w:szCs w:val="18"/>
              </w:rPr>
              <w:t>Random</w:t>
            </w:r>
            <w:proofErr w:type="spellEnd"/>
            <w:r w:rsidRPr="00761BF2">
              <w:rPr>
                <w:color w:val="2C2C2C"/>
                <w:sz w:val="18"/>
                <w:szCs w:val="18"/>
              </w:rPr>
              <w:t xml:space="preserve"> Under-Sampling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4BA3B3" w14:textId="77777777" w:rsidR="004F5930" w:rsidRPr="00761BF2" w:rsidRDefault="00000000">
            <w:pPr>
              <w:jc w:val="center"/>
            </w:pPr>
            <w:r w:rsidRPr="00761BF2">
              <w:rPr>
                <w:color w:val="2C2C2C"/>
                <w:sz w:val="18"/>
                <w:szCs w:val="18"/>
              </w:rPr>
              <w:t>0,262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D406A2" w14:textId="77777777" w:rsidR="004F5930" w:rsidRPr="00761BF2" w:rsidRDefault="00000000">
            <w:pPr>
              <w:jc w:val="center"/>
            </w:pPr>
            <w:r w:rsidRPr="00761BF2">
              <w:rPr>
                <w:color w:val="2C2C2C"/>
                <w:sz w:val="18"/>
                <w:szCs w:val="18"/>
              </w:rPr>
              <w:t>0,392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F514F" w14:textId="77777777" w:rsidR="004F5930" w:rsidRPr="00761BF2" w:rsidRDefault="00000000">
            <w:pPr>
              <w:jc w:val="center"/>
            </w:pPr>
            <w:r w:rsidRPr="00761BF2">
              <w:rPr>
                <w:color w:val="2C2C2C"/>
                <w:sz w:val="18"/>
                <w:szCs w:val="18"/>
              </w:rPr>
              <w:t>0,317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AF4973" w14:textId="77777777" w:rsidR="004F5930" w:rsidRPr="00761BF2" w:rsidRDefault="00000000">
            <w:pPr>
              <w:jc w:val="center"/>
            </w:pPr>
            <w:r w:rsidRPr="00761BF2">
              <w:rPr>
                <w:color w:val="2C2C2C"/>
                <w:sz w:val="18"/>
                <w:szCs w:val="18"/>
              </w:rPr>
              <w:t>0,239</w:t>
            </w:r>
          </w:p>
        </w:tc>
        <w:tc>
          <w:tcPr>
            <w:tcW w:w="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A17D18" w14:textId="77777777" w:rsidR="004F5930" w:rsidRPr="00761BF2" w:rsidRDefault="00000000">
            <w:pPr>
              <w:jc w:val="center"/>
            </w:pPr>
            <w:r w:rsidRPr="00761BF2">
              <w:rPr>
                <w:color w:val="2C2C2C"/>
                <w:sz w:val="18"/>
                <w:szCs w:val="18"/>
              </w:rPr>
              <w:t>0,62</w:t>
            </w:r>
          </w:p>
        </w:tc>
      </w:tr>
    </w:tbl>
    <w:p w14:paraId="6260A001" w14:textId="77777777" w:rsidR="004F5930" w:rsidRPr="00761BF2" w:rsidRDefault="004F5930">
      <w:pPr>
        <w:spacing w:before="80" w:after="80"/>
      </w:pPr>
    </w:p>
    <w:p w14:paraId="2FE740CC" w14:textId="77777777" w:rsidR="004F5930" w:rsidRPr="00761BF2" w:rsidRDefault="00000000">
      <w:pPr>
        <w:pStyle w:val="Titre2"/>
      </w:pPr>
      <w:r w:rsidRPr="00761BF2">
        <w:t>7.5 Validation Croisée Stratifiée</w:t>
      </w:r>
    </w:p>
    <w:p w14:paraId="55ADA44E" w14:textId="77777777" w:rsidR="004F5930" w:rsidRPr="001F243C" w:rsidRDefault="00000000">
      <w:pPr>
        <w:spacing w:before="60" w:after="60" w:line="276" w:lineRule="auto"/>
        <w:jc w:val="both"/>
        <w:rPr>
          <w:sz w:val="22"/>
          <w:szCs w:val="22"/>
        </w:rPr>
      </w:pPr>
      <w:r w:rsidRPr="001F243C">
        <w:rPr>
          <w:color w:val="2C2C2C"/>
          <w:sz w:val="22"/>
          <w:szCs w:val="22"/>
        </w:rPr>
        <w:t xml:space="preserve">Une validation croisée </w:t>
      </w:r>
      <w:proofErr w:type="spellStart"/>
      <w:r w:rsidRPr="001F243C">
        <w:rPr>
          <w:color w:val="2C2C2C"/>
          <w:sz w:val="22"/>
          <w:szCs w:val="22"/>
        </w:rPr>
        <w:t>Stratified</w:t>
      </w:r>
      <w:proofErr w:type="spellEnd"/>
      <w:r w:rsidRPr="001F243C">
        <w:rPr>
          <w:color w:val="2C2C2C"/>
          <w:sz w:val="22"/>
          <w:szCs w:val="22"/>
        </w:rPr>
        <w:t xml:space="preserve"> K-</w:t>
      </w:r>
      <w:proofErr w:type="spellStart"/>
      <w:r w:rsidRPr="001F243C">
        <w:rPr>
          <w:color w:val="2C2C2C"/>
          <w:sz w:val="22"/>
          <w:szCs w:val="22"/>
        </w:rPr>
        <w:t>Fold</w:t>
      </w:r>
      <w:proofErr w:type="spellEnd"/>
      <w:r w:rsidRPr="001F243C">
        <w:rPr>
          <w:color w:val="2C2C2C"/>
          <w:sz w:val="22"/>
          <w:szCs w:val="22"/>
        </w:rPr>
        <w:t xml:space="preserve"> avec k=5 </w:t>
      </w:r>
      <w:proofErr w:type="spellStart"/>
      <w:r w:rsidRPr="001F243C">
        <w:rPr>
          <w:color w:val="2C2C2C"/>
          <w:sz w:val="22"/>
          <w:szCs w:val="22"/>
        </w:rPr>
        <w:t>folds</w:t>
      </w:r>
      <w:proofErr w:type="spellEnd"/>
      <w:r w:rsidRPr="001F243C">
        <w:rPr>
          <w:color w:val="2C2C2C"/>
          <w:sz w:val="22"/>
          <w:szCs w:val="22"/>
        </w:rPr>
        <w:t xml:space="preserve"> a été mise en œuvre. Le faible écart-type du F1 (0,025) confirme la stabilité du modèle.</w:t>
      </w:r>
    </w:p>
    <w:p w14:paraId="01852825"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F5930" w:rsidRPr="00761BF2" w14:paraId="0F16B0F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61C4D1" w14:textId="77777777" w:rsidR="004F5930" w:rsidRPr="00761BF2" w:rsidRDefault="00000000">
            <w:r w:rsidRPr="00761BF2">
              <w:rPr>
                <w:color w:val="2C2C2C"/>
                <w:sz w:val="18"/>
                <w:szCs w:val="18"/>
              </w:rPr>
              <w:t>F1-score (moyenne)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C87AA9" w14:textId="77777777" w:rsidR="004F5930" w:rsidRPr="00761BF2" w:rsidRDefault="00000000">
            <w:r w:rsidRPr="00761BF2">
              <w:rPr>
                <w:color w:val="2C2C2C"/>
                <w:sz w:val="18"/>
                <w:szCs w:val="18"/>
              </w:rPr>
              <w:t>0,187</w:t>
            </w:r>
          </w:p>
        </w:tc>
      </w:tr>
      <w:tr w:rsidR="004F5930" w:rsidRPr="00761BF2" w14:paraId="5FAF084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909CAB" w14:textId="77777777" w:rsidR="004F5930" w:rsidRPr="00761BF2" w:rsidRDefault="00000000">
            <w:r w:rsidRPr="00761BF2">
              <w:rPr>
                <w:color w:val="2C2C2C"/>
                <w:sz w:val="18"/>
                <w:szCs w:val="18"/>
              </w:rPr>
              <w:t>F1-score (écart-type)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D74640" w14:textId="77777777" w:rsidR="004F5930" w:rsidRPr="00761BF2" w:rsidRDefault="00000000">
            <w:r w:rsidRPr="00761BF2">
              <w:rPr>
                <w:color w:val="2C2C2C"/>
                <w:sz w:val="18"/>
                <w:szCs w:val="18"/>
              </w:rPr>
              <w:t>0,025</w:t>
            </w:r>
          </w:p>
        </w:tc>
      </w:tr>
      <w:tr w:rsidR="004F5930" w:rsidRPr="00761BF2" w14:paraId="4B11487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DE3FF9" w14:textId="77777777" w:rsidR="004F5930" w:rsidRPr="00761BF2" w:rsidRDefault="00000000">
            <w:r w:rsidRPr="00761BF2">
              <w:rPr>
                <w:color w:val="2C2C2C"/>
                <w:sz w:val="18"/>
                <w:szCs w:val="18"/>
              </w:rPr>
              <w:t>ROC-AUC (moyenne)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4910AB" w14:textId="77777777" w:rsidR="004F5930" w:rsidRPr="00761BF2" w:rsidRDefault="00000000">
            <w:r w:rsidRPr="00761BF2">
              <w:rPr>
                <w:color w:val="2C2C2C"/>
                <w:sz w:val="18"/>
                <w:szCs w:val="18"/>
              </w:rPr>
              <w:t>0,698</w:t>
            </w:r>
          </w:p>
        </w:tc>
      </w:tr>
      <w:tr w:rsidR="004F5930" w:rsidRPr="00761BF2" w14:paraId="0B1799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5B69F" w14:textId="77777777" w:rsidR="004F5930" w:rsidRPr="00761BF2" w:rsidRDefault="00000000">
            <w:r w:rsidRPr="00761BF2">
              <w:rPr>
                <w:color w:val="2C2C2C"/>
                <w:sz w:val="18"/>
                <w:szCs w:val="18"/>
              </w:rPr>
              <w:t>PR-AUC (moyenne)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BF735" w14:textId="77777777" w:rsidR="004F5930" w:rsidRPr="00761BF2" w:rsidRDefault="00000000">
            <w:r w:rsidRPr="00761BF2">
              <w:rPr>
                <w:color w:val="2C2C2C"/>
                <w:sz w:val="18"/>
                <w:szCs w:val="18"/>
              </w:rPr>
              <w:t>0,236</w:t>
            </w:r>
          </w:p>
        </w:tc>
      </w:tr>
    </w:tbl>
    <w:p w14:paraId="2365B707" w14:textId="77777777" w:rsidR="004F5930" w:rsidRPr="00761BF2" w:rsidRDefault="004F5930">
      <w:pPr>
        <w:spacing w:before="80" w:after="80"/>
      </w:pPr>
    </w:p>
    <w:p w14:paraId="102B4583" w14:textId="77777777" w:rsidR="004F5930" w:rsidRPr="00761BF2" w:rsidRDefault="004F5930">
      <w:pPr>
        <w:pBdr>
          <w:bottom w:val="single" w:sz="4" w:space="1" w:color="CCCCCC"/>
        </w:pBdr>
        <w:spacing w:before="120" w:after="120"/>
      </w:pPr>
    </w:p>
    <w:p w14:paraId="67166E61" w14:textId="77777777" w:rsidR="004F5930" w:rsidRPr="00761BF2" w:rsidRDefault="00000000">
      <w:pPr>
        <w:pStyle w:val="Titre1"/>
        <w:pBdr>
          <w:bottom w:val="single" w:sz="6" w:space="4" w:color="2E75B6"/>
        </w:pBdr>
      </w:pPr>
      <w:r w:rsidRPr="00761BF2">
        <w:t>8. Pipeline IA et Architecture</w:t>
      </w:r>
    </w:p>
    <w:p w14:paraId="62957D7E" w14:textId="77777777" w:rsidR="004F5930" w:rsidRPr="00761BF2" w:rsidRDefault="00000000">
      <w:pPr>
        <w:pStyle w:val="Titre2"/>
      </w:pPr>
      <w:r w:rsidRPr="00761BF2">
        <w:t>8.1 Vue d'Ensemble du Pipeline</w:t>
      </w:r>
    </w:p>
    <w:p w14:paraId="1BFC2716" w14:textId="77777777" w:rsidR="004F5930" w:rsidRPr="001F243C" w:rsidRDefault="00000000">
      <w:pPr>
        <w:spacing w:before="60" w:after="60" w:line="276" w:lineRule="auto"/>
        <w:jc w:val="both"/>
        <w:rPr>
          <w:sz w:val="22"/>
          <w:szCs w:val="22"/>
        </w:rPr>
      </w:pPr>
      <w:r w:rsidRPr="001F243C">
        <w:rPr>
          <w:color w:val="2C2C2C"/>
          <w:sz w:val="22"/>
          <w:szCs w:val="22"/>
        </w:rPr>
        <w:t xml:space="preserve">Le pipeline complet suit les étapes suivantes, de la donnée brute jusqu'au </w:t>
      </w:r>
      <w:proofErr w:type="spellStart"/>
      <w:r w:rsidRPr="001F243C">
        <w:rPr>
          <w:color w:val="2C2C2C"/>
          <w:sz w:val="22"/>
          <w:szCs w:val="22"/>
        </w:rPr>
        <w:t>dashboard</w:t>
      </w:r>
      <w:proofErr w:type="spellEnd"/>
      <w:r w:rsidRPr="001F243C">
        <w:rPr>
          <w:color w:val="2C2C2C"/>
          <w:sz w:val="22"/>
          <w:szCs w:val="22"/>
        </w:rPr>
        <w:t xml:space="preserve"> décisionnel :</w:t>
      </w:r>
    </w:p>
    <w:p w14:paraId="33744871"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Chargement et EDA (01_EDA.ipynb)</w:t>
      </w:r>
    </w:p>
    <w:p w14:paraId="0F0BDB8A"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 xml:space="preserve">Pipeline de </w:t>
      </w:r>
      <w:proofErr w:type="spellStart"/>
      <w:r w:rsidRPr="001F243C">
        <w:rPr>
          <w:color w:val="2C2C2C"/>
          <w:sz w:val="22"/>
          <w:szCs w:val="22"/>
        </w:rPr>
        <w:t>preprocessing</w:t>
      </w:r>
      <w:proofErr w:type="spellEnd"/>
      <w:r w:rsidR="00845B11" w:rsidRPr="001F243C">
        <w:rPr>
          <w:color w:val="2C2C2C"/>
          <w:sz w:val="22"/>
          <w:szCs w:val="22"/>
        </w:rPr>
        <w:t xml:space="preserve"> : </w:t>
      </w:r>
      <w:r w:rsidRPr="001F243C">
        <w:rPr>
          <w:color w:val="2C2C2C"/>
          <w:sz w:val="22"/>
          <w:szCs w:val="22"/>
        </w:rPr>
        <w:t xml:space="preserve">Imputation | Standardisation | Encodage </w:t>
      </w:r>
      <w:proofErr w:type="spellStart"/>
      <w:r w:rsidRPr="001F243C">
        <w:rPr>
          <w:color w:val="2C2C2C"/>
          <w:sz w:val="22"/>
          <w:szCs w:val="22"/>
        </w:rPr>
        <w:t>One-Hot</w:t>
      </w:r>
      <w:proofErr w:type="spellEnd"/>
    </w:p>
    <w:p w14:paraId="54F1F15B"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Split stratifié train/test (80/20)</w:t>
      </w:r>
    </w:p>
    <w:p w14:paraId="60C5210C"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Entraînement des 4 modèles (LR | RF | GB | MLP) + gestion du déséquilibre</w:t>
      </w:r>
    </w:p>
    <w:p w14:paraId="0591C645"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lastRenderedPageBreak/>
        <w:t>Évaluation comparative</w:t>
      </w:r>
      <w:r w:rsidR="00845B11" w:rsidRPr="001F243C">
        <w:rPr>
          <w:color w:val="2C2C2C"/>
          <w:sz w:val="22"/>
          <w:szCs w:val="22"/>
        </w:rPr>
        <w:t> :</w:t>
      </w:r>
      <w:r w:rsidRPr="001F243C">
        <w:rPr>
          <w:color w:val="2C2C2C"/>
          <w:sz w:val="22"/>
          <w:szCs w:val="22"/>
        </w:rPr>
        <w:t xml:space="preserve"> </w:t>
      </w:r>
      <w:proofErr w:type="spellStart"/>
      <w:r w:rsidRPr="001F243C">
        <w:rPr>
          <w:color w:val="2C2C2C"/>
          <w:sz w:val="22"/>
          <w:szCs w:val="22"/>
        </w:rPr>
        <w:t>Accuracy</w:t>
      </w:r>
      <w:proofErr w:type="spellEnd"/>
      <w:r w:rsidRPr="001F243C">
        <w:rPr>
          <w:color w:val="2C2C2C"/>
          <w:sz w:val="22"/>
          <w:szCs w:val="22"/>
        </w:rPr>
        <w:t xml:space="preserve"> | </w:t>
      </w:r>
      <w:proofErr w:type="spellStart"/>
      <w:r w:rsidRPr="001F243C">
        <w:rPr>
          <w:color w:val="2C2C2C"/>
          <w:sz w:val="22"/>
          <w:szCs w:val="22"/>
        </w:rPr>
        <w:t>Precision</w:t>
      </w:r>
      <w:proofErr w:type="spellEnd"/>
      <w:r w:rsidRPr="001F243C">
        <w:rPr>
          <w:color w:val="2C2C2C"/>
          <w:sz w:val="22"/>
          <w:szCs w:val="22"/>
        </w:rPr>
        <w:t xml:space="preserve"> | </w:t>
      </w:r>
      <w:proofErr w:type="spellStart"/>
      <w:r w:rsidRPr="001F243C">
        <w:rPr>
          <w:color w:val="2C2C2C"/>
          <w:sz w:val="22"/>
          <w:szCs w:val="22"/>
        </w:rPr>
        <w:t>Recall</w:t>
      </w:r>
      <w:proofErr w:type="spellEnd"/>
      <w:r w:rsidRPr="001F243C">
        <w:rPr>
          <w:color w:val="2C2C2C"/>
          <w:sz w:val="22"/>
          <w:szCs w:val="22"/>
        </w:rPr>
        <w:t xml:space="preserve"> | F1 | ROC-AUC | PR-AUC</w:t>
      </w:r>
    </w:p>
    <w:p w14:paraId="446FF0AD"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Optimisation du seuil de décision</w:t>
      </w:r>
    </w:p>
    <w:p w14:paraId="1570EBC0"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Interprétabilité</w:t>
      </w:r>
      <w:r w:rsidR="00845B11" w:rsidRPr="001F243C">
        <w:rPr>
          <w:color w:val="2C2C2C"/>
          <w:sz w:val="22"/>
          <w:szCs w:val="22"/>
        </w:rPr>
        <w:t> :</w:t>
      </w:r>
      <w:r w:rsidRPr="001F243C">
        <w:rPr>
          <w:color w:val="2C2C2C"/>
          <w:sz w:val="22"/>
          <w:szCs w:val="22"/>
        </w:rPr>
        <w:t xml:space="preserve"> </w:t>
      </w:r>
      <w:proofErr w:type="spellStart"/>
      <w:r w:rsidRPr="001F243C">
        <w:rPr>
          <w:color w:val="2C2C2C"/>
          <w:sz w:val="22"/>
          <w:szCs w:val="22"/>
        </w:rPr>
        <w:t>Feature</w:t>
      </w:r>
      <w:proofErr w:type="spellEnd"/>
      <w:r w:rsidRPr="001F243C">
        <w:rPr>
          <w:color w:val="2C2C2C"/>
          <w:sz w:val="22"/>
          <w:szCs w:val="22"/>
        </w:rPr>
        <w:t xml:space="preserve"> Importance | SHAP</w:t>
      </w:r>
    </w:p>
    <w:p w14:paraId="2810E27E"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Sérialisation du modèle final (</w:t>
      </w:r>
      <w:proofErr w:type="spellStart"/>
      <w:r w:rsidRPr="001F243C">
        <w:rPr>
          <w:color w:val="2C2C2C"/>
          <w:sz w:val="22"/>
          <w:szCs w:val="22"/>
        </w:rPr>
        <w:t>models</w:t>
      </w:r>
      <w:proofErr w:type="spellEnd"/>
      <w:r w:rsidRPr="001F243C">
        <w:rPr>
          <w:color w:val="2C2C2C"/>
          <w:sz w:val="22"/>
          <w:szCs w:val="22"/>
        </w:rPr>
        <w:t>/*.</w:t>
      </w:r>
      <w:proofErr w:type="spellStart"/>
      <w:r w:rsidRPr="001F243C">
        <w:rPr>
          <w:color w:val="2C2C2C"/>
          <w:sz w:val="22"/>
          <w:szCs w:val="22"/>
        </w:rPr>
        <w:t>pkl</w:t>
      </w:r>
      <w:proofErr w:type="spellEnd"/>
      <w:r w:rsidRPr="001F243C">
        <w:rPr>
          <w:color w:val="2C2C2C"/>
          <w:sz w:val="22"/>
          <w:szCs w:val="22"/>
        </w:rPr>
        <w:t xml:space="preserve"> via </w:t>
      </w:r>
      <w:proofErr w:type="spellStart"/>
      <w:r w:rsidRPr="001F243C">
        <w:rPr>
          <w:color w:val="2C2C2C"/>
          <w:sz w:val="22"/>
          <w:szCs w:val="22"/>
        </w:rPr>
        <w:t>joblib</w:t>
      </w:r>
      <w:proofErr w:type="spellEnd"/>
      <w:r w:rsidRPr="001F243C">
        <w:rPr>
          <w:color w:val="2C2C2C"/>
          <w:sz w:val="22"/>
          <w:szCs w:val="22"/>
        </w:rPr>
        <w:t>)</w:t>
      </w:r>
    </w:p>
    <w:p w14:paraId="2ACDC907"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Dashboard décisionnel (</w:t>
      </w:r>
      <w:proofErr w:type="spellStart"/>
      <w:r w:rsidRPr="001F243C">
        <w:rPr>
          <w:color w:val="2C2C2C"/>
          <w:sz w:val="22"/>
          <w:szCs w:val="22"/>
        </w:rPr>
        <w:t>Streamlit</w:t>
      </w:r>
      <w:proofErr w:type="spellEnd"/>
      <w:r w:rsidRPr="001F243C">
        <w:rPr>
          <w:color w:val="2C2C2C"/>
          <w:sz w:val="22"/>
          <w:szCs w:val="22"/>
        </w:rPr>
        <w:t xml:space="preserve"> + </w:t>
      </w:r>
      <w:proofErr w:type="spellStart"/>
      <w:r w:rsidRPr="001F243C">
        <w:rPr>
          <w:color w:val="2C2C2C"/>
          <w:sz w:val="22"/>
          <w:szCs w:val="22"/>
        </w:rPr>
        <w:t>Plotly</w:t>
      </w:r>
      <w:proofErr w:type="spellEnd"/>
      <w:r w:rsidRPr="001F243C">
        <w:rPr>
          <w:color w:val="2C2C2C"/>
          <w:sz w:val="22"/>
          <w:szCs w:val="22"/>
        </w:rPr>
        <w:t>)</w:t>
      </w:r>
    </w:p>
    <w:p w14:paraId="33A5CF6F" w14:textId="77777777" w:rsidR="004F5930" w:rsidRPr="00761BF2" w:rsidRDefault="004F5930">
      <w:pPr>
        <w:spacing w:before="80" w:after="80"/>
      </w:pPr>
    </w:p>
    <w:p w14:paraId="7B13B082" w14:textId="77777777" w:rsidR="004F5930" w:rsidRPr="00761BF2" w:rsidRDefault="004F5930">
      <w:pPr>
        <w:pBdr>
          <w:bottom w:val="single" w:sz="4" w:space="1" w:color="CCCCCC"/>
        </w:pBdr>
        <w:spacing w:before="120" w:after="120"/>
      </w:pPr>
    </w:p>
    <w:p w14:paraId="3D676D9A" w14:textId="77777777" w:rsidR="004F5930" w:rsidRPr="00761BF2" w:rsidRDefault="00000000">
      <w:pPr>
        <w:pStyle w:val="Titre1"/>
        <w:pBdr>
          <w:bottom w:val="single" w:sz="6" w:space="4" w:color="2E75B6"/>
        </w:pBdr>
      </w:pPr>
      <w:r w:rsidRPr="00761BF2">
        <w:t>9. Implémentation Technique</w:t>
      </w:r>
    </w:p>
    <w:p w14:paraId="43E488E2" w14:textId="77777777" w:rsidR="004F5930" w:rsidRPr="00761BF2" w:rsidRDefault="00000000">
      <w:pPr>
        <w:pStyle w:val="Titre2"/>
      </w:pPr>
      <w:r w:rsidRPr="00761BF2">
        <w:t>9.1 Technologies Utilisées</w:t>
      </w:r>
    </w:p>
    <w:p w14:paraId="31641B12"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F5930" w:rsidRPr="00761BF2" w14:paraId="4F58C62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6F5AA0" w14:textId="77777777" w:rsidR="004F5930" w:rsidRPr="00761BF2" w:rsidRDefault="00000000">
            <w:r w:rsidRPr="00761BF2">
              <w:rPr>
                <w:color w:val="2C2C2C"/>
                <w:sz w:val="18"/>
                <w:szCs w:val="18"/>
              </w:rPr>
              <w:t>Langage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F4AB35" w14:textId="77777777" w:rsidR="004F5930" w:rsidRPr="00761BF2" w:rsidRDefault="00000000">
            <w:r w:rsidRPr="00761BF2">
              <w:rPr>
                <w:color w:val="2C2C2C"/>
                <w:sz w:val="18"/>
                <w:szCs w:val="18"/>
              </w:rPr>
              <w:t>Python 3.14</w:t>
            </w:r>
          </w:p>
        </w:tc>
      </w:tr>
      <w:tr w:rsidR="004F5930" w:rsidRPr="00761BF2" w14:paraId="3C7E2C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B5AA78" w14:textId="77777777" w:rsidR="004F5930" w:rsidRPr="00761BF2" w:rsidRDefault="00000000">
            <w:r w:rsidRPr="00761BF2">
              <w:rPr>
                <w:color w:val="2C2C2C"/>
                <w:sz w:val="18"/>
                <w:szCs w:val="18"/>
              </w:rPr>
              <w:t>Manipulation des données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598634" w14:textId="77777777" w:rsidR="004F5930" w:rsidRPr="00761BF2" w:rsidRDefault="00000000">
            <w:r w:rsidRPr="00761BF2">
              <w:rPr>
                <w:color w:val="2C2C2C"/>
                <w:sz w:val="18"/>
                <w:szCs w:val="18"/>
              </w:rPr>
              <w:t xml:space="preserve">Pandas, </w:t>
            </w:r>
            <w:proofErr w:type="spellStart"/>
            <w:r w:rsidRPr="00761BF2">
              <w:rPr>
                <w:color w:val="2C2C2C"/>
                <w:sz w:val="18"/>
                <w:szCs w:val="18"/>
              </w:rPr>
              <w:t>NumPy</w:t>
            </w:r>
            <w:proofErr w:type="spellEnd"/>
          </w:p>
        </w:tc>
      </w:tr>
      <w:tr w:rsidR="004F5930" w:rsidRPr="00761BF2" w14:paraId="21451A7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87432C" w14:textId="77777777" w:rsidR="004F5930" w:rsidRPr="00761BF2" w:rsidRDefault="00000000">
            <w:r w:rsidRPr="00761BF2">
              <w:rPr>
                <w:color w:val="2C2C2C"/>
                <w:sz w:val="18"/>
                <w:szCs w:val="18"/>
              </w:rPr>
              <w:t>Machine Learning</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28DA23" w14:textId="77777777" w:rsidR="004F5930" w:rsidRPr="00761BF2" w:rsidRDefault="00000000">
            <w:proofErr w:type="spellStart"/>
            <w:r w:rsidRPr="00761BF2">
              <w:rPr>
                <w:color w:val="2C2C2C"/>
                <w:sz w:val="18"/>
                <w:szCs w:val="18"/>
              </w:rPr>
              <w:t>Scikit-learn</w:t>
            </w:r>
            <w:proofErr w:type="spellEnd"/>
            <w:r w:rsidRPr="00761BF2">
              <w:rPr>
                <w:color w:val="2C2C2C"/>
                <w:sz w:val="18"/>
                <w:szCs w:val="18"/>
              </w:rPr>
              <w:t xml:space="preserve"> 1.3+</w:t>
            </w:r>
          </w:p>
        </w:tc>
      </w:tr>
      <w:tr w:rsidR="004F5930" w:rsidRPr="00761BF2" w14:paraId="746F7E4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48E48" w14:textId="77777777" w:rsidR="004F5930" w:rsidRPr="00761BF2" w:rsidRDefault="00000000">
            <w:r w:rsidRPr="00761BF2">
              <w:rPr>
                <w:color w:val="2C2C2C"/>
                <w:sz w:val="18"/>
                <w:szCs w:val="18"/>
              </w:rPr>
              <w:t>Gestion du déséquilibre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A35E8F" w14:textId="77777777" w:rsidR="004F5930" w:rsidRPr="00761BF2" w:rsidRDefault="00000000">
            <w:proofErr w:type="spellStart"/>
            <w:proofErr w:type="gramStart"/>
            <w:r w:rsidRPr="00761BF2">
              <w:rPr>
                <w:color w:val="2C2C2C"/>
                <w:sz w:val="18"/>
                <w:szCs w:val="18"/>
              </w:rPr>
              <w:t>imbalanced</w:t>
            </w:r>
            <w:proofErr w:type="gramEnd"/>
            <w:r w:rsidRPr="00761BF2">
              <w:rPr>
                <w:color w:val="2C2C2C"/>
                <w:sz w:val="18"/>
                <w:szCs w:val="18"/>
              </w:rPr>
              <w:t>-learn</w:t>
            </w:r>
            <w:proofErr w:type="spellEnd"/>
            <w:r w:rsidRPr="00761BF2">
              <w:rPr>
                <w:color w:val="2C2C2C"/>
                <w:sz w:val="18"/>
                <w:szCs w:val="18"/>
              </w:rPr>
              <w:t xml:space="preserve"> 0.14</w:t>
            </w:r>
          </w:p>
        </w:tc>
      </w:tr>
      <w:tr w:rsidR="004F5930" w:rsidRPr="00761BF2" w14:paraId="637C66F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4C13AD" w14:textId="77777777" w:rsidR="004F5930" w:rsidRPr="00761BF2" w:rsidRDefault="00000000">
            <w:r w:rsidRPr="00761BF2">
              <w:rPr>
                <w:color w:val="2C2C2C"/>
                <w:sz w:val="18"/>
                <w:szCs w:val="18"/>
              </w:rPr>
              <w:t>Interprétabilité</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9BC25E" w14:textId="77777777" w:rsidR="004F5930" w:rsidRPr="00761BF2" w:rsidRDefault="00000000">
            <w:r w:rsidRPr="00761BF2">
              <w:rPr>
                <w:color w:val="2C2C2C"/>
                <w:sz w:val="18"/>
                <w:szCs w:val="18"/>
              </w:rPr>
              <w:t>SHAP 0.43+</w:t>
            </w:r>
          </w:p>
        </w:tc>
      </w:tr>
      <w:tr w:rsidR="004F5930" w:rsidRPr="00761BF2" w14:paraId="2E036D6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87E5C2" w14:textId="77777777" w:rsidR="004F5930" w:rsidRPr="00761BF2" w:rsidRDefault="00000000">
            <w:r w:rsidRPr="00761BF2">
              <w:rPr>
                <w:color w:val="2C2C2C"/>
                <w:sz w:val="18"/>
                <w:szCs w:val="18"/>
              </w:rPr>
              <w:t>Dashboard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8601E5" w14:textId="77777777" w:rsidR="004F5930" w:rsidRPr="00761BF2" w:rsidRDefault="00000000">
            <w:proofErr w:type="spellStart"/>
            <w:r w:rsidRPr="00761BF2">
              <w:rPr>
                <w:color w:val="2C2C2C"/>
                <w:sz w:val="18"/>
                <w:szCs w:val="18"/>
              </w:rPr>
              <w:t>Streamlit</w:t>
            </w:r>
            <w:proofErr w:type="spellEnd"/>
            <w:r w:rsidRPr="00761BF2">
              <w:rPr>
                <w:color w:val="2C2C2C"/>
                <w:sz w:val="18"/>
                <w:szCs w:val="18"/>
              </w:rPr>
              <w:t xml:space="preserve"> 1.28+, </w:t>
            </w:r>
            <w:proofErr w:type="spellStart"/>
            <w:r w:rsidRPr="00761BF2">
              <w:rPr>
                <w:color w:val="2C2C2C"/>
                <w:sz w:val="18"/>
                <w:szCs w:val="18"/>
              </w:rPr>
              <w:t>Plotly</w:t>
            </w:r>
            <w:proofErr w:type="spellEnd"/>
          </w:p>
        </w:tc>
      </w:tr>
      <w:tr w:rsidR="004F5930" w:rsidRPr="00761BF2" w14:paraId="6A49EBC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89FA7D" w14:textId="77777777" w:rsidR="004F5930" w:rsidRPr="00761BF2" w:rsidRDefault="00000000">
            <w:r w:rsidRPr="00761BF2">
              <w:rPr>
                <w:color w:val="2C2C2C"/>
                <w:sz w:val="18"/>
                <w:szCs w:val="18"/>
              </w:rPr>
              <w:t>Sérialisation</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5B6BF8" w14:textId="77777777" w:rsidR="004F5930" w:rsidRPr="00761BF2" w:rsidRDefault="00000000">
            <w:proofErr w:type="spellStart"/>
            <w:proofErr w:type="gramStart"/>
            <w:r w:rsidRPr="00761BF2">
              <w:rPr>
                <w:color w:val="2C2C2C"/>
                <w:sz w:val="18"/>
                <w:szCs w:val="18"/>
              </w:rPr>
              <w:t>joblib</w:t>
            </w:r>
            <w:proofErr w:type="spellEnd"/>
            <w:proofErr w:type="gramEnd"/>
          </w:p>
        </w:tc>
      </w:tr>
      <w:tr w:rsidR="004F5930" w:rsidRPr="00761BF2" w14:paraId="67135A3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E6ED3D" w14:textId="77777777" w:rsidR="004F5930" w:rsidRPr="00761BF2" w:rsidRDefault="00000000">
            <w:r w:rsidRPr="00761BF2">
              <w:rPr>
                <w:color w:val="2C2C2C"/>
                <w:sz w:val="18"/>
                <w:szCs w:val="18"/>
              </w:rPr>
              <w:t>Notebooks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27FCA0" w14:textId="77777777" w:rsidR="004F5930" w:rsidRPr="00761BF2" w:rsidRDefault="00000000">
            <w:proofErr w:type="spellStart"/>
            <w:r w:rsidRPr="00761BF2">
              <w:rPr>
                <w:color w:val="2C2C2C"/>
                <w:sz w:val="18"/>
                <w:szCs w:val="18"/>
              </w:rPr>
              <w:t>Jupyter</w:t>
            </w:r>
            <w:proofErr w:type="spellEnd"/>
          </w:p>
        </w:tc>
      </w:tr>
    </w:tbl>
    <w:p w14:paraId="6C78025C" w14:textId="77777777" w:rsidR="004F5930" w:rsidRPr="00761BF2" w:rsidRDefault="004F5930">
      <w:pPr>
        <w:spacing w:before="80" w:after="80"/>
      </w:pPr>
    </w:p>
    <w:p w14:paraId="52FF673A" w14:textId="77777777" w:rsidR="004F5930" w:rsidRPr="00761BF2" w:rsidRDefault="00000000">
      <w:pPr>
        <w:pStyle w:val="Titre2"/>
      </w:pPr>
      <w:r w:rsidRPr="00761BF2">
        <w:t>9.2 Modèles Implémentés</w:t>
      </w:r>
    </w:p>
    <w:p w14:paraId="2B27F3D0" w14:textId="77777777" w:rsidR="004F5930" w:rsidRPr="00761BF2" w:rsidRDefault="00000000">
      <w:pPr>
        <w:pStyle w:val="Titre3"/>
      </w:pPr>
      <w:r w:rsidRPr="00761BF2">
        <w:t xml:space="preserve">Modèle 1 </w:t>
      </w:r>
      <w:r w:rsidR="0027686E">
        <w:t>-</w:t>
      </w:r>
      <w:r w:rsidRPr="00761BF2">
        <w:t xml:space="preserve"> Régression Logistique (Baseline)</w:t>
      </w:r>
    </w:p>
    <w:p w14:paraId="36C140F0" w14:textId="77777777" w:rsidR="004F5930" w:rsidRPr="001F243C" w:rsidRDefault="00000000">
      <w:pPr>
        <w:spacing w:before="60" w:after="60" w:line="276" w:lineRule="auto"/>
        <w:jc w:val="both"/>
        <w:rPr>
          <w:sz w:val="22"/>
          <w:szCs w:val="22"/>
        </w:rPr>
      </w:pPr>
      <w:r w:rsidRPr="001F243C">
        <w:rPr>
          <w:color w:val="2C2C2C"/>
          <w:sz w:val="22"/>
          <w:szCs w:val="22"/>
        </w:rPr>
        <w:t xml:space="preserve">La Régression Logistique constitue le modèle de référence. Elle est linéaire, rapide et interprétable via ses coefficients. Elle est robuste au déséquilibre des classes grâce au paramètre </w:t>
      </w:r>
      <w:proofErr w:type="spellStart"/>
      <w:r w:rsidRPr="001F243C">
        <w:rPr>
          <w:color w:val="2C2C2C"/>
          <w:sz w:val="22"/>
          <w:szCs w:val="22"/>
        </w:rPr>
        <w:t>class_weight</w:t>
      </w:r>
      <w:proofErr w:type="spellEnd"/>
      <w:r w:rsidRPr="001F243C">
        <w:rPr>
          <w:color w:val="2C2C2C"/>
          <w:sz w:val="22"/>
          <w:szCs w:val="22"/>
        </w:rPr>
        <w:t>='</w:t>
      </w:r>
      <w:proofErr w:type="spellStart"/>
      <w:r w:rsidRPr="001F243C">
        <w:rPr>
          <w:color w:val="2C2C2C"/>
          <w:sz w:val="22"/>
          <w:szCs w:val="22"/>
        </w:rPr>
        <w:t>balanced</w:t>
      </w:r>
      <w:proofErr w:type="spellEnd"/>
      <w:r w:rsidRPr="001F243C">
        <w:rPr>
          <w:color w:val="2C2C2C"/>
          <w:sz w:val="22"/>
          <w:szCs w:val="22"/>
        </w:rPr>
        <w:t>'. Son principal inconvénient est de ne pas capturer les relations non linéaires.</w:t>
      </w:r>
    </w:p>
    <w:p w14:paraId="2EE510E1" w14:textId="77777777" w:rsidR="004F5930" w:rsidRPr="001F243C" w:rsidRDefault="00000000">
      <w:pPr>
        <w:spacing w:before="60" w:after="60" w:line="276" w:lineRule="auto"/>
        <w:jc w:val="both"/>
        <w:rPr>
          <w:sz w:val="22"/>
          <w:szCs w:val="22"/>
        </w:rPr>
      </w:pPr>
      <w:r w:rsidRPr="001F243C">
        <w:rPr>
          <w:color w:val="2C2C2C"/>
          <w:sz w:val="22"/>
          <w:szCs w:val="22"/>
        </w:rPr>
        <w:t xml:space="preserve">Paramètres principaux : </w:t>
      </w:r>
      <w:proofErr w:type="spellStart"/>
      <w:r w:rsidRPr="001F243C">
        <w:rPr>
          <w:color w:val="2C2C2C"/>
          <w:sz w:val="22"/>
          <w:szCs w:val="22"/>
        </w:rPr>
        <w:t>class_weight</w:t>
      </w:r>
      <w:proofErr w:type="spellEnd"/>
      <w:r w:rsidRPr="001F243C">
        <w:rPr>
          <w:color w:val="2C2C2C"/>
          <w:sz w:val="22"/>
          <w:szCs w:val="22"/>
        </w:rPr>
        <w:t>='</w:t>
      </w:r>
      <w:proofErr w:type="spellStart"/>
      <w:r w:rsidRPr="001F243C">
        <w:rPr>
          <w:color w:val="2C2C2C"/>
          <w:sz w:val="22"/>
          <w:szCs w:val="22"/>
        </w:rPr>
        <w:t>balanced</w:t>
      </w:r>
      <w:proofErr w:type="spellEnd"/>
      <w:r w:rsidRPr="001F243C">
        <w:rPr>
          <w:color w:val="2C2C2C"/>
          <w:sz w:val="22"/>
          <w:szCs w:val="22"/>
        </w:rPr>
        <w:t xml:space="preserve">', </w:t>
      </w:r>
      <w:proofErr w:type="spellStart"/>
      <w:r w:rsidRPr="001F243C">
        <w:rPr>
          <w:color w:val="2C2C2C"/>
          <w:sz w:val="22"/>
          <w:szCs w:val="22"/>
        </w:rPr>
        <w:t>max_iter</w:t>
      </w:r>
      <w:proofErr w:type="spellEnd"/>
      <w:r w:rsidRPr="001F243C">
        <w:rPr>
          <w:color w:val="2C2C2C"/>
          <w:sz w:val="22"/>
          <w:szCs w:val="22"/>
        </w:rPr>
        <w:t xml:space="preserve">=1000, </w:t>
      </w:r>
      <w:proofErr w:type="spellStart"/>
      <w:r w:rsidRPr="001F243C">
        <w:rPr>
          <w:color w:val="2C2C2C"/>
          <w:sz w:val="22"/>
          <w:szCs w:val="22"/>
        </w:rPr>
        <w:t>random_state</w:t>
      </w:r>
      <w:proofErr w:type="spellEnd"/>
      <w:r w:rsidRPr="001F243C">
        <w:rPr>
          <w:color w:val="2C2C2C"/>
          <w:sz w:val="22"/>
          <w:szCs w:val="22"/>
        </w:rPr>
        <w:t>=42.</w:t>
      </w:r>
    </w:p>
    <w:p w14:paraId="24C54B7A" w14:textId="77777777" w:rsidR="004F5930" w:rsidRPr="00761BF2" w:rsidRDefault="00000000">
      <w:pPr>
        <w:pStyle w:val="Titre3"/>
      </w:pPr>
      <w:r w:rsidRPr="00761BF2">
        <w:t xml:space="preserve">Modèle 2 </w:t>
      </w:r>
      <w:r w:rsidR="0027686E">
        <w:t>-</w:t>
      </w:r>
      <w:r w:rsidRPr="00761BF2">
        <w:t xml:space="preserve"> </w:t>
      </w:r>
      <w:proofErr w:type="spellStart"/>
      <w:r w:rsidRPr="00761BF2">
        <w:t>Random</w:t>
      </w:r>
      <w:proofErr w:type="spellEnd"/>
      <w:r w:rsidRPr="00761BF2">
        <w:t xml:space="preserve"> Forest</w:t>
      </w:r>
    </w:p>
    <w:p w14:paraId="3FED4297" w14:textId="77777777" w:rsidR="004F5930" w:rsidRPr="001F243C" w:rsidRDefault="00000000">
      <w:pPr>
        <w:spacing w:before="60" w:after="60" w:line="276" w:lineRule="auto"/>
        <w:jc w:val="both"/>
        <w:rPr>
          <w:sz w:val="22"/>
          <w:szCs w:val="22"/>
        </w:rPr>
      </w:pPr>
      <w:r w:rsidRPr="001F243C">
        <w:rPr>
          <w:color w:val="2C2C2C"/>
          <w:sz w:val="22"/>
          <w:szCs w:val="22"/>
        </w:rPr>
        <w:t xml:space="preserve">Le </w:t>
      </w:r>
      <w:proofErr w:type="spellStart"/>
      <w:r w:rsidRPr="001F243C">
        <w:rPr>
          <w:color w:val="2C2C2C"/>
          <w:sz w:val="22"/>
          <w:szCs w:val="22"/>
        </w:rPr>
        <w:t>Random</w:t>
      </w:r>
      <w:proofErr w:type="spellEnd"/>
      <w:r w:rsidRPr="001F243C">
        <w:rPr>
          <w:color w:val="2C2C2C"/>
          <w:sz w:val="22"/>
          <w:szCs w:val="22"/>
        </w:rPr>
        <w:t xml:space="preserve"> Forest est un modèle ensembliste basé sur la combinaison de plusieurs arbres de décision entraînés par bagging. Il capture naturellement des relations non linéaires et est robuste au bruit.</w:t>
      </w:r>
    </w:p>
    <w:p w14:paraId="0C206856" w14:textId="77777777" w:rsidR="004F5930" w:rsidRPr="001F243C" w:rsidRDefault="00000000">
      <w:pPr>
        <w:spacing w:before="60" w:after="60" w:line="276" w:lineRule="auto"/>
        <w:jc w:val="both"/>
        <w:rPr>
          <w:sz w:val="22"/>
          <w:szCs w:val="22"/>
        </w:rPr>
      </w:pPr>
      <w:r w:rsidRPr="001F243C">
        <w:rPr>
          <w:color w:val="2C2C2C"/>
          <w:sz w:val="22"/>
          <w:szCs w:val="22"/>
        </w:rPr>
        <w:t xml:space="preserve">Paramètres principaux : </w:t>
      </w:r>
      <w:proofErr w:type="spellStart"/>
      <w:r w:rsidRPr="001F243C">
        <w:rPr>
          <w:color w:val="2C2C2C"/>
          <w:sz w:val="22"/>
          <w:szCs w:val="22"/>
        </w:rPr>
        <w:t>n_estimators</w:t>
      </w:r>
      <w:proofErr w:type="spellEnd"/>
      <w:r w:rsidRPr="001F243C">
        <w:rPr>
          <w:color w:val="2C2C2C"/>
          <w:sz w:val="22"/>
          <w:szCs w:val="22"/>
        </w:rPr>
        <w:t xml:space="preserve">=200, </w:t>
      </w:r>
      <w:proofErr w:type="spellStart"/>
      <w:r w:rsidRPr="001F243C">
        <w:rPr>
          <w:color w:val="2C2C2C"/>
          <w:sz w:val="22"/>
          <w:szCs w:val="22"/>
        </w:rPr>
        <w:t>class_weight</w:t>
      </w:r>
      <w:proofErr w:type="spellEnd"/>
      <w:r w:rsidRPr="001F243C">
        <w:rPr>
          <w:color w:val="2C2C2C"/>
          <w:sz w:val="22"/>
          <w:szCs w:val="22"/>
        </w:rPr>
        <w:t>='</w:t>
      </w:r>
      <w:proofErr w:type="spellStart"/>
      <w:r w:rsidRPr="001F243C">
        <w:rPr>
          <w:color w:val="2C2C2C"/>
          <w:sz w:val="22"/>
          <w:szCs w:val="22"/>
        </w:rPr>
        <w:t>balanced</w:t>
      </w:r>
      <w:proofErr w:type="spellEnd"/>
      <w:r w:rsidRPr="001F243C">
        <w:rPr>
          <w:color w:val="2C2C2C"/>
          <w:sz w:val="22"/>
          <w:szCs w:val="22"/>
        </w:rPr>
        <w:t xml:space="preserve">', </w:t>
      </w:r>
      <w:proofErr w:type="spellStart"/>
      <w:r w:rsidRPr="001F243C">
        <w:rPr>
          <w:color w:val="2C2C2C"/>
          <w:sz w:val="22"/>
          <w:szCs w:val="22"/>
        </w:rPr>
        <w:t>random_state</w:t>
      </w:r>
      <w:proofErr w:type="spellEnd"/>
      <w:r w:rsidRPr="001F243C">
        <w:rPr>
          <w:color w:val="2C2C2C"/>
          <w:sz w:val="22"/>
          <w:szCs w:val="22"/>
        </w:rPr>
        <w:t xml:space="preserve">=42, </w:t>
      </w:r>
      <w:proofErr w:type="spellStart"/>
      <w:r w:rsidRPr="001F243C">
        <w:rPr>
          <w:color w:val="2C2C2C"/>
          <w:sz w:val="22"/>
          <w:szCs w:val="22"/>
        </w:rPr>
        <w:t>n_jobs</w:t>
      </w:r>
      <w:proofErr w:type="spellEnd"/>
      <w:r w:rsidRPr="001F243C">
        <w:rPr>
          <w:color w:val="2C2C2C"/>
          <w:sz w:val="22"/>
          <w:szCs w:val="22"/>
        </w:rPr>
        <w:t>=-1.</w:t>
      </w:r>
    </w:p>
    <w:p w14:paraId="524F57AD" w14:textId="77777777" w:rsidR="00F71A92" w:rsidRDefault="00000000">
      <w:r>
        <w:t>Analyse du sur-ajustement : sans contrainte de profondeur, le Random Forest présente un ROC-AUC de 1,000 sur le train contre 0,717 sur le test (écart=0,283), signe d'une mémorisation complète des données d'entraînement. Ce sur-ajustement explique le seuil de décision très bas (0,14) et renforce le choix du Gradient Boosting (écart train/test=0,149 grâce à max_depth=4).</w:t>
      </w:r>
    </w:p>
    <w:p w14:paraId="48E356AC" w14:textId="77777777" w:rsidR="004F5930" w:rsidRPr="00761BF2" w:rsidRDefault="00000000">
      <w:pPr>
        <w:pStyle w:val="Titre3"/>
      </w:pPr>
      <w:r w:rsidRPr="00761BF2">
        <w:t xml:space="preserve">Modèle 3 </w:t>
      </w:r>
      <w:r w:rsidR="0027686E">
        <w:t>-</w:t>
      </w:r>
      <w:r w:rsidRPr="00761BF2">
        <w:t xml:space="preserve"> Gradient </w:t>
      </w:r>
      <w:proofErr w:type="spellStart"/>
      <w:r w:rsidRPr="00761BF2">
        <w:t>Boosting</w:t>
      </w:r>
      <w:proofErr w:type="spellEnd"/>
    </w:p>
    <w:p w14:paraId="5480E19F" w14:textId="77777777" w:rsidR="004F5930" w:rsidRPr="001F243C" w:rsidRDefault="00000000">
      <w:pPr>
        <w:spacing w:before="60" w:after="60" w:line="276" w:lineRule="auto"/>
        <w:jc w:val="both"/>
        <w:rPr>
          <w:sz w:val="22"/>
          <w:szCs w:val="22"/>
        </w:rPr>
      </w:pPr>
      <w:r w:rsidRPr="001F243C">
        <w:rPr>
          <w:color w:val="2C2C2C"/>
          <w:sz w:val="22"/>
          <w:szCs w:val="22"/>
        </w:rPr>
        <w:t xml:space="preserve">Le Gradient </w:t>
      </w:r>
      <w:proofErr w:type="spellStart"/>
      <w:r w:rsidRPr="001F243C">
        <w:rPr>
          <w:color w:val="2C2C2C"/>
          <w:sz w:val="22"/>
          <w:szCs w:val="22"/>
        </w:rPr>
        <w:t>Boosting</w:t>
      </w:r>
      <w:proofErr w:type="spellEnd"/>
      <w:r w:rsidRPr="001F243C">
        <w:rPr>
          <w:color w:val="2C2C2C"/>
          <w:sz w:val="22"/>
          <w:szCs w:val="22"/>
        </w:rPr>
        <w:t xml:space="preserve"> est un modèle ensembliste basé sur l'entraînement séquentiel d'arbres correcteurs. Il offre généralement de meilleures performances sur des données tabulaires. La gestion du déséquilibre est réalisée via </w:t>
      </w:r>
      <w:proofErr w:type="spellStart"/>
      <w:r w:rsidRPr="001F243C">
        <w:rPr>
          <w:color w:val="2C2C2C"/>
          <w:sz w:val="22"/>
          <w:szCs w:val="22"/>
        </w:rPr>
        <w:t>sample_weight</w:t>
      </w:r>
      <w:proofErr w:type="spellEnd"/>
      <w:r w:rsidRPr="001F243C">
        <w:rPr>
          <w:color w:val="2C2C2C"/>
          <w:sz w:val="22"/>
          <w:szCs w:val="22"/>
        </w:rPr>
        <w:t>.</w:t>
      </w:r>
    </w:p>
    <w:p w14:paraId="6F5C6222" w14:textId="77777777" w:rsidR="004F5930" w:rsidRPr="001F243C" w:rsidRDefault="00000000">
      <w:pPr>
        <w:spacing w:before="60" w:after="60" w:line="276" w:lineRule="auto"/>
        <w:jc w:val="both"/>
        <w:rPr>
          <w:sz w:val="22"/>
          <w:szCs w:val="22"/>
        </w:rPr>
      </w:pPr>
      <w:r w:rsidRPr="001F243C">
        <w:rPr>
          <w:color w:val="2C2C2C"/>
          <w:sz w:val="22"/>
          <w:szCs w:val="22"/>
        </w:rPr>
        <w:lastRenderedPageBreak/>
        <w:t xml:space="preserve">Paramètres principaux : </w:t>
      </w:r>
      <w:proofErr w:type="spellStart"/>
      <w:r w:rsidRPr="001F243C">
        <w:rPr>
          <w:color w:val="2C2C2C"/>
          <w:sz w:val="22"/>
          <w:szCs w:val="22"/>
        </w:rPr>
        <w:t>n_estimators</w:t>
      </w:r>
      <w:proofErr w:type="spellEnd"/>
      <w:r w:rsidRPr="001F243C">
        <w:rPr>
          <w:color w:val="2C2C2C"/>
          <w:sz w:val="22"/>
          <w:szCs w:val="22"/>
        </w:rPr>
        <w:t xml:space="preserve">=200, </w:t>
      </w:r>
      <w:proofErr w:type="spellStart"/>
      <w:r w:rsidRPr="001F243C">
        <w:rPr>
          <w:color w:val="2C2C2C"/>
          <w:sz w:val="22"/>
          <w:szCs w:val="22"/>
        </w:rPr>
        <w:t>learning_rate</w:t>
      </w:r>
      <w:proofErr w:type="spellEnd"/>
      <w:r w:rsidRPr="001F243C">
        <w:rPr>
          <w:color w:val="2C2C2C"/>
          <w:sz w:val="22"/>
          <w:szCs w:val="22"/>
        </w:rPr>
        <w:t xml:space="preserve">=0.05, </w:t>
      </w:r>
      <w:proofErr w:type="spellStart"/>
      <w:r w:rsidRPr="001F243C">
        <w:rPr>
          <w:color w:val="2C2C2C"/>
          <w:sz w:val="22"/>
          <w:szCs w:val="22"/>
        </w:rPr>
        <w:t>max_depth</w:t>
      </w:r>
      <w:proofErr w:type="spellEnd"/>
      <w:r w:rsidRPr="001F243C">
        <w:rPr>
          <w:color w:val="2C2C2C"/>
          <w:sz w:val="22"/>
          <w:szCs w:val="22"/>
        </w:rPr>
        <w:t xml:space="preserve">=4, </w:t>
      </w:r>
      <w:proofErr w:type="spellStart"/>
      <w:r w:rsidRPr="001F243C">
        <w:rPr>
          <w:color w:val="2C2C2C"/>
          <w:sz w:val="22"/>
          <w:szCs w:val="22"/>
        </w:rPr>
        <w:t>random_state</w:t>
      </w:r>
      <w:proofErr w:type="spellEnd"/>
      <w:r w:rsidRPr="001F243C">
        <w:rPr>
          <w:color w:val="2C2C2C"/>
          <w:sz w:val="22"/>
          <w:szCs w:val="22"/>
        </w:rPr>
        <w:t>=42.</w:t>
      </w:r>
    </w:p>
    <w:p w14:paraId="462D963B" w14:textId="77777777" w:rsidR="004F5930" w:rsidRPr="00761BF2" w:rsidRDefault="00000000">
      <w:pPr>
        <w:pStyle w:val="Titre3"/>
      </w:pPr>
      <w:r w:rsidRPr="00761BF2">
        <w:t xml:space="preserve">Modèle 4 </w:t>
      </w:r>
      <w:r w:rsidR="0027686E">
        <w:t>-</w:t>
      </w:r>
      <w:r w:rsidRPr="00761BF2">
        <w:t xml:space="preserve"> MLP (Deep Learning)</w:t>
      </w:r>
    </w:p>
    <w:p w14:paraId="5DE93437" w14:textId="77777777" w:rsidR="004F5930" w:rsidRPr="001F243C" w:rsidRDefault="00000000">
      <w:pPr>
        <w:spacing w:before="60" w:after="60" w:line="276" w:lineRule="auto"/>
        <w:jc w:val="both"/>
        <w:rPr>
          <w:sz w:val="22"/>
          <w:szCs w:val="22"/>
        </w:rPr>
      </w:pPr>
      <w:r w:rsidRPr="001F243C">
        <w:rPr>
          <w:color w:val="2C2C2C"/>
          <w:sz w:val="22"/>
          <w:szCs w:val="22"/>
        </w:rPr>
        <w:t>Le MLP (Multi-Layer Perceptron) est le réseau de neurones entièrement connecté constituant la composante Deep Learning du projet. Il modélise des interactions complexes grâce à ses couches cachées.</w:t>
      </w:r>
    </w:p>
    <w:p w14:paraId="56851991" w14:textId="77777777" w:rsidR="004F5930" w:rsidRPr="001F243C" w:rsidRDefault="00000000">
      <w:pPr>
        <w:spacing w:before="60" w:after="60" w:line="276" w:lineRule="auto"/>
        <w:jc w:val="both"/>
        <w:rPr>
          <w:sz w:val="22"/>
          <w:szCs w:val="22"/>
        </w:rPr>
      </w:pPr>
      <w:r w:rsidRPr="001F243C">
        <w:rPr>
          <w:color w:val="2C2C2C"/>
          <w:sz w:val="22"/>
          <w:szCs w:val="22"/>
        </w:rPr>
        <w:t xml:space="preserve">Paramètres principaux : </w:t>
      </w:r>
      <w:proofErr w:type="spellStart"/>
      <w:r w:rsidRPr="001F243C">
        <w:rPr>
          <w:color w:val="2C2C2C"/>
          <w:sz w:val="22"/>
          <w:szCs w:val="22"/>
        </w:rPr>
        <w:t>hidden_layer_sizes</w:t>
      </w:r>
      <w:proofErr w:type="spellEnd"/>
      <w:r w:rsidRPr="001F243C">
        <w:rPr>
          <w:color w:val="2C2C2C"/>
          <w:sz w:val="22"/>
          <w:szCs w:val="22"/>
        </w:rPr>
        <w:t xml:space="preserve">=(128, 64, 32), activation='relu', </w:t>
      </w:r>
      <w:proofErr w:type="spellStart"/>
      <w:r w:rsidRPr="001F243C">
        <w:rPr>
          <w:color w:val="2C2C2C"/>
          <w:sz w:val="22"/>
          <w:szCs w:val="22"/>
        </w:rPr>
        <w:t>max_iter</w:t>
      </w:r>
      <w:proofErr w:type="spellEnd"/>
      <w:r w:rsidRPr="001F243C">
        <w:rPr>
          <w:color w:val="2C2C2C"/>
          <w:sz w:val="22"/>
          <w:szCs w:val="22"/>
        </w:rPr>
        <w:t xml:space="preserve">=300, </w:t>
      </w:r>
      <w:proofErr w:type="spellStart"/>
      <w:r w:rsidRPr="001F243C">
        <w:rPr>
          <w:color w:val="2C2C2C"/>
          <w:sz w:val="22"/>
          <w:szCs w:val="22"/>
        </w:rPr>
        <w:t>early_stopping</w:t>
      </w:r>
      <w:proofErr w:type="spellEnd"/>
      <w:r w:rsidRPr="001F243C">
        <w:rPr>
          <w:color w:val="2C2C2C"/>
          <w:sz w:val="22"/>
          <w:szCs w:val="22"/>
        </w:rPr>
        <w:t>=</w:t>
      </w:r>
      <w:proofErr w:type="spellStart"/>
      <w:r w:rsidRPr="001F243C">
        <w:rPr>
          <w:color w:val="2C2C2C"/>
          <w:sz w:val="22"/>
          <w:szCs w:val="22"/>
        </w:rPr>
        <w:t>True</w:t>
      </w:r>
      <w:proofErr w:type="spellEnd"/>
      <w:r w:rsidRPr="001F243C">
        <w:rPr>
          <w:color w:val="2C2C2C"/>
          <w:sz w:val="22"/>
          <w:szCs w:val="22"/>
        </w:rPr>
        <w:t xml:space="preserve">, </w:t>
      </w:r>
      <w:proofErr w:type="spellStart"/>
      <w:r w:rsidRPr="001F243C">
        <w:rPr>
          <w:color w:val="2C2C2C"/>
          <w:sz w:val="22"/>
          <w:szCs w:val="22"/>
        </w:rPr>
        <w:t>validation_fraction</w:t>
      </w:r>
      <w:proofErr w:type="spellEnd"/>
      <w:r w:rsidRPr="001F243C">
        <w:rPr>
          <w:color w:val="2C2C2C"/>
          <w:sz w:val="22"/>
          <w:szCs w:val="22"/>
        </w:rPr>
        <w:t>=0.1.</w:t>
      </w:r>
    </w:p>
    <w:p w14:paraId="4B32A59E" w14:textId="77777777" w:rsidR="004F5930" w:rsidRPr="00761BF2" w:rsidRDefault="00000000">
      <w:pPr>
        <w:pStyle w:val="Titre2"/>
      </w:pPr>
      <w:r w:rsidRPr="00761BF2">
        <w:t>9.3 Analyse Critique du Deep Learning</w:t>
      </w:r>
    </w:p>
    <w:p w14:paraId="71088559"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 xml:space="preserve">Le MLP produit un F1-score (0,360) légèrement inférieur à celui du Gradient </w:t>
      </w:r>
      <w:proofErr w:type="spellStart"/>
      <w:r w:rsidRPr="003B738B">
        <w:rPr>
          <w:color w:val="2C2C2C"/>
          <w:sz w:val="22"/>
          <w:szCs w:val="22"/>
        </w:rPr>
        <w:t>Boosting</w:t>
      </w:r>
      <w:proofErr w:type="spellEnd"/>
      <w:r w:rsidRPr="003B738B">
        <w:rPr>
          <w:color w:val="2C2C2C"/>
          <w:sz w:val="22"/>
          <w:szCs w:val="22"/>
        </w:rPr>
        <w:t xml:space="preserve"> (0,382), pour un coût computationnel significativement plus élevé.</w:t>
      </w:r>
    </w:p>
    <w:p w14:paraId="6EF09733"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Le risque d'</w:t>
      </w:r>
      <w:proofErr w:type="spellStart"/>
      <w:r w:rsidRPr="003B738B">
        <w:rPr>
          <w:color w:val="2C2C2C"/>
          <w:sz w:val="22"/>
          <w:szCs w:val="22"/>
        </w:rPr>
        <w:t>overfitting</w:t>
      </w:r>
      <w:proofErr w:type="spellEnd"/>
      <w:r w:rsidRPr="003B738B">
        <w:rPr>
          <w:color w:val="2C2C2C"/>
          <w:sz w:val="22"/>
          <w:szCs w:val="22"/>
        </w:rPr>
        <w:t xml:space="preserve"> a été limité par l'utilisation de l'arrêt anticipé (</w:t>
      </w:r>
      <w:proofErr w:type="spellStart"/>
      <w:r w:rsidRPr="003B738B">
        <w:rPr>
          <w:color w:val="2C2C2C"/>
          <w:sz w:val="22"/>
          <w:szCs w:val="22"/>
        </w:rPr>
        <w:t>early_stopping</w:t>
      </w:r>
      <w:proofErr w:type="spellEnd"/>
      <w:r w:rsidRPr="003B738B">
        <w:rPr>
          <w:color w:val="2C2C2C"/>
          <w:sz w:val="22"/>
          <w:szCs w:val="22"/>
        </w:rPr>
        <w:t>).</w:t>
      </w:r>
    </w:p>
    <w:p w14:paraId="1EE560B6"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Sur des données tabulaires structurées, les modèles ensemblistes tendent à surpasser les réseaux de neurones. Ce résultat est cohérent avec la littérature scientifique (</w:t>
      </w:r>
      <w:proofErr w:type="spellStart"/>
      <w:r w:rsidRPr="003B738B">
        <w:rPr>
          <w:color w:val="2C2C2C"/>
          <w:sz w:val="22"/>
          <w:szCs w:val="22"/>
        </w:rPr>
        <w:t>Grinsztajn</w:t>
      </w:r>
      <w:proofErr w:type="spellEnd"/>
      <w:r w:rsidRPr="003B738B">
        <w:rPr>
          <w:color w:val="2C2C2C"/>
          <w:sz w:val="22"/>
          <w:szCs w:val="22"/>
        </w:rPr>
        <w:t xml:space="preserve"> et al., 2022).</w:t>
      </w:r>
    </w:p>
    <w:p w14:paraId="60BBF038" w14:textId="77777777" w:rsidR="004F5930" w:rsidRPr="00761BF2" w:rsidRDefault="004F5930">
      <w:pPr>
        <w:pBdr>
          <w:bottom w:val="single" w:sz="4" w:space="1" w:color="CCCCCC"/>
        </w:pBdr>
        <w:spacing w:before="120" w:after="120"/>
      </w:pPr>
    </w:p>
    <w:p w14:paraId="24FB86D6" w14:textId="77777777" w:rsidR="004F5930" w:rsidRPr="00761BF2" w:rsidRDefault="00000000">
      <w:pPr>
        <w:pStyle w:val="Titre1"/>
        <w:pBdr>
          <w:bottom w:val="single" w:sz="6" w:space="4" w:color="2E75B6"/>
        </w:pBdr>
      </w:pPr>
      <w:r w:rsidRPr="00761BF2">
        <w:t>10. Évaluation Comparative des Modèles</w:t>
      </w:r>
    </w:p>
    <w:p w14:paraId="60708832" w14:textId="77777777" w:rsidR="004F5930" w:rsidRPr="00761BF2" w:rsidRDefault="00000000">
      <w:pPr>
        <w:pStyle w:val="Titre2"/>
      </w:pPr>
      <w:r w:rsidRPr="00761BF2">
        <w:t>10.1 Tableau Comparatif des Métriques</w:t>
      </w:r>
    </w:p>
    <w:p w14:paraId="5825D8CE" w14:textId="77777777" w:rsidR="004F5930" w:rsidRPr="003B738B" w:rsidRDefault="00000000">
      <w:pPr>
        <w:spacing w:before="60" w:after="60" w:line="276" w:lineRule="auto"/>
        <w:jc w:val="both"/>
        <w:rPr>
          <w:sz w:val="22"/>
          <w:szCs w:val="22"/>
        </w:rPr>
      </w:pPr>
      <w:r w:rsidRPr="003B738B">
        <w:rPr>
          <w:color w:val="2C2C2C"/>
          <w:sz w:val="22"/>
          <w:szCs w:val="22"/>
        </w:rPr>
        <w:t>L'évaluation a été réalisée sur le jeu de test (2 000 clients), avec un seuil de décision optimisé par maximisation du F1-score pour chaque modèle.</w:t>
      </w:r>
    </w:p>
    <w:p w14:paraId="3EFB2D3B"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716"/>
        <w:gridCol w:w="1100"/>
        <w:gridCol w:w="1100"/>
        <w:gridCol w:w="1100"/>
        <w:gridCol w:w="900"/>
        <w:gridCol w:w="1126"/>
        <w:gridCol w:w="1000"/>
      </w:tblGrid>
      <w:tr w:rsidR="004F5930" w:rsidRPr="00761BF2" w14:paraId="46FFCA85" w14:textId="77777777" w:rsidTr="00B914B9">
        <w:tc>
          <w:tcPr>
            <w:tcW w:w="1984"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4502F478" w14:textId="77777777" w:rsidR="004F5930" w:rsidRPr="00761BF2" w:rsidRDefault="00000000">
            <w:pPr>
              <w:jc w:val="center"/>
            </w:pPr>
            <w:r w:rsidRPr="00761BF2">
              <w:rPr>
                <w:b/>
                <w:bCs/>
                <w:color w:val="FFFFFF"/>
                <w:sz w:val="18"/>
                <w:szCs w:val="18"/>
              </w:rPr>
              <w:t>Modèle</w:t>
            </w:r>
          </w:p>
        </w:tc>
        <w:tc>
          <w:tcPr>
            <w:tcW w:w="71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1D6976BD" w14:textId="77777777" w:rsidR="004F5930" w:rsidRPr="00761BF2" w:rsidRDefault="00000000">
            <w:pPr>
              <w:jc w:val="center"/>
            </w:pPr>
            <w:r w:rsidRPr="00761BF2">
              <w:rPr>
                <w:b/>
                <w:bCs/>
                <w:color w:val="FFFFFF"/>
                <w:sz w:val="18"/>
                <w:szCs w:val="18"/>
              </w:rPr>
              <w:t>Seuil</w:t>
            </w:r>
          </w:p>
        </w:tc>
        <w:tc>
          <w:tcPr>
            <w:tcW w:w="11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71FCEDA6" w14:textId="77777777" w:rsidR="004F5930" w:rsidRPr="00761BF2" w:rsidRDefault="00000000">
            <w:pPr>
              <w:jc w:val="center"/>
            </w:pPr>
            <w:proofErr w:type="spellStart"/>
            <w:r w:rsidRPr="00761BF2">
              <w:rPr>
                <w:b/>
                <w:bCs/>
                <w:color w:val="FFFFFF"/>
                <w:sz w:val="18"/>
                <w:szCs w:val="18"/>
              </w:rPr>
              <w:t>Accuracy</w:t>
            </w:r>
            <w:proofErr w:type="spellEnd"/>
          </w:p>
        </w:tc>
        <w:tc>
          <w:tcPr>
            <w:tcW w:w="11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0F35F3F7" w14:textId="77777777" w:rsidR="004F5930" w:rsidRPr="00761BF2" w:rsidRDefault="00000000">
            <w:pPr>
              <w:jc w:val="center"/>
            </w:pPr>
            <w:proofErr w:type="spellStart"/>
            <w:r w:rsidRPr="00761BF2">
              <w:rPr>
                <w:b/>
                <w:bCs/>
                <w:color w:val="FFFFFF"/>
                <w:sz w:val="18"/>
                <w:szCs w:val="18"/>
              </w:rPr>
              <w:t>Precision</w:t>
            </w:r>
            <w:proofErr w:type="spellEnd"/>
          </w:p>
        </w:tc>
        <w:tc>
          <w:tcPr>
            <w:tcW w:w="11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23DD0B8C" w14:textId="77777777" w:rsidR="004F5930" w:rsidRPr="00761BF2" w:rsidRDefault="00000000">
            <w:pPr>
              <w:jc w:val="center"/>
            </w:pPr>
            <w:proofErr w:type="spellStart"/>
            <w:r w:rsidRPr="00761BF2">
              <w:rPr>
                <w:b/>
                <w:bCs/>
                <w:color w:val="FFFFFF"/>
                <w:sz w:val="18"/>
                <w:szCs w:val="18"/>
              </w:rPr>
              <w:t>Recall</w:t>
            </w:r>
            <w:proofErr w:type="spellEnd"/>
          </w:p>
        </w:tc>
        <w:tc>
          <w:tcPr>
            <w:tcW w:w="9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7210B1E7" w14:textId="77777777" w:rsidR="004F5930" w:rsidRPr="00761BF2" w:rsidRDefault="00000000">
            <w:pPr>
              <w:jc w:val="center"/>
            </w:pPr>
            <w:r w:rsidRPr="00761BF2">
              <w:rPr>
                <w:b/>
                <w:bCs/>
                <w:color w:val="FFFFFF"/>
                <w:sz w:val="18"/>
                <w:szCs w:val="18"/>
              </w:rPr>
              <w:t>F1</w:t>
            </w:r>
          </w:p>
        </w:tc>
        <w:tc>
          <w:tcPr>
            <w:tcW w:w="11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0585E607" w14:textId="77777777" w:rsidR="004F5930" w:rsidRPr="00761BF2" w:rsidRDefault="00000000">
            <w:pPr>
              <w:jc w:val="center"/>
            </w:pPr>
            <w:r w:rsidRPr="00761BF2">
              <w:rPr>
                <w:b/>
                <w:bCs/>
                <w:color w:val="FFFFFF"/>
                <w:sz w:val="18"/>
                <w:szCs w:val="18"/>
              </w:rPr>
              <w:t>ROC-AUC</w:t>
            </w:r>
          </w:p>
        </w:tc>
        <w:tc>
          <w:tcPr>
            <w:tcW w:w="1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7CD65ECD" w14:textId="77777777" w:rsidR="004F5930" w:rsidRPr="00761BF2" w:rsidRDefault="00000000">
            <w:pPr>
              <w:jc w:val="center"/>
            </w:pPr>
            <w:r w:rsidRPr="00761BF2">
              <w:rPr>
                <w:b/>
                <w:bCs/>
                <w:color w:val="FFFFFF"/>
                <w:sz w:val="18"/>
                <w:szCs w:val="18"/>
              </w:rPr>
              <w:t>PR-AUC</w:t>
            </w:r>
          </w:p>
        </w:tc>
      </w:tr>
      <w:tr w:rsidR="004F5930" w:rsidRPr="00761BF2" w14:paraId="32CA3B78" w14:textId="77777777" w:rsidTr="00B914B9">
        <w:tc>
          <w:tcPr>
            <w:tcW w:w="19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09274F" w14:textId="77777777" w:rsidR="004F5930" w:rsidRPr="00761BF2" w:rsidRDefault="00000000">
            <w:r w:rsidRPr="00761BF2">
              <w:rPr>
                <w:color w:val="2C2C2C"/>
                <w:sz w:val="18"/>
                <w:szCs w:val="18"/>
              </w:rPr>
              <w:t xml:space="preserve">Gradient </w:t>
            </w:r>
            <w:proofErr w:type="spellStart"/>
            <w:r w:rsidRPr="00761BF2">
              <w:rPr>
                <w:color w:val="2C2C2C"/>
                <w:sz w:val="18"/>
                <w:szCs w:val="18"/>
              </w:rPr>
              <w:t>Boosting</w:t>
            </w:r>
            <w:proofErr w:type="spellEnd"/>
            <w:r w:rsidRPr="00761BF2">
              <w:rPr>
                <w:color w:val="2C2C2C"/>
                <w:sz w:val="18"/>
                <w:szCs w:val="18"/>
              </w:rPr>
              <w:t xml:space="preserve"> </w:t>
            </w:r>
            <w:r w:rsidRPr="00761BF2">
              <w:rPr>
                <w:rFonts w:ascii="Segoe UI Symbol" w:hAnsi="Segoe UI Symbol" w:cs="Segoe UI Symbol"/>
                <w:color w:val="2C2C2C"/>
                <w:sz w:val="18"/>
                <w:szCs w:val="18"/>
              </w:rPr>
              <w:t>★</w:t>
            </w:r>
          </w:p>
        </w:tc>
        <w:tc>
          <w:tcPr>
            <w:tcW w:w="7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35D71F" w14:textId="77777777" w:rsidR="004F5930" w:rsidRPr="00761BF2" w:rsidRDefault="00000000">
            <w:pPr>
              <w:jc w:val="center"/>
            </w:pPr>
            <w:r w:rsidRPr="00761BF2">
              <w:rPr>
                <w:color w:val="2C2C2C"/>
                <w:sz w:val="18"/>
                <w:szCs w:val="18"/>
              </w:rPr>
              <w:t>0,53</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8A766F" w14:textId="77777777" w:rsidR="004F5930" w:rsidRPr="00761BF2" w:rsidRDefault="00000000">
            <w:pPr>
              <w:jc w:val="center"/>
            </w:pPr>
            <w:r w:rsidRPr="00761BF2">
              <w:rPr>
                <w:color w:val="2C2C2C"/>
                <w:sz w:val="18"/>
                <w:szCs w:val="18"/>
              </w:rPr>
              <w:t>0,808</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EE66AC" w14:textId="77777777" w:rsidR="004F5930" w:rsidRPr="00761BF2" w:rsidRDefault="00000000">
            <w:pPr>
              <w:jc w:val="center"/>
            </w:pPr>
            <w:r w:rsidRPr="00761BF2">
              <w:rPr>
                <w:color w:val="2C2C2C"/>
                <w:sz w:val="18"/>
                <w:szCs w:val="18"/>
              </w:rPr>
              <w:t>0,284</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E5D955" w14:textId="77777777" w:rsidR="004F5930" w:rsidRPr="00761BF2" w:rsidRDefault="00000000">
            <w:pPr>
              <w:jc w:val="center"/>
            </w:pPr>
            <w:r w:rsidRPr="00761BF2">
              <w:rPr>
                <w:color w:val="2C2C2C"/>
                <w:sz w:val="18"/>
                <w:szCs w:val="18"/>
              </w:rPr>
              <w:t>0,583</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CF6DAB" w14:textId="77777777" w:rsidR="004F5930" w:rsidRPr="00761BF2" w:rsidRDefault="00000000">
            <w:pPr>
              <w:jc w:val="center"/>
            </w:pPr>
            <w:r w:rsidRPr="00761BF2">
              <w:rPr>
                <w:color w:val="2C2C2C"/>
                <w:sz w:val="18"/>
                <w:szCs w:val="18"/>
              </w:rPr>
              <w:t>0,382</w:t>
            </w:r>
          </w:p>
        </w:tc>
        <w:tc>
          <w:tcPr>
            <w:tcW w:w="1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AF0027" w14:textId="77777777" w:rsidR="004F5930" w:rsidRPr="00761BF2" w:rsidRDefault="00000000">
            <w:pPr>
              <w:jc w:val="center"/>
            </w:pPr>
            <w:r w:rsidRPr="00761BF2">
              <w:rPr>
                <w:color w:val="2C2C2C"/>
                <w:sz w:val="18"/>
                <w:szCs w:val="18"/>
              </w:rPr>
              <w:t>0,730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A5B980" w14:textId="77777777" w:rsidR="004F5930" w:rsidRPr="00761BF2" w:rsidRDefault="00000000">
            <w:pPr>
              <w:jc w:val="center"/>
            </w:pPr>
            <w:r w:rsidRPr="00761BF2">
              <w:rPr>
                <w:color w:val="2C2C2C"/>
                <w:sz w:val="18"/>
                <w:szCs w:val="18"/>
              </w:rPr>
              <w:t>0,270</w:t>
            </w:r>
          </w:p>
        </w:tc>
      </w:tr>
      <w:tr w:rsidR="004F5930" w:rsidRPr="00761BF2" w14:paraId="11CFF846" w14:textId="77777777" w:rsidTr="00B914B9">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582783" w14:textId="77777777" w:rsidR="004F5930" w:rsidRPr="00761BF2" w:rsidRDefault="00000000">
            <w:r w:rsidRPr="00761BF2">
              <w:rPr>
                <w:color w:val="2C2C2C"/>
                <w:sz w:val="18"/>
                <w:szCs w:val="18"/>
              </w:rPr>
              <w:t>MLP</w:t>
            </w:r>
          </w:p>
        </w:tc>
        <w:tc>
          <w:tcPr>
            <w:tcW w:w="7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F099EB" w14:textId="77777777" w:rsidR="004F5930" w:rsidRPr="00761BF2" w:rsidRDefault="00000000">
            <w:pPr>
              <w:jc w:val="center"/>
            </w:pPr>
            <w:r w:rsidRPr="00761BF2">
              <w:rPr>
                <w:color w:val="2C2C2C"/>
                <w:sz w:val="18"/>
                <w:szCs w:val="18"/>
              </w:rPr>
              <w:t>0,60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4D913B" w14:textId="77777777" w:rsidR="004F5930" w:rsidRPr="00761BF2" w:rsidRDefault="00000000">
            <w:pPr>
              <w:jc w:val="center"/>
            </w:pPr>
            <w:r w:rsidRPr="00761BF2">
              <w:rPr>
                <w:color w:val="2C2C2C"/>
                <w:sz w:val="18"/>
                <w:szCs w:val="18"/>
              </w:rPr>
              <w:t>0,822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C95B80" w14:textId="77777777" w:rsidR="004F5930" w:rsidRPr="00761BF2" w:rsidRDefault="00000000">
            <w:pPr>
              <w:jc w:val="center"/>
            </w:pPr>
            <w:r w:rsidRPr="00761BF2">
              <w:rPr>
                <w:color w:val="2C2C2C"/>
                <w:sz w:val="18"/>
                <w:szCs w:val="18"/>
              </w:rPr>
              <w:t>0,284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C819E4" w14:textId="77777777" w:rsidR="004F5930" w:rsidRPr="00761BF2" w:rsidRDefault="00000000">
            <w:pPr>
              <w:jc w:val="center"/>
            </w:pPr>
            <w:r w:rsidRPr="00761BF2">
              <w:rPr>
                <w:color w:val="2C2C2C"/>
                <w:sz w:val="18"/>
                <w:szCs w:val="18"/>
              </w:rPr>
              <w:t>0,490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95F1E2" w14:textId="77777777" w:rsidR="004F5930" w:rsidRPr="00761BF2" w:rsidRDefault="00000000">
            <w:pPr>
              <w:jc w:val="center"/>
            </w:pPr>
            <w:r w:rsidRPr="00761BF2">
              <w:rPr>
                <w:color w:val="2C2C2C"/>
                <w:sz w:val="18"/>
                <w:szCs w:val="18"/>
              </w:rPr>
              <w:t>0,360</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6D2B77" w14:textId="77777777" w:rsidR="004F5930" w:rsidRPr="00761BF2" w:rsidRDefault="00000000">
            <w:pPr>
              <w:jc w:val="center"/>
            </w:pPr>
            <w:r w:rsidRPr="00761BF2">
              <w:rPr>
                <w:color w:val="2C2C2C"/>
                <w:sz w:val="18"/>
                <w:szCs w:val="18"/>
              </w:rPr>
              <w:t>0,718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294F31" w14:textId="77777777" w:rsidR="004F5930" w:rsidRPr="00761BF2" w:rsidRDefault="00000000">
            <w:pPr>
              <w:jc w:val="center"/>
            </w:pPr>
            <w:r w:rsidRPr="00761BF2">
              <w:rPr>
                <w:color w:val="2C2C2C"/>
                <w:sz w:val="18"/>
                <w:szCs w:val="18"/>
              </w:rPr>
              <w:t>0,290</w:t>
            </w:r>
          </w:p>
        </w:tc>
      </w:tr>
      <w:tr w:rsidR="004F5930" w:rsidRPr="00761BF2" w14:paraId="3624C604" w14:textId="77777777" w:rsidTr="00B914B9">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745770" w14:textId="77777777" w:rsidR="004F5930" w:rsidRPr="00761BF2" w:rsidRDefault="00000000">
            <w:proofErr w:type="spellStart"/>
            <w:r w:rsidRPr="00761BF2">
              <w:rPr>
                <w:color w:val="2C2C2C"/>
                <w:sz w:val="18"/>
                <w:szCs w:val="18"/>
              </w:rPr>
              <w:t>Random</w:t>
            </w:r>
            <w:proofErr w:type="spellEnd"/>
            <w:r w:rsidRPr="00761BF2">
              <w:rPr>
                <w:color w:val="2C2C2C"/>
                <w:sz w:val="18"/>
                <w:szCs w:val="18"/>
              </w:rPr>
              <w:t xml:space="preserve"> Forest</w:t>
            </w:r>
          </w:p>
        </w:tc>
        <w:tc>
          <w:tcPr>
            <w:tcW w:w="7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4B64DC" w14:textId="77777777" w:rsidR="004F5930" w:rsidRPr="00761BF2" w:rsidRDefault="00000000">
            <w:pPr>
              <w:jc w:val="center"/>
            </w:pPr>
            <w:r w:rsidRPr="00761BF2">
              <w:rPr>
                <w:color w:val="2C2C2C"/>
                <w:sz w:val="18"/>
                <w:szCs w:val="18"/>
              </w:rPr>
              <w:t>0,14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6951D3" w14:textId="77777777" w:rsidR="004F5930" w:rsidRPr="00761BF2" w:rsidRDefault="00000000">
            <w:pPr>
              <w:jc w:val="center"/>
            </w:pPr>
            <w:r w:rsidRPr="00761BF2">
              <w:rPr>
                <w:color w:val="2C2C2C"/>
                <w:sz w:val="18"/>
                <w:szCs w:val="18"/>
              </w:rPr>
              <w:t>0,780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74AF8B" w14:textId="77777777" w:rsidR="004F5930" w:rsidRPr="00761BF2" w:rsidRDefault="00000000">
            <w:pPr>
              <w:jc w:val="center"/>
            </w:pPr>
            <w:r w:rsidRPr="00761BF2">
              <w:rPr>
                <w:color w:val="2C2C2C"/>
                <w:sz w:val="18"/>
                <w:szCs w:val="18"/>
              </w:rPr>
              <w:t>0,255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7F4190" w14:textId="77777777" w:rsidR="004F5930" w:rsidRPr="00761BF2" w:rsidRDefault="00000000">
            <w:pPr>
              <w:jc w:val="center"/>
            </w:pPr>
            <w:r w:rsidRPr="00761BF2">
              <w:rPr>
                <w:color w:val="2C2C2C"/>
                <w:sz w:val="18"/>
                <w:szCs w:val="18"/>
              </w:rPr>
              <w:t>0,603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2F186" w14:textId="77777777" w:rsidR="004F5930" w:rsidRPr="00761BF2" w:rsidRDefault="00000000">
            <w:pPr>
              <w:jc w:val="center"/>
            </w:pPr>
            <w:r w:rsidRPr="00761BF2">
              <w:rPr>
                <w:color w:val="2C2C2C"/>
                <w:sz w:val="18"/>
                <w:szCs w:val="18"/>
              </w:rPr>
              <w:t>0,358</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F89511" w14:textId="77777777" w:rsidR="004F5930" w:rsidRPr="00761BF2" w:rsidRDefault="00000000">
            <w:pPr>
              <w:jc w:val="center"/>
            </w:pPr>
            <w:r w:rsidRPr="00761BF2">
              <w:rPr>
                <w:color w:val="2C2C2C"/>
                <w:sz w:val="18"/>
                <w:szCs w:val="18"/>
              </w:rPr>
              <w:t>0,717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7BA2E4" w14:textId="77777777" w:rsidR="004F5930" w:rsidRPr="00761BF2" w:rsidRDefault="00000000">
            <w:pPr>
              <w:jc w:val="center"/>
            </w:pPr>
            <w:r w:rsidRPr="00761BF2">
              <w:rPr>
                <w:color w:val="2C2C2C"/>
                <w:sz w:val="18"/>
                <w:szCs w:val="18"/>
              </w:rPr>
              <w:t>0,247</w:t>
            </w:r>
          </w:p>
        </w:tc>
      </w:tr>
      <w:tr w:rsidR="004F5930" w:rsidRPr="00761BF2" w14:paraId="0A0FBCDD" w14:textId="77777777" w:rsidTr="00B914B9">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CD6257" w14:textId="77777777" w:rsidR="004F5930" w:rsidRPr="00761BF2" w:rsidRDefault="00000000">
            <w:proofErr w:type="spellStart"/>
            <w:r w:rsidRPr="00761BF2">
              <w:rPr>
                <w:color w:val="2C2C2C"/>
                <w:sz w:val="18"/>
                <w:szCs w:val="18"/>
              </w:rPr>
              <w:t>Logistic</w:t>
            </w:r>
            <w:proofErr w:type="spellEnd"/>
            <w:r w:rsidRPr="00761BF2">
              <w:rPr>
                <w:color w:val="2C2C2C"/>
                <w:sz w:val="18"/>
                <w:szCs w:val="18"/>
              </w:rPr>
              <w:t xml:space="preserve"> </w:t>
            </w:r>
            <w:proofErr w:type="spellStart"/>
            <w:r w:rsidRPr="00761BF2">
              <w:rPr>
                <w:color w:val="2C2C2C"/>
                <w:sz w:val="18"/>
                <w:szCs w:val="18"/>
              </w:rPr>
              <w:t>Regression</w:t>
            </w:r>
            <w:proofErr w:type="spellEnd"/>
          </w:p>
        </w:tc>
        <w:tc>
          <w:tcPr>
            <w:tcW w:w="7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428A1B" w14:textId="77777777" w:rsidR="004F5930" w:rsidRPr="00761BF2" w:rsidRDefault="00000000">
            <w:pPr>
              <w:jc w:val="center"/>
            </w:pPr>
            <w:r w:rsidRPr="00761BF2">
              <w:rPr>
                <w:color w:val="2C2C2C"/>
                <w:sz w:val="18"/>
                <w:szCs w:val="18"/>
              </w:rPr>
              <w:t>0,64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B91A3C" w14:textId="77777777" w:rsidR="004F5930" w:rsidRPr="00761BF2" w:rsidRDefault="00000000">
            <w:pPr>
              <w:jc w:val="center"/>
            </w:pPr>
            <w:r w:rsidRPr="00761BF2">
              <w:rPr>
                <w:color w:val="2C2C2C"/>
                <w:sz w:val="18"/>
                <w:szCs w:val="18"/>
              </w:rPr>
              <w:t>0,857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01CE7" w14:textId="77777777" w:rsidR="004F5930" w:rsidRPr="00761BF2" w:rsidRDefault="00000000">
            <w:pPr>
              <w:jc w:val="center"/>
            </w:pPr>
            <w:r w:rsidRPr="00761BF2">
              <w:rPr>
                <w:color w:val="2C2C2C"/>
                <w:sz w:val="18"/>
                <w:szCs w:val="18"/>
              </w:rPr>
              <w:t>0,314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1B118" w14:textId="77777777" w:rsidR="004F5930" w:rsidRPr="00761BF2" w:rsidRDefault="00000000">
            <w:pPr>
              <w:jc w:val="center"/>
            </w:pPr>
            <w:r w:rsidRPr="00761BF2">
              <w:rPr>
                <w:color w:val="2C2C2C"/>
                <w:sz w:val="18"/>
                <w:szCs w:val="18"/>
              </w:rPr>
              <w:t>0,343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83CF98" w14:textId="77777777" w:rsidR="004F5930" w:rsidRPr="00761BF2" w:rsidRDefault="00000000">
            <w:pPr>
              <w:jc w:val="center"/>
            </w:pPr>
            <w:r w:rsidRPr="00761BF2">
              <w:rPr>
                <w:color w:val="2C2C2C"/>
                <w:sz w:val="18"/>
                <w:szCs w:val="18"/>
              </w:rPr>
              <w:t>0,328</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BFC6F1" w14:textId="77777777" w:rsidR="004F5930" w:rsidRPr="00761BF2" w:rsidRDefault="00000000">
            <w:pPr>
              <w:jc w:val="center"/>
            </w:pPr>
            <w:r w:rsidRPr="00761BF2">
              <w:rPr>
                <w:color w:val="2C2C2C"/>
                <w:sz w:val="18"/>
                <w:szCs w:val="18"/>
              </w:rPr>
              <w:t>0,693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400BC1" w14:textId="77777777" w:rsidR="004F5930" w:rsidRPr="00761BF2" w:rsidRDefault="00000000">
            <w:pPr>
              <w:jc w:val="center"/>
            </w:pPr>
            <w:r w:rsidRPr="00761BF2">
              <w:rPr>
                <w:color w:val="2C2C2C"/>
                <w:sz w:val="18"/>
                <w:szCs w:val="18"/>
              </w:rPr>
              <w:t>0,240</w:t>
            </w:r>
          </w:p>
        </w:tc>
      </w:tr>
    </w:tbl>
    <w:p w14:paraId="18CD2448" w14:textId="77777777" w:rsidR="004F5930" w:rsidRPr="00761BF2" w:rsidRDefault="004F5930">
      <w:pPr>
        <w:spacing w:before="80" w:after="80"/>
      </w:pPr>
    </w:p>
    <w:p w14:paraId="10F5A843" w14:textId="77777777" w:rsidR="00105FF7" w:rsidRDefault="00105FF7">
      <w:pPr>
        <w:spacing w:before="60" w:after="60"/>
        <w:jc w:val="center"/>
      </w:pPr>
      <w:r>
        <w:rPr>
          <w:noProof/>
        </w:rPr>
        <w:drawing>
          <wp:inline distT="0" distB="0" distL="0" distR="0" wp14:anchorId="0516B461" wp14:editId="5B443CEF">
            <wp:extent cx="3389152" cy="942524"/>
            <wp:effectExtent l="0" t="0" r="1905" b="0"/>
            <wp:docPr id="5687253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2534" name="Image 5687253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14748" cy="949642"/>
                    </a:xfrm>
                    <a:prstGeom prst="rect">
                      <a:avLst/>
                    </a:prstGeom>
                  </pic:spPr>
                </pic:pic>
              </a:graphicData>
            </a:graphic>
          </wp:inline>
        </w:drawing>
      </w:r>
    </w:p>
    <w:p w14:paraId="3B44DE78" w14:textId="77777777" w:rsidR="00105FF7" w:rsidRPr="00105FF7" w:rsidRDefault="00105FF7" w:rsidP="00105FF7">
      <w:pPr>
        <w:spacing w:before="60" w:after="60"/>
        <w:jc w:val="center"/>
        <w:rPr>
          <w:i/>
          <w:iCs/>
          <w:color w:val="999999"/>
          <w:sz w:val="18"/>
          <w:szCs w:val="18"/>
        </w:rPr>
      </w:pPr>
      <w:r>
        <w:rPr>
          <w:i/>
          <w:iCs/>
          <w:color w:val="999999"/>
          <w:sz w:val="18"/>
          <w:szCs w:val="18"/>
        </w:rPr>
        <w:t>G</w:t>
      </w:r>
      <w:r w:rsidRPr="00761BF2">
        <w:rPr>
          <w:i/>
          <w:iCs/>
          <w:color w:val="999999"/>
          <w:sz w:val="18"/>
          <w:szCs w:val="18"/>
        </w:rPr>
        <w:t>raphique comparatif des métriques par modèle</w:t>
      </w:r>
    </w:p>
    <w:p w14:paraId="5C176A0C" w14:textId="77777777" w:rsidR="00105FF7" w:rsidRDefault="00105FF7">
      <w:pPr>
        <w:spacing w:before="60" w:after="60"/>
        <w:jc w:val="center"/>
      </w:pPr>
      <w:r w:rsidRPr="00105FF7">
        <w:rPr>
          <w:noProof/>
        </w:rPr>
        <w:lastRenderedPageBreak/>
        <w:drawing>
          <wp:inline distT="0" distB="0" distL="0" distR="0" wp14:anchorId="6571180E" wp14:editId="3EB4B14B">
            <wp:extent cx="5016500" cy="3746500"/>
            <wp:effectExtent l="0" t="0" r="0" b="0"/>
            <wp:docPr id="10873497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49731" name=""/>
                    <pic:cNvPicPr/>
                  </pic:nvPicPr>
                  <pic:blipFill>
                    <a:blip r:embed="rId17"/>
                    <a:stretch>
                      <a:fillRect/>
                    </a:stretch>
                  </pic:blipFill>
                  <pic:spPr>
                    <a:xfrm>
                      <a:off x="0" y="0"/>
                      <a:ext cx="5016500" cy="3746500"/>
                    </a:xfrm>
                    <a:prstGeom prst="rect">
                      <a:avLst/>
                    </a:prstGeom>
                  </pic:spPr>
                </pic:pic>
              </a:graphicData>
            </a:graphic>
          </wp:inline>
        </w:drawing>
      </w:r>
    </w:p>
    <w:p w14:paraId="094C4101" w14:textId="77777777" w:rsidR="00105FF7" w:rsidRPr="00761BF2" w:rsidRDefault="00105FF7">
      <w:pPr>
        <w:spacing w:before="60" w:after="60"/>
        <w:jc w:val="center"/>
      </w:pPr>
      <w:r>
        <w:rPr>
          <w:i/>
          <w:iCs/>
          <w:color w:val="999999"/>
          <w:sz w:val="18"/>
          <w:szCs w:val="18"/>
        </w:rPr>
        <w:t>C</w:t>
      </w:r>
      <w:r w:rsidRPr="00761BF2">
        <w:rPr>
          <w:i/>
          <w:iCs/>
          <w:color w:val="999999"/>
          <w:sz w:val="18"/>
          <w:szCs w:val="18"/>
        </w:rPr>
        <w:t>ourbes ROC — 02_modeling.ipynb</w:t>
      </w:r>
    </w:p>
    <w:p w14:paraId="4D667364" w14:textId="77777777" w:rsidR="004F5930" w:rsidRDefault="004F5930">
      <w:pPr>
        <w:spacing w:before="60" w:after="60"/>
        <w:jc w:val="center"/>
        <w:rPr>
          <w:i/>
          <w:iCs/>
          <w:color w:val="999999"/>
          <w:sz w:val="18"/>
          <w:szCs w:val="18"/>
        </w:rPr>
      </w:pPr>
    </w:p>
    <w:p w14:paraId="6E65ADB9" w14:textId="77777777" w:rsidR="00105FF7" w:rsidRDefault="00105FF7">
      <w:pPr>
        <w:spacing w:before="60" w:after="60"/>
        <w:jc w:val="center"/>
      </w:pPr>
      <w:r w:rsidRPr="00105FF7">
        <w:rPr>
          <w:noProof/>
        </w:rPr>
        <w:drawing>
          <wp:inline distT="0" distB="0" distL="0" distR="0" wp14:anchorId="306A52F4" wp14:editId="4B426843">
            <wp:extent cx="4635372" cy="4295164"/>
            <wp:effectExtent l="0" t="0" r="635" b="0"/>
            <wp:docPr id="20380693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69315" name=""/>
                    <pic:cNvPicPr/>
                  </pic:nvPicPr>
                  <pic:blipFill>
                    <a:blip r:embed="rId18"/>
                    <a:stretch>
                      <a:fillRect/>
                    </a:stretch>
                  </pic:blipFill>
                  <pic:spPr>
                    <a:xfrm>
                      <a:off x="0" y="0"/>
                      <a:ext cx="4705572" cy="4360211"/>
                    </a:xfrm>
                    <a:prstGeom prst="rect">
                      <a:avLst/>
                    </a:prstGeom>
                  </pic:spPr>
                </pic:pic>
              </a:graphicData>
            </a:graphic>
          </wp:inline>
        </w:drawing>
      </w:r>
    </w:p>
    <w:p w14:paraId="4DC68FB6" w14:textId="77777777" w:rsidR="00105FF7" w:rsidRPr="00761BF2" w:rsidRDefault="00105FF7">
      <w:pPr>
        <w:spacing w:before="60" w:after="60"/>
        <w:jc w:val="center"/>
      </w:pPr>
      <w:r>
        <w:rPr>
          <w:i/>
          <w:iCs/>
          <w:color w:val="999999"/>
          <w:sz w:val="18"/>
          <w:szCs w:val="18"/>
        </w:rPr>
        <w:t>M</w:t>
      </w:r>
      <w:r w:rsidRPr="00761BF2">
        <w:rPr>
          <w:i/>
          <w:iCs/>
          <w:color w:val="999999"/>
          <w:sz w:val="18"/>
          <w:szCs w:val="18"/>
        </w:rPr>
        <w:t>atrices de confusion des 4 modèles — 02_modeling.ipynb</w:t>
      </w:r>
    </w:p>
    <w:p w14:paraId="55841C8C" w14:textId="77777777" w:rsidR="004F5930" w:rsidRPr="00761BF2" w:rsidRDefault="00000000">
      <w:pPr>
        <w:pStyle w:val="Titre2"/>
      </w:pPr>
      <w:r w:rsidRPr="00761BF2">
        <w:lastRenderedPageBreak/>
        <w:t>10.2 Choix et Justification du Modèle Final</w:t>
      </w:r>
    </w:p>
    <w:p w14:paraId="4848021F"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F5930" w:rsidRPr="00761BF2" w14:paraId="36540AF3" w14:textId="77777777">
        <w:tc>
          <w:tcPr>
            <w:tcW w:w="2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0D86423F" w14:textId="77777777" w:rsidR="004F5930" w:rsidRPr="00761BF2" w:rsidRDefault="00000000">
            <w:pPr>
              <w:jc w:val="center"/>
            </w:pPr>
            <w:r w:rsidRPr="00761BF2">
              <w:rPr>
                <w:b/>
                <w:bCs/>
                <w:color w:val="FFFFFF"/>
                <w:sz w:val="18"/>
                <w:szCs w:val="18"/>
              </w:rPr>
              <w:t>Critère</w:t>
            </w:r>
          </w:p>
        </w:tc>
        <w:tc>
          <w:tcPr>
            <w:tcW w:w="64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72A81C56" w14:textId="77777777" w:rsidR="004F5930" w:rsidRPr="00761BF2" w:rsidRDefault="00000000">
            <w:pPr>
              <w:jc w:val="center"/>
            </w:pPr>
            <w:r w:rsidRPr="00761BF2">
              <w:rPr>
                <w:b/>
                <w:bCs/>
                <w:color w:val="FFFFFF"/>
                <w:sz w:val="18"/>
                <w:szCs w:val="18"/>
              </w:rPr>
              <w:t>Justification</w:t>
            </w:r>
          </w:p>
        </w:tc>
      </w:tr>
      <w:tr w:rsidR="004F5930" w:rsidRPr="00761BF2" w14:paraId="4D3C368D"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34E1EB" w14:textId="77777777" w:rsidR="004F5930" w:rsidRPr="00761BF2" w:rsidRDefault="00000000">
            <w:r w:rsidRPr="00761BF2">
              <w:rPr>
                <w:color w:val="2C2C2C"/>
                <w:sz w:val="18"/>
                <w:szCs w:val="18"/>
              </w:rPr>
              <w:t>Performance (F1=0,382, AUC=0,730)</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CBE5CF" w14:textId="77777777" w:rsidR="004F5930" w:rsidRPr="00761BF2" w:rsidRDefault="00000000">
            <w:r w:rsidRPr="00761BF2">
              <w:rPr>
                <w:color w:val="2C2C2C"/>
                <w:sz w:val="18"/>
                <w:szCs w:val="18"/>
              </w:rPr>
              <w:t>Meilleur compromis sur l'ensemble des métriques</w:t>
            </w:r>
          </w:p>
        </w:tc>
      </w:tr>
      <w:tr w:rsidR="004F5930" w:rsidRPr="00761BF2" w14:paraId="029ECDE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059EE9" w14:textId="77777777" w:rsidR="004F5930" w:rsidRPr="00761BF2" w:rsidRDefault="00000000">
            <w:proofErr w:type="spellStart"/>
            <w:r w:rsidRPr="00761BF2">
              <w:rPr>
                <w:color w:val="2C2C2C"/>
                <w:sz w:val="18"/>
                <w:szCs w:val="18"/>
              </w:rPr>
              <w:t>Recall</w:t>
            </w:r>
            <w:proofErr w:type="spellEnd"/>
            <w:r w:rsidRPr="00761BF2">
              <w:rPr>
                <w:color w:val="2C2C2C"/>
                <w:sz w:val="18"/>
                <w:szCs w:val="18"/>
              </w:rPr>
              <w:t xml:space="preserve"> (0,583)</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E0265" w14:textId="77777777" w:rsidR="004F5930" w:rsidRPr="00761BF2" w:rsidRDefault="00000000">
            <w:r w:rsidRPr="00761BF2">
              <w:rPr>
                <w:color w:val="2C2C2C"/>
                <w:sz w:val="18"/>
                <w:szCs w:val="18"/>
              </w:rPr>
              <w:t xml:space="preserve">Détecte 58,3 % des </w:t>
            </w:r>
            <w:proofErr w:type="spellStart"/>
            <w:r w:rsidRPr="00761BF2">
              <w:rPr>
                <w:color w:val="2C2C2C"/>
                <w:sz w:val="18"/>
                <w:szCs w:val="18"/>
              </w:rPr>
              <w:t>churners</w:t>
            </w:r>
            <w:proofErr w:type="spellEnd"/>
            <w:r w:rsidRPr="00761BF2">
              <w:rPr>
                <w:color w:val="2C2C2C"/>
                <w:sz w:val="18"/>
                <w:szCs w:val="18"/>
              </w:rPr>
              <w:t xml:space="preserve"> réels, valeur la plus importante métier</w:t>
            </w:r>
          </w:p>
        </w:tc>
      </w:tr>
      <w:tr w:rsidR="004F5930" w:rsidRPr="00761BF2" w14:paraId="38FAE28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4E28BB" w14:textId="77777777" w:rsidR="004F5930" w:rsidRPr="00761BF2" w:rsidRDefault="00000000">
            <w:r w:rsidRPr="00761BF2">
              <w:rPr>
                <w:color w:val="2C2C2C"/>
                <w:sz w:val="18"/>
                <w:szCs w:val="18"/>
              </w:rPr>
              <w:t>Stabilité</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7D538B" w14:textId="77777777" w:rsidR="004F5930" w:rsidRPr="00761BF2" w:rsidRDefault="00000000">
            <w:r w:rsidRPr="00761BF2">
              <w:rPr>
                <w:color w:val="2C2C2C"/>
                <w:sz w:val="18"/>
                <w:szCs w:val="18"/>
              </w:rPr>
              <w:t>Seuil de décision (0,53) proche de 0,5, signe de confiance calibrée</w:t>
            </w:r>
          </w:p>
        </w:tc>
      </w:tr>
      <w:tr w:rsidR="004F5930" w:rsidRPr="00761BF2" w14:paraId="0C17B9F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D0FF28" w14:textId="77777777" w:rsidR="004F5930" w:rsidRPr="00761BF2" w:rsidRDefault="00000000">
            <w:r w:rsidRPr="00761BF2">
              <w:rPr>
                <w:color w:val="2C2C2C"/>
                <w:sz w:val="18"/>
                <w:szCs w:val="18"/>
              </w:rPr>
              <w:t>Interprétabilité</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D95827" w14:textId="77777777" w:rsidR="004F5930" w:rsidRPr="00761BF2" w:rsidRDefault="00000000">
            <w:proofErr w:type="spellStart"/>
            <w:r w:rsidRPr="00761BF2">
              <w:rPr>
                <w:color w:val="2C2C2C"/>
                <w:sz w:val="18"/>
                <w:szCs w:val="18"/>
              </w:rPr>
              <w:t>Feature</w:t>
            </w:r>
            <w:proofErr w:type="spellEnd"/>
            <w:r w:rsidRPr="00761BF2">
              <w:rPr>
                <w:color w:val="2C2C2C"/>
                <w:sz w:val="18"/>
                <w:szCs w:val="18"/>
              </w:rPr>
              <w:t xml:space="preserve"> importance native + SHAP disponibles</w:t>
            </w:r>
          </w:p>
        </w:tc>
      </w:tr>
      <w:tr w:rsidR="004F5930" w:rsidRPr="00761BF2" w14:paraId="0599D8D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4624DB" w14:textId="77777777" w:rsidR="004F5930" w:rsidRPr="00761BF2" w:rsidRDefault="00000000">
            <w:r w:rsidRPr="00761BF2">
              <w:rPr>
                <w:color w:val="2C2C2C"/>
                <w:sz w:val="18"/>
                <w:szCs w:val="18"/>
              </w:rPr>
              <w:t>Coût computationnel</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009D27" w14:textId="77777777" w:rsidR="004F5930" w:rsidRPr="00761BF2" w:rsidRDefault="00000000">
            <w:r w:rsidRPr="00761BF2">
              <w:rPr>
                <w:color w:val="2C2C2C"/>
                <w:sz w:val="18"/>
                <w:szCs w:val="18"/>
              </w:rPr>
              <w:t>Inférieur au MLP, adapté à un déploiement opérationnel</w:t>
            </w:r>
          </w:p>
        </w:tc>
      </w:tr>
      <w:tr w:rsidR="004F5930" w:rsidRPr="00761BF2" w14:paraId="55D88D3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201A00" w14:textId="77777777" w:rsidR="004F5930" w:rsidRPr="00761BF2" w:rsidRDefault="00000000">
            <w:r w:rsidRPr="00761BF2">
              <w:rPr>
                <w:color w:val="2C2C2C"/>
                <w:sz w:val="18"/>
                <w:szCs w:val="18"/>
              </w:rPr>
              <w:t>Déploiement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925BCD" w14:textId="77777777" w:rsidR="004F5930" w:rsidRPr="00761BF2" w:rsidRDefault="00000000">
            <w:r w:rsidRPr="00761BF2">
              <w:rPr>
                <w:color w:val="2C2C2C"/>
                <w:sz w:val="18"/>
                <w:szCs w:val="18"/>
              </w:rPr>
              <w:t xml:space="preserve">Sérialisé avec </w:t>
            </w:r>
            <w:proofErr w:type="spellStart"/>
            <w:r w:rsidRPr="00761BF2">
              <w:rPr>
                <w:color w:val="2C2C2C"/>
                <w:sz w:val="18"/>
                <w:szCs w:val="18"/>
              </w:rPr>
              <w:t>joblib</w:t>
            </w:r>
            <w:proofErr w:type="spellEnd"/>
            <w:r w:rsidRPr="00761BF2">
              <w:rPr>
                <w:color w:val="2C2C2C"/>
                <w:sz w:val="18"/>
                <w:szCs w:val="18"/>
              </w:rPr>
              <w:t>, chargeable sans dépendance lourde</w:t>
            </w:r>
          </w:p>
        </w:tc>
      </w:tr>
      <w:tr w:rsidR="00F71A92" w14:paraId="027AEBE6" w14:textId="77777777" w:rsidTr="009873DA">
        <w:tc>
          <w:tcPr>
            <w:tcW w:w="2600" w:type="dxa"/>
            <w:shd w:val="clear" w:color="auto" w:fill="F2F2F2"/>
          </w:tcPr>
          <w:p w14:paraId="6FAEEE64" w14:textId="77777777" w:rsidR="00F71A92" w:rsidRPr="009873DA" w:rsidRDefault="00000000">
            <w:pPr>
              <w:rPr>
                <w:sz w:val="18"/>
                <w:szCs w:val="18"/>
              </w:rPr>
            </w:pPr>
            <w:r w:rsidRPr="009873DA">
              <w:rPr>
                <w:sz w:val="18"/>
                <w:szCs w:val="18"/>
              </w:rPr>
              <w:t>Généralisation (biais/variance)</w:t>
            </w:r>
          </w:p>
        </w:tc>
        <w:tc>
          <w:tcPr>
            <w:tcW w:w="6426" w:type="dxa"/>
            <w:shd w:val="clear" w:color="auto" w:fill="F2F2F2"/>
          </w:tcPr>
          <w:p w14:paraId="24FC69FE" w14:textId="77777777" w:rsidR="00F71A92" w:rsidRPr="009873DA" w:rsidRDefault="00000000">
            <w:pPr>
              <w:rPr>
                <w:sz w:val="18"/>
                <w:szCs w:val="18"/>
              </w:rPr>
            </w:pPr>
            <w:r w:rsidRPr="009873DA">
              <w:rPr>
                <w:sz w:val="18"/>
                <w:szCs w:val="18"/>
              </w:rPr>
              <w:t xml:space="preserve">Écart ROC-AUC train/test : GB=0,149 (contrôlé) contre Random Forest=0,283 (sur-ajustement total, ROC-AUC train=1,000). La contrainte max_depth=4 </w:t>
            </w:r>
            <w:proofErr w:type="gramStart"/>
            <w:r w:rsidRPr="009873DA">
              <w:rPr>
                <w:sz w:val="18"/>
                <w:szCs w:val="18"/>
              </w:rPr>
              <w:t>limite</w:t>
            </w:r>
            <w:proofErr w:type="gramEnd"/>
            <w:r w:rsidRPr="009873DA">
              <w:rPr>
                <w:sz w:val="18"/>
                <w:szCs w:val="18"/>
              </w:rPr>
              <w:t xml:space="preserve"> efficacement le sur-ajustement.</w:t>
            </w:r>
          </w:p>
        </w:tc>
      </w:tr>
      <w:tr w:rsidR="00F71A92" w14:paraId="492F06DE" w14:textId="77777777" w:rsidTr="009873DA">
        <w:trPr>
          <w:trHeight w:val="586"/>
        </w:trPr>
        <w:tc>
          <w:tcPr>
            <w:tcW w:w="2600" w:type="dxa"/>
          </w:tcPr>
          <w:p w14:paraId="40B899FE" w14:textId="77777777" w:rsidR="00F71A92" w:rsidRPr="009873DA" w:rsidRDefault="00000000">
            <w:pPr>
              <w:rPr>
                <w:sz w:val="18"/>
                <w:szCs w:val="18"/>
              </w:rPr>
            </w:pPr>
            <w:r w:rsidRPr="009873DA">
              <w:rPr>
                <w:sz w:val="18"/>
                <w:szCs w:val="18"/>
              </w:rPr>
              <w:t>Validation des hyperparamètres</w:t>
            </w:r>
          </w:p>
        </w:tc>
        <w:tc>
          <w:tcPr>
            <w:tcW w:w="6426" w:type="dxa"/>
          </w:tcPr>
          <w:p w14:paraId="04F86B0A" w14:textId="77777777" w:rsidR="00F71A92" w:rsidRPr="009873DA" w:rsidRDefault="00000000">
            <w:pPr>
              <w:rPr>
                <w:sz w:val="18"/>
                <w:szCs w:val="18"/>
              </w:rPr>
            </w:pPr>
            <w:r w:rsidRPr="009873DA">
              <w:rPr>
                <w:sz w:val="18"/>
                <w:szCs w:val="18"/>
              </w:rPr>
              <w:t>RandomizedSearchCV (30 itérations, K-Fold k=5) confirme les paramètres initiaux : le modèle optimisé automatiquement obtient F1=0,320 contre 0,382 pour les paramètres manuels.</w:t>
            </w:r>
          </w:p>
        </w:tc>
      </w:tr>
    </w:tbl>
    <w:p w14:paraId="2C27613E" w14:textId="77777777" w:rsidR="004F5930" w:rsidRPr="00761BF2" w:rsidRDefault="004F5930">
      <w:pPr>
        <w:spacing w:before="80" w:after="80"/>
      </w:pPr>
    </w:p>
    <w:p w14:paraId="7DCA6541" w14:textId="77777777" w:rsidR="004F5930" w:rsidRPr="00761BF2" w:rsidRDefault="004F5930">
      <w:pPr>
        <w:pBdr>
          <w:bottom w:val="single" w:sz="4" w:space="1" w:color="CCCCCC"/>
        </w:pBdr>
        <w:spacing w:before="120" w:after="120"/>
      </w:pPr>
    </w:p>
    <w:p w14:paraId="589B77BB" w14:textId="77777777" w:rsidR="004F5930" w:rsidRPr="00761BF2" w:rsidRDefault="00000000">
      <w:pPr>
        <w:pStyle w:val="Titre1"/>
        <w:pBdr>
          <w:bottom w:val="single" w:sz="6" w:space="4" w:color="2E75B6"/>
        </w:pBdr>
      </w:pPr>
      <w:r w:rsidRPr="00761BF2">
        <w:t>11. Interprétabilité et Analyse Métier</w:t>
      </w:r>
    </w:p>
    <w:p w14:paraId="5F4D2A35" w14:textId="77777777" w:rsidR="004F5930" w:rsidRPr="00761BF2" w:rsidRDefault="00000000">
      <w:pPr>
        <w:pStyle w:val="Titre2"/>
      </w:pPr>
      <w:r w:rsidRPr="00761BF2">
        <w:t>11.1 Importance des Variables (</w:t>
      </w:r>
      <w:proofErr w:type="spellStart"/>
      <w:r w:rsidRPr="00761BF2">
        <w:t>Feature</w:t>
      </w:r>
      <w:proofErr w:type="spellEnd"/>
      <w:r w:rsidRPr="00761BF2">
        <w:t xml:space="preserve"> Importance)</w:t>
      </w:r>
    </w:p>
    <w:p w14:paraId="2E5914F6" w14:textId="77777777" w:rsidR="004F5930" w:rsidRPr="003B738B" w:rsidRDefault="00000000">
      <w:pPr>
        <w:spacing w:before="60" w:after="60" w:line="276" w:lineRule="auto"/>
        <w:jc w:val="both"/>
        <w:rPr>
          <w:sz w:val="22"/>
          <w:szCs w:val="22"/>
        </w:rPr>
      </w:pPr>
      <w:r w:rsidRPr="003B738B">
        <w:rPr>
          <w:color w:val="2C2C2C"/>
          <w:sz w:val="22"/>
          <w:szCs w:val="22"/>
        </w:rPr>
        <w:t xml:space="preserve">Les variables les plus influentes dans la prédiction du </w:t>
      </w:r>
      <w:proofErr w:type="spellStart"/>
      <w:r w:rsidRPr="003B738B">
        <w:rPr>
          <w:color w:val="2C2C2C"/>
          <w:sz w:val="22"/>
          <w:szCs w:val="22"/>
        </w:rPr>
        <w:t>churn</w:t>
      </w:r>
      <w:proofErr w:type="spellEnd"/>
      <w:r w:rsidRPr="003B738B">
        <w:rPr>
          <w:color w:val="2C2C2C"/>
          <w:sz w:val="22"/>
          <w:szCs w:val="22"/>
        </w:rPr>
        <w:t xml:space="preserve"> (Gradient </w:t>
      </w:r>
      <w:proofErr w:type="spellStart"/>
      <w:r w:rsidRPr="003B738B">
        <w:rPr>
          <w:color w:val="2C2C2C"/>
          <w:sz w:val="22"/>
          <w:szCs w:val="22"/>
        </w:rPr>
        <w:t>Boosting</w:t>
      </w:r>
      <w:proofErr w:type="spellEnd"/>
      <w:r w:rsidRPr="003B738B">
        <w:rPr>
          <w:color w:val="2C2C2C"/>
          <w:sz w:val="22"/>
          <w:szCs w:val="22"/>
        </w:rPr>
        <w:t>) sont, par ordre décroissant d'importance :</w:t>
      </w:r>
    </w:p>
    <w:p w14:paraId="2A85F5D0" w14:textId="77777777" w:rsidR="004F5930" w:rsidRPr="003B738B" w:rsidRDefault="00000000">
      <w:pPr>
        <w:pStyle w:val="Paragraphedeliste"/>
        <w:numPr>
          <w:ilvl w:val="0"/>
          <w:numId w:val="3"/>
        </w:numPr>
        <w:spacing w:before="40" w:after="40"/>
        <w:rPr>
          <w:sz w:val="22"/>
          <w:szCs w:val="22"/>
        </w:rPr>
      </w:pPr>
      <w:proofErr w:type="spellStart"/>
      <w:proofErr w:type="gramStart"/>
      <w:r w:rsidRPr="003B738B">
        <w:rPr>
          <w:color w:val="2C2C2C"/>
          <w:sz w:val="22"/>
          <w:szCs w:val="22"/>
        </w:rPr>
        <w:t>tenure</w:t>
      </w:r>
      <w:proofErr w:type="gramEnd"/>
      <w:r w:rsidRPr="003B738B">
        <w:rPr>
          <w:color w:val="2C2C2C"/>
          <w:sz w:val="22"/>
          <w:szCs w:val="22"/>
        </w:rPr>
        <w:t>_months</w:t>
      </w:r>
      <w:proofErr w:type="spellEnd"/>
      <w:r w:rsidRPr="003B738B">
        <w:rPr>
          <w:color w:val="2C2C2C"/>
          <w:sz w:val="22"/>
          <w:szCs w:val="22"/>
        </w:rPr>
        <w:t xml:space="preserve"> - l'ancienneté est le facteur le plus discriminant (importance : 23 %). Les clients récents ont un risque nettement plus élevé.</w:t>
      </w:r>
    </w:p>
    <w:p w14:paraId="7033FB3C" w14:textId="77777777" w:rsidR="004F5930" w:rsidRPr="003B738B" w:rsidRDefault="00000000">
      <w:pPr>
        <w:pStyle w:val="Paragraphedeliste"/>
        <w:numPr>
          <w:ilvl w:val="0"/>
          <w:numId w:val="3"/>
        </w:numPr>
        <w:spacing w:before="40" w:after="40"/>
        <w:rPr>
          <w:sz w:val="22"/>
          <w:szCs w:val="22"/>
        </w:rPr>
      </w:pPr>
      <w:proofErr w:type="spellStart"/>
      <w:proofErr w:type="gramStart"/>
      <w:r w:rsidRPr="003B738B">
        <w:rPr>
          <w:color w:val="2C2C2C"/>
          <w:sz w:val="22"/>
          <w:szCs w:val="22"/>
        </w:rPr>
        <w:t>monthly</w:t>
      </w:r>
      <w:proofErr w:type="gramEnd"/>
      <w:r w:rsidRPr="003B738B">
        <w:rPr>
          <w:color w:val="2C2C2C"/>
          <w:sz w:val="22"/>
          <w:szCs w:val="22"/>
        </w:rPr>
        <w:t>_logins</w:t>
      </w:r>
      <w:proofErr w:type="spellEnd"/>
      <w:r w:rsidRPr="003B738B">
        <w:rPr>
          <w:color w:val="2C2C2C"/>
          <w:sz w:val="22"/>
          <w:szCs w:val="22"/>
        </w:rPr>
        <w:t xml:space="preserve"> - la fréquence mensuelle de connexion traduit le niveau d'engagement (22 %). Une baisse de connexions précède souvent le départ.</w:t>
      </w:r>
    </w:p>
    <w:p w14:paraId="153A225D" w14:textId="77777777" w:rsidR="004F5930" w:rsidRPr="003B738B" w:rsidRDefault="00000000">
      <w:pPr>
        <w:pStyle w:val="Paragraphedeliste"/>
        <w:numPr>
          <w:ilvl w:val="0"/>
          <w:numId w:val="3"/>
        </w:numPr>
        <w:spacing w:before="40" w:after="40"/>
        <w:rPr>
          <w:sz w:val="22"/>
          <w:szCs w:val="22"/>
        </w:rPr>
      </w:pPr>
      <w:proofErr w:type="spellStart"/>
      <w:proofErr w:type="gramStart"/>
      <w:r w:rsidRPr="003B738B">
        <w:rPr>
          <w:color w:val="2C2C2C"/>
          <w:sz w:val="22"/>
          <w:szCs w:val="22"/>
        </w:rPr>
        <w:t>payment</w:t>
      </w:r>
      <w:proofErr w:type="gramEnd"/>
      <w:r w:rsidRPr="003B738B">
        <w:rPr>
          <w:color w:val="2C2C2C"/>
          <w:sz w:val="22"/>
          <w:szCs w:val="22"/>
        </w:rPr>
        <w:t>_failures</w:t>
      </w:r>
      <w:proofErr w:type="spellEnd"/>
      <w:r w:rsidRPr="003B738B">
        <w:rPr>
          <w:color w:val="2C2C2C"/>
          <w:sz w:val="22"/>
          <w:szCs w:val="22"/>
        </w:rPr>
        <w:t xml:space="preserve"> - les échecs de paiement constituent un signal comportemental fort (16 %). Dès un ou deux incidents, le risque augmente sensiblement.</w:t>
      </w:r>
    </w:p>
    <w:p w14:paraId="7244FD1C" w14:textId="77777777" w:rsidR="004F5930" w:rsidRPr="003B738B" w:rsidRDefault="00000000">
      <w:pPr>
        <w:pStyle w:val="Paragraphedeliste"/>
        <w:numPr>
          <w:ilvl w:val="0"/>
          <w:numId w:val="3"/>
        </w:numPr>
        <w:spacing w:before="40" w:after="40"/>
        <w:rPr>
          <w:sz w:val="22"/>
          <w:szCs w:val="22"/>
        </w:rPr>
      </w:pPr>
      <w:proofErr w:type="spellStart"/>
      <w:proofErr w:type="gramStart"/>
      <w:r w:rsidRPr="003B738B">
        <w:rPr>
          <w:color w:val="2C2C2C"/>
          <w:sz w:val="22"/>
          <w:szCs w:val="22"/>
        </w:rPr>
        <w:t>avg</w:t>
      </w:r>
      <w:proofErr w:type="gramEnd"/>
      <w:r w:rsidRPr="003B738B">
        <w:rPr>
          <w:color w:val="2C2C2C"/>
          <w:sz w:val="22"/>
          <w:szCs w:val="22"/>
        </w:rPr>
        <w:t>_session_time</w:t>
      </w:r>
      <w:proofErr w:type="spellEnd"/>
      <w:r w:rsidRPr="003B738B">
        <w:rPr>
          <w:color w:val="2C2C2C"/>
          <w:sz w:val="22"/>
          <w:szCs w:val="22"/>
        </w:rPr>
        <w:t xml:space="preserve"> - la durée des sessions reflète l'intensité d'usage (13 %). Une diminution indique un désintérêt croissant.</w:t>
      </w:r>
    </w:p>
    <w:p w14:paraId="5BAF0545" w14:textId="77777777" w:rsidR="004F5930" w:rsidRPr="003B738B" w:rsidRDefault="00000000">
      <w:pPr>
        <w:pStyle w:val="Paragraphedeliste"/>
        <w:numPr>
          <w:ilvl w:val="0"/>
          <w:numId w:val="3"/>
        </w:numPr>
        <w:spacing w:before="40" w:after="40"/>
        <w:rPr>
          <w:sz w:val="22"/>
          <w:szCs w:val="22"/>
        </w:rPr>
      </w:pPr>
      <w:proofErr w:type="spellStart"/>
      <w:proofErr w:type="gramStart"/>
      <w:r w:rsidRPr="003B738B">
        <w:rPr>
          <w:color w:val="2C2C2C"/>
          <w:sz w:val="22"/>
          <w:szCs w:val="22"/>
        </w:rPr>
        <w:t>total</w:t>
      </w:r>
      <w:proofErr w:type="gramEnd"/>
      <w:r w:rsidRPr="003B738B">
        <w:rPr>
          <w:color w:val="2C2C2C"/>
          <w:sz w:val="22"/>
          <w:szCs w:val="22"/>
        </w:rPr>
        <w:t>_revenue</w:t>
      </w:r>
      <w:proofErr w:type="spellEnd"/>
      <w:r w:rsidRPr="003B738B">
        <w:rPr>
          <w:color w:val="2C2C2C"/>
          <w:sz w:val="22"/>
          <w:szCs w:val="22"/>
        </w:rPr>
        <w:t xml:space="preserve"> et </w:t>
      </w:r>
      <w:proofErr w:type="spellStart"/>
      <w:r w:rsidRPr="003B738B">
        <w:rPr>
          <w:color w:val="2C2C2C"/>
          <w:sz w:val="22"/>
          <w:szCs w:val="22"/>
        </w:rPr>
        <w:t>nps_score</w:t>
      </w:r>
      <w:proofErr w:type="spellEnd"/>
      <w:r w:rsidRPr="003B738B">
        <w:rPr>
          <w:color w:val="2C2C2C"/>
          <w:sz w:val="22"/>
          <w:szCs w:val="22"/>
        </w:rPr>
        <w:t xml:space="preserve"> - la valeur client cumulée et le niveau de satisfaction (NPS) arrivent en cinquième et sixième position (8 % chacun). Un NPS négatif amplifie le risque.</w:t>
      </w:r>
    </w:p>
    <w:p w14:paraId="646A09B2" w14:textId="77777777" w:rsidR="004F5930" w:rsidRPr="003B738B" w:rsidRDefault="00000000">
      <w:pPr>
        <w:pStyle w:val="Paragraphedeliste"/>
        <w:numPr>
          <w:ilvl w:val="0"/>
          <w:numId w:val="3"/>
        </w:numPr>
        <w:spacing w:before="40" w:after="40"/>
        <w:rPr>
          <w:sz w:val="22"/>
          <w:szCs w:val="22"/>
        </w:rPr>
      </w:pPr>
      <w:proofErr w:type="spellStart"/>
      <w:proofErr w:type="gramStart"/>
      <w:r w:rsidRPr="003B738B">
        <w:rPr>
          <w:color w:val="2C2C2C"/>
          <w:sz w:val="22"/>
          <w:szCs w:val="22"/>
        </w:rPr>
        <w:t>age</w:t>
      </w:r>
      <w:proofErr w:type="spellEnd"/>
      <w:proofErr w:type="gramEnd"/>
      <w:r w:rsidRPr="003B738B">
        <w:rPr>
          <w:color w:val="2C2C2C"/>
          <w:sz w:val="22"/>
          <w:szCs w:val="22"/>
        </w:rPr>
        <w:t xml:space="preserve"> - contribution modérée (7 %). Les clients plus jeunes sont légèrement plus susceptibles de </w:t>
      </w:r>
      <w:proofErr w:type="spellStart"/>
      <w:r w:rsidRPr="003B738B">
        <w:rPr>
          <w:color w:val="2C2C2C"/>
          <w:sz w:val="22"/>
          <w:szCs w:val="22"/>
        </w:rPr>
        <w:t>churner</w:t>
      </w:r>
      <w:proofErr w:type="spellEnd"/>
      <w:r w:rsidRPr="003B738B">
        <w:rPr>
          <w:color w:val="2C2C2C"/>
          <w:sz w:val="22"/>
          <w:szCs w:val="22"/>
        </w:rPr>
        <w:t>.</w:t>
      </w:r>
    </w:p>
    <w:p w14:paraId="5302E581" w14:textId="77777777" w:rsidR="00445C48" w:rsidRDefault="00445C48">
      <w:pPr>
        <w:spacing w:before="60" w:after="60"/>
        <w:jc w:val="center"/>
      </w:pPr>
    </w:p>
    <w:p w14:paraId="312B58A9" w14:textId="77777777" w:rsidR="00445C48" w:rsidRDefault="00445C48">
      <w:pPr>
        <w:spacing w:before="60" w:after="60"/>
        <w:jc w:val="center"/>
      </w:pPr>
      <w:r w:rsidRPr="00445C48">
        <w:rPr>
          <w:noProof/>
        </w:rPr>
        <w:lastRenderedPageBreak/>
        <w:drawing>
          <wp:inline distT="0" distB="0" distL="0" distR="0" wp14:anchorId="60A5F19E" wp14:editId="59332DF0">
            <wp:extent cx="5016500" cy="3111500"/>
            <wp:effectExtent l="0" t="0" r="0" b="0"/>
            <wp:docPr id="3009486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48658" name=""/>
                    <pic:cNvPicPr/>
                  </pic:nvPicPr>
                  <pic:blipFill>
                    <a:blip r:embed="rId19"/>
                    <a:stretch>
                      <a:fillRect/>
                    </a:stretch>
                  </pic:blipFill>
                  <pic:spPr>
                    <a:xfrm>
                      <a:off x="0" y="0"/>
                      <a:ext cx="5016500" cy="3111500"/>
                    </a:xfrm>
                    <a:prstGeom prst="rect">
                      <a:avLst/>
                    </a:prstGeom>
                  </pic:spPr>
                </pic:pic>
              </a:graphicData>
            </a:graphic>
          </wp:inline>
        </w:drawing>
      </w:r>
    </w:p>
    <w:p w14:paraId="66F51A38" w14:textId="77777777" w:rsidR="00445C48" w:rsidRPr="003B738B" w:rsidRDefault="00445C48" w:rsidP="003B738B">
      <w:pPr>
        <w:spacing w:before="60" w:after="60"/>
        <w:jc w:val="center"/>
        <w:rPr>
          <w:i/>
          <w:iCs/>
          <w:color w:val="999999"/>
          <w:sz w:val="18"/>
          <w:szCs w:val="18"/>
        </w:rPr>
      </w:pPr>
      <w:r w:rsidRPr="00761BF2">
        <w:rPr>
          <w:i/>
          <w:iCs/>
          <w:color w:val="999999"/>
          <w:sz w:val="18"/>
          <w:szCs w:val="18"/>
        </w:rPr>
        <w:t>Top 12 variables</w:t>
      </w:r>
      <w:r>
        <w:rPr>
          <w:i/>
          <w:iCs/>
          <w:color w:val="999999"/>
          <w:sz w:val="18"/>
          <w:szCs w:val="18"/>
        </w:rPr>
        <w:t xml:space="preserve"> pour le modèle gradient </w:t>
      </w:r>
      <w:proofErr w:type="spellStart"/>
      <w:r>
        <w:rPr>
          <w:i/>
          <w:iCs/>
          <w:color w:val="999999"/>
          <w:sz w:val="18"/>
          <w:szCs w:val="18"/>
        </w:rPr>
        <w:t>boosting</w:t>
      </w:r>
      <w:proofErr w:type="spellEnd"/>
      <w:r w:rsidRPr="00761BF2">
        <w:rPr>
          <w:i/>
          <w:iCs/>
          <w:color w:val="999999"/>
          <w:sz w:val="18"/>
          <w:szCs w:val="18"/>
        </w:rPr>
        <w:t xml:space="preserve"> — 02_modeling.ipynb</w:t>
      </w:r>
    </w:p>
    <w:p w14:paraId="63FBB37A" w14:textId="77777777" w:rsidR="004F5930" w:rsidRPr="00761BF2" w:rsidRDefault="00000000">
      <w:pPr>
        <w:pStyle w:val="Titre2"/>
      </w:pPr>
      <w:r w:rsidRPr="00761BF2">
        <w:t>11.2 Analyse SHAP</w:t>
      </w:r>
    </w:p>
    <w:p w14:paraId="4A21470E" w14:textId="77777777" w:rsidR="004F5930" w:rsidRPr="003B738B" w:rsidRDefault="00000000">
      <w:pPr>
        <w:spacing w:before="60" w:after="60" w:line="276" w:lineRule="auto"/>
        <w:jc w:val="both"/>
        <w:rPr>
          <w:sz w:val="22"/>
          <w:szCs w:val="22"/>
        </w:rPr>
      </w:pPr>
      <w:r w:rsidRPr="003B738B">
        <w:rPr>
          <w:color w:val="2C2C2C"/>
          <w:sz w:val="22"/>
          <w:szCs w:val="22"/>
        </w:rPr>
        <w:t>L'analyse SHAP (</w:t>
      </w:r>
      <w:proofErr w:type="spellStart"/>
      <w:r w:rsidRPr="003B738B">
        <w:rPr>
          <w:color w:val="2C2C2C"/>
          <w:sz w:val="22"/>
          <w:szCs w:val="22"/>
        </w:rPr>
        <w:t>SHapley</w:t>
      </w:r>
      <w:proofErr w:type="spellEnd"/>
      <w:r w:rsidRPr="003B738B">
        <w:rPr>
          <w:color w:val="2C2C2C"/>
          <w:sz w:val="22"/>
          <w:szCs w:val="22"/>
        </w:rPr>
        <w:t xml:space="preserve"> Additive </w:t>
      </w:r>
      <w:proofErr w:type="spellStart"/>
      <w:r w:rsidRPr="003B738B">
        <w:rPr>
          <w:color w:val="2C2C2C"/>
          <w:sz w:val="22"/>
          <w:szCs w:val="22"/>
        </w:rPr>
        <w:t>exPlanations</w:t>
      </w:r>
      <w:proofErr w:type="spellEnd"/>
      <w:r w:rsidRPr="003B738B">
        <w:rPr>
          <w:color w:val="2C2C2C"/>
          <w:sz w:val="22"/>
          <w:szCs w:val="22"/>
        </w:rPr>
        <w:t xml:space="preserve">) a été appliquée sur le modèle Gradient </w:t>
      </w:r>
      <w:proofErr w:type="spellStart"/>
      <w:r w:rsidRPr="003B738B">
        <w:rPr>
          <w:color w:val="2C2C2C"/>
          <w:sz w:val="22"/>
          <w:szCs w:val="22"/>
        </w:rPr>
        <w:t>Boosting</w:t>
      </w:r>
      <w:proofErr w:type="spellEnd"/>
      <w:r w:rsidRPr="003B738B">
        <w:rPr>
          <w:color w:val="2C2C2C"/>
          <w:sz w:val="22"/>
          <w:szCs w:val="22"/>
        </w:rPr>
        <w:t xml:space="preserve"> final. Les principaux enseignements sont les suivants :</w:t>
      </w:r>
    </w:p>
    <w:p w14:paraId="79AFC7F6"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 xml:space="preserve">Un client avec plus de 3 échecs de paiement voit sa probabilité de </w:t>
      </w:r>
      <w:proofErr w:type="spellStart"/>
      <w:r w:rsidRPr="003B738B">
        <w:rPr>
          <w:color w:val="2C2C2C"/>
          <w:sz w:val="22"/>
          <w:szCs w:val="22"/>
        </w:rPr>
        <w:t>churn</w:t>
      </w:r>
      <w:proofErr w:type="spellEnd"/>
      <w:r w:rsidRPr="003B738B">
        <w:rPr>
          <w:color w:val="2C2C2C"/>
          <w:sz w:val="22"/>
          <w:szCs w:val="22"/>
        </w:rPr>
        <w:t xml:space="preserve"> augmenter substantiellement.</w:t>
      </w:r>
    </w:p>
    <w:p w14:paraId="67972D70"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 xml:space="preserve">Un </w:t>
      </w:r>
      <w:proofErr w:type="spellStart"/>
      <w:r w:rsidRPr="003B738B">
        <w:rPr>
          <w:color w:val="2C2C2C"/>
          <w:sz w:val="22"/>
          <w:szCs w:val="22"/>
        </w:rPr>
        <w:t>nps_score</w:t>
      </w:r>
      <w:proofErr w:type="spellEnd"/>
      <w:r w:rsidRPr="003B738B">
        <w:rPr>
          <w:color w:val="2C2C2C"/>
          <w:sz w:val="22"/>
          <w:szCs w:val="22"/>
        </w:rPr>
        <w:t xml:space="preserve"> inférieur à 0 constitue un signal négatif fort, indépendamment des autres variables.</w:t>
      </w:r>
    </w:p>
    <w:p w14:paraId="2DB7124E"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Un contrat Monthly augmente systématiquement le risque de churn par rapport aux contrats annuels.</w:t>
      </w:r>
    </w:p>
    <w:p w14:paraId="63461466" w14:textId="77777777" w:rsidR="004F5930" w:rsidRPr="003B738B" w:rsidRDefault="00000000" w:rsidP="000D4542">
      <w:pPr>
        <w:pStyle w:val="Paragraphedeliste"/>
        <w:numPr>
          <w:ilvl w:val="0"/>
          <w:numId w:val="2"/>
        </w:numPr>
        <w:spacing w:before="40" w:after="40"/>
        <w:rPr>
          <w:sz w:val="22"/>
          <w:szCs w:val="22"/>
        </w:rPr>
      </w:pPr>
      <w:r w:rsidRPr="003B738B">
        <w:rPr>
          <w:color w:val="2C2C2C"/>
          <w:sz w:val="22"/>
          <w:szCs w:val="22"/>
        </w:rPr>
        <w:t>Une ancienneté élevée (</w:t>
      </w:r>
      <w:proofErr w:type="spellStart"/>
      <w:r w:rsidRPr="003B738B">
        <w:rPr>
          <w:color w:val="2C2C2C"/>
          <w:sz w:val="22"/>
          <w:szCs w:val="22"/>
        </w:rPr>
        <w:t>tenure_months</w:t>
      </w:r>
      <w:proofErr w:type="spellEnd"/>
      <w:r w:rsidRPr="003B738B">
        <w:rPr>
          <w:color w:val="2C2C2C"/>
          <w:sz w:val="22"/>
          <w:szCs w:val="22"/>
        </w:rPr>
        <w:t>) réduit le risque, quel que soit le reste du profil.</w:t>
      </w:r>
    </w:p>
    <w:p w14:paraId="128973A2" w14:textId="77777777" w:rsidR="000D4542" w:rsidRDefault="000D4542">
      <w:pPr>
        <w:spacing w:before="60" w:after="60"/>
        <w:jc w:val="center"/>
      </w:pPr>
      <w:r w:rsidRPr="000D4542">
        <w:rPr>
          <w:noProof/>
        </w:rPr>
        <w:lastRenderedPageBreak/>
        <w:drawing>
          <wp:inline distT="0" distB="0" distL="0" distR="0" wp14:anchorId="182C57FA" wp14:editId="7837DD7F">
            <wp:extent cx="4940300" cy="4445000"/>
            <wp:effectExtent l="0" t="0" r="0" b="0"/>
            <wp:docPr id="4041615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61580" name=""/>
                    <pic:cNvPicPr/>
                  </pic:nvPicPr>
                  <pic:blipFill>
                    <a:blip r:embed="rId20"/>
                    <a:stretch>
                      <a:fillRect/>
                    </a:stretch>
                  </pic:blipFill>
                  <pic:spPr>
                    <a:xfrm>
                      <a:off x="0" y="0"/>
                      <a:ext cx="4940300" cy="4445000"/>
                    </a:xfrm>
                    <a:prstGeom prst="rect">
                      <a:avLst/>
                    </a:prstGeom>
                  </pic:spPr>
                </pic:pic>
              </a:graphicData>
            </a:graphic>
          </wp:inline>
        </w:drawing>
      </w:r>
    </w:p>
    <w:p w14:paraId="3E25DAE1" w14:textId="77777777" w:rsidR="000D4542" w:rsidRDefault="000D4542">
      <w:pPr>
        <w:spacing w:before="60" w:after="60"/>
        <w:jc w:val="center"/>
        <w:rPr>
          <w:i/>
          <w:iCs/>
          <w:color w:val="999999"/>
          <w:sz w:val="18"/>
          <w:szCs w:val="18"/>
        </w:rPr>
      </w:pPr>
      <w:proofErr w:type="spellStart"/>
      <w:r>
        <w:rPr>
          <w:i/>
          <w:iCs/>
          <w:color w:val="999999"/>
          <w:sz w:val="18"/>
          <w:szCs w:val="18"/>
        </w:rPr>
        <w:t>S</w:t>
      </w:r>
      <w:r w:rsidRPr="00761BF2">
        <w:rPr>
          <w:i/>
          <w:iCs/>
          <w:color w:val="999999"/>
          <w:sz w:val="18"/>
          <w:szCs w:val="18"/>
        </w:rPr>
        <w:t>ummary</w:t>
      </w:r>
      <w:proofErr w:type="spellEnd"/>
      <w:r w:rsidRPr="00761BF2">
        <w:rPr>
          <w:i/>
          <w:iCs/>
          <w:color w:val="999999"/>
          <w:sz w:val="18"/>
          <w:szCs w:val="18"/>
        </w:rPr>
        <w:t xml:space="preserve"> plot SHAP — 02_modeling.ipynb</w:t>
      </w:r>
    </w:p>
    <w:p w14:paraId="4D4AB916" w14:textId="77777777" w:rsidR="00C84AE9" w:rsidRPr="00761BF2" w:rsidRDefault="00C84AE9">
      <w:pPr>
        <w:spacing w:before="60" w:after="60"/>
        <w:jc w:val="center"/>
      </w:pPr>
    </w:p>
    <w:p w14:paraId="46AB688B" w14:textId="77777777" w:rsidR="004F5930" w:rsidRPr="00761BF2" w:rsidRDefault="00000000">
      <w:pPr>
        <w:pStyle w:val="Titre2"/>
      </w:pPr>
      <w:r w:rsidRPr="00761BF2">
        <w:t>11.3 Recommandations Business</w:t>
      </w:r>
    </w:p>
    <w:p w14:paraId="38D67763"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F5930" w:rsidRPr="00761BF2" w14:paraId="3DDF1E1E" w14:textId="77777777">
        <w:tc>
          <w:tcPr>
            <w:tcW w:w="3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16AED11B" w14:textId="77777777" w:rsidR="004F5930" w:rsidRPr="00761BF2" w:rsidRDefault="00000000">
            <w:pPr>
              <w:jc w:val="center"/>
            </w:pPr>
            <w:r w:rsidRPr="00761BF2">
              <w:rPr>
                <w:b/>
                <w:bCs/>
                <w:color w:val="FFFFFF"/>
                <w:sz w:val="18"/>
                <w:szCs w:val="18"/>
              </w:rPr>
              <w:t>Signal Détecté</w:t>
            </w:r>
          </w:p>
        </w:tc>
        <w:tc>
          <w:tcPr>
            <w:tcW w:w="60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4B98BEDE" w14:textId="77777777" w:rsidR="004F5930" w:rsidRPr="00761BF2" w:rsidRDefault="00000000">
            <w:pPr>
              <w:jc w:val="center"/>
            </w:pPr>
            <w:r w:rsidRPr="00761BF2">
              <w:rPr>
                <w:b/>
                <w:bCs/>
                <w:color w:val="FFFFFF"/>
                <w:sz w:val="18"/>
                <w:szCs w:val="18"/>
              </w:rPr>
              <w:t>Action CRM Recommandée</w:t>
            </w:r>
          </w:p>
        </w:tc>
      </w:tr>
      <w:tr w:rsidR="004F5930" w:rsidRPr="00761BF2" w14:paraId="36BAF8C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934C13" w14:textId="77777777" w:rsidR="004F5930" w:rsidRPr="00761BF2" w:rsidRDefault="00000000">
            <w:r w:rsidRPr="00761BF2">
              <w:rPr>
                <w:color w:val="2C2C2C"/>
                <w:sz w:val="18"/>
                <w:szCs w:val="18"/>
              </w:rPr>
              <w:t>≥ 2 échecs de paiement</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DA5350" w14:textId="77777777" w:rsidR="004F5930" w:rsidRPr="00761BF2" w:rsidRDefault="00000000">
            <w:r w:rsidRPr="00761BF2">
              <w:rPr>
                <w:color w:val="2C2C2C"/>
                <w:sz w:val="18"/>
                <w:szCs w:val="18"/>
              </w:rPr>
              <w:t>Contact immédiat, proposition d'échelonnement ou de facilité de paiement</w:t>
            </w:r>
          </w:p>
        </w:tc>
      </w:tr>
      <w:tr w:rsidR="004F5930" w:rsidRPr="00761BF2" w14:paraId="37505B5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E7E162" w14:textId="77777777" w:rsidR="004F5930" w:rsidRPr="00761BF2" w:rsidRDefault="00000000">
            <w:r w:rsidRPr="00761BF2">
              <w:rPr>
                <w:color w:val="2C2C2C"/>
                <w:sz w:val="18"/>
                <w:szCs w:val="18"/>
              </w:rPr>
              <w:t>NPS &lt; 0</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E51AF" w14:textId="77777777" w:rsidR="004F5930" w:rsidRPr="00761BF2" w:rsidRDefault="00000000">
            <w:r w:rsidRPr="00761BF2">
              <w:rPr>
                <w:color w:val="2C2C2C"/>
                <w:sz w:val="18"/>
                <w:szCs w:val="18"/>
              </w:rPr>
              <w:t>Appel de rétention prioritaire, enquête satisfaction approfondie</w:t>
            </w:r>
          </w:p>
        </w:tc>
      </w:tr>
      <w:tr w:rsidR="004F5930" w:rsidRPr="00761BF2" w14:paraId="3DE179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CC5433" w14:textId="77777777" w:rsidR="004F5930" w:rsidRPr="00761BF2" w:rsidRDefault="00000000">
            <w:r w:rsidRPr="00761BF2">
              <w:rPr>
                <w:color w:val="2C2C2C"/>
                <w:sz w:val="18"/>
                <w:szCs w:val="18"/>
              </w:rPr>
              <w:t>Baisse de la fréquence de connexion</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C6E239" w14:textId="77777777" w:rsidR="004F5930" w:rsidRPr="00761BF2" w:rsidRDefault="00000000">
            <w:r w:rsidRPr="00761BF2">
              <w:rPr>
                <w:color w:val="2C2C2C"/>
                <w:sz w:val="18"/>
                <w:szCs w:val="18"/>
              </w:rPr>
              <w:t>Campagne de réengagement personnalisée, mise en avant de nouvelles fonctionnalités</w:t>
            </w:r>
          </w:p>
        </w:tc>
      </w:tr>
      <w:tr w:rsidR="004F5930" w:rsidRPr="00761BF2" w14:paraId="2CF8262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F75B96" w14:textId="77777777" w:rsidR="004F5930" w:rsidRPr="00761BF2" w:rsidRDefault="00000000">
            <w:r w:rsidRPr="00761BF2">
              <w:rPr>
                <w:color w:val="2C2C2C"/>
                <w:sz w:val="18"/>
                <w:szCs w:val="18"/>
              </w:rPr>
              <w:t>Contrat mensuel + ticket récent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815073" w14:textId="77777777" w:rsidR="004F5930" w:rsidRPr="00761BF2" w:rsidRDefault="00000000">
            <w:r w:rsidRPr="00761BF2">
              <w:rPr>
                <w:color w:val="2C2C2C"/>
                <w:sz w:val="18"/>
                <w:szCs w:val="18"/>
              </w:rPr>
              <w:t>Proposition de migration vers contrat annuel avec remise de fidélité</w:t>
            </w:r>
          </w:p>
        </w:tc>
      </w:tr>
      <w:tr w:rsidR="004F5930" w:rsidRPr="00761BF2" w14:paraId="14B999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DC0F2A" w14:textId="77777777" w:rsidR="004F5930" w:rsidRPr="00761BF2" w:rsidRDefault="00000000">
            <w:r w:rsidRPr="00761BF2">
              <w:rPr>
                <w:color w:val="2C2C2C"/>
                <w:sz w:val="18"/>
                <w:szCs w:val="18"/>
              </w:rPr>
              <w:t>Faible ancienneté + faible usage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3EA12B" w14:textId="77777777" w:rsidR="004F5930" w:rsidRPr="00761BF2" w:rsidRDefault="00000000">
            <w:r w:rsidRPr="00761BF2">
              <w:rPr>
                <w:color w:val="2C2C2C"/>
                <w:sz w:val="18"/>
                <w:szCs w:val="18"/>
              </w:rPr>
              <w:t>Programme d'</w:t>
            </w:r>
            <w:proofErr w:type="spellStart"/>
            <w:r w:rsidRPr="00761BF2">
              <w:rPr>
                <w:color w:val="2C2C2C"/>
                <w:sz w:val="18"/>
                <w:szCs w:val="18"/>
              </w:rPr>
              <w:t>onboarding</w:t>
            </w:r>
            <w:proofErr w:type="spellEnd"/>
            <w:r w:rsidRPr="00761BF2">
              <w:rPr>
                <w:color w:val="2C2C2C"/>
                <w:sz w:val="18"/>
                <w:szCs w:val="18"/>
              </w:rPr>
              <w:t xml:space="preserve"> renforcé, accompagnement personnalisé</w:t>
            </w:r>
          </w:p>
        </w:tc>
      </w:tr>
    </w:tbl>
    <w:p w14:paraId="2F337A47" w14:textId="77777777" w:rsidR="004F5930" w:rsidRPr="00761BF2" w:rsidRDefault="004F5930">
      <w:pPr>
        <w:pBdr>
          <w:bottom w:val="single" w:sz="4" w:space="1" w:color="CCCCCC"/>
        </w:pBdr>
        <w:spacing w:before="120" w:after="120"/>
      </w:pPr>
    </w:p>
    <w:p w14:paraId="64E6BBA0" w14:textId="77777777" w:rsidR="004F5930" w:rsidRPr="00761BF2" w:rsidRDefault="00000000">
      <w:pPr>
        <w:pStyle w:val="Titre1"/>
        <w:pBdr>
          <w:bottom w:val="single" w:sz="6" w:space="4" w:color="2E75B6"/>
        </w:pBdr>
      </w:pPr>
      <w:r w:rsidRPr="00761BF2">
        <w:t xml:space="preserve">12. Interface Utilisateur — Dashboard </w:t>
      </w:r>
      <w:proofErr w:type="spellStart"/>
      <w:r w:rsidRPr="00761BF2">
        <w:t>Streamlit</w:t>
      </w:r>
      <w:proofErr w:type="spellEnd"/>
    </w:p>
    <w:p w14:paraId="02B8CE0F" w14:textId="77777777" w:rsidR="004F5930" w:rsidRPr="00761BF2" w:rsidRDefault="00000000">
      <w:pPr>
        <w:pStyle w:val="Titre2"/>
      </w:pPr>
      <w:r w:rsidRPr="00761BF2">
        <w:t>12.1 Objectif et Conception</w:t>
      </w:r>
    </w:p>
    <w:p w14:paraId="06C5BC44" w14:textId="77777777" w:rsidR="004F5930" w:rsidRPr="003B738B" w:rsidRDefault="00000000">
      <w:pPr>
        <w:spacing w:before="60" w:after="60" w:line="276" w:lineRule="auto"/>
        <w:jc w:val="both"/>
        <w:rPr>
          <w:sz w:val="22"/>
          <w:szCs w:val="22"/>
        </w:rPr>
      </w:pPr>
      <w:r w:rsidRPr="003B738B">
        <w:rPr>
          <w:color w:val="2C2C2C"/>
          <w:sz w:val="22"/>
          <w:szCs w:val="22"/>
        </w:rPr>
        <w:t xml:space="preserve">Le </w:t>
      </w:r>
      <w:proofErr w:type="spellStart"/>
      <w:r w:rsidRPr="003B738B">
        <w:rPr>
          <w:color w:val="2C2C2C"/>
          <w:sz w:val="22"/>
          <w:szCs w:val="22"/>
        </w:rPr>
        <w:t>dashboard</w:t>
      </w:r>
      <w:proofErr w:type="spellEnd"/>
      <w:r w:rsidRPr="003B738B">
        <w:rPr>
          <w:color w:val="2C2C2C"/>
          <w:sz w:val="22"/>
          <w:szCs w:val="22"/>
        </w:rPr>
        <w:t xml:space="preserve"> décisionnel a été développé avec le </w:t>
      </w:r>
      <w:proofErr w:type="spellStart"/>
      <w:r w:rsidRPr="003B738B">
        <w:rPr>
          <w:color w:val="2C2C2C"/>
          <w:sz w:val="22"/>
          <w:szCs w:val="22"/>
        </w:rPr>
        <w:t>framework</w:t>
      </w:r>
      <w:proofErr w:type="spellEnd"/>
      <w:r w:rsidRPr="003B738B">
        <w:rPr>
          <w:color w:val="2C2C2C"/>
          <w:sz w:val="22"/>
          <w:szCs w:val="22"/>
        </w:rPr>
        <w:t xml:space="preserve"> </w:t>
      </w:r>
      <w:proofErr w:type="spellStart"/>
      <w:r w:rsidRPr="003B738B">
        <w:rPr>
          <w:color w:val="2C2C2C"/>
          <w:sz w:val="22"/>
          <w:szCs w:val="22"/>
        </w:rPr>
        <w:t>Streamlit</w:t>
      </w:r>
      <w:proofErr w:type="spellEnd"/>
      <w:r w:rsidRPr="003B738B">
        <w:rPr>
          <w:color w:val="2C2C2C"/>
          <w:sz w:val="22"/>
          <w:szCs w:val="22"/>
        </w:rPr>
        <w:t>. Il est conçu comme un outil orienté utilisateur métier permettant à un responsable CRM ou marketing d'exploiter les prédictions du modèle sans connaissance technique en Machine Learning.</w:t>
      </w:r>
    </w:p>
    <w:p w14:paraId="6AD433A0" w14:textId="77777777" w:rsidR="004F5930" w:rsidRPr="003B738B" w:rsidRDefault="00000000">
      <w:pPr>
        <w:spacing w:before="60" w:after="60" w:line="276" w:lineRule="auto"/>
        <w:jc w:val="both"/>
        <w:rPr>
          <w:sz w:val="22"/>
          <w:szCs w:val="22"/>
        </w:rPr>
      </w:pPr>
      <w:r w:rsidRPr="003B738B">
        <w:rPr>
          <w:color w:val="2C2C2C"/>
          <w:sz w:val="22"/>
          <w:szCs w:val="22"/>
        </w:rPr>
        <w:lastRenderedPageBreak/>
        <w:t xml:space="preserve">Lancement : </w:t>
      </w:r>
      <w:proofErr w:type="spellStart"/>
      <w:r w:rsidRPr="003B738B">
        <w:rPr>
          <w:color w:val="2C2C2C"/>
          <w:sz w:val="22"/>
          <w:szCs w:val="22"/>
        </w:rPr>
        <w:t>streamlit</w:t>
      </w:r>
      <w:proofErr w:type="spellEnd"/>
      <w:r w:rsidRPr="003B738B">
        <w:rPr>
          <w:color w:val="2C2C2C"/>
          <w:sz w:val="22"/>
          <w:szCs w:val="22"/>
        </w:rPr>
        <w:t xml:space="preserve"> run dashboard/app.py</w:t>
      </w:r>
    </w:p>
    <w:p w14:paraId="69CD776D" w14:textId="77777777" w:rsidR="004F5930" w:rsidRPr="00761BF2" w:rsidRDefault="00000000">
      <w:pPr>
        <w:pStyle w:val="Titre2"/>
      </w:pPr>
      <w:r w:rsidRPr="00761BF2">
        <w:t>12.2 Section 1 — Vue d'Ensemble</w:t>
      </w:r>
    </w:p>
    <w:p w14:paraId="0A6B7A53" w14:textId="77777777" w:rsidR="004F5930" w:rsidRPr="003B738B" w:rsidRDefault="00000000">
      <w:pPr>
        <w:spacing w:before="60" w:after="60" w:line="276" w:lineRule="auto"/>
        <w:jc w:val="both"/>
        <w:rPr>
          <w:sz w:val="22"/>
          <w:szCs w:val="22"/>
        </w:rPr>
      </w:pPr>
      <w:r w:rsidRPr="003B738B">
        <w:rPr>
          <w:color w:val="2C2C2C"/>
          <w:sz w:val="22"/>
          <w:szCs w:val="22"/>
        </w:rPr>
        <w:t xml:space="preserve">Affiche les indicateurs clés de performance (KPI) : nombre total de clients, nombre de clients à risque, taux de </w:t>
      </w:r>
      <w:proofErr w:type="spellStart"/>
      <w:r w:rsidRPr="003B738B">
        <w:rPr>
          <w:color w:val="2C2C2C"/>
          <w:sz w:val="22"/>
          <w:szCs w:val="22"/>
        </w:rPr>
        <w:t>churn</w:t>
      </w:r>
      <w:proofErr w:type="spellEnd"/>
      <w:r w:rsidRPr="003B738B">
        <w:rPr>
          <w:color w:val="2C2C2C"/>
          <w:sz w:val="22"/>
          <w:szCs w:val="22"/>
        </w:rPr>
        <w:t xml:space="preserve"> global, revenu à risque et charge mensuelle moyenne des </w:t>
      </w:r>
      <w:proofErr w:type="spellStart"/>
      <w:r w:rsidRPr="003B738B">
        <w:rPr>
          <w:color w:val="2C2C2C"/>
          <w:sz w:val="22"/>
          <w:szCs w:val="22"/>
        </w:rPr>
        <w:t>churners</w:t>
      </w:r>
      <w:proofErr w:type="spellEnd"/>
      <w:r w:rsidRPr="003B738B">
        <w:rPr>
          <w:color w:val="2C2C2C"/>
          <w:sz w:val="22"/>
          <w:szCs w:val="22"/>
        </w:rPr>
        <w:t>.</w:t>
      </w:r>
    </w:p>
    <w:p w14:paraId="584080F1" w14:textId="77777777" w:rsidR="00F37315" w:rsidRDefault="00F37315">
      <w:pPr>
        <w:spacing w:before="60" w:after="60"/>
        <w:jc w:val="center"/>
      </w:pPr>
      <w:r>
        <w:rPr>
          <w:noProof/>
        </w:rPr>
        <w:drawing>
          <wp:inline distT="0" distB="0" distL="0" distR="0" wp14:anchorId="39632C65" wp14:editId="0177762F">
            <wp:extent cx="4379053" cy="2235171"/>
            <wp:effectExtent l="0" t="0" r="2540" b="635"/>
            <wp:docPr id="185714371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43717" name="Image 18571437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09021" cy="2250467"/>
                    </a:xfrm>
                    <a:prstGeom prst="rect">
                      <a:avLst/>
                    </a:prstGeom>
                  </pic:spPr>
                </pic:pic>
              </a:graphicData>
            </a:graphic>
          </wp:inline>
        </w:drawing>
      </w:r>
    </w:p>
    <w:p w14:paraId="3D9F7FA2" w14:textId="77777777" w:rsidR="00F37315" w:rsidRPr="00761BF2" w:rsidRDefault="00F37315">
      <w:pPr>
        <w:spacing w:before="60" w:after="60"/>
        <w:jc w:val="center"/>
      </w:pPr>
      <w:r>
        <w:rPr>
          <w:i/>
          <w:iCs/>
          <w:color w:val="999999"/>
          <w:sz w:val="18"/>
          <w:szCs w:val="18"/>
        </w:rPr>
        <w:t>P</w:t>
      </w:r>
      <w:r w:rsidRPr="00761BF2">
        <w:rPr>
          <w:i/>
          <w:iCs/>
          <w:color w:val="999999"/>
          <w:sz w:val="18"/>
          <w:szCs w:val="18"/>
        </w:rPr>
        <w:t>age Vue d'ensemble</w:t>
      </w:r>
      <w:r>
        <w:rPr>
          <w:i/>
          <w:iCs/>
          <w:color w:val="999999"/>
          <w:sz w:val="18"/>
          <w:szCs w:val="18"/>
        </w:rPr>
        <w:t xml:space="preserve"> du </w:t>
      </w:r>
      <w:proofErr w:type="spellStart"/>
      <w:r>
        <w:rPr>
          <w:i/>
          <w:iCs/>
          <w:color w:val="999999"/>
          <w:sz w:val="18"/>
          <w:szCs w:val="18"/>
        </w:rPr>
        <w:t>dashboard</w:t>
      </w:r>
      <w:proofErr w:type="spellEnd"/>
    </w:p>
    <w:p w14:paraId="2AF03AC7" w14:textId="77777777" w:rsidR="004F5930" w:rsidRPr="00761BF2" w:rsidRDefault="00000000">
      <w:pPr>
        <w:pStyle w:val="Titre2"/>
      </w:pPr>
      <w:r w:rsidRPr="00761BF2">
        <w:t>12.3 Section 2 — Analyse Clients</w:t>
      </w:r>
    </w:p>
    <w:p w14:paraId="5D0B9E5C" w14:textId="77777777" w:rsidR="004F5930" w:rsidRPr="003B738B" w:rsidRDefault="00000000">
      <w:pPr>
        <w:spacing w:before="60" w:after="60" w:line="276" w:lineRule="auto"/>
        <w:jc w:val="both"/>
        <w:rPr>
          <w:sz w:val="22"/>
          <w:szCs w:val="22"/>
        </w:rPr>
      </w:pPr>
      <w:r w:rsidRPr="003B738B">
        <w:rPr>
          <w:color w:val="2C2C2C"/>
          <w:sz w:val="22"/>
          <w:szCs w:val="22"/>
        </w:rPr>
        <w:t xml:space="preserve">Permet d'explorer la distribution de chaque variable numérique selon le statut de </w:t>
      </w:r>
      <w:proofErr w:type="spellStart"/>
      <w:r w:rsidRPr="003B738B">
        <w:rPr>
          <w:color w:val="2C2C2C"/>
          <w:sz w:val="22"/>
          <w:szCs w:val="22"/>
        </w:rPr>
        <w:t>churn</w:t>
      </w:r>
      <w:proofErr w:type="spellEnd"/>
      <w:r w:rsidRPr="003B738B">
        <w:rPr>
          <w:color w:val="2C2C2C"/>
          <w:sz w:val="22"/>
          <w:szCs w:val="22"/>
        </w:rPr>
        <w:t>, et de visualiser la matrice de corrélation.</w:t>
      </w:r>
    </w:p>
    <w:p w14:paraId="21C726DC" w14:textId="77777777" w:rsidR="00A23E3D" w:rsidRDefault="00A23E3D">
      <w:pPr>
        <w:spacing w:before="60" w:after="60"/>
        <w:jc w:val="center"/>
      </w:pPr>
      <w:r>
        <w:rPr>
          <w:noProof/>
        </w:rPr>
        <w:drawing>
          <wp:inline distT="0" distB="0" distL="0" distR="0" wp14:anchorId="13418984" wp14:editId="3478E820">
            <wp:extent cx="3741490" cy="1909744"/>
            <wp:effectExtent l="0" t="0" r="5080" b="0"/>
            <wp:docPr id="59268949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89494" name="Image 59268949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84749" cy="1931824"/>
                    </a:xfrm>
                    <a:prstGeom prst="rect">
                      <a:avLst/>
                    </a:prstGeom>
                  </pic:spPr>
                </pic:pic>
              </a:graphicData>
            </a:graphic>
          </wp:inline>
        </w:drawing>
      </w:r>
    </w:p>
    <w:p w14:paraId="702A8DED" w14:textId="77777777" w:rsidR="00CD0831" w:rsidRPr="00761BF2" w:rsidRDefault="00CD0831">
      <w:pPr>
        <w:spacing w:before="60" w:after="60"/>
        <w:jc w:val="center"/>
      </w:pPr>
      <w:r>
        <w:rPr>
          <w:i/>
          <w:iCs/>
          <w:color w:val="999999"/>
          <w:sz w:val="18"/>
          <w:szCs w:val="18"/>
        </w:rPr>
        <w:t>P</w:t>
      </w:r>
      <w:r w:rsidRPr="00761BF2">
        <w:rPr>
          <w:i/>
          <w:iCs/>
          <w:color w:val="999999"/>
          <w:sz w:val="18"/>
          <w:szCs w:val="18"/>
        </w:rPr>
        <w:t>age Analyse Clients</w:t>
      </w:r>
      <w:r>
        <w:rPr>
          <w:i/>
          <w:iCs/>
          <w:color w:val="999999"/>
          <w:sz w:val="18"/>
          <w:szCs w:val="18"/>
        </w:rPr>
        <w:t xml:space="preserve"> du </w:t>
      </w:r>
      <w:proofErr w:type="spellStart"/>
      <w:r>
        <w:rPr>
          <w:i/>
          <w:iCs/>
          <w:color w:val="999999"/>
          <w:sz w:val="18"/>
          <w:szCs w:val="18"/>
        </w:rPr>
        <w:t>dashboard</w:t>
      </w:r>
      <w:proofErr w:type="spellEnd"/>
    </w:p>
    <w:p w14:paraId="2B93AC4B" w14:textId="77777777" w:rsidR="004F5930" w:rsidRPr="00761BF2" w:rsidRDefault="00000000">
      <w:pPr>
        <w:pStyle w:val="Titre2"/>
      </w:pPr>
      <w:r w:rsidRPr="00761BF2">
        <w:t>12.4 Section 3 — Comparaison des Modèles</w:t>
      </w:r>
    </w:p>
    <w:p w14:paraId="5B458200" w14:textId="77777777" w:rsidR="004F5930" w:rsidRPr="003B738B" w:rsidRDefault="00000000" w:rsidP="00CD0831">
      <w:pPr>
        <w:spacing w:before="60" w:after="60" w:line="276" w:lineRule="auto"/>
        <w:jc w:val="both"/>
        <w:rPr>
          <w:sz w:val="22"/>
          <w:szCs w:val="22"/>
        </w:rPr>
      </w:pPr>
      <w:r w:rsidRPr="003B738B">
        <w:rPr>
          <w:color w:val="2C2C2C"/>
          <w:sz w:val="22"/>
          <w:szCs w:val="22"/>
        </w:rPr>
        <w:t>Présente le tableau comparatif des métriques, le graphique en barres groupées, les courbes ROC et les matrices de confusion des quatre modèles. Inclut également le graphique d'importance des variables.</w:t>
      </w:r>
    </w:p>
    <w:p w14:paraId="14992227" w14:textId="77777777" w:rsidR="00A23E3D" w:rsidRDefault="00A23E3D">
      <w:pPr>
        <w:spacing w:before="60" w:after="60"/>
        <w:jc w:val="center"/>
      </w:pPr>
      <w:r>
        <w:rPr>
          <w:noProof/>
        </w:rPr>
        <w:lastRenderedPageBreak/>
        <w:drawing>
          <wp:inline distT="0" distB="0" distL="0" distR="0" wp14:anchorId="672F2012" wp14:editId="545DFB27">
            <wp:extent cx="5909310" cy="3016250"/>
            <wp:effectExtent l="0" t="0" r="0" b="6350"/>
            <wp:docPr id="92118370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83701" name="Image 92118370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09310" cy="3016250"/>
                    </a:xfrm>
                    <a:prstGeom prst="rect">
                      <a:avLst/>
                    </a:prstGeom>
                  </pic:spPr>
                </pic:pic>
              </a:graphicData>
            </a:graphic>
          </wp:inline>
        </w:drawing>
      </w:r>
    </w:p>
    <w:p w14:paraId="51BFF813" w14:textId="77777777" w:rsidR="00CD0831" w:rsidRDefault="00CD0831">
      <w:pPr>
        <w:spacing w:before="60" w:after="60"/>
        <w:jc w:val="center"/>
        <w:rPr>
          <w:i/>
          <w:iCs/>
          <w:color w:val="999999"/>
          <w:sz w:val="18"/>
          <w:szCs w:val="18"/>
        </w:rPr>
      </w:pPr>
      <w:r>
        <w:rPr>
          <w:i/>
          <w:iCs/>
          <w:color w:val="999999"/>
          <w:sz w:val="18"/>
          <w:szCs w:val="18"/>
        </w:rPr>
        <w:t>P</w:t>
      </w:r>
      <w:r w:rsidRPr="00761BF2">
        <w:rPr>
          <w:i/>
          <w:iCs/>
          <w:color w:val="999999"/>
          <w:sz w:val="18"/>
          <w:szCs w:val="18"/>
        </w:rPr>
        <w:t>age Comparaison Modèles</w:t>
      </w:r>
      <w:r>
        <w:rPr>
          <w:i/>
          <w:iCs/>
          <w:color w:val="999999"/>
          <w:sz w:val="18"/>
          <w:szCs w:val="18"/>
        </w:rPr>
        <w:t xml:space="preserve"> du </w:t>
      </w:r>
      <w:proofErr w:type="spellStart"/>
      <w:r>
        <w:rPr>
          <w:i/>
          <w:iCs/>
          <w:color w:val="999999"/>
          <w:sz w:val="18"/>
          <w:szCs w:val="18"/>
        </w:rPr>
        <w:t>dashboard</w:t>
      </w:r>
      <w:proofErr w:type="spellEnd"/>
    </w:p>
    <w:p w14:paraId="4C9CDCCC" w14:textId="77777777" w:rsidR="00CD0831" w:rsidRPr="00761BF2" w:rsidRDefault="00CD0831">
      <w:pPr>
        <w:spacing w:before="60" w:after="60"/>
        <w:jc w:val="center"/>
      </w:pPr>
    </w:p>
    <w:p w14:paraId="38CF6D87" w14:textId="77777777" w:rsidR="004F5930" w:rsidRPr="00761BF2" w:rsidRDefault="00000000">
      <w:pPr>
        <w:pStyle w:val="Titre2"/>
      </w:pPr>
      <w:r w:rsidRPr="00761BF2">
        <w:t>12.5 Section 4 — Simulation Client</w:t>
      </w:r>
    </w:p>
    <w:p w14:paraId="08A9B1B5" w14:textId="77777777" w:rsidR="004F5930" w:rsidRPr="003B738B" w:rsidRDefault="00000000">
      <w:pPr>
        <w:spacing w:before="60" w:after="60" w:line="276" w:lineRule="auto"/>
        <w:jc w:val="both"/>
        <w:rPr>
          <w:sz w:val="22"/>
          <w:szCs w:val="22"/>
        </w:rPr>
      </w:pPr>
      <w:r w:rsidRPr="003B738B">
        <w:rPr>
          <w:color w:val="2C2C2C"/>
          <w:sz w:val="22"/>
          <w:szCs w:val="22"/>
        </w:rPr>
        <w:t xml:space="preserve">L'utilisateur saisit les caractéristiques d'un client via des curseurs et des menus déroulants, puis obtient la probabilité de </w:t>
      </w:r>
      <w:proofErr w:type="spellStart"/>
      <w:r w:rsidRPr="003B738B">
        <w:rPr>
          <w:color w:val="2C2C2C"/>
          <w:sz w:val="22"/>
          <w:szCs w:val="22"/>
        </w:rPr>
        <w:t>churn</w:t>
      </w:r>
      <w:proofErr w:type="spellEnd"/>
      <w:r w:rsidRPr="003B738B">
        <w:rPr>
          <w:color w:val="2C2C2C"/>
          <w:sz w:val="22"/>
          <w:szCs w:val="22"/>
        </w:rPr>
        <w:t xml:space="preserve"> calculée par le modèle, un niveau de risque (FAIBLE / MODÉRÉ / ÉLEVÉ) et une estimation du revenu annuel à risque. Le résultat est visualisé sous forme de jauge interactive.</w:t>
      </w:r>
    </w:p>
    <w:p w14:paraId="7113222D" w14:textId="77777777" w:rsidR="004F5930" w:rsidRDefault="00A23E3D">
      <w:pPr>
        <w:spacing w:before="60" w:after="60"/>
        <w:jc w:val="center"/>
      </w:pPr>
      <w:r>
        <w:rPr>
          <w:noProof/>
        </w:rPr>
        <w:drawing>
          <wp:inline distT="0" distB="0" distL="0" distR="0" wp14:anchorId="73FB6FA9" wp14:editId="2122F000">
            <wp:extent cx="5909310" cy="3016250"/>
            <wp:effectExtent l="0" t="0" r="0" b="6350"/>
            <wp:docPr id="50776654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66543" name="Image 50776654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09310" cy="3016250"/>
                    </a:xfrm>
                    <a:prstGeom prst="rect">
                      <a:avLst/>
                    </a:prstGeom>
                  </pic:spPr>
                </pic:pic>
              </a:graphicData>
            </a:graphic>
          </wp:inline>
        </w:drawing>
      </w:r>
    </w:p>
    <w:p w14:paraId="061305BF" w14:textId="77777777" w:rsidR="00A33653" w:rsidRDefault="00A33653">
      <w:pPr>
        <w:spacing w:before="60" w:after="60"/>
        <w:jc w:val="center"/>
        <w:rPr>
          <w:i/>
          <w:iCs/>
          <w:color w:val="999999"/>
          <w:sz w:val="18"/>
          <w:szCs w:val="18"/>
        </w:rPr>
      </w:pPr>
      <w:r>
        <w:rPr>
          <w:i/>
          <w:iCs/>
          <w:color w:val="999999"/>
          <w:sz w:val="18"/>
          <w:szCs w:val="18"/>
        </w:rPr>
        <w:t>P</w:t>
      </w:r>
      <w:r w:rsidRPr="00761BF2">
        <w:rPr>
          <w:i/>
          <w:iCs/>
          <w:color w:val="999999"/>
          <w:sz w:val="18"/>
          <w:szCs w:val="18"/>
        </w:rPr>
        <w:t>age Simulation Client</w:t>
      </w:r>
      <w:r>
        <w:rPr>
          <w:i/>
          <w:iCs/>
          <w:color w:val="999999"/>
          <w:sz w:val="18"/>
          <w:szCs w:val="18"/>
        </w:rPr>
        <w:t xml:space="preserve"> du </w:t>
      </w:r>
      <w:proofErr w:type="spellStart"/>
      <w:r>
        <w:rPr>
          <w:i/>
          <w:iCs/>
          <w:color w:val="999999"/>
          <w:sz w:val="18"/>
          <w:szCs w:val="18"/>
        </w:rPr>
        <w:t>dashboard</w:t>
      </w:r>
      <w:proofErr w:type="spellEnd"/>
    </w:p>
    <w:p w14:paraId="22D02B5B" w14:textId="77777777" w:rsidR="00B77579" w:rsidRDefault="00B77579">
      <w:pPr>
        <w:spacing w:before="60" w:after="60"/>
        <w:jc w:val="center"/>
        <w:rPr>
          <w:i/>
          <w:iCs/>
          <w:color w:val="999999"/>
          <w:sz w:val="18"/>
          <w:szCs w:val="18"/>
        </w:rPr>
      </w:pPr>
    </w:p>
    <w:p w14:paraId="271C1A07" w14:textId="77777777" w:rsidR="004F5930" w:rsidRDefault="004F5930">
      <w:pPr>
        <w:pBdr>
          <w:bottom w:val="single" w:sz="4" w:space="1" w:color="CCCCCC"/>
        </w:pBdr>
        <w:spacing w:before="120" w:after="120"/>
      </w:pPr>
    </w:p>
    <w:p w14:paraId="7C1F3B75" w14:textId="77777777" w:rsidR="00375D11" w:rsidRDefault="00375D11" w:rsidP="00375D11">
      <w:pPr>
        <w:pStyle w:val="Titre1"/>
        <w:pBdr>
          <w:bottom w:val="single" w:sz="6" w:space="4" w:color="2E75B6"/>
        </w:pBdr>
      </w:pPr>
      <w:bookmarkStart w:id="0" w:name="api-rest"/>
      <w:r w:rsidRPr="00761BF2">
        <w:t xml:space="preserve">13. </w:t>
      </w:r>
      <w:r>
        <w:t>API REST</w:t>
      </w:r>
    </w:p>
    <w:p w14:paraId="5538EB31" w14:textId="77777777" w:rsidR="00375D11" w:rsidRDefault="00375D11" w:rsidP="00850A72">
      <w:pPr>
        <w:pStyle w:val="Titre2"/>
      </w:pPr>
      <w:bookmarkStart w:id="1" w:name="rôle-de-lapi-dans-la-solution"/>
      <w:r>
        <w:lastRenderedPageBreak/>
        <w:t>1</w:t>
      </w:r>
      <w:r w:rsidR="008953A1">
        <w:t>3</w:t>
      </w:r>
      <w:r>
        <w:t>.1 Rôle de l’API dans la Solution</w:t>
      </w:r>
    </w:p>
    <w:p w14:paraId="03A3A207" w14:textId="77777777" w:rsidR="00375D11" w:rsidRPr="00173C10" w:rsidRDefault="00375D11" w:rsidP="00375D11">
      <w:pPr>
        <w:pStyle w:val="FirstParagraph"/>
        <w:rPr>
          <w:rFonts w:ascii="Arial" w:hAnsi="Arial" w:cs="Arial"/>
          <w:sz w:val="22"/>
          <w:szCs w:val="22"/>
        </w:rPr>
      </w:pPr>
      <w:r w:rsidRPr="00173C10">
        <w:rPr>
          <w:rFonts w:ascii="Arial" w:hAnsi="Arial" w:cs="Arial"/>
          <w:sz w:val="22"/>
          <w:szCs w:val="22"/>
        </w:rPr>
        <w:t xml:space="preserve">L’API REST </w:t>
      </w:r>
      <w:proofErr w:type="spellStart"/>
      <w:r w:rsidRPr="00173C10">
        <w:rPr>
          <w:rFonts w:ascii="Arial" w:hAnsi="Arial" w:cs="Arial"/>
          <w:sz w:val="22"/>
          <w:szCs w:val="22"/>
        </w:rPr>
        <w:t>constitue</w:t>
      </w:r>
      <w:proofErr w:type="spellEnd"/>
      <w:r w:rsidRPr="00173C10">
        <w:rPr>
          <w:rFonts w:ascii="Arial" w:hAnsi="Arial" w:cs="Arial"/>
          <w:sz w:val="22"/>
          <w:szCs w:val="22"/>
        </w:rPr>
        <w:t xml:space="preserve"> la couche </w:t>
      </w:r>
      <w:proofErr w:type="spellStart"/>
      <w:r w:rsidRPr="00173C10">
        <w:rPr>
          <w:rFonts w:ascii="Arial" w:hAnsi="Arial" w:cs="Arial"/>
          <w:sz w:val="22"/>
          <w:szCs w:val="22"/>
        </w:rPr>
        <w:t>d’industrialisation</w:t>
      </w:r>
      <w:proofErr w:type="spellEnd"/>
      <w:r w:rsidRPr="00173C10">
        <w:rPr>
          <w:rFonts w:ascii="Arial" w:hAnsi="Arial" w:cs="Arial"/>
          <w:sz w:val="22"/>
          <w:szCs w:val="22"/>
        </w:rPr>
        <w:t xml:space="preserve"> du </w:t>
      </w:r>
      <w:proofErr w:type="spellStart"/>
      <w:r w:rsidRPr="00173C10">
        <w:rPr>
          <w:rFonts w:ascii="Arial" w:hAnsi="Arial" w:cs="Arial"/>
          <w:sz w:val="22"/>
          <w:szCs w:val="22"/>
        </w:rPr>
        <w:t>système</w:t>
      </w:r>
      <w:proofErr w:type="spellEnd"/>
      <w:r w:rsidRPr="00173C10">
        <w:rPr>
          <w:rFonts w:ascii="Arial" w:hAnsi="Arial" w:cs="Arial"/>
          <w:sz w:val="22"/>
          <w:szCs w:val="22"/>
        </w:rPr>
        <w:t xml:space="preserve">. Elle </w:t>
      </w:r>
      <w:proofErr w:type="spellStart"/>
      <w:r w:rsidRPr="00173C10">
        <w:rPr>
          <w:rFonts w:ascii="Arial" w:hAnsi="Arial" w:cs="Arial"/>
          <w:sz w:val="22"/>
          <w:szCs w:val="22"/>
        </w:rPr>
        <w:t>permet</w:t>
      </w:r>
      <w:proofErr w:type="spellEnd"/>
      <w:r w:rsidRPr="00173C10">
        <w:rPr>
          <w:rFonts w:ascii="Arial" w:hAnsi="Arial" w:cs="Arial"/>
          <w:sz w:val="22"/>
          <w:szCs w:val="22"/>
        </w:rPr>
        <w:t xml:space="preserve"> </w:t>
      </w:r>
      <w:proofErr w:type="spellStart"/>
      <w:r w:rsidRPr="00173C10">
        <w:rPr>
          <w:rFonts w:ascii="Arial" w:hAnsi="Arial" w:cs="Arial"/>
          <w:sz w:val="22"/>
          <w:szCs w:val="22"/>
        </w:rPr>
        <w:t>d’exposer</w:t>
      </w:r>
      <w:proofErr w:type="spellEnd"/>
      <w:r w:rsidRPr="00173C10">
        <w:rPr>
          <w:rFonts w:ascii="Arial" w:hAnsi="Arial" w:cs="Arial"/>
          <w:sz w:val="22"/>
          <w:szCs w:val="22"/>
        </w:rPr>
        <w:t xml:space="preserve"> le </w:t>
      </w:r>
      <w:proofErr w:type="spellStart"/>
      <w:r w:rsidRPr="00173C10">
        <w:rPr>
          <w:rFonts w:ascii="Arial" w:hAnsi="Arial" w:cs="Arial"/>
          <w:sz w:val="22"/>
          <w:szCs w:val="22"/>
        </w:rPr>
        <w:t>modèle</w:t>
      </w:r>
      <w:proofErr w:type="spellEnd"/>
      <w:r w:rsidRPr="00173C10">
        <w:rPr>
          <w:rFonts w:ascii="Arial" w:hAnsi="Arial" w:cs="Arial"/>
          <w:sz w:val="22"/>
          <w:szCs w:val="22"/>
        </w:rPr>
        <w:t xml:space="preserve"> de </w:t>
      </w:r>
      <w:proofErr w:type="spellStart"/>
      <w:r w:rsidRPr="00173C10">
        <w:rPr>
          <w:rFonts w:ascii="Arial" w:hAnsi="Arial" w:cs="Arial"/>
          <w:sz w:val="22"/>
          <w:szCs w:val="22"/>
        </w:rPr>
        <w:t>prédiction</w:t>
      </w:r>
      <w:proofErr w:type="spellEnd"/>
      <w:r w:rsidRPr="00173C10">
        <w:rPr>
          <w:rFonts w:ascii="Arial" w:hAnsi="Arial" w:cs="Arial"/>
          <w:sz w:val="22"/>
          <w:szCs w:val="22"/>
        </w:rPr>
        <w:t xml:space="preserve"> du churn </w:t>
      </w:r>
      <w:proofErr w:type="spellStart"/>
      <w:r w:rsidRPr="00173C10">
        <w:rPr>
          <w:rFonts w:ascii="Arial" w:hAnsi="Arial" w:cs="Arial"/>
          <w:sz w:val="22"/>
          <w:szCs w:val="22"/>
        </w:rPr>
        <w:t>comme</w:t>
      </w:r>
      <w:proofErr w:type="spellEnd"/>
      <w:r w:rsidRPr="00173C10">
        <w:rPr>
          <w:rFonts w:ascii="Arial" w:hAnsi="Arial" w:cs="Arial"/>
          <w:sz w:val="22"/>
          <w:szCs w:val="22"/>
        </w:rPr>
        <w:t xml:space="preserve"> un service </w:t>
      </w:r>
      <w:proofErr w:type="spellStart"/>
      <w:r w:rsidRPr="00173C10">
        <w:rPr>
          <w:rFonts w:ascii="Arial" w:hAnsi="Arial" w:cs="Arial"/>
          <w:sz w:val="22"/>
          <w:szCs w:val="22"/>
        </w:rPr>
        <w:t>indépendant</w:t>
      </w:r>
      <w:proofErr w:type="spellEnd"/>
      <w:r w:rsidRPr="00173C10">
        <w:rPr>
          <w:rFonts w:ascii="Arial" w:hAnsi="Arial" w:cs="Arial"/>
          <w:sz w:val="22"/>
          <w:szCs w:val="22"/>
        </w:rPr>
        <w:t xml:space="preserve">, accessible par </w:t>
      </w:r>
      <w:proofErr w:type="spellStart"/>
      <w:r w:rsidRPr="00173C10">
        <w:rPr>
          <w:rFonts w:ascii="Arial" w:hAnsi="Arial" w:cs="Arial"/>
          <w:sz w:val="22"/>
          <w:szCs w:val="22"/>
        </w:rPr>
        <w:t>n’importe</w:t>
      </w:r>
      <w:proofErr w:type="spellEnd"/>
      <w:r w:rsidRPr="00173C10">
        <w:rPr>
          <w:rFonts w:ascii="Arial" w:hAnsi="Arial" w:cs="Arial"/>
          <w:sz w:val="22"/>
          <w:szCs w:val="22"/>
        </w:rPr>
        <w:t xml:space="preserve"> </w:t>
      </w:r>
      <w:proofErr w:type="spellStart"/>
      <w:r w:rsidRPr="00173C10">
        <w:rPr>
          <w:rFonts w:ascii="Arial" w:hAnsi="Arial" w:cs="Arial"/>
          <w:sz w:val="22"/>
          <w:szCs w:val="22"/>
        </w:rPr>
        <w:t>quel</w:t>
      </w:r>
      <w:proofErr w:type="spellEnd"/>
      <w:r w:rsidRPr="00173C10">
        <w:rPr>
          <w:rFonts w:ascii="Arial" w:hAnsi="Arial" w:cs="Arial"/>
          <w:sz w:val="22"/>
          <w:szCs w:val="22"/>
        </w:rPr>
        <w:t xml:space="preserve"> </w:t>
      </w:r>
      <w:proofErr w:type="spellStart"/>
      <w:r w:rsidRPr="00173C10">
        <w:rPr>
          <w:rFonts w:ascii="Arial" w:hAnsi="Arial" w:cs="Arial"/>
          <w:sz w:val="22"/>
          <w:szCs w:val="22"/>
        </w:rPr>
        <w:t>système</w:t>
      </w:r>
      <w:proofErr w:type="spellEnd"/>
      <w:r w:rsidRPr="00173C10">
        <w:rPr>
          <w:rFonts w:ascii="Arial" w:hAnsi="Arial" w:cs="Arial"/>
          <w:sz w:val="22"/>
          <w:szCs w:val="22"/>
        </w:rPr>
        <w:t xml:space="preserve"> externe : CRM, </w:t>
      </w:r>
      <w:proofErr w:type="spellStart"/>
      <w:r w:rsidRPr="00173C10">
        <w:rPr>
          <w:rFonts w:ascii="Arial" w:hAnsi="Arial" w:cs="Arial"/>
          <w:sz w:val="22"/>
          <w:szCs w:val="22"/>
        </w:rPr>
        <w:t>plateforme</w:t>
      </w:r>
      <w:proofErr w:type="spellEnd"/>
      <w:r w:rsidRPr="00173C10">
        <w:rPr>
          <w:rFonts w:ascii="Arial" w:hAnsi="Arial" w:cs="Arial"/>
          <w:sz w:val="22"/>
          <w:szCs w:val="22"/>
        </w:rPr>
        <w:t xml:space="preserve"> de marketing automation, application interne </w:t>
      </w:r>
      <w:proofErr w:type="spellStart"/>
      <w:r w:rsidRPr="00173C10">
        <w:rPr>
          <w:rFonts w:ascii="Arial" w:hAnsi="Arial" w:cs="Arial"/>
          <w:sz w:val="22"/>
          <w:szCs w:val="22"/>
        </w:rPr>
        <w:t>ou</w:t>
      </w:r>
      <w:proofErr w:type="spellEnd"/>
      <w:r w:rsidRPr="00173C10">
        <w:rPr>
          <w:rFonts w:ascii="Arial" w:hAnsi="Arial" w:cs="Arial"/>
          <w:sz w:val="22"/>
          <w:szCs w:val="22"/>
        </w:rPr>
        <w:t xml:space="preserve"> </w:t>
      </w:r>
      <w:proofErr w:type="spellStart"/>
      <w:r w:rsidRPr="00173C10">
        <w:rPr>
          <w:rFonts w:ascii="Arial" w:hAnsi="Arial" w:cs="Arial"/>
          <w:sz w:val="22"/>
          <w:szCs w:val="22"/>
        </w:rPr>
        <w:t>outil</w:t>
      </w:r>
      <w:proofErr w:type="spellEnd"/>
      <w:r w:rsidRPr="00173C10">
        <w:rPr>
          <w:rFonts w:ascii="Arial" w:hAnsi="Arial" w:cs="Arial"/>
          <w:sz w:val="22"/>
          <w:szCs w:val="22"/>
        </w:rPr>
        <w:t xml:space="preserve"> de reporting.</w:t>
      </w:r>
    </w:p>
    <w:p w14:paraId="378B973F" w14:textId="77777777" w:rsidR="00375D11" w:rsidRPr="00173C10" w:rsidRDefault="00375D11" w:rsidP="00375D11">
      <w:pPr>
        <w:pStyle w:val="Corpsdetexte"/>
        <w:rPr>
          <w:rFonts w:ascii="Arial" w:hAnsi="Arial" w:cs="Arial"/>
          <w:sz w:val="22"/>
          <w:szCs w:val="22"/>
        </w:rPr>
      </w:pPr>
      <w:r w:rsidRPr="00173C10">
        <w:rPr>
          <w:rFonts w:ascii="Arial" w:hAnsi="Arial" w:cs="Arial"/>
          <w:sz w:val="22"/>
          <w:szCs w:val="22"/>
        </w:rPr>
        <w:t xml:space="preserve">Sans API, le </w:t>
      </w:r>
      <w:proofErr w:type="spellStart"/>
      <w:r w:rsidRPr="00173C10">
        <w:rPr>
          <w:rFonts w:ascii="Arial" w:hAnsi="Arial" w:cs="Arial"/>
          <w:sz w:val="22"/>
          <w:szCs w:val="22"/>
        </w:rPr>
        <w:t>modèle</w:t>
      </w:r>
      <w:proofErr w:type="spellEnd"/>
      <w:r w:rsidRPr="00173C10">
        <w:rPr>
          <w:rFonts w:ascii="Arial" w:hAnsi="Arial" w:cs="Arial"/>
          <w:sz w:val="22"/>
          <w:szCs w:val="22"/>
        </w:rPr>
        <w:t xml:space="preserve"> </w:t>
      </w:r>
      <w:proofErr w:type="spellStart"/>
      <w:r w:rsidRPr="00173C10">
        <w:rPr>
          <w:rFonts w:ascii="Arial" w:hAnsi="Arial" w:cs="Arial"/>
          <w:sz w:val="22"/>
          <w:szCs w:val="22"/>
        </w:rPr>
        <w:t>reste</w:t>
      </w:r>
      <w:proofErr w:type="spellEnd"/>
      <w:r w:rsidRPr="00173C10">
        <w:rPr>
          <w:rFonts w:ascii="Arial" w:hAnsi="Arial" w:cs="Arial"/>
          <w:sz w:val="22"/>
          <w:szCs w:val="22"/>
        </w:rPr>
        <w:t xml:space="preserve"> </w:t>
      </w:r>
      <w:proofErr w:type="spellStart"/>
      <w:r w:rsidRPr="00173C10">
        <w:rPr>
          <w:rFonts w:ascii="Arial" w:hAnsi="Arial" w:cs="Arial"/>
          <w:sz w:val="22"/>
          <w:szCs w:val="22"/>
        </w:rPr>
        <w:t>confiné</w:t>
      </w:r>
      <w:proofErr w:type="spellEnd"/>
      <w:r w:rsidRPr="00173C10">
        <w:rPr>
          <w:rFonts w:ascii="Arial" w:hAnsi="Arial" w:cs="Arial"/>
          <w:sz w:val="22"/>
          <w:szCs w:val="22"/>
        </w:rPr>
        <w:t xml:space="preserve"> à un </w:t>
      </w:r>
      <w:proofErr w:type="spellStart"/>
      <w:r w:rsidRPr="00173C10">
        <w:rPr>
          <w:rFonts w:ascii="Arial" w:hAnsi="Arial" w:cs="Arial"/>
          <w:sz w:val="22"/>
          <w:szCs w:val="22"/>
        </w:rPr>
        <w:t>environnement</w:t>
      </w:r>
      <w:proofErr w:type="spellEnd"/>
      <w:r w:rsidRPr="00173C10">
        <w:rPr>
          <w:rFonts w:ascii="Arial" w:hAnsi="Arial" w:cs="Arial"/>
          <w:sz w:val="22"/>
          <w:szCs w:val="22"/>
        </w:rPr>
        <w:t xml:space="preserve"> Python local. Avec </w:t>
      </w:r>
      <w:proofErr w:type="spellStart"/>
      <w:r w:rsidRPr="00173C10">
        <w:rPr>
          <w:rFonts w:ascii="Arial" w:hAnsi="Arial" w:cs="Arial"/>
          <w:sz w:val="22"/>
          <w:szCs w:val="22"/>
        </w:rPr>
        <w:t>l’API</w:t>
      </w:r>
      <w:proofErr w:type="spellEnd"/>
      <w:r w:rsidRPr="00173C10">
        <w:rPr>
          <w:rFonts w:ascii="Arial" w:hAnsi="Arial" w:cs="Arial"/>
          <w:sz w:val="22"/>
          <w:szCs w:val="22"/>
        </w:rPr>
        <w:t xml:space="preserve">, le </w:t>
      </w:r>
      <w:proofErr w:type="spellStart"/>
      <w:r w:rsidRPr="00173C10">
        <w:rPr>
          <w:rFonts w:ascii="Arial" w:hAnsi="Arial" w:cs="Arial"/>
          <w:sz w:val="22"/>
          <w:szCs w:val="22"/>
        </w:rPr>
        <w:t>modèle</w:t>
      </w:r>
      <w:proofErr w:type="spellEnd"/>
      <w:r w:rsidRPr="00173C10">
        <w:rPr>
          <w:rFonts w:ascii="Arial" w:hAnsi="Arial" w:cs="Arial"/>
          <w:sz w:val="22"/>
          <w:szCs w:val="22"/>
        </w:rPr>
        <w:t xml:space="preserve"> </w:t>
      </w:r>
      <w:proofErr w:type="spellStart"/>
      <w:r w:rsidRPr="00173C10">
        <w:rPr>
          <w:rFonts w:ascii="Arial" w:hAnsi="Arial" w:cs="Arial"/>
          <w:sz w:val="22"/>
          <w:szCs w:val="22"/>
        </w:rPr>
        <w:t>devient</w:t>
      </w:r>
      <w:proofErr w:type="spellEnd"/>
      <w:r w:rsidRPr="00173C10">
        <w:rPr>
          <w:rFonts w:ascii="Arial" w:hAnsi="Arial" w:cs="Arial"/>
          <w:sz w:val="22"/>
          <w:szCs w:val="22"/>
        </w:rPr>
        <w:t xml:space="preserve"> un service </w:t>
      </w:r>
      <w:proofErr w:type="spellStart"/>
      <w:r w:rsidRPr="00173C10">
        <w:rPr>
          <w:rFonts w:ascii="Arial" w:hAnsi="Arial" w:cs="Arial"/>
          <w:sz w:val="22"/>
          <w:szCs w:val="22"/>
        </w:rPr>
        <w:t>interrogeable</w:t>
      </w:r>
      <w:proofErr w:type="spellEnd"/>
      <w:r w:rsidRPr="00173C10">
        <w:rPr>
          <w:rFonts w:ascii="Arial" w:hAnsi="Arial" w:cs="Arial"/>
          <w:sz w:val="22"/>
          <w:szCs w:val="22"/>
        </w:rPr>
        <w:t xml:space="preserve"> via </w:t>
      </w:r>
      <w:proofErr w:type="spellStart"/>
      <w:r w:rsidRPr="00173C10">
        <w:rPr>
          <w:rFonts w:ascii="Arial" w:hAnsi="Arial" w:cs="Arial"/>
          <w:sz w:val="22"/>
          <w:szCs w:val="22"/>
        </w:rPr>
        <w:t>une</w:t>
      </w:r>
      <w:proofErr w:type="spellEnd"/>
      <w:r w:rsidRPr="00173C10">
        <w:rPr>
          <w:rFonts w:ascii="Arial" w:hAnsi="Arial" w:cs="Arial"/>
          <w:sz w:val="22"/>
          <w:szCs w:val="22"/>
        </w:rPr>
        <w:t xml:space="preserve"> simple </w:t>
      </w:r>
      <w:proofErr w:type="spellStart"/>
      <w:r w:rsidRPr="00173C10">
        <w:rPr>
          <w:rFonts w:ascii="Arial" w:hAnsi="Arial" w:cs="Arial"/>
          <w:sz w:val="22"/>
          <w:szCs w:val="22"/>
        </w:rPr>
        <w:t>requête</w:t>
      </w:r>
      <w:proofErr w:type="spellEnd"/>
      <w:r w:rsidRPr="00173C10">
        <w:rPr>
          <w:rFonts w:ascii="Arial" w:hAnsi="Arial" w:cs="Arial"/>
          <w:sz w:val="22"/>
          <w:szCs w:val="22"/>
        </w:rPr>
        <w:t xml:space="preserve"> HTTP, </w:t>
      </w:r>
      <w:proofErr w:type="spellStart"/>
      <w:r w:rsidRPr="00173C10">
        <w:rPr>
          <w:rFonts w:ascii="Arial" w:hAnsi="Arial" w:cs="Arial"/>
          <w:sz w:val="22"/>
          <w:szCs w:val="22"/>
        </w:rPr>
        <w:t>ce</w:t>
      </w:r>
      <w:proofErr w:type="spellEnd"/>
      <w:r w:rsidRPr="00173C10">
        <w:rPr>
          <w:rFonts w:ascii="Arial" w:hAnsi="Arial" w:cs="Arial"/>
          <w:sz w:val="22"/>
          <w:szCs w:val="22"/>
        </w:rPr>
        <w:t xml:space="preserve"> qui correspond aux pratiques </w:t>
      </w:r>
      <w:proofErr w:type="spellStart"/>
      <w:r w:rsidRPr="00173C10">
        <w:rPr>
          <w:rFonts w:ascii="Arial" w:hAnsi="Arial" w:cs="Arial"/>
          <w:sz w:val="22"/>
          <w:szCs w:val="22"/>
        </w:rPr>
        <w:t>professionnelles</w:t>
      </w:r>
      <w:proofErr w:type="spellEnd"/>
      <w:r w:rsidRPr="00173C10">
        <w:rPr>
          <w:rFonts w:ascii="Arial" w:hAnsi="Arial" w:cs="Arial"/>
          <w:sz w:val="22"/>
          <w:szCs w:val="22"/>
        </w:rPr>
        <w:t xml:space="preserve"> </w:t>
      </w:r>
      <w:proofErr w:type="spellStart"/>
      <w:r w:rsidRPr="00173C10">
        <w:rPr>
          <w:rFonts w:ascii="Arial" w:hAnsi="Arial" w:cs="Arial"/>
          <w:sz w:val="22"/>
          <w:szCs w:val="22"/>
        </w:rPr>
        <w:t>réelles</w:t>
      </w:r>
      <w:proofErr w:type="spellEnd"/>
      <w:r w:rsidRPr="00173C10">
        <w:rPr>
          <w:rFonts w:ascii="Arial" w:hAnsi="Arial" w:cs="Arial"/>
          <w:sz w:val="22"/>
          <w:szCs w:val="22"/>
        </w:rPr>
        <w:t xml:space="preserve"> </w:t>
      </w:r>
      <w:proofErr w:type="spellStart"/>
      <w:r w:rsidRPr="00173C10">
        <w:rPr>
          <w:rFonts w:ascii="Arial" w:hAnsi="Arial" w:cs="Arial"/>
          <w:sz w:val="22"/>
          <w:szCs w:val="22"/>
        </w:rPr>
        <w:t>d’intégration</w:t>
      </w:r>
      <w:proofErr w:type="spellEnd"/>
      <w:r w:rsidRPr="00173C10">
        <w:rPr>
          <w:rFonts w:ascii="Arial" w:hAnsi="Arial" w:cs="Arial"/>
          <w:sz w:val="22"/>
          <w:szCs w:val="22"/>
        </w:rPr>
        <w:t xml:space="preserve"> de </w:t>
      </w:r>
      <w:proofErr w:type="spellStart"/>
      <w:r w:rsidRPr="00173C10">
        <w:rPr>
          <w:rFonts w:ascii="Arial" w:hAnsi="Arial" w:cs="Arial"/>
          <w:sz w:val="22"/>
          <w:szCs w:val="22"/>
        </w:rPr>
        <w:t>l’intelligence</w:t>
      </w:r>
      <w:proofErr w:type="spellEnd"/>
      <w:r w:rsidRPr="00173C10">
        <w:rPr>
          <w:rFonts w:ascii="Arial" w:hAnsi="Arial" w:cs="Arial"/>
          <w:sz w:val="22"/>
          <w:szCs w:val="22"/>
        </w:rPr>
        <w:t xml:space="preserve"> </w:t>
      </w:r>
      <w:proofErr w:type="spellStart"/>
      <w:r w:rsidRPr="00173C10">
        <w:rPr>
          <w:rFonts w:ascii="Arial" w:hAnsi="Arial" w:cs="Arial"/>
          <w:sz w:val="22"/>
          <w:szCs w:val="22"/>
        </w:rPr>
        <w:t>artificielle</w:t>
      </w:r>
      <w:proofErr w:type="spellEnd"/>
      <w:r w:rsidRPr="00173C10">
        <w:rPr>
          <w:rFonts w:ascii="Arial" w:hAnsi="Arial" w:cs="Arial"/>
          <w:sz w:val="22"/>
          <w:szCs w:val="22"/>
        </w:rPr>
        <w:t xml:space="preserve"> dans un </w:t>
      </w:r>
      <w:proofErr w:type="spellStart"/>
      <w:r w:rsidRPr="00173C10">
        <w:rPr>
          <w:rFonts w:ascii="Arial" w:hAnsi="Arial" w:cs="Arial"/>
          <w:sz w:val="22"/>
          <w:szCs w:val="22"/>
        </w:rPr>
        <w:t>système</w:t>
      </w:r>
      <w:proofErr w:type="spellEnd"/>
      <w:r w:rsidRPr="00173C10">
        <w:rPr>
          <w:rFonts w:ascii="Arial" w:hAnsi="Arial" w:cs="Arial"/>
          <w:sz w:val="22"/>
          <w:szCs w:val="22"/>
        </w:rPr>
        <w:t xml:space="preserve"> </w:t>
      </w:r>
      <w:proofErr w:type="spellStart"/>
      <w:r w:rsidRPr="00173C10">
        <w:rPr>
          <w:rFonts w:ascii="Arial" w:hAnsi="Arial" w:cs="Arial"/>
          <w:sz w:val="22"/>
          <w:szCs w:val="22"/>
        </w:rPr>
        <w:t>d’information</w:t>
      </w:r>
      <w:proofErr w:type="spellEnd"/>
      <w:r w:rsidRPr="00173C10">
        <w:rPr>
          <w:rFonts w:ascii="Arial" w:hAnsi="Arial" w:cs="Arial"/>
          <w:sz w:val="22"/>
          <w:szCs w:val="22"/>
        </w:rPr>
        <w:t>.</w:t>
      </w:r>
    </w:p>
    <w:p w14:paraId="01362847" w14:textId="77777777" w:rsidR="00375D11" w:rsidRPr="00173C10" w:rsidRDefault="00375D11" w:rsidP="00375D11">
      <w:pPr>
        <w:pStyle w:val="Corpsdetexte"/>
        <w:rPr>
          <w:rFonts w:ascii="Arial" w:hAnsi="Arial" w:cs="Arial"/>
          <w:sz w:val="22"/>
          <w:szCs w:val="22"/>
        </w:rPr>
      </w:pPr>
      <w:r w:rsidRPr="00173C10">
        <w:rPr>
          <w:rFonts w:ascii="Arial" w:hAnsi="Arial" w:cs="Arial"/>
          <w:sz w:val="22"/>
          <w:szCs w:val="22"/>
        </w:rPr>
        <w:t xml:space="preserve">Le dashboard </w:t>
      </w:r>
      <w:proofErr w:type="spellStart"/>
      <w:r w:rsidRPr="00173C10">
        <w:rPr>
          <w:rFonts w:ascii="Arial" w:hAnsi="Arial" w:cs="Arial"/>
          <w:sz w:val="22"/>
          <w:szCs w:val="22"/>
        </w:rPr>
        <w:t>Streamlit</w:t>
      </w:r>
      <w:proofErr w:type="spellEnd"/>
      <w:r w:rsidRPr="00173C10">
        <w:rPr>
          <w:rFonts w:ascii="Arial" w:hAnsi="Arial" w:cs="Arial"/>
          <w:sz w:val="22"/>
          <w:szCs w:val="22"/>
        </w:rPr>
        <w:t xml:space="preserve"> a </w:t>
      </w:r>
      <w:proofErr w:type="spellStart"/>
      <w:r w:rsidRPr="00173C10">
        <w:rPr>
          <w:rFonts w:ascii="Arial" w:hAnsi="Arial" w:cs="Arial"/>
          <w:sz w:val="22"/>
          <w:szCs w:val="22"/>
        </w:rPr>
        <w:t>également</w:t>
      </w:r>
      <w:proofErr w:type="spellEnd"/>
      <w:r w:rsidRPr="00173C10">
        <w:rPr>
          <w:rFonts w:ascii="Arial" w:hAnsi="Arial" w:cs="Arial"/>
          <w:sz w:val="22"/>
          <w:szCs w:val="22"/>
        </w:rPr>
        <w:t xml:space="preserve"> </w:t>
      </w:r>
      <w:proofErr w:type="spellStart"/>
      <w:r w:rsidRPr="00173C10">
        <w:rPr>
          <w:rFonts w:ascii="Arial" w:hAnsi="Arial" w:cs="Arial"/>
          <w:sz w:val="22"/>
          <w:szCs w:val="22"/>
        </w:rPr>
        <w:t>été</w:t>
      </w:r>
      <w:proofErr w:type="spellEnd"/>
      <w:r w:rsidRPr="00173C10">
        <w:rPr>
          <w:rFonts w:ascii="Arial" w:hAnsi="Arial" w:cs="Arial"/>
          <w:sz w:val="22"/>
          <w:szCs w:val="22"/>
        </w:rPr>
        <w:t xml:space="preserve"> </w:t>
      </w:r>
      <w:proofErr w:type="spellStart"/>
      <w:r w:rsidRPr="00173C10">
        <w:rPr>
          <w:rFonts w:ascii="Arial" w:hAnsi="Arial" w:cs="Arial"/>
          <w:sz w:val="22"/>
          <w:szCs w:val="22"/>
        </w:rPr>
        <w:t>connecté</w:t>
      </w:r>
      <w:proofErr w:type="spellEnd"/>
      <w:r w:rsidRPr="00173C10">
        <w:rPr>
          <w:rFonts w:ascii="Arial" w:hAnsi="Arial" w:cs="Arial"/>
          <w:sz w:val="22"/>
          <w:szCs w:val="22"/>
        </w:rPr>
        <w:t xml:space="preserve"> à </w:t>
      </w:r>
      <w:proofErr w:type="spellStart"/>
      <w:r w:rsidRPr="00173C10">
        <w:rPr>
          <w:rFonts w:ascii="Arial" w:hAnsi="Arial" w:cs="Arial"/>
          <w:sz w:val="22"/>
          <w:szCs w:val="22"/>
        </w:rPr>
        <w:t>l’API</w:t>
      </w:r>
      <w:proofErr w:type="spellEnd"/>
      <w:r w:rsidRPr="00173C10">
        <w:rPr>
          <w:rFonts w:ascii="Arial" w:hAnsi="Arial" w:cs="Arial"/>
          <w:sz w:val="22"/>
          <w:szCs w:val="22"/>
        </w:rPr>
        <w:t xml:space="preserve"> : </w:t>
      </w:r>
      <w:proofErr w:type="spellStart"/>
      <w:r w:rsidRPr="00173C10">
        <w:rPr>
          <w:rFonts w:ascii="Arial" w:hAnsi="Arial" w:cs="Arial"/>
          <w:sz w:val="22"/>
          <w:szCs w:val="22"/>
        </w:rPr>
        <w:t>lorsque</w:t>
      </w:r>
      <w:proofErr w:type="spellEnd"/>
      <w:r w:rsidRPr="00173C10">
        <w:rPr>
          <w:rFonts w:ascii="Arial" w:hAnsi="Arial" w:cs="Arial"/>
          <w:sz w:val="22"/>
          <w:szCs w:val="22"/>
        </w:rPr>
        <w:t xml:space="preserve"> </w:t>
      </w:r>
      <w:proofErr w:type="spellStart"/>
      <w:r w:rsidRPr="00173C10">
        <w:rPr>
          <w:rFonts w:ascii="Arial" w:hAnsi="Arial" w:cs="Arial"/>
          <w:sz w:val="22"/>
          <w:szCs w:val="22"/>
        </w:rPr>
        <w:t>l’API</w:t>
      </w:r>
      <w:proofErr w:type="spellEnd"/>
      <w:r w:rsidRPr="00173C10">
        <w:rPr>
          <w:rFonts w:ascii="Arial" w:hAnsi="Arial" w:cs="Arial"/>
          <w:sz w:val="22"/>
          <w:szCs w:val="22"/>
        </w:rPr>
        <w:t xml:space="preserve"> est active, la page Simulation Client </w:t>
      </w:r>
      <w:proofErr w:type="spellStart"/>
      <w:r w:rsidRPr="00173C10">
        <w:rPr>
          <w:rFonts w:ascii="Arial" w:hAnsi="Arial" w:cs="Arial"/>
          <w:sz w:val="22"/>
          <w:szCs w:val="22"/>
        </w:rPr>
        <w:t>envoie</w:t>
      </w:r>
      <w:proofErr w:type="spellEnd"/>
      <w:r w:rsidRPr="00173C10">
        <w:rPr>
          <w:rFonts w:ascii="Arial" w:hAnsi="Arial" w:cs="Arial"/>
          <w:sz w:val="22"/>
          <w:szCs w:val="22"/>
        </w:rPr>
        <w:t xml:space="preserve"> les données client à </w:t>
      </w:r>
      <w:proofErr w:type="spellStart"/>
      <w:r w:rsidRPr="00173C10">
        <w:rPr>
          <w:rFonts w:ascii="Arial" w:hAnsi="Arial" w:cs="Arial"/>
          <w:sz w:val="22"/>
          <w:szCs w:val="22"/>
        </w:rPr>
        <w:t>l’endpoint</w:t>
      </w:r>
      <w:proofErr w:type="spellEnd"/>
      <w:r w:rsidRPr="00173C10">
        <w:rPr>
          <w:rFonts w:ascii="Arial" w:hAnsi="Arial" w:cs="Arial"/>
          <w:sz w:val="22"/>
          <w:szCs w:val="22"/>
        </w:rPr>
        <w:t xml:space="preserve"> </w:t>
      </w:r>
      <w:r w:rsidRPr="00173C10">
        <w:rPr>
          <w:rStyle w:val="VerbatimChar"/>
          <w:rFonts w:ascii="Arial" w:hAnsi="Arial" w:cs="Arial"/>
          <w:szCs w:val="22"/>
        </w:rPr>
        <w:t>/predict</w:t>
      </w:r>
      <w:r w:rsidRPr="00173C10">
        <w:rPr>
          <w:rFonts w:ascii="Arial" w:hAnsi="Arial" w:cs="Arial"/>
          <w:sz w:val="22"/>
          <w:szCs w:val="22"/>
        </w:rPr>
        <w:t xml:space="preserve"> et affiche la </w:t>
      </w:r>
      <w:proofErr w:type="spellStart"/>
      <w:r w:rsidRPr="00173C10">
        <w:rPr>
          <w:rFonts w:ascii="Arial" w:hAnsi="Arial" w:cs="Arial"/>
          <w:sz w:val="22"/>
          <w:szCs w:val="22"/>
        </w:rPr>
        <w:t>réponse</w:t>
      </w:r>
      <w:proofErr w:type="spellEnd"/>
      <w:r w:rsidRPr="00173C10">
        <w:rPr>
          <w:rFonts w:ascii="Arial" w:hAnsi="Arial" w:cs="Arial"/>
          <w:sz w:val="22"/>
          <w:szCs w:val="22"/>
        </w:rPr>
        <w:t xml:space="preserve">. </w:t>
      </w:r>
      <w:proofErr w:type="spellStart"/>
      <w:r w:rsidRPr="00173C10">
        <w:rPr>
          <w:rFonts w:ascii="Arial" w:hAnsi="Arial" w:cs="Arial"/>
          <w:sz w:val="22"/>
          <w:szCs w:val="22"/>
        </w:rPr>
        <w:t>Lorsque</w:t>
      </w:r>
      <w:proofErr w:type="spellEnd"/>
      <w:r w:rsidRPr="00173C10">
        <w:rPr>
          <w:rFonts w:ascii="Arial" w:hAnsi="Arial" w:cs="Arial"/>
          <w:sz w:val="22"/>
          <w:szCs w:val="22"/>
        </w:rPr>
        <w:t xml:space="preserve"> </w:t>
      </w:r>
      <w:proofErr w:type="spellStart"/>
      <w:r w:rsidRPr="00173C10">
        <w:rPr>
          <w:rFonts w:ascii="Arial" w:hAnsi="Arial" w:cs="Arial"/>
          <w:sz w:val="22"/>
          <w:szCs w:val="22"/>
        </w:rPr>
        <w:t>l’API</w:t>
      </w:r>
      <w:proofErr w:type="spellEnd"/>
      <w:r w:rsidRPr="00173C10">
        <w:rPr>
          <w:rFonts w:ascii="Arial" w:hAnsi="Arial" w:cs="Arial"/>
          <w:sz w:val="22"/>
          <w:szCs w:val="22"/>
        </w:rPr>
        <w:t xml:space="preserve"> </w:t>
      </w:r>
      <w:proofErr w:type="spellStart"/>
      <w:r w:rsidRPr="00173C10">
        <w:rPr>
          <w:rFonts w:ascii="Arial" w:hAnsi="Arial" w:cs="Arial"/>
          <w:sz w:val="22"/>
          <w:szCs w:val="22"/>
        </w:rPr>
        <w:t>n’est</w:t>
      </w:r>
      <w:proofErr w:type="spellEnd"/>
      <w:r w:rsidRPr="00173C10">
        <w:rPr>
          <w:rFonts w:ascii="Arial" w:hAnsi="Arial" w:cs="Arial"/>
          <w:sz w:val="22"/>
          <w:szCs w:val="22"/>
        </w:rPr>
        <w:t xml:space="preserve"> pas disponible, le dashboard bascule </w:t>
      </w:r>
      <w:proofErr w:type="spellStart"/>
      <w:r w:rsidRPr="00173C10">
        <w:rPr>
          <w:rFonts w:ascii="Arial" w:hAnsi="Arial" w:cs="Arial"/>
          <w:sz w:val="22"/>
          <w:szCs w:val="22"/>
        </w:rPr>
        <w:t>automatiquement</w:t>
      </w:r>
      <w:proofErr w:type="spellEnd"/>
      <w:r w:rsidRPr="00173C10">
        <w:rPr>
          <w:rFonts w:ascii="Arial" w:hAnsi="Arial" w:cs="Arial"/>
          <w:sz w:val="22"/>
          <w:szCs w:val="22"/>
        </w:rPr>
        <w:t xml:space="preserve"> sur </w:t>
      </w:r>
      <w:proofErr w:type="spellStart"/>
      <w:r w:rsidRPr="00173C10">
        <w:rPr>
          <w:rFonts w:ascii="Arial" w:hAnsi="Arial" w:cs="Arial"/>
          <w:sz w:val="22"/>
          <w:szCs w:val="22"/>
        </w:rPr>
        <w:t>une</w:t>
      </w:r>
      <w:proofErr w:type="spellEnd"/>
      <w:r w:rsidRPr="00173C10">
        <w:rPr>
          <w:rFonts w:ascii="Arial" w:hAnsi="Arial" w:cs="Arial"/>
          <w:sz w:val="22"/>
          <w:szCs w:val="22"/>
        </w:rPr>
        <w:t xml:space="preserve"> </w:t>
      </w:r>
      <w:proofErr w:type="spellStart"/>
      <w:r w:rsidRPr="00173C10">
        <w:rPr>
          <w:rFonts w:ascii="Arial" w:hAnsi="Arial" w:cs="Arial"/>
          <w:sz w:val="22"/>
          <w:szCs w:val="22"/>
        </w:rPr>
        <w:t>prédiction</w:t>
      </w:r>
      <w:proofErr w:type="spellEnd"/>
      <w:r w:rsidRPr="00173C10">
        <w:rPr>
          <w:rFonts w:ascii="Arial" w:hAnsi="Arial" w:cs="Arial"/>
          <w:sz w:val="22"/>
          <w:szCs w:val="22"/>
        </w:rPr>
        <w:t xml:space="preserve"> locale avec un message </w:t>
      </w:r>
      <w:proofErr w:type="spellStart"/>
      <w:r w:rsidRPr="00173C10">
        <w:rPr>
          <w:rFonts w:ascii="Arial" w:hAnsi="Arial" w:cs="Arial"/>
          <w:sz w:val="22"/>
          <w:szCs w:val="22"/>
        </w:rPr>
        <w:t>d’avertissement</w:t>
      </w:r>
      <w:proofErr w:type="spellEnd"/>
      <w:r w:rsidRPr="00173C10">
        <w:rPr>
          <w:rFonts w:ascii="Arial" w:hAnsi="Arial" w:cs="Arial"/>
          <w:sz w:val="22"/>
          <w:szCs w:val="22"/>
        </w:rPr>
        <w:t>.</w:t>
      </w:r>
    </w:p>
    <w:p w14:paraId="15B3DDD9" w14:textId="77777777" w:rsidR="00375D11" w:rsidRDefault="00375D11" w:rsidP="00850A72">
      <w:pPr>
        <w:pStyle w:val="Titre2"/>
      </w:pPr>
      <w:bookmarkStart w:id="2" w:name="technologie-utilisée"/>
      <w:bookmarkEnd w:id="1"/>
      <w:r>
        <w:t>1</w:t>
      </w:r>
      <w:r w:rsidR="008953A1">
        <w:t>3</w:t>
      </w:r>
      <w:r>
        <w:t>.2 Technologie Utilisée</w:t>
      </w:r>
    </w:p>
    <w:p w14:paraId="30528E33" w14:textId="77777777" w:rsidR="00375D11" w:rsidRPr="00173C10" w:rsidRDefault="00375D11" w:rsidP="00375D11">
      <w:pPr>
        <w:pStyle w:val="FirstParagraph"/>
        <w:rPr>
          <w:rFonts w:ascii="Arial" w:hAnsi="Arial" w:cs="Arial"/>
          <w:sz w:val="22"/>
          <w:szCs w:val="22"/>
        </w:rPr>
      </w:pPr>
      <w:r w:rsidRPr="00173C10">
        <w:rPr>
          <w:rFonts w:ascii="Arial" w:hAnsi="Arial" w:cs="Arial"/>
          <w:sz w:val="22"/>
          <w:szCs w:val="22"/>
        </w:rPr>
        <w:t xml:space="preserve">L’API a </w:t>
      </w:r>
      <w:proofErr w:type="spellStart"/>
      <w:r w:rsidRPr="00173C10">
        <w:rPr>
          <w:rFonts w:ascii="Arial" w:hAnsi="Arial" w:cs="Arial"/>
          <w:sz w:val="22"/>
          <w:szCs w:val="22"/>
        </w:rPr>
        <w:t>été</w:t>
      </w:r>
      <w:proofErr w:type="spellEnd"/>
      <w:r w:rsidRPr="00173C10">
        <w:rPr>
          <w:rFonts w:ascii="Arial" w:hAnsi="Arial" w:cs="Arial"/>
          <w:sz w:val="22"/>
          <w:szCs w:val="22"/>
        </w:rPr>
        <w:t xml:space="preserve"> </w:t>
      </w:r>
      <w:proofErr w:type="spellStart"/>
      <w:r w:rsidRPr="00173C10">
        <w:rPr>
          <w:rFonts w:ascii="Arial" w:hAnsi="Arial" w:cs="Arial"/>
          <w:sz w:val="22"/>
          <w:szCs w:val="22"/>
        </w:rPr>
        <w:t>développée</w:t>
      </w:r>
      <w:proofErr w:type="spellEnd"/>
      <w:r w:rsidRPr="00173C10">
        <w:rPr>
          <w:rFonts w:ascii="Arial" w:hAnsi="Arial" w:cs="Arial"/>
          <w:sz w:val="22"/>
          <w:szCs w:val="22"/>
        </w:rPr>
        <w:t xml:space="preserve"> avec </w:t>
      </w:r>
      <w:proofErr w:type="spellStart"/>
      <w:r w:rsidRPr="00173C10">
        <w:rPr>
          <w:rFonts w:ascii="Arial" w:hAnsi="Arial" w:cs="Arial"/>
          <w:b/>
          <w:bCs/>
          <w:sz w:val="22"/>
          <w:szCs w:val="22"/>
        </w:rPr>
        <w:t>FastAPI</w:t>
      </w:r>
      <w:proofErr w:type="spellEnd"/>
      <w:r w:rsidRPr="00173C10">
        <w:rPr>
          <w:rFonts w:ascii="Arial" w:hAnsi="Arial" w:cs="Arial"/>
          <w:sz w:val="22"/>
          <w:szCs w:val="22"/>
        </w:rPr>
        <w:t xml:space="preserve">, un framework Python </w:t>
      </w:r>
      <w:proofErr w:type="spellStart"/>
      <w:r w:rsidRPr="00173C10">
        <w:rPr>
          <w:rFonts w:ascii="Arial" w:hAnsi="Arial" w:cs="Arial"/>
          <w:sz w:val="22"/>
          <w:szCs w:val="22"/>
        </w:rPr>
        <w:t>moderne</w:t>
      </w:r>
      <w:proofErr w:type="spellEnd"/>
      <w:r w:rsidRPr="00173C10">
        <w:rPr>
          <w:rFonts w:ascii="Arial" w:hAnsi="Arial" w:cs="Arial"/>
          <w:sz w:val="22"/>
          <w:szCs w:val="22"/>
        </w:rPr>
        <w:t xml:space="preserve"> </w:t>
      </w:r>
      <w:proofErr w:type="spellStart"/>
      <w:r w:rsidRPr="00173C10">
        <w:rPr>
          <w:rFonts w:ascii="Arial" w:hAnsi="Arial" w:cs="Arial"/>
          <w:sz w:val="22"/>
          <w:szCs w:val="22"/>
        </w:rPr>
        <w:t>offrant</w:t>
      </w:r>
      <w:proofErr w:type="spellEnd"/>
      <w:r w:rsidRPr="00173C10">
        <w:rPr>
          <w:rFonts w:ascii="Arial" w:hAnsi="Arial" w:cs="Arial"/>
          <w:sz w:val="22"/>
          <w:szCs w:val="22"/>
        </w:rPr>
        <w:t xml:space="preserve"> </w:t>
      </w:r>
      <w:proofErr w:type="spellStart"/>
      <w:r w:rsidRPr="00173C10">
        <w:rPr>
          <w:rFonts w:ascii="Arial" w:hAnsi="Arial" w:cs="Arial"/>
          <w:sz w:val="22"/>
          <w:szCs w:val="22"/>
        </w:rPr>
        <w:t>plusieurs</w:t>
      </w:r>
      <w:proofErr w:type="spellEnd"/>
      <w:r w:rsidRPr="00173C10">
        <w:rPr>
          <w:rFonts w:ascii="Arial" w:hAnsi="Arial" w:cs="Arial"/>
          <w:sz w:val="22"/>
          <w:szCs w:val="22"/>
        </w:rPr>
        <w:t xml:space="preserve"> </w:t>
      </w:r>
      <w:proofErr w:type="spellStart"/>
      <w:r w:rsidRPr="00173C10">
        <w:rPr>
          <w:rFonts w:ascii="Arial" w:hAnsi="Arial" w:cs="Arial"/>
          <w:sz w:val="22"/>
          <w:szCs w:val="22"/>
        </w:rPr>
        <w:t>avantages</w:t>
      </w:r>
      <w:proofErr w:type="spellEnd"/>
      <w:r w:rsidRPr="00173C10">
        <w:rPr>
          <w:rFonts w:ascii="Arial" w:hAnsi="Arial" w:cs="Arial"/>
          <w:sz w:val="22"/>
          <w:szCs w:val="22"/>
        </w:rPr>
        <w:t xml:space="preserve"> dans </w:t>
      </w:r>
      <w:proofErr w:type="spellStart"/>
      <w:r w:rsidRPr="00173C10">
        <w:rPr>
          <w:rFonts w:ascii="Arial" w:hAnsi="Arial" w:cs="Arial"/>
          <w:sz w:val="22"/>
          <w:szCs w:val="22"/>
        </w:rPr>
        <w:t>ce</w:t>
      </w:r>
      <w:proofErr w:type="spellEnd"/>
      <w:r w:rsidRPr="00173C10">
        <w:rPr>
          <w:rFonts w:ascii="Arial" w:hAnsi="Arial" w:cs="Arial"/>
          <w:sz w:val="22"/>
          <w:szCs w:val="22"/>
        </w:rPr>
        <w:t xml:space="preserve"> </w:t>
      </w:r>
      <w:proofErr w:type="spellStart"/>
      <w:r w:rsidRPr="00173C10">
        <w:rPr>
          <w:rFonts w:ascii="Arial" w:hAnsi="Arial" w:cs="Arial"/>
          <w:sz w:val="22"/>
          <w:szCs w:val="22"/>
        </w:rPr>
        <w:t>contexte</w:t>
      </w:r>
      <w:proofErr w:type="spellEnd"/>
      <w:r w:rsidRPr="00173C10">
        <w:rPr>
          <w:rFonts w:ascii="Arial" w:hAnsi="Arial" w:cs="Arial"/>
          <w:sz w:val="22"/>
          <w:szCs w:val="22"/>
        </w:rPr>
        <w:t xml:space="preserve"> :</w:t>
      </w:r>
    </w:p>
    <w:p w14:paraId="6A25FAA0" w14:textId="77777777" w:rsidR="00375D11" w:rsidRPr="00173C10" w:rsidRDefault="00375D11" w:rsidP="00375D11">
      <w:pPr>
        <w:pStyle w:val="Compact"/>
        <w:numPr>
          <w:ilvl w:val="0"/>
          <w:numId w:val="9"/>
        </w:numPr>
        <w:rPr>
          <w:rFonts w:ascii="Arial" w:hAnsi="Arial" w:cs="Arial"/>
          <w:sz w:val="22"/>
          <w:szCs w:val="22"/>
        </w:rPr>
      </w:pPr>
      <w:r w:rsidRPr="00173C10">
        <w:rPr>
          <w:rFonts w:ascii="Arial" w:hAnsi="Arial" w:cs="Arial"/>
          <w:sz w:val="22"/>
          <w:szCs w:val="22"/>
        </w:rPr>
        <w:t xml:space="preserve">Validation </w:t>
      </w:r>
      <w:proofErr w:type="spellStart"/>
      <w:r w:rsidRPr="00173C10">
        <w:rPr>
          <w:rFonts w:ascii="Arial" w:hAnsi="Arial" w:cs="Arial"/>
          <w:sz w:val="22"/>
          <w:szCs w:val="22"/>
        </w:rPr>
        <w:t>automatique</w:t>
      </w:r>
      <w:proofErr w:type="spellEnd"/>
      <w:r w:rsidRPr="00173C10">
        <w:rPr>
          <w:rFonts w:ascii="Arial" w:hAnsi="Arial" w:cs="Arial"/>
          <w:sz w:val="22"/>
          <w:szCs w:val="22"/>
        </w:rPr>
        <w:t xml:space="preserve"> des données </w:t>
      </w:r>
      <w:proofErr w:type="spellStart"/>
      <w:r w:rsidRPr="00173C10">
        <w:rPr>
          <w:rFonts w:ascii="Arial" w:hAnsi="Arial" w:cs="Arial"/>
          <w:sz w:val="22"/>
          <w:szCs w:val="22"/>
        </w:rPr>
        <w:t>d’entrée</w:t>
      </w:r>
      <w:proofErr w:type="spellEnd"/>
      <w:r w:rsidRPr="00173C10">
        <w:rPr>
          <w:rFonts w:ascii="Arial" w:hAnsi="Arial" w:cs="Arial"/>
          <w:sz w:val="22"/>
          <w:szCs w:val="22"/>
        </w:rPr>
        <w:t xml:space="preserve"> via </w:t>
      </w:r>
      <w:proofErr w:type="spellStart"/>
      <w:r w:rsidRPr="00173C10">
        <w:rPr>
          <w:rFonts w:ascii="Arial" w:hAnsi="Arial" w:cs="Arial"/>
          <w:sz w:val="22"/>
          <w:szCs w:val="22"/>
        </w:rPr>
        <w:t>Pydantic</w:t>
      </w:r>
      <w:proofErr w:type="spellEnd"/>
      <w:r w:rsidRPr="00173C10">
        <w:rPr>
          <w:rFonts w:ascii="Arial" w:hAnsi="Arial" w:cs="Arial"/>
          <w:sz w:val="22"/>
          <w:szCs w:val="22"/>
        </w:rPr>
        <w:t xml:space="preserve"> (types, plages de </w:t>
      </w:r>
      <w:proofErr w:type="spellStart"/>
      <w:r w:rsidRPr="00173C10">
        <w:rPr>
          <w:rFonts w:ascii="Arial" w:hAnsi="Arial" w:cs="Arial"/>
          <w:sz w:val="22"/>
          <w:szCs w:val="22"/>
        </w:rPr>
        <w:t>valeurs</w:t>
      </w:r>
      <w:proofErr w:type="spellEnd"/>
      <w:r w:rsidRPr="00173C10">
        <w:rPr>
          <w:rFonts w:ascii="Arial" w:hAnsi="Arial" w:cs="Arial"/>
          <w:sz w:val="22"/>
          <w:szCs w:val="22"/>
        </w:rPr>
        <w:t xml:space="preserve">, </w:t>
      </w:r>
      <w:proofErr w:type="spellStart"/>
      <w:r w:rsidRPr="00173C10">
        <w:rPr>
          <w:rFonts w:ascii="Arial" w:hAnsi="Arial" w:cs="Arial"/>
          <w:sz w:val="22"/>
          <w:szCs w:val="22"/>
        </w:rPr>
        <w:t>modalités</w:t>
      </w:r>
      <w:proofErr w:type="spellEnd"/>
      <w:r w:rsidRPr="00173C10">
        <w:rPr>
          <w:rFonts w:ascii="Arial" w:hAnsi="Arial" w:cs="Arial"/>
          <w:sz w:val="22"/>
          <w:szCs w:val="22"/>
        </w:rPr>
        <w:t xml:space="preserve"> </w:t>
      </w:r>
      <w:proofErr w:type="spellStart"/>
      <w:r w:rsidRPr="00173C10">
        <w:rPr>
          <w:rFonts w:ascii="Arial" w:hAnsi="Arial" w:cs="Arial"/>
          <w:sz w:val="22"/>
          <w:szCs w:val="22"/>
        </w:rPr>
        <w:t>autorisées</w:t>
      </w:r>
      <w:proofErr w:type="spellEnd"/>
      <w:r w:rsidRPr="00173C10">
        <w:rPr>
          <w:rFonts w:ascii="Arial" w:hAnsi="Arial" w:cs="Arial"/>
          <w:sz w:val="22"/>
          <w:szCs w:val="22"/>
        </w:rPr>
        <w:t>)</w:t>
      </w:r>
    </w:p>
    <w:p w14:paraId="4E0CC83E" w14:textId="77777777" w:rsidR="00375D11" w:rsidRPr="00173C10" w:rsidRDefault="00375D11" w:rsidP="00375D11">
      <w:pPr>
        <w:pStyle w:val="Compact"/>
        <w:numPr>
          <w:ilvl w:val="0"/>
          <w:numId w:val="9"/>
        </w:numPr>
        <w:rPr>
          <w:rFonts w:ascii="Arial" w:hAnsi="Arial" w:cs="Arial"/>
          <w:sz w:val="22"/>
          <w:szCs w:val="22"/>
        </w:rPr>
      </w:pPr>
      <w:proofErr w:type="spellStart"/>
      <w:r w:rsidRPr="00173C10">
        <w:rPr>
          <w:rFonts w:ascii="Arial" w:hAnsi="Arial" w:cs="Arial"/>
          <w:sz w:val="22"/>
          <w:szCs w:val="22"/>
        </w:rPr>
        <w:t>Génération</w:t>
      </w:r>
      <w:proofErr w:type="spellEnd"/>
      <w:r w:rsidRPr="00173C10">
        <w:rPr>
          <w:rFonts w:ascii="Arial" w:hAnsi="Arial" w:cs="Arial"/>
          <w:sz w:val="22"/>
          <w:szCs w:val="22"/>
        </w:rPr>
        <w:t xml:space="preserve"> </w:t>
      </w:r>
      <w:proofErr w:type="spellStart"/>
      <w:r w:rsidRPr="00173C10">
        <w:rPr>
          <w:rFonts w:ascii="Arial" w:hAnsi="Arial" w:cs="Arial"/>
          <w:sz w:val="22"/>
          <w:szCs w:val="22"/>
        </w:rPr>
        <w:t>automatique</w:t>
      </w:r>
      <w:proofErr w:type="spellEnd"/>
      <w:r w:rsidRPr="00173C10">
        <w:rPr>
          <w:rFonts w:ascii="Arial" w:hAnsi="Arial" w:cs="Arial"/>
          <w:sz w:val="22"/>
          <w:szCs w:val="22"/>
        </w:rPr>
        <w:t xml:space="preserve"> de la documentation interactive Swagger accessible à </w:t>
      </w:r>
      <w:r w:rsidRPr="00173C10">
        <w:rPr>
          <w:rStyle w:val="VerbatimChar"/>
          <w:rFonts w:ascii="Arial" w:hAnsi="Arial" w:cs="Arial"/>
          <w:szCs w:val="22"/>
        </w:rPr>
        <w:t>http://localhost:8000/docs</w:t>
      </w:r>
    </w:p>
    <w:p w14:paraId="5B6ADB46" w14:textId="77777777" w:rsidR="00375D11" w:rsidRPr="00173C10" w:rsidRDefault="00375D11" w:rsidP="00375D11">
      <w:pPr>
        <w:pStyle w:val="Compact"/>
        <w:numPr>
          <w:ilvl w:val="0"/>
          <w:numId w:val="9"/>
        </w:numPr>
        <w:rPr>
          <w:rFonts w:ascii="Arial" w:hAnsi="Arial" w:cs="Arial"/>
          <w:sz w:val="22"/>
          <w:szCs w:val="22"/>
        </w:rPr>
      </w:pPr>
      <w:r w:rsidRPr="00173C10">
        <w:rPr>
          <w:rFonts w:ascii="Arial" w:hAnsi="Arial" w:cs="Arial"/>
          <w:sz w:val="22"/>
          <w:szCs w:val="22"/>
        </w:rPr>
        <w:t xml:space="preserve">Gestion native des codes HTTP et des messages </w:t>
      </w:r>
      <w:proofErr w:type="spellStart"/>
      <w:r w:rsidRPr="00173C10">
        <w:rPr>
          <w:rFonts w:ascii="Arial" w:hAnsi="Arial" w:cs="Arial"/>
          <w:sz w:val="22"/>
          <w:szCs w:val="22"/>
        </w:rPr>
        <w:t>d’erreur</w:t>
      </w:r>
      <w:proofErr w:type="spellEnd"/>
      <w:r w:rsidRPr="00173C10">
        <w:rPr>
          <w:rFonts w:ascii="Arial" w:hAnsi="Arial" w:cs="Arial"/>
          <w:sz w:val="22"/>
          <w:szCs w:val="22"/>
        </w:rPr>
        <w:t xml:space="preserve"> </w:t>
      </w:r>
      <w:proofErr w:type="spellStart"/>
      <w:r w:rsidRPr="00173C10">
        <w:rPr>
          <w:rFonts w:ascii="Arial" w:hAnsi="Arial" w:cs="Arial"/>
          <w:sz w:val="22"/>
          <w:szCs w:val="22"/>
        </w:rPr>
        <w:t>structurés</w:t>
      </w:r>
      <w:proofErr w:type="spellEnd"/>
    </w:p>
    <w:p w14:paraId="2D6AE3B9" w14:textId="77777777" w:rsidR="00375D11" w:rsidRPr="00173C10" w:rsidRDefault="00375D11" w:rsidP="00375D11">
      <w:pPr>
        <w:pStyle w:val="Compact"/>
        <w:numPr>
          <w:ilvl w:val="0"/>
          <w:numId w:val="9"/>
        </w:numPr>
        <w:rPr>
          <w:rFonts w:ascii="Arial" w:hAnsi="Arial" w:cs="Arial"/>
          <w:sz w:val="22"/>
          <w:szCs w:val="22"/>
        </w:rPr>
      </w:pPr>
      <w:r w:rsidRPr="00173C10">
        <w:rPr>
          <w:rFonts w:ascii="Arial" w:hAnsi="Arial" w:cs="Arial"/>
          <w:sz w:val="22"/>
          <w:szCs w:val="22"/>
        </w:rPr>
        <w:t xml:space="preserve">Performances </w:t>
      </w:r>
      <w:proofErr w:type="spellStart"/>
      <w:r w:rsidRPr="00173C10">
        <w:rPr>
          <w:rFonts w:ascii="Arial" w:hAnsi="Arial" w:cs="Arial"/>
          <w:sz w:val="22"/>
          <w:szCs w:val="22"/>
        </w:rPr>
        <w:t>élevées</w:t>
      </w:r>
      <w:proofErr w:type="spellEnd"/>
      <w:r w:rsidRPr="00173C10">
        <w:rPr>
          <w:rFonts w:ascii="Arial" w:hAnsi="Arial" w:cs="Arial"/>
          <w:sz w:val="22"/>
          <w:szCs w:val="22"/>
        </w:rPr>
        <w:t xml:space="preserve"> grâce à la </w:t>
      </w:r>
      <w:proofErr w:type="spellStart"/>
      <w:r w:rsidRPr="00173C10">
        <w:rPr>
          <w:rFonts w:ascii="Arial" w:hAnsi="Arial" w:cs="Arial"/>
          <w:sz w:val="22"/>
          <w:szCs w:val="22"/>
        </w:rPr>
        <w:t>programmation</w:t>
      </w:r>
      <w:proofErr w:type="spellEnd"/>
      <w:r w:rsidRPr="00173C10">
        <w:rPr>
          <w:rFonts w:ascii="Arial" w:hAnsi="Arial" w:cs="Arial"/>
          <w:sz w:val="22"/>
          <w:szCs w:val="22"/>
        </w:rPr>
        <w:t xml:space="preserve"> </w:t>
      </w:r>
      <w:proofErr w:type="spellStart"/>
      <w:r w:rsidRPr="00173C10">
        <w:rPr>
          <w:rFonts w:ascii="Arial" w:hAnsi="Arial" w:cs="Arial"/>
          <w:sz w:val="22"/>
          <w:szCs w:val="22"/>
        </w:rPr>
        <w:t>asynchrone</w:t>
      </w:r>
      <w:proofErr w:type="spellEnd"/>
      <w:r w:rsidRPr="00173C10">
        <w:rPr>
          <w:rFonts w:ascii="Arial" w:hAnsi="Arial" w:cs="Arial"/>
          <w:sz w:val="22"/>
          <w:szCs w:val="22"/>
        </w:rPr>
        <w:t xml:space="preserve"> (ASGI)</w:t>
      </w:r>
    </w:p>
    <w:p w14:paraId="78AEFB22" w14:textId="77777777" w:rsidR="00375D11" w:rsidRPr="00173C10" w:rsidRDefault="00375D11" w:rsidP="00375D11">
      <w:pPr>
        <w:pStyle w:val="FirstParagraph"/>
        <w:rPr>
          <w:rFonts w:ascii="Arial" w:hAnsi="Arial" w:cs="Arial"/>
          <w:sz w:val="22"/>
          <w:szCs w:val="22"/>
        </w:rPr>
      </w:pPr>
      <w:r w:rsidRPr="00173C10">
        <w:rPr>
          <w:rFonts w:ascii="Arial" w:hAnsi="Arial" w:cs="Arial"/>
          <w:sz w:val="22"/>
          <w:szCs w:val="22"/>
        </w:rPr>
        <w:t xml:space="preserve">Le </w:t>
      </w:r>
      <w:proofErr w:type="spellStart"/>
      <w:r w:rsidRPr="00173C10">
        <w:rPr>
          <w:rFonts w:ascii="Arial" w:hAnsi="Arial" w:cs="Arial"/>
          <w:sz w:val="22"/>
          <w:szCs w:val="22"/>
        </w:rPr>
        <w:t>serveur</w:t>
      </w:r>
      <w:proofErr w:type="spellEnd"/>
      <w:r w:rsidRPr="00173C10">
        <w:rPr>
          <w:rFonts w:ascii="Arial" w:hAnsi="Arial" w:cs="Arial"/>
          <w:sz w:val="22"/>
          <w:szCs w:val="22"/>
        </w:rPr>
        <w:t xml:space="preserve"> ASGI </w:t>
      </w:r>
      <w:proofErr w:type="spellStart"/>
      <w:r w:rsidRPr="00173C10">
        <w:rPr>
          <w:rFonts w:ascii="Arial" w:hAnsi="Arial" w:cs="Arial"/>
          <w:sz w:val="22"/>
          <w:szCs w:val="22"/>
        </w:rPr>
        <w:t>utilisé</w:t>
      </w:r>
      <w:proofErr w:type="spellEnd"/>
      <w:r w:rsidRPr="00173C10">
        <w:rPr>
          <w:rFonts w:ascii="Arial" w:hAnsi="Arial" w:cs="Arial"/>
          <w:sz w:val="22"/>
          <w:szCs w:val="22"/>
        </w:rPr>
        <w:t xml:space="preserve"> est </w:t>
      </w:r>
      <w:proofErr w:type="spellStart"/>
      <w:r w:rsidRPr="00173C10">
        <w:rPr>
          <w:rFonts w:ascii="Arial" w:hAnsi="Arial" w:cs="Arial"/>
          <w:b/>
          <w:bCs/>
          <w:sz w:val="22"/>
          <w:szCs w:val="22"/>
        </w:rPr>
        <w:t>Uvicorn</w:t>
      </w:r>
      <w:proofErr w:type="spellEnd"/>
      <w:r w:rsidRPr="00173C10">
        <w:rPr>
          <w:rFonts w:ascii="Arial" w:hAnsi="Arial" w:cs="Arial"/>
          <w:sz w:val="22"/>
          <w:szCs w:val="22"/>
        </w:rPr>
        <w:t xml:space="preserve">. </w:t>
      </w:r>
      <w:proofErr w:type="spellStart"/>
      <w:r w:rsidRPr="00173C10">
        <w:rPr>
          <w:rFonts w:ascii="Arial" w:hAnsi="Arial" w:cs="Arial"/>
          <w:sz w:val="22"/>
          <w:szCs w:val="22"/>
        </w:rPr>
        <w:t>Lancement</w:t>
      </w:r>
      <w:proofErr w:type="spellEnd"/>
      <w:r w:rsidRPr="00173C10">
        <w:rPr>
          <w:rFonts w:ascii="Arial" w:hAnsi="Arial" w:cs="Arial"/>
          <w:sz w:val="22"/>
          <w:szCs w:val="22"/>
        </w:rPr>
        <w:t xml:space="preserve"> : </w:t>
      </w:r>
      <w:proofErr w:type="spellStart"/>
      <w:r w:rsidRPr="00173C10">
        <w:rPr>
          <w:rStyle w:val="VerbatimChar"/>
          <w:rFonts w:ascii="Arial" w:hAnsi="Arial" w:cs="Arial"/>
          <w:szCs w:val="22"/>
        </w:rPr>
        <w:t>uvicorn</w:t>
      </w:r>
      <w:proofErr w:type="spellEnd"/>
      <w:r w:rsidRPr="00173C10">
        <w:rPr>
          <w:rStyle w:val="VerbatimChar"/>
          <w:rFonts w:ascii="Arial" w:hAnsi="Arial" w:cs="Arial"/>
          <w:szCs w:val="22"/>
        </w:rPr>
        <w:t xml:space="preserve"> </w:t>
      </w:r>
      <w:proofErr w:type="spellStart"/>
      <w:r w:rsidRPr="00173C10">
        <w:rPr>
          <w:rStyle w:val="VerbatimChar"/>
          <w:rFonts w:ascii="Arial" w:hAnsi="Arial" w:cs="Arial"/>
          <w:szCs w:val="22"/>
        </w:rPr>
        <w:t>api.main:app</w:t>
      </w:r>
      <w:proofErr w:type="spellEnd"/>
      <w:r w:rsidRPr="00173C10">
        <w:rPr>
          <w:rStyle w:val="VerbatimChar"/>
          <w:rFonts w:ascii="Arial" w:hAnsi="Arial" w:cs="Arial"/>
          <w:szCs w:val="22"/>
        </w:rPr>
        <w:t xml:space="preserve"> --port 8000</w:t>
      </w:r>
    </w:p>
    <w:p w14:paraId="6BE539C4" w14:textId="77777777" w:rsidR="00375D11" w:rsidRDefault="00375D11" w:rsidP="00850A72">
      <w:pPr>
        <w:pStyle w:val="Titre2"/>
      </w:pPr>
      <w:bookmarkStart w:id="3" w:name="endpoints-disponibles"/>
      <w:bookmarkEnd w:id="2"/>
      <w:r>
        <w:t>1</w:t>
      </w:r>
      <w:r w:rsidR="008953A1">
        <w:t>3</w:t>
      </w:r>
      <w:r>
        <w:t xml:space="preserve">.3 </w:t>
      </w:r>
      <w:proofErr w:type="spellStart"/>
      <w:r>
        <w:t>Endpoints</w:t>
      </w:r>
      <w:proofErr w:type="spellEnd"/>
      <w:r>
        <w:t xml:space="preserve"> Disponibles</w:t>
      </w:r>
    </w:p>
    <w:p w14:paraId="53E5FC21" w14:textId="77777777" w:rsidR="00375D11" w:rsidRPr="00173C10" w:rsidRDefault="00375D11" w:rsidP="00375D11">
      <w:pPr>
        <w:pStyle w:val="Titre4"/>
        <w:rPr>
          <w:sz w:val="22"/>
          <w:szCs w:val="22"/>
        </w:rPr>
      </w:pPr>
      <w:bookmarkStart w:id="4" w:name="get-health"/>
      <w:r w:rsidRPr="00173C10">
        <w:rPr>
          <w:sz w:val="22"/>
          <w:szCs w:val="22"/>
        </w:rPr>
        <w:t>GET /</w:t>
      </w:r>
      <w:proofErr w:type="spellStart"/>
      <w:r w:rsidRPr="00173C10">
        <w:rPr>
          <w:sz w:val="22"/>
          <w:szCs w:val="22"/>
        </w:rPr>
        <w:t>health</w:t>
      </w:r>
      <w:proofErr w:type="spellEnd"/>
    </w:p>
    <w:p w14:paraId="3906556E" w14:textId="77777777" w:rsidR="00375D11" w:rsidRPr="00173C10" w:rsidRDefault="00375D11" w:rsidP="00375D11">
      <w:pPr>
        <w:pStyle w:val="FirstParagraph"/>
        <w:rPr>
          <w:rFonts w:ascii="Arial" w:hAnsi="Arial" w:cs="Arial"/>
          <w:sz w:val="22"/>
          <w:szCs w:val="22"/>
        </w:rPr>
      </w:pPr>
      <w:proofErr w:type="spellStart"/>
      <w:r w:rsidRPr="00173C10">
        <w:rPr>
          <w:rFonts w:ascii="Arial" w:hAnsi="Arial" w:cs="Arial"/>
          <w:sz w:val="22"/>
          <w:szCs w:val="22"/>
        </w:rPr>
        <w:t>Vérifie</w:t>
      </w:r>
      <w:proofErr w:type="spellEnd"/>
      <w:r w:rsidRPr="00173C10">
        <w:rPr>
          <w:rFonts w:ascii="Arial" w:hAnsi="Arial" w:cs="Arial"/>
          <w:sz w:val="22"/>
          <w:szCs w:val="22"/>
        </w:rPr>
        <w:t xml:space="preserve"> </w:t>
      </w:r>
      <w:proofErr w:type="spellStart"/>
      <w:r w:rsidRPr="00173C10">
        <w:rPr>
          <w:rFonts w:ascii="Arial" w:hAnsi="Arial" w:cs="Arial"/>
          <w:sz w:val="22"/>
          <w:szCs w:val="22"/>
        </w:rPr>
        <w:t>que</w:t>
      </w:r>
      <w:proofErr w:type="spellEnd"/>
      <w:r w:rsidRPr="00173C10">
        <w:rPr>
          <w:rFonts w:ascii="Arial" w:hAnsi="Arial" w:cs="Arial"/>
          <w:sz w:val="22"/>
          <w:szCs w:val="22"/>
        </w:rPr>
        <w:t xml:space="preserve"> le service est </w:t>
      </w:r>
      <w:proofErr w:type="spellStart"/>
      <w:r w:rsidRPr="00173C10">
        <w:rPr>
          <w:rFonts w:ascii="Arial" w:hAnsi="Arial" w:cs="Arial"/>
          <w:sz w:val="22"/>
          <w:szCs w:val="22"/>
        </w:rPr>
        <w:t>actif</w:t>
      </w:r>
      <w:proofErr w:type="spellEnd"/>
      <w:r w:rsidRPr="00173C10">
        <w:rPr>
          <w:rFonts w:ascii="Arial" w:hAnsi="Arial" w:cs="Arial"/>
          <w:sz w:val="22"/>
          <w:szCs w:val="22"/>
        </w:rPr>
        <w:t xml:space="preserve"> et </w:t>
      </w:r>
      <w:proofErr w:type="spellStart"/>
      <w:r w:rsidRPr="00173C10">
        <w:rPr>
          <w:rFonts w:ascii="Arial" w:hAnsi="Arial" w:cs="Arial"/>
          <w:sz w:val="22"/>
          <w:szCs w:val="22"/>
        </w:rPr>
        <w:t>que</w:t>
      </w:r>
      <w:proofErr w:type="spellEnd"/>
      <w:r w:rsidRPr="00173C10">
        <w:rPr>
          <w:rFonts w:ascii="Arial" w:hAnsi="Arial" w:cs="Arial"/>
          <w:sz w:val="22"/>
          <w:szCs w:val="22"/>
        </w:rPr>
        <w:t xml:space="preserve"> les </w:t>
      </w:r>
      <w:proofErr w:type="spellStart"/>
      <w:r w:rsidRPr="00173C10">
        <w:rPr>
          <w:rFonts w:ascii="Arial" w:hAnsi="Arial" w:cs="Arial"/>
          <w:sz w:val="22"/>
          <w:szCs w:val="22"/>
        </w:rPr>
        <w:t>modèles</w:t>
      </w:r>
      <w:proofErr w:type="spellEnd"/>
      <w:r w:rsidRPr="00173C10">
        <w:rPr>
          <w:rFonts w:ascii="Arial" w:hAnsi="Arial" w:cs="Arial"/>
          <w:sz w:val="22"/>
          <w:szCs w:val="22"/>
        </w:rPr>
        <w:t xml:space="preserve"> </w:t>
      </w:r>
      <w:proofErr w:type="spellStart"/>
      <w:r w:rsidRPr="00173C10">
        <w:rPr>
          <w:rFonts w:ascii="Arial" w:hAnsi="Arial" w:cs="Arial"/>
          <w:sz w:val="22"/>
          <w:szCs w:val="22"/>
        </w:rPr>
        <w:t>sont</w:t>
      </w:r>
      <w:proofErr w:type="spellEnd"/>
      <w:r w:rsidRPr="00173C10">
        <w:rPr>
          <w:rFonts w:ascii="Arial" w:hAnsi="Arial" w:cs="Arial"/>
          <w:sz w:val="22"/>
          <w:szCs w:val="22"/>
        </w:rPr>
        <w:t xml:space="preserve"> </w:t>
      </w:r>
      <w:proofErr w:type="spellStart"/>
      <w:r w:rsidRPr="00173C10">
        <w:rPr>
          <w:rFonts w:ascii="Arial" w:hAnsi="Arial" w:cs="Arial"/>
          <w:sz w:val="22"/>
          <w:szCs w:val="22"/>
        </w:rPr>
        <w:t>correctement</w:t>
      </w:r>
      <w:proofErr w:type="spellEnd"/>
      <w:r w:rsidRPr="00173C10">
        <w:rPr>
          <w:rFonts w:ascii="Arial" w:hAnsi="Arial" w:cs="Arial"/>
          <w:sz w:val="22"/>
          <w:szCs w:val="22"/>
        </w:rPr>
        <w:t xml:space="preserve"> chargés </w:t>
      </w:r>
      <w:proofErr w:type="spellStart"/>
      <w:r w:rsidRPr="00173C10">
        <w:rPr>
          <w:rFonts w:ascii="Arial" w:hAnsi="Arial" w:cs="Arial"/>
          <w:sz w:val="22"/>
          <w:szCs w:val="22"/>
        </w:rPr>
        <w:t>en</w:t>
      </w:r>
      <w:proofErr w:type="spellEnd"/>
      <w:r w:rsidRPr="00173C10">
        <w:rPr>
          <w:rFonts w:ascii="Arial" w:hAnsi="Arial" w:cs="Arial"/>
          <w:sz w:val="22"/>
          <w:szCs w:val="22"/>
        </w:rPr>
        <w:t xml:space="preserve"> </w:t>
      </w:r>
      <w:proofErr w:type="spellStart"/>
      <w:r w:rsidRPr="00173C10">
        <w:rPr>
          <w:rFonts w:ascii="Arial" w:hAnsi="Arial" w:cs="Arial"/>
          <w:sz w:val="22"/>
          <w:szCs w:val="22"/>
        </w:rPr>
        <w:t>mémoire</w:t>
      </w:r>
      <w:proofErr w:type="spellEnd"/>
      <w:r w:rsidRPr="00173C10">
        <w:rPr>
          <w:rFonts w:ascii="Arial" w:hAnsi="Arial" w:cs="Arial"/>
          <w:sz w:val="22"/>
          <w:szCs w:val="22"/>
        </w:rPr>
        <w:t>.</w:t>
      </w:r>
    </w:p>
    <w:p w14:paraId="430835D3" w14:textId="77777777" w:rsidR="00375D11" w:rsidRPr="00173C10" w:rsidRDefault="00375D11" w:rsidP="00375D11">
      <w:pPr>
        <w:pStyle w:val="Corpsdetexte"/>
        <w:rPr>
          <w:rFonts w:ascii="Arial" w:hAnsi="Arial" w:cs="Arial"/>
          <w:sz w:val="22"/>
          <w:szCs w:val="22"/>
        </w:rPr>
      </w:pPr>
      <w:proofErr w:type="spellStart"/>
      <w:r w:rsidRPr="00173C10">
        <w:rPr>
          <w:rFonts w:ascii="Arial" w:hAnsi="Arial" w:cs="Arial"/>
          <w:b/>
          <w:bCs/>
          <w:sz w:val="22"/>
          <w:szCs w:val="22"/>
        </w:rPr>
        <w:t>Exemple</w:t>
      </w:r>
      <w:proofErr w:type="spellEnd"/>
      <w:r w:rsidRPr="00173C10">
        <w:rPr>
          <w:rFonts w:ascii="Arial" w:hAnsi="Arial" w:cs="Arial"/>
          <w:b/>
          <w:bCs/>
          <w:sz w:val="22"/>
          <w:szCs w:val="22"/>
        </w:rPr>
        <w:t xml:space="preserve"> de </w:t>
      </w:r>
      <w:proofErr w:type="spellStart"/>
      <w:r w:rsidRPr="00173C10">
        <w:rPr>
          <w:rFonts w:ascii="Arial" w:hAnsi="Arial" w:cs="Arial"/>
          <w:b/>
          <w:bCs/>
          <w:sz w:val="22"/>
          <w:szCs w:val="22"/>
        </w:rPr>
        <w:t>réponse</w:t>
      </w:r>
      <w:proofErr w:type="spellEnd"/>
      <w:r w:rsidRPr="00173C10">
        <w:rPr>
          <w:rFonts w:ascii="Arial" w:hAnsi="Arial" w:cs="Arial"/>
          <w:b/>
          <w:bCs/>
          <w:sz w:val="22"/>
          <w:szCs w:val="22"/>
        </w:rPr>
        <w:t xml:space="preserve"> :</w:t>
      </w:r>
    </w:p>
    <w:p w14:paraId="2D05C9D4" w14:textId="77777777" w:rsidR="00375D11" w:rsidRPr="00173C10" w:rsidRDefault="00375D11" w:rsidP="00375D11">
      <w:pPr>
        <w:pStyle w:val="SourceCode"/>
        <w:rPr>
          <w:rFonts w:ascii="Arial" w:hAnsi="Arial"/>
          <w:szCs w:val="22"/>
        </w:rPr>
      </w:pP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status</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StringTok"/>
          <w:rFonts w:ascii="Arial" w:hAnsi="Arial"/>
          <w:szCs w:val="22"/>
        </w:rPr>
        <w:t>"ok"</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models_loaded</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OtherTok"/>
          <w:rFonts w:ascii="Arial" w:hAnsi="Arial"/>
          <w:szCs w:val="22"/>
        </w:rPr>
        <w:t>[</w:t>
      </w:r>
      <w:r w:rsidRPr="00173C10">
        <w:rPr>
          <w:rStyle w:val="StringTok"/>
          <w:rFonts w:ascii="Arial" w:hAnsi="Arial"/>
          <w:szCs w:val="22"/>
        </w:rPr>
        <w:t>"</w:t>
      </w:r>
      <w:proofErr w:type="spellStart"/>
      <w:r w:rsidRPr="00173C10">
        <w:rPr>
          <w:rStyle w:val="StringTok"/>
          <w:rFonts w:ascii="Arial" w:hAnsi="Arial"/>
          <w:szCs w:val="22"/>
        </w:rPr>
        <w:t>gradient_boosting</w:t>
      </w:r>
      <w:proofErr w:type="spellEnd"/>
      <w:r w:rsidRPr="00173C10">
        <w:rPr>
          <w:rStyle w:val="StringTok"/>
          <w:rFonts w:ascii="Arial" w:hAnsi="Arial"/>
          <w:szCs w:val="22"/>
        </w:rPr>
        <w:t>"</w:t>
      </w:r>
      <w:r w:rsidRPr="00173C10">
        <w:rPr>
          <w:rStyle w:val="OtherTok"/>
          <w:rFonts w:ascii="Arial" w:hAnsi="Arial"/>
          <w:szCs w:val="22"/>
        </w:rPr>
        <w:t>,</w:t>
      </w:r>
      <w:r w:rsidRPr="00173C10">
        <w:rPr>
          <w:rStyle w:val="NormalTok"/>
          <w:rFonts w:ascii="Arial" w:hAnsi="Arial"/>
          <w:szCs w:val="22"/>
        </w:rPr>
        <w:t xml:space="preserve"> </w:t>
      </w:r>
      <w:r w:rsidRPr="00173C10">
        <w:rPr>
          <w:rStyle w:val="StringTok"/>
          <w:rFonts w:ascii="Arial" w:hAnsi="Arial"/>
          <w:szCs w:val="22"/>
        </w:rPr>
        <w:t>"</w:t>
      </w:r>
      <w:proofErr w:type="spellStart"/>
      <w:r w:rsidRPr="00173C10">
        <w:rPr>
          <w:rStyle w:val="StringTok"/>
          <w:rFonts w:ascii="Arial" w:hAnsi="Arial"/>
          <w:szCs w:val="22"/>
        </w:rPr>
        <w:t>mlp</w:t>
      </w:r>
      <w:proofErr w:type="spellEnd"/>
      <w:r w:rsidRPr="00173C10">
        <w:rPr>
          <w:rStyle w:val="StringTok"/>
          <w:rFonts w:ascii="Arial" w:hAnsi="Arial"/>
          <w:szCs w:val="22"/>
        </w:rPr>
        <w:t>"</w:t>
      </w:r>
      <w:r w:rsidRPr="00173C10">
        <w:rPr>
          <w:rStyle w:val="OtherTok"/>
          <w:rFonts w:ascii="Arial" w:hAnsi="Arial"/>
          <w:szCs w:val="22"/>
        </w:rPr>
        <w:t>,</w:t>
      </w:r>
      <w:r w:rsidRPr="00173C10">
        <w:rPr>
          <w:rStyle w:val="NormalTok"/>
          <w:rFonts w:ascii="Arial" w:hAnsi="Arial"/>
          <w:szCs w:val="22"/>
        </w:rPr>
        <w:t xml:space="preserve"> </w:t>
      </w:r>
      <w:r w:rsidRPr="00173C10">
        <w:rPr>
          <w:rStyle w:val="StringTok"/>
          <w:rFonts w:ascii="Arial" w:hAnsi="Arial"/>
          <w:szCs w:val="22"/>
        </w:rPr>
        <w:t>"</w:t>
      </w:r>
      <w:proofErr w:type="spellStart"/>
      <w:r w:rsidRPr="00173C10">
        <w:rPr>
          <w:rStyle w:val="StringTok"/>
          <w:rFonts w:ascii="Arial" w:hAnsi="Arial"/>
          <w:szCs w:val="22"/>
        </w:rPr>
        <w:t>logistic_regression</w:t>
      </w:r>
      <w:proofErr w:type="spellEnd"/>
      <w:r w:rsidRPr="00173C10">
        <w:rPr>
          <w:rStyle w:val="StringTok"/>
          <w:rFonts w:ascii="Arial" w:hAnsi="Arial"/>
          <w:szCs w:val="22"/>
        </w:rPr>
        <w:t>"</w:t>
      </w:r>
      <w:r w:rsidRPr="00173C10">
        <w:rPr>
          <w:rStyle w:val="OtherTok"/>
          <w:rFonts w:ascii="Arial" w:hAnsi="Arial"/>
          <w:szCs w:val="22"/>
        </w:rPr>
        <w:t>,</w:t>
      </w:r>
      <w:r w:rsidRPr="00173C10">
        <w:rPr>
          <w:rStyle w:val="NormalTok"/>
          <w:rFonts w:ascii="Arial" w:hAnsi="Arial"/>
          <w:szCs w:val="22"/>
        </w:rPr>
        <w:t xml:space="preserve"> </w:t>
      </w:r>
      <w:r w:rsidRPr="00173C10">
        <w:rPr>
          <w:rStyle w:val="StringTok"/>
          <w:rFonts w:ascii="Arial" w:hAnsi="Arial"/>
          <w:szCs w:val="22"/>
        </w:rPr>
        <w:t>"</w:t>
      </w:r>
      <w:proofErr w:type="spellStart"/>
      <w:r w:rsidRPr="00173C10">
        <w:rPr>
          <w:rStyle w:val="StringTok"/>
          <w:rFonts w:ascii="Arial" w:hAnsi="Arial"/>
          <w:szCs w:val="22"/>
        </w:rPr>
        <w:t>random_forest</w:t>
      </w:r>
      <w:proofErr w:type="spellEnd"/>
      <w:r w:rsidRPr="00173C10">
        <w:rPr>
          <w:rStyle w:val="StringTok"/>
          <w:rFonts w:ascii="Arial" w:hAnsi="Arial"/>
          <w:szCs w:val="22"/>
        </w:rPr>
        <w:t>"</w:t>
      </w:r>
      <w:r w:rsidRPr="00173C10">
        <w:rPr>
          <w:rStyle w:val="OtherTok"/>
          <w:rFonts w:ascii="Arial" w:hAnsi="Arial"/>
          <w:szCs w:val="22"/>
        </w:rPr>
        <w:t>]</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model_count</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DecValTok"/>
          <w:rFonts w:ascii="Arial" w:hAnsi="Arial"/>
          <w:szCs w:val="22"/>
        </w:rPr>
        <w:t>4</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loaded_at</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StringTok"/>
          <w:rFonts w:ascii="Arial" w:hAnsi="Arial"/>
          <w:szCs w:val="22"/>
        </w:rPr>
        <w:t>"2026-05-20T14:38:29.565509"</w:t>
      </w:r>
      <w:r w:rsidRPr="00173C10">
        <w:rPr>
          <w:rFonts w:ascii="Arial" w:hAnsi="Arial"/>
          <w:szCs w:val="22"/>
        </w:rPr>
        <w:br/>
      </w:r>
      <w:r w:rsidRPr="00173C10">
        <w:rPr>
          <w:rStyle w:val="FunctionTok"/>
          <w:rFonts w:ascii="Arial" w:hAnsi="Arial"/>
          <w:szCs w:val="22"/>
        </w:rPr>
        <w:t>}</w:t>
      </w:r>
    </w:p>
    <w:p w14:paraId="521C8C40" w14:textId="77777777" w:rsidR="00375D11" w:rsidRPr="00173C10" w:rsidRDefault="00375D11" w:rsidP="00375D11">
      <w:pPr>
        <w:pStyle w:val="Titre4"/>
        <w:rPr>
          <w:sz w:val="22"/>
          <w:szCs w:val="22"/>
        </w:rPr>
      </w:pPr>
      <w:bookmarkStart w:id="5" w:name="post-predict"/>
      <w:bookmarkEnd w:id="4"/>
      <w:r w:rsidRPr="00173C10">
        <w:rPr>
          <w:sz w:val="22"/>
          <w:szCs w:val="22"/>
        </w:rPr>
        <w:t>POST /</w:t>
      </w:r>
      <w:proofErr w:type="spellStart"/>
      <w:r w:rsidRPr="00173C10">
        <w:rPr>
          <w:sz w:val="22"/>
          <w:szCs w:val="22"/>
        </w:rPr>
        <w:t>predict</w:t>
      </w:r>
      <w:proofErr w:type="spellEnd"/>
    </w:p>
    <w:p w14:paraId="2C3D62F8" w14:textId="77777777" w:rsidR="00375D11" w:rsidRPr="00173C10" w:rsidRDefault="00375D11" w:rsidP="00375D11">
      <w:pPr>
        <w:pStyle w:val="FirstParagraph"/>
        <w:rPr>
          <w:rFonts w:ascii="Arial" w:hAnsi="Arial" w:cs="Arial"/>
          <w:sz w:val="22"/>
          <w:szCs w:val="22"/>
        </w:rPr>
      </w:pPr>
      <w:proofErr w:type="spellStart"/>
      <w:r w:rsidRPr="00173C10">
        <w:rPr>
          <w:rFonts w:ascii="Arial" w:hAnsi="Arial" w:cs="Arial"/>
          <w:sz w:val="22"/>
          <w:szCs w:val="22"/>
        </w:rPr>
        <w:t>Reçoit</w:t>
      </w:r>
      <w:proofErr w:type="spellEnd"/>
      <w:r w:rsidRPr="00173C10">
        <w:rPr>
          <w:rFonts w:ascii="Arial" w:hAnsi="Arial" w:cs="Arial"/>
          <w:sz w:val="22"/>
          <w:szCs w:val="22"/>
        </w:rPr>
        <w:t xml:space="preserve"> le </w:t>
      </w:r>
      <w:proofErr w:type="spellStart"/>
      <w:r w:rsidRPr="00173C10">
        <w:rPr>
          <w:rFonts w:ascii="Arial" w:hAnsi="Arial" w:cs="Arial"/>
          <w:sz w:val="22"/>
          <w:szCs w:val="22"/>
        </w:rPr>
        <w:t>profil</w:t>
      </w:r>
      <w:proofErr w:type="spellEnd"/>
      <w:r w:rsidRPr="00173C10">
        <w:rPr>
          <w:rFonts w:ascii="Arial" w:hAnsi="Arial" w:cs="Arial"/>
          <w:sz w:val="22"/>
          <w:szCs w:val="22"/>
        </w:rPr>
        <w:t xml:space="preserve"> d’un client au format JSON et </w:t>
      </w:r>
      <w:proofErr w:type="spellStart"/>
      <w:r w:rsidRPr="00173C10">
        <w:rPr>
          <w:rFonts w:ascii="Arial" w:hAnsi="Arial" w:cs="Arial"/>
          <w:sz w:val="22"/>
          <w:szCs w:val="22"/>
        </w:rPr>
        <w:t>retourne</w:t>
      </w:r>
      <w:proofErr w:type="spellEnd"/>
      <w:r w:rsidRPr="00173C10">
        <w:rPr>
          <w:rFonts w:ascii="Arial" w:hAnsi="Arial" w:cs="Arial"/>
          <w:sz w:val="22"/>
          <w:szCs w:val="22"/>
        </w:rPr>
        <w:t xml:space="preserve"> la </w:t>
      </w:r>
      <w:proofErr w:type="spellStart"/>
      <w:r w:rsidRPr="00173C10">
        <w:rPr>
          <w:rFonts w:ascii="Arial" w:hAnsi="Arial" w:cs="Arial"/>
          <w:sz w:val="22"/>
          <w:szCs w:val="22"/>
        </w:rPr>
        <w:t>probabilité</w:t>
      </w:r>
      <w:proofErr w:type="spellEnd"/>
      <w:r w:rsidRPr="00173C10">
        <w:rPr>
          <w:rFonts w:ascii="Arial" w:hAnsi="Arial" w:cs="Arial"/>
          <w:sz w:val="22"/>
          <w:szCs w:val="22"/>
        </w:rPr>
        <w:t xml:space="preserve"> de churn, la </w:t>
      </w:r>
      <w:proofErr w:type="spellStart"/>
      <w:r w:rsidRPr="00173C10">
        <w:rPr>
          <w:rFonts w:ascii="Arial" w:hAnsi="Arial" w:cs="Arial"/>
          <w:sz w:val="22"/>
          <w:szCs w:val="22"/>
        </w:rPr>
        <w:t>prédiction</w:t>
      </w:r>
      <w:proofErr w:type="spellEnd"/>
      <w:r w:rsidRPr="00173C10">
        <w:rPr>
          <w:rFonts w:ascii="Arial" w:hAnsi="Arial" w:cs="Arial"/>
          <w:sz w:val="22"/>
          <w:szCs w:val="22"/>
        </w:rPr>
        <w:t xml:space="preserve"> </w:t>
      </w:r>
      <w:proofErr w:type="spellStart"/>
      <w:r w:rsidRPr="00173C10">
        <w:rPr>
          <w:rFonts w:ascii="Arial" w:hAnsi="Arial" w:cs="Arial"/>
          <w:sz w:val="22"/>
          <w:szCs w:val="22"/>
        </w:rPr>
        <w:t>binaire</w:t>
      </w:r>
      <w:proofErr w:type="spellEnd"/>
      <w:r w:rsidRPr="00173C10">
        <w:rPr>
          <w:rFonts w:ascii="Arial" w:hAnsi="Arial" w:cs="Arial"/>
          <w:sz w:val="22"/>
          <w:szCs w:val="22"/>
        </w:rPr>
        <w:t xml:space="preserve">, le </w:t>
      </w:r>
      <w:proofErr w:type="spellStart"/>
      <w:r w:rsidRPr="00173C10">
        <w:rPr>
          <w:rFonts w:ascii="Arial" w:hAnsi="Arial" w:cs="Arial"/>
          <w:sz w:val="22"/>
          <w:szCs w:val="22"/>
        </w:rPr>
        <w:t>niveau</w:t>
      </w:r>
      <w:proofErr w:type="spellEnd"/>
      <w:r w:rsidRPr="00173C10">
        <w:rPr>
          <w:rFonts w:ascii="Arial" w:hAnsi="Arial" w:cs="Arial"/>
          <w:sz w:val="22"/>
          <w:szCs w:val="22"/>
        </w:rPr>
        <w:t xml:space="preserve"> de </w:t>
      </w:r>
      <w:proofErr w:type="spellStart"/>
      <w:r w:rsidRPr="00173C10">
        <w:rPr>
          <w:rFonts w:ascii="Arial" w:hAnsi="Arial" w:cs="Arial"/>
          <w:sz w:val="22"/>
          <w:szCs w:val="22"/>
        </w:rPr>
        <w:t>risque</w:t>
      </w:r>
      <w:proofErr w:type="spellEnd"/>
      <w:r w:rsidRPr="00173C10">
        <w:rPr>
          <w:rFonts w:ascii="Arial" w:hAnsi="Arial" w:cs="Arial"/>
          <w:sz w:val="22"/>
          <w:szCs w:val="22"/>
        </w:rPr>
        <w:t xml:space="preserve"> et le </w:t>
      </w:r>
      <w:proofErr w:type="spellStart"/>
      <w:r w:rsidRPr="00173C10">
        <w:rPr>
          <w:rFonts w:ascii="Arial" w:hAnsi="Arial" w:cs="Arial"/>
          <w:sz w:val="22"/>
          <w:szCs w:val="22"/>
        </w:rPr>
        <w:t>revenu</w:t>
      </w:r>
      <w:proofErr w:type="spellEnd"/>
      <w:r w:rsidRPr="00173C10">
        <w:rPr>
          <w:rFonts w:ascii="Arial" w:hAnsi="Arial" w:cs="Arial"/>
          <w:sz w:val="22"/>
          <w:szCs w:val="22"/>
        </w:rPr>
        <w:t xml:space="preserve"> </w:t>
      </w:r>
      <w:proofErr w:type="spellStart"/>
      <w:r w:rsidRPr="00173C10">
        <w:rPr>
          <w:rFonts w:ascii="Arial" w:hAnsi="Arial" w:cs="Arial"/>
          <w:sz w:val="22"/>
          <w:szCs w:val="22"/>
        </w:rPr>
        <w:t>annuel</w:t>
      </w:r>
      <w:proofErr w:type="spellEnd"/>
      <w:r w:rsidRPr="00173C10">
        <w:rPr>
          <w:rFonts w:ascii="Arial" w:hAnsi="Arial" w:cs="Arial"/>
          <w:sz w:val="22"/>
          <w:szCs w:val="22"/>
        </w:rPr>
        <w:t xml:space="preserve"> à </w:t>
      </w:r>
      <w:proofErr w:type="spellStart"/>
      <w:r w:rsidRPr="00173C10">
        <w:rPr>
          <w:rFonts w:ascii="Arial" w:hAnsi="Arial" w:cs="Arial"/>
          <w:sz w:val="22"/>
          <w:szCs w:val="22"/>
        </w:rPr>
        <w:t>risque</w:t>
      </w:r>
      <w:proofErr w:type="spellEnd"/>
      <w:r w:rsidRPr="00173C10">
        <w:rPr>
          <w:rFonts w:ascii="Arial" w:hAnsi="Arial" w:cs="Arial"/>
          <w:sz w:val="22"/>
          <w:szCs w:val="22"/>
        </w:rPr>
        <w:t>.</w:t>
      </w:r>
    </w:p>
    <w:p w14:paraId="4A0A9744" w14:textId="77777777" w:rsidR="00375D11" w:rsidRPr="00173C10" w:rsidRDefault="00375D11" w:rsidP="00375D11">
      <w:pPr>
        <w:pStyle w:val="Corpsdetexte"/>
        <w:rPr>
          <w:rFonts w:ascii="Arial" w:hAnsi="Arial" w:cs="Arial"/>
          <w:sz w:val="22"/>
          <w:szCs w:val="22"/>
        </w:rPr>
      </w:pPr>
      <w:r w:rsidRPr="00173C10">
        <w:rPr>
          <w:rFonts w:ascii="Arial" w:hAnsi="Arial" w:cs="Arial"/>
          <w:sz w:val="22"/>
          <w:szCs w:val="22"/>
        </w:rPr>
        <w:t xml:space="preserve">Le </w:t>
      </w:r>
      <w:proofErr w:type="spellStart"/>
      <w:r w:rsidRPr="00173C10">
        <w:rPr>
          <w:rFonts w:ascii="Arial" w:hAnsi="Arial" w:cs="Arial"/>
          <w:sz w:val="22"/>
          <w:szCs w:val="22"/>
        </w:rPr>
        <w:t>modèle</w:t>
      </w:r>
      <w:proofErr w:type="spellEnd"/>
      <w:r w:rsidRPr="00173C10">
        <w:rPr>
          <w:rFonts w:ascii="Arial" w:hAnsi="Arial" w:cs="Arial"/>
          <w:sz w:val="22"/>
          <w:szCs w:val="22"/>
        </w:rPr>
        <w:t xml:space="preserve"> à </w:t>
      </w:r>
      <w:proofErr w:type="spellStart"/>
      <w:r w:rsidRPr="00173C10">
        <w:rPr>
          <w:rFonts w:ascii="Arial" w:hAnsi="Arial" w:cs="Arial"/>
          <w:sz w:val="22"/>
          <w:szCs w:val="22"/>
        </w:rPr>
        <w:t>utiliser</w:t>
      </w:r>
      <w:proofErr w:type="spellEnd"/>
      <w:r w:rsidRPr="00173C10">
        <w:rPr>
          <w:rFonts w:ascii="Arial" w:hAnsi="Arial" w:cs="Arial"/>
          <w:sz w:val="22"/>
          <w:szCs w:val="22"/>
        </w:rPr>
        <w:t xml:space="preserve"> est passé </w:t>
      </w:r>
      <w:proofErr w:type="spellStart"/>
      <w:r w:rsidRPr="00173C10">
        <w:rPr>
          <w:rFonts w:ascii="Arial" w:hAnsi="Arial" w:cs="Arial"/>
          <w:sz w:val="22"/>
          <w:szCs w:val="22"/>
        </w:rPr>
        <w:t>en</w:t>
      </w:r>
      <w:proofErr w:type="spellEnd"/>
      <w:r w:rsidRPr="00173C10">
        <w:rPr>
          <w:rFonts w:ascii="Arial" w:hAnsi="Arial" w:cs="Arial"/>
          <w:sz w:val="22"/>
          <w:szCs w:val="22"/>
        </w:rPr>
        <w:t xml:space="preserve"> </w:t>
      </w:r>
      <w:proofErr w:type="spellStart"/>
      <w:r w:rsidRPr="00173C10">
        <w:rPr>
          <w:rFonts w:ascii="Arial" w:hAnsi="Arial" w:cs="Arial"/>
          <w:sz w:val="22"/>
          <w:szCs w:val="22"/>
        </w:rPr>
        <w:t>paramètre</w:t>
      </w:r>
      <w:proofErr w:type="spellEnd"/>
      <w:r w:rsidRPr="00173C10">
        <w:rPr>
          <w:rFonts w:ascii="Arial" w:hAnsi="Arial" w:cs="Arial"/>
          <w:sz w:val="22"/>
          <w:szCs w:val="22"/>
        </w:rPr>
        <w:t xml:space="preserve"> de </w:t>
      </w:r>
      <w:proofErr w:type="spellStart"/>
      <w:r w:rsidRPr="00173C10">
        <w:rPr>
          <w:rFonts w:ascii="Arial" w:hAnsi="Arial" w:cs="Arial"/>
          <w:sz w:val="22"/>
          <w:szCs w:val="22"/>
        </w:rPr>
        <w:t>requête</w:t>
      </w:r>
      <w:proofErr w:type="spellEnd"/>
      <w:r w:rsidRPr="00173C10">
        <w:rPr>
          <w:rFonts w:ascii="Arial" w:hAnsi="Arial" w:cs="Arial"/>
          <w:sz w:val="22"/>
          <w:szCs w:val="22"/>
        </w:rPr>
        <w:t xml:space="preserve"> (</w:t>
      </w:r>
      <w:proofErr w:type="spellStart"/>
      <w:r w:rsidRPr="00173C10">
        <w:rPr>
          <w:rStyle w:val="VerbatimChar"/>
          <w:rFonts w:ascii="Arial" w:hAnsi="Arial" w:cs="Arial"/>
          <w:szCs w:val="22"/>
        </w:rPr>
        <w:t>model_name</w:t>
      </w:r>
      <w:proofErr w:type="spellEnd"/>
      <w:r w:rsidRPr="00173C10">
        <w:rPr>
          <w:rFonts w:ascii="Arial" w:hAnsi="Arial" w:cs="Arial"/>
          <w:sz w:val="22"/>
          <w:szCs w:val="22"/>
        </w:rPr>
        <w:t xml:space="preserve">). Par </w:t>
      </w:r>
      <w:proofErr w:type="spellStart"/>
      <w:r w:rsidRPr="00173C10">
        <w:rPr>
          <w:rFonts w:ascii="Arial" w:hAnsi="Arial" w:cs="Arial"/>
          <w:sz w:val="22"/>
          <w:szCs w:val="22"/>
        </w:rPr>
        <w:t>défaut</w:t>
      </w:r>
      <w:proofErr w:type="spellEnd"/>
      <w:r w:rsidRPr="00173C10">
        <w:rPr>
          <w:rFonts w:ascii="Arial" w:hAnsi="Arial" w:cs="Arial"/>
          <w:sz w:val="22"/>
          <w:szCs w:val="22"/>
        </w:rPr>
        <w:t xml:space="preserve">, le Gradient Boosting est </w:t>
      </w:r>
      <w:proofErr w:type="spellStart"/>
      <w:r w:rsidRPr="00173C10">
        <w:rPr>
          <w:rFonts w:ascii="Arial" w:hAnsi="Arial" w:cs="Arial"/>
          <w:sz w:val="22"/>
          <w:szCs w:val="22"/>
        </w:rPr>
        <w:t>utilisé</w:t>
      </w:r>
      <w:proofErr w:type="spellEnd"/>
      <w:r w:rsidRPr="00173C10">
        <w:rPr>
          <w:rFonts w:ascii="Arial" w:hAnsi="Arial" w:cs="Arial"/>
          <w:sz w:val="22"/>
          <w:szCs w:val="22"/>
        </w:rPr>
        <w:t>.</w:t>
      </w:r>
    </w:p>
    <w:p w14:paraId="1359D702" w14:textId="77777777" w:rsidR="00375D11" w:rsidRPr="00173C10" w:rsidRDefault="00375D11" w:rsidP="00375D11">
      <w:pPr>
        <w:pStyle w:val="Corpsdetexte"/>
        <w:rPr>
          <w:rFonts w:ascii="Arial" w:hAnsi="Arial" w:cs="Arial"/>
          <w:sz w:val="22"/>
          <w:szCs w:val="22"/>
        </w:rPr>
      </w:pPr>
      <w:proofErr w:type="spellStart"/>
      <w:r w:rsidRPr="00173C10">
        <w:rPr>
          <w:rFonts w:ascii="Arial" w:hAnsi="Arial" w:cs="Arial"/>
          <w:b/>
          <w:bCs/>
          <w:sz w:val="22"/>
          <w:szCs w:val="22"/>
        </w:rPr>
        <w:t>Exemple</w:t>
      </w:r>
      <w:proofErr w:type="spellEnd"/>
      <w:r w:rsidRPr="00173C10">
        <w:rPr>
          <w:rFonts w:ascii="Arial" w:hAnsi="Arial" w:cs="Arial"/>
          <w:b/>
          <w:bCs/>
          <w:sz w:val="22"/>
          <w:szCs w:val="22"/>
        </w:rPr>
        <w:t xml:space="preserve"> de </w:t>
      </w:r>
      <w:proofErr w:type="spellStart"/>
      <w:r w:rsidRPr="00173C10">
        <w:rPr>
          <w:rFonts w:ascii="Arial" w:hAnsi="Arial" w:cs="Arial"/>
          <w:b/>
          <w:bCs/>
          <w:sz w:val="22"/>
          <w:szCs w:val="22"/>
        </w:rPr>
        <w:t>requête</w:t>
      </w:r>
      <w:proofErr w:type="spellEnd"/>
      <w:r w:rsidRPr="00173C10">
        <w:rPr>
          <w:rFonts w:ascii="Arial" w:hAnsi="Arial" w:cs="Arial"/>
          <w:b/>
          <w:bCs/>
          <w:sz w:val="22"/>
          <w:szCs w:val="22"/>
        </w:rPr>
        <w:t xml:space="preserve"> :</w:t>
      </w:r>
    </w:p>
    <w:p w14:paraId="789A3041" w14:textId="77777777" w:rsidR="00375D11" w:rsidRPr="00173C10" w:rsidRDefault="00375D11" w:rsidP="00375D11">
      <w:pPr>
        <w:pStyle w:val="SourceCode"/>
        <w:rPr>
          <w:rFonts w:ascii="Arial" w:hAnsi="Arial"/>
          <w:szCs w:val="22"/>
        </w:rPr>
      </w:pP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age</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DecValTok"/>
          <w:rFonts w:ascii="Arial" w:hAnsi="Arial"/>
          <w:szCs w:val="22"/>
        </w:rPr>
        <w:t>43</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tenure_months</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DecValTok"/>
          <w:rFonts w:ascii="Arial" w:hAnsi="Arial"/>
          <w:szCs w:val="22"/>
        </w:rPr>
        <w:t>1</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lastRenderedPageBreak/>
        <w:t xml:space="preserve">  </w:t>
      </w:r>
      <w:r w:rsidRPr="00173C10">
        <w:rPr>
          <w:rStyle w:val="DataTypeTok"/>
          <w:rFonts w:ascii="Arial" w:hAnsi="Arial"/>
          <w:szCs w:val="22"/>
        </w:rPr>
        <w:t>"</w:t>
      </w:r>
      <w:proofErr w:type="spellStart"/>
      <w:r w:rsidRPr="00173C10">
        <w:rPr>
          <w:rStyle w:val="DataTypeTok"/>
          <w:rFonts w:ascii="Arial" w:hAnsi="Arial"/>
          <w:szCs w:val="22"/>
        </w:rPr>
        <w:t>monthly_fee</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FloatTok"/>
          <w:rFonts w:ascii="Arial" w:hAnsi="Arial"/>
          <w:szCs w:val="22"/>
        </w:rPr>
        <w:t>30.0</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total_revenue</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FloatTok"/>
          <w:rFonts w:ascii="Arial" w:hAnsi="Arial"/>
          <w:szCs w:val="22"/>
        </w:rPr>
        <w:t>30.0</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payment_failures</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DecValTok"/>
          <w:rFonts w:ascii="Arial" w:hAnsi="Arial"/>
          <w:szCs w:val="22"/>
        </w:rPr>
        <w:t>2</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support_tickets</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DecValTok"/>
          <w:rFonts w:ascii="Arial" w:hAnsi="Arial"/>
          <w:szCs w:val="22"/>
        </w:rPr>
        <w:t>0</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avg_session_time</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FloatTok"/>
          <w:rFonts w:ascii="Arial" w:hAnsi="Arial"/>
          <w:szCs w:val="22"/>
        </w:rPr>
        <w:t>25.0</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monthly_logins</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DecValTok"/>
          <w:rFonts w:ascii="Arial" w:hAnsi="Arial"/>
          <w:szCs w:val="22"/>
        </w:rPr>
        <w:t>17</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nps_score</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DecValTok"/>
          <w:rFonts w:ascii="Arial" w:hAnsi="Arial"/>
          <w:szCs w:val="22"/>
        </w:rPr>
        <w:t>-57</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gender</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StringTok"/>
          <w:rFonts w:ascii="Arial" w:hAnsi="Arial"/>
          <w:szCs w:val="22"/>
        </w:rPr>
        <w:t>"</w:t>
      </w:r>
      <w:proofErr w:type="spellStart"/>
      <w:r w:rsidRPr="00173C10">
        <w:rPr>
          <w:rStyle w:val="StringTok"/>
          <w:rFonts w:ascii="Arial" w:hAnsi="Arial"/>
          <w:szCs w:val="22"/>
        </w:rPr>
        <w:t>Female</w:t>
      </w:r>
      <w:proofErr w:type="spellEnd"/>
      <w:r w:rsidRPr="00173C10">
        <w:rPr>
          <w:rStyle w:val="StringTok"/>
          <w:rFonts w:ascii="Arial" w:hAnsi="Arial"/>
          <w:szCs w:val="22"/>
        </w:rPr>
        <w:t>"</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contract_type</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StringTok"/>
          <w:rFonts w:ascii="Arial" w:hAnsi="Arial"/>
          <w:szCs w:val="22"/>
        </w:rPr>
        <w:t>"</w:t>
      </w:r>
      <w:proofErr w:type="spellStart"/>
      <w:r w:rsidRPr="00173C10">
        <w:rPr>
          <w:rStyle w:val="StringTok"/>
          <w:rFonts w:ascii="Arial" w:hAnsi="Arial"/>
          <w:szCs w:val="22"/>
        </w:rPr>
        <w:t>Yearly</w:t>
      </w:r>
      <w:proofErr w:type="spellEnd"/>
      <w:r w:rsidRPr="00173C10">
        <w:rPr>
          <w:rStyle w:val="StringTok"/>
          <w:rFonts w:ascii="Arial" w:hAnsi="Arial"/>
          <w:szCs w:val="22"/>
        </w:rPr>
        <w:t>"</w:t>
      </w:r>
      <w:r w:rsidRPr="00173C10">
        <w:rPr>
          <w:rFonts w:ascii="Arial" w:hAnsi="Arial"/>
          <w:szCs w:val="22"/>
        </w:rPr>
        <w:br/>
      </w:r>
      <w:r w:rsidRPr="00173C10">
        <w:rPr>
          <w:rStyle w:val="FunctionTok"/>
          <w:rFonts w:ascii="Arial" w:hAnsi="Arial"/>
          <w:szCs w:val="22"/>
        </w:rPr>
        <w:t>}</w:t>
      </w:r>
    </w:p>
    <w:p w14:paraId="4E3A2739" w14:textId="77777777" w:rsidR="00375D11" w:rsidRPr="00173C10" w:rsidRDefault="00375D11" w:rsidP="00375D11">
      <w:pPr>
        <w:pStyle w:val="FirstParagraph"/>
        <w:rPr>
          <w:rFonts w:ascii="Arial" w:hAnsi="Arial" w:cs="Arial"/>
          <w:sz w:val="22"/>
          <w:szCs w:val="22"/>
        </w:rPr>
      </w:pPr>
      <w:proofErr w:type="spellStart"/>
      <w:r w:rsidRPr="00173C10">
        <w:rPr>
          <w:rFonts w:ascii="Arial" w:hAnsi="Arial" w:cs="Arial"/>
          <w:b/>
          <w:bCs/>
          <w:sz w:val="22"/>
          <w:szCs w:val="22"/>
        </w:rPr>
        <w:t>Exemple</w:t>
      </w:r>
      <w:proofErr w:type="spellEnd"/>
      <w:r w:rsidRPr="00173C10">
        <w:rPr>
          <w:rFonts w:ascii="Arial" w:hAnsi="Arial" w:cs="Arial"/>
          <w:b/>
          <w:bCs/>
          <w:sz w:val="22"/>
          <w:szCs w:val="22"/>
        </w:rPr>
        <w:t xml:space="preserve"> de </w:t>
      </w:r>
      <w:proofErr w:type="spellStart"/>
      <w:r w:rsidRPr="00173C10">
        <w:rPr>
          <w:rFonts w:ascii="Arial" w:hAnsi="Arial" w:cs="Arial"/>
          <w:b/>
          <w:bCs/>
          <w:sz w:val="22"/>
          <w:szCs w:val="22"/>
        </w:rPr>
        <w:t>réponse</w:t>
      </w:r>
      <w:proofErr w:type="spellEnd"/>
      <w:r w:rsidRPr="00173C10">
        <w:rPr>
          <w:rFonts w:ascii="Arial" w:hAnsi="Arial" w:cs="Arial"/>
          <w:b/>
          <w:bCs/>
          <w:sz w:val="22"/>
          <w:szCs w:val="22"/>
        </w:rPr>
        <w:t xml:space="preserve"> :</w:t>
      </w:r>
    </w:p>
    <w:p w14:paraId="27FF880E" w14:textId="77777777" w:rsidR="00375D11" w:rsidRPr="00173C10" w:rsidRDefault="00375D11" w:rsidP="00375D11">
      <w:pPr>
        <w:pStyle w:val="SourceCode"/>
        <w:rPr>
          <w:rFonts w:ascii="Arial" w:hAnsi="Arial"/>
          <w:szCs w:val="22"/>
        </w:rPr>
      </w:pP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model_used</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StringTok"/>
          <w:rFonts w:ascii="Arial" w:hAnsi="Arial"/>
          <w:szCs w:val="22"/>
        </w:rPr>
        <w:t>"</w:t>
      </w:r>
      <w:proofErr w:type="spellStart"/>
      <w:r w:rsidRPr="00173C10">
        <w:rPr>
          <w:rStyle w:val="StringTok"/>
          <w:rFonts w:ascii="Arial" w:hAnsi="Arial"/>
          <w:szCs w:val="22"/>
        </w:rPr>
        <w:t>gradient_boosting</w:t>
      </w:r>
      <w:proofErr w:type="spellEnd"/>
      <w:r w:rsidRPr="00173C10">
        <w:rPr>
          <w:rStyle w:val="StringTok"/>
          <w:rFonts w:ascii="Arial" w:hAnsi="Arial"/>
          <w:szCs w:val="22"/>
        </w:rPr>
        <w:t>"</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churn_probability</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FloatTok"/>
          <w:rFonts w:ascii="Arial" w:hAnsi="Arial"/>
          <w:szCs w:val="22"/>
        </w:rPr>
        <w:t>0.8851</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churn_prediction</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DecValTok"/>
          <w:rFonts w:ascii="Arial" w:hAnsi="Arial"/>
          <w:szCs w:val="22"/>
        </w:rPr>
        <w:t>1</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risk_level</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StringTok"/>
          <w:rFonts w:ascii="Arial" w:hAnsi="Arial"/>
          <w:szCs w:val="22"/>
        </w:rPr>
        <w:t>"ELEVE"</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revenue_at_risk_annual</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FloatTok"/>
          <w:rFonts w:ascii="Arial" w:hAnsi="Arial"/>
          <w:szCs w:val="22"/>
        </w:rPr>
        <w:t>318.64</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threshold_used</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FloatTok"/>
          <w:rFonts w:ascii="Arial" w:hAnsi="Arial"/>
          <w:szCs w:val="22"/>
        </w:rPr>
        <w:t>0.53</w:t>
      </w:r>
      <w:r w:rsidRPr="00173C10">
        <w:rPr>
          <w:rFonts w:ascii="Arial" w:hAnsi="Arial"/>
          <w:szCs w:val="22"/>
        </w:rPr>
        <w:br/>
      </w:r>
      <w:r w:rsidRPr="00173C10">
        <w:rPr>
          <w:rStyle w:val="FunctionTok"/>
          <w:rFonts w:ascii="Arial" w:hAnsi="Arial"/>
          <w:szCs w:val="22"/>
        </w:rPr>
        <w:t>}</w:t>
      </w:r>
    </w:p>
    <w:p w14:paraId="11134C78" w14:textId="77777777" w:rsidR="00375D11" w:rsidRPr="00173C10" w:rsidRDefault="00375D11" w:rsidP="00375D11">
      <w:pPr>
        <w:pStyle w:val="Titre4"/>
        <w:rPr>
          <w:sz w:val="22"/>
          <w:szCs w:val="22"/>
        </w:rPr>
      </w:pPr>
      <w:bookmarkStart w:id="6" w:name="get-model-info"/>
      <w:bookmarkEnd w:id="5"/>
      <w:r w:rsidRPr="00173C10">
        <w:rPr>
          <w:sz w:val="22"/>
          <w:szCs w:val="22"/>
        </w:rPr>
        <w:t>GET /model-info</w:t>
      </w:r>
    </w:p>
    <w:p w14:paraId="2C6940BB" w14:textId="77777777" w:rsidR="00375D11" w:rsidRPr="00173C10" w:rsidRDefault="00375D11" w:rsidP="00375D11">
      <w:pPr>
        <w:pStyle w:val="FirstParagraph"/>
        <w:rPr>
          <w:rFonts w:ascii="Arial" w:hAnsi="Arial" w:cs="Arial"/>
          <w:sz w:val="22"/>
          <w:szCs w:val="22"/>
        </w:rPr>
      </w:pPr>
      <w:proofErr w:type="spellStart"/>
      <w:r w:rsidRPr="00173C10">
        <w:rPr>
          <w:rFonts w:ascii="Arial" w:hAnsi="Arial" w:cs="Arial"/>
          <w:sz w:val="22"/>
          <w:szCs w:val="22"/>
        </w:rPr>
        <w:t>Retourne</w:t>
      </w:r>
      <w:proofErr w:type="spellEnd"/>
      <w:r w:rsidRPr="00173C10">
        <w:rPr>
          <w:rFonts w:ascii="Arial" w:hAnsi="Arial" w:cs="Arial"/>
          <w:sz w:val="22"/>
          <w:szCs w:val="22"/>
        </w:rPr>
        <w:t xml:space="preserve"> la </w:t>
      </w:r>
      <w:proofErr w:type="spellStart"/>
      <w:r w:rsidRPr="00173C10">
        <w:rPr>
          <w:rFonts w:ascii="Arial" w:hAnsi="Arial" w:cs="Arial"/>
          <w:sz w:val="22"/>
          <w:szCs w:val="22"/>
        </w:rPr>
        <w:t>liste</w:t>
      </w:r>
      <w:proofErr w:type="spellEnd"/>
      <w:r w:rsidRPr="00173C10">
        <w:rPr>
          <w:rFonts w:ascii="Arial" w:hAnsi="Arial" w:cs="Arial"/>
          <w:sz w:val="22"/>
          <w:szCs w:val="22"/>
        </w:rPr>
        <w:t xml:space="preserve"> des </w:t>
      </w:r>
      <w:proofErr w:type="spellStart"/>
      <w:r w:rsidRPr="00173C10">
        <w:rPr>
          <w:rFonts w:ascii="Arial" w:hAnsi="Arial" w:cs="Arial"/>
          <w:sz w:val="22"/>
          <w:szCs w:val="22"/>
        </w:rPr>
        <w:t>modèles</w:t>
      </w:r>
      <w:proofErr w:type="spellEnd"/>
      <w:r w:rsidRPr="00173C10">
        <w:rPr>
          <w:rFonts w:ascii="Arial" w:hAnsi="Arial" w:cs="Arial"/>
          <w:sz w:val="22"/>
          <w:szCs w:val="22"/>
        </w:rPr>
        <w:t xml:space="preserve"> </w:t>
      </w:r>
      <w:proofErr w:type="spellStart"/>
      <w:r w:rsidRPr="00173C10">
        <w:rPr>
          <w:rFonts w:ascii="Arial" w:hAnsi="Arial" w:cs="Arial"/>
          <w:sz w:val="22"/>
          <w:szCs w:val="22"/>
        </w:rPr>
        <w:t>disponibles</w:t>
      </w:r>
      <w:proofErr w:type="spellEnd"/>
      <w:r w:rsidRPr="00173C10">
        <w:rPr>
          <w:rFonts w:ascii="Arial" w:hAnsi="Arial" w:cs="Arial"/>
          <w:sz w:val="22"/>
          <w:szCs w:val="22"/>
        </w:rPr>
        <w:t xml:space="preserve"> avec </w:t>
      </w:r>
      <w:proofErr w:type="spellStart"/>
      <w:r w:rsidRPr="00173C10">
        <w:rPr>
          <w:rFonts w:ascii="Arial" w:hAnsi="Arial" w:cs="Arial"/>
          <w:sz w:val="22"/>
          <w:szCs w:val="22"/>
        </w:rPr>
        <w:t>leur</w:t>
      </w:r>
      <w:proofErr w:type="spellEnd"/>
      <w:r w:rsidRPr="00173C10">
        <w:rPr>
          <w:rFonts w:ascii="Arial" w:hAnsi="Arial" w:cs="Arial"/>
          <w:sz w:val="22"/>
          <w:szCs w:val="22"/>
        </w:rPr>
        <w:t xml:space="preserve"> type, </w:t>
      </w:r>
      <w:proofErr w:type="spellStart"/>
      <w:r w:rsidRPr="00173C10">
        <w:rPr>
          <w:rFonts w:ascii="Arial" w:hAnsi="Arial" w:cs="Arial"/>
          <w:sz w:val="22"/>
          <w:szCs w:val="22"/>
        </w:rPr>
        <w:t>leurs</w:t>
      </w:r>
      <w:proofErr w:type="spellEnd"/>
      <w:r w:rsidRPr="00173C10">
        <w:rPr>
          <w:rFonts w:ascii="Arial" w:hAnsi="Arial" w:cs="Arial"/>
          <w:sz w:val="22"/>
          <w:szCs w:val="22"/>
        </w:rPr>
        <w:t xml:space="preserve"> </w:t>
      </w:r>
      <w:proofErr w:type="spellStart"/>
      <w:r w:rsidRPr="00173C10">
        <w:rPr>
          <w:rFonts w:ascii="Arial" w:hAnsi="Arial" w:cs="Arial"/>
          <w:sz w:val="22"/>
          <w:szCs w:val="22"/>
        </w:rPr>
        <w:t>métriques</w:t>
      </w:r>
      <w:proofErr w:type="spellEnd"/>
      <w:r w:rsidRPr="00173C10">
        <w:rPr>
          <w:rFonts w:ascii="Arial" w:hAnsi="Arial" w:cs="Arial"/>
          <w:sz w:val="22"/>
          <w:szCs w:val="22"/>
        </w:rPr>
        <w:t xml:space="preserve"> et </w:t>
      </w:r>
      <w:proofErr w:type="spellStart"/>
      <w:r w:rsidRPr="00173C10">
        <w:rPr>
          <w:rFonts w:ascii="Arial" w:hAnsi="Arial" w:cs="Arial"/>
          <w:sz w:val="22"/>
          <w:szCs w:val="22"/>
        </w:rPr>
        <w:t>une</w:t>
      </w:r>
      <w:proofErr w:type="spellEnd"/>
      <w:r w:rsidRPr="00173C10">
        <w:rPr>
          <w:rFonts w:ascii="Arial" w:hAnsi="Arial" w:cs="Arial"/>
          <w:sz w:val="22"/>
          <w:szCs w:val="22"/>
        </w:rPr>
        <w:t xml:space="preserve"> indication du </w:t>
      </w:r>
      <w:proofErr w:type="spellStart"/>
      <w:r w:rsidRPr="00173C10">
        <w:rPr>
          <w:rFonts w:ascii="Arial" w:hAnsi="Arial" w:cs="Arial"/>
          <w:sz w:val="22"/>
          <w:szCs w:val="22"/>
        </w:rPr>
        <w:t>modèle</w:t>
      </w:r>
      <w:proofErr w:type="spellEnd"/>
      <w:r w:rsidRPr="00173C10">
        <w:rPr>
          <w:rFonts w:ascii="Arial" w:hAnsi="Arial" w:cs="Arial"/>
          <w:sz w:val="22"/>
          <w:szCs w:val="22"/>
        </w:rPr>
        <w:t xml:space="preserve"> </w:t>
      </w:r>
      <w:proofErr w:type="spellStart"/>
      <w:r w:rsidRPr="00173C10">
        <w:rPr>
          <w:rFonts w:ascii="Arial" w:hAnsi="Arial" w:cs="Arial"/>
          <w:sz w:val="22"/>
          <w:szCs w:val="22"/>
        </w:rPr>
        <w:t>recommandé</w:t>
      </w:r>
      <w:proofErr w:type="spellEnd"/>
      <w:r w:rsidRPr="00173C10">
        <w:rPr>
          <w:rFonts w:ascii="Arial" w:hAnsi="Arial" w:cs="Arial"/>
          <w:sz w:val="22"/>
          <w:szCs w:val="22"/>
        </w:rPr>
        <w:t>.</w:t>
      </w:r>
    </w:p>
    <w:p w14:paraId="5CE5150E" w14:textId="77777777" w:rsidR="00375D11" w:rsidRPr="00173C10" w:rsidRDefault="00375D11" w:rsidP="00375D11">
      <w:pPr>
        <w:pStyle w:val="Corpsdetexte"/>
        <w:rPr>
          <w:rFonts w:ascii="Arial" w:hAnsi="Arial" w:cs="Arial"/>
          <w:sz w:val="22"/>
          <w:szCs w:val="22"/>
        </w:rPr>
      </w:pPr>
      <w:proofErr w:type="spellStart"/>
      <w:r w:rsidRPr="00173C10">
        <w:rPr>
          <w:rFonts w:ascii="Arial" w:hAnsi="Arial" w:cs="Arial"/>
          <w:b/>
          <w:bCs/>
          <w:sz w:val="22"/>
          <w:szCs w:val="22"/>
        </w:rPr>
        <w:t>Exemple</w:t>
      </w:r>
      <w:proofErr w:type="spellEnd"/>
      <w:r w:rsidRPr="00173C10">
        <w:rPr>
          <w:rFonts w:ascii="Arial" w:hAnsi="Arial" w:cs="Arial"/>
          <w:b/>
          <w:bCs/>
          <w:sz w:val="22"/>
          <w:szCs w:val="22"/>
        </w:rPr>
        <w:t xml:space="preserve"> de </w:t>
      </w:r>
      <w:proofErr w:type="spellStart"/>
      <w:r w:rsidRPr="00173C10">
        <w:rPr>
          <w:rFonts w:ascii="Arial" w:hAnsi="Arial" w:cs="Arial"/>
          <w:b/>
          <w:bCs/>
          <w:sz w:val="22"/>
          <w:szCs w:val="22"/>
        </w:rPr>
        <w:t>réponse</w:t>
      </w:r>
      <w:proofErr w:type="spellEnd"/>
      <w:r w:rsidRPr="00173C10">
        <w:rPr>
          <w:rFonts w:ascii="Arial" w:hAnsi="Arial" w:cs="Arial"/>
          <w:b/>
          <w:bCs/>
          <w:sz w:val="22"/>
          <w:szCs w:val="22"/>
        </w:rPr>
        <w:t xml:space="preserve"> :</w:t>
      </w:r>
    </w:p>
    <w:p w14:paraId="5B65B318" w14:textId="77777777" w:rsidR="00375D11" w:rsidRPr="00173C10" w:rsidRDefault="00375D11" w:rsidP="00375D11">
      <w:pPr>
        <w:pStyle w:val="SourceCode"/>
        <w:rPr>
          <w:rFonts w:ascii="Arial" w:hAnsi="Arial"/>
          <w:szCs w:val="22"/>
        </w:rPr>
      </w:pPr>
      <w:r w:rsidRPr="00173C10">
        <w:rPr>
          <w:rStyle w:val="Other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model_name</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StringTok"/>
          <w:rFonts w:ascii="Arial" w:hAnsi="Arial"/>
          <w:szCs w:val="22"/>
        </w:rPr>
        <w:t>"</w:t>
      </w:r>
      <w:proofErr w:type="spellStart"/>
      <w:r w:rsidRPr="00173C10">
        <w:rPr>
          <w:rStyle w:val="StringTok"/>
          <w:rFonts w:ascii="Arial" w:hAnsi="Arial"/>
          <w:szCs w:val="22"/>
        </w:rPr>
        <w:t>gradient_boosting</w:t>
      </w:r>
      <w:proofErr w:type="spellEnd"/>
      <w:r w:rsidRPr="00173C10">
        <w:rPr>
          <w:rStyle w:val="StringTok"/>
          <w:rFonts w:ascii="Arial" w:hAnsi="Arial"/>
          <w:szCs w:val="22"/>
        </w:rPr>
        <w:t>"</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model_type</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StringTok"/>
          <w:rFonts w:ascii="Arial" w:hAnsi="Arial"/>
          <w:szCs w:val="22"/>
        </w:rPr>
        <w:t>"</w:t>
      </w:r>
      <w:proofErr w:type="spellStart"/>
      <w:r w:rsidRPr="00173C10">
        <w:rPr>
          <w:rStyle w:val="StringTok"/>
          <w:rFonts w:ascii="Arial" w:hAnsi="Arial"/>
          <w:szCs w:val="22"/>
        </w:rPr>
        <w:t>GradientBoostingClassifier</w:t>
      </w:r>
      <w:proofErr w:type="spellEnd"/>
      <w:r w:rsidRPr="00173C10">
        <w:rPr>
          <w:rStyle w:val="StringTok"/>
          <w:rFonts w:ascii="Arial" w:hAnsi="Arial"/>
          <w:szCs w:val="22"/>
        </w:rPr>
        <w:t>"</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recommended</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proofErr w:type="spellStart"/>
      <w:r w:rsidRPr="00173C10">
        <w:rPr>
          <w:rStyle w:val="KeywordTok"/>
          <w:rFonts w:ascii="Arial" w:hAnsi="Arial"/>
          <w:szCs w:val="22"/>
        </w:rPr>
        <w:t>true</w:t>
      </w:r>
      <w:proofErr w:type="spellEnd"/>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"description"</w:t>
      </w:r>
      <w:r w:rsidRPr="00173C10">
        <w:rPr>
          <w:rStyle w:val="FunctionTok"/>
          <w:rFonts w:ascii="Arial" w:hAnsi="Arial"/>
          <w:szCs w:val="22"/>
        </w:rPr>
        <w:t>:</w:t>
      </w:r>
      <w:r w:rsidRPr="00173C10">
        <w:rPr>
          <w:rStyle w:val="NormalTok"/>
          <w:rFonts w:ascii="Arial" w:hAnsi="Arial"/>
          <w:szCs w:val="22"/>
        </w:rPr>
        <w:t xml:space="preserve"> </w:t>
      </w:r>
      <w:r w:rsidRPr="00173C10">
        <w:rPr>
          <w:rStyle w:val="StringTok"/>
          <w:rFonts w:ascii="Arial" w:hAnsi="Arial"/>
          <w:szCs w:val="22"/>
        </w:rPr>
        <w:t xml:space="preserve">"Gradient </w:t>
      </w:r>
      <w:proofErr w:type="spellStart"/>
      <w:r w:rsidRPr="00173C10">
        <w:rPr>
          <w:rStyle w:val="StringTok"/>
          <w:rFonts w:ascii="Arial" w:hAnsi="Arial"/>
          <w:szCs w:val="22"/>
        </w:rPr>
        <w:t>Boosting</w:t>
      </w:r>
      <w:proofErr w:type="spellEnd"/>
      <w:r w:rsidRPr="00173C10">
        <w:rPr>
          <w:rStyle w:val="StringTok"/>
          <w:rFonts w:ascii="Arial" w:hAnsi="Arial"/>
          <w:szCs w:val="22"/>
        </w:rPr>
        <w:t xml:space="preserve"> — modèle recommandé (F1=0.382, AUC=0.730)"</w:t>
      </w:r>
      <w:r w:rsidRPr="00173C10">
        <w:rPr>
          <w:rFonts w:ascii="Arial" w:hAnsi="Arial"/>
          <w:szCs w:val="22"/>
        </w:rPr>
        <w:br/>
      </w:r>
      <w:r w:rsidRPr="00173C10">
        <w:rPr>
          <w:rStyle w:val="NormalTok"/>
          <w:rFonts w:ascii="Arial" w:hAnsi="Arial"/>
          <w:szCs w:val="22"/>
        </w:rPr>
        <w:t xml:space="preserve">  </w:t>
      </w:r>
      <w:r w:rsidRPr="00173C10">
        <w:rPr>
          <w:rStyle w:val="FunctionTok"/>
          <w:rFonts w:ascii="Arial" w:hAnsi="Arial"/>
          <w:szCs w:val="22"/>
        </w:rPr>
        <w:t>}</w:t>
      </w:r>
      <w:r w:rsidRPr="00173C10">
        <w:rPr>
          <w:rFonts w:ascii="Arial" w:hAnsi="Arial"/>
          <w:szCs w:val="22"/>
        </w:rPr>
        <w:br/>
      </w:r>
      <w:r w:rsidRPr="00173C10">
        <w:rPr>
          <w:rStyle w:val="OtherTok"/>
          <w:rFonts w:ascii="Arial" w:hAnsi="Arial"/>
          <w:szCs w:val="22"/>
        </w:rPr>
        <w:t>]</w:t>
      </w:r>
    </w:p>
    <w:p w14:paraId="679486F8" w14:textId="77777777" w:rsidR="00375D11" w:rsidRPr="00173C10" w:rsidRDefault="00375D11" w:rsidP="00375D11">
      <w:pPr>
        <w:pStyle w:val="FirstParagraph"/>
        <w:rPr>
          <w:rFonts w:ascii="Arial" w:hAnsi="Arial" w:cs="Arial"/>
          <w:sz w:val="22"/>
          <w:szCs w:val="22"/>
        </w:rPr>
      </w:pPr>
      <w:r w:rsidRPr="00173C10">
        <w:rPr>
          <w:rFonts w:ascii="Arial" w:hAnsi="Arial" w:cs="Arial"/>
          <w:i/>
          <w:iCs/>
          <w:sz w:val="22"/>
          <w:szCs w:val="22"/>
        </w:rPr>
        <w:t>[</w:t>
      </w:r>
      <w:proofErr w:type="spellStart"/>
      <w:r w:rsidRPr="00173C10">
        <w:rPr>
          <w:rFonts w:ascii="Arial" w:hAnsi="Arial" w:cs="Arial"/>
          <w:i/>
          <w:iCs/>
          <w:sz w:val="22"/>
          <w:szCs w:val="22"/>
        </w:rPr>
        <w:t>Insérer</w:t>
      </w:r>
      <w:proofErr w:type="spellEnd"/>
      <w:r w:rsidRPr="00173C10">
        <w:rPr>
          <w:rFonts w:ascii="Arial" w:hAnsi="Arial" w:cs="Arial"/>
          <w:i/>
          <w:iCs/>
          <w:sz w:val="22"/>
          <w:szCs w:val="22"/>
        </w:rPr>
        <w:t xml:space="preserve"> </w:t>
      </w:r>
      <w:proofErr w:type="spellStart"/>
      <w:r w:rsidRPr="00173C10">
        <w:rPr>
          <w:rFonts w:ascii="Arial" w:hAnsi="Arial" w:cs="Arial"/>
          <w:i/>
          <w:iCs/>
          <w:sz w:val="22"/>
          <w:szCs w:val="22"/>
        </w:rPr>
        <w:t>ici</w:t>
      </w:r>
      <w:proofErr w:type="spellEnd"/>
      <w:r w:rsidRPr="00173C10">
        <w:rPr>
          <w:rFonts w:ascii="Arial" w:hAnsi="Arial" w:cs="Arial"/>
          <w:i/>
          <w:iCs/>
          <w:sz w:val="22"/>
          <w:szCs w:val="22"/>
        </w:rPr>
        <w:t xml:space="preserve"> </w:t>
      </w:r>
      <w:proofErr w:type="spellStart"/>
      <w:r w:rsidRPr="00173C10">
        <w:rPr>
          <w:rFonts w:ascii="Arial" w:hAnsi="Arial" w:cs="Arial"/>
          <w:i/>
          <w:iCs/>
          <w:sz w:val="22"/>
          <w:szCs w:val="22"/>
        </w:rPr>
        <w:t>une</w:t>
      </w:r>
      <w:proofErr w:type="spellEnd"/>
      <w:r w:rsidRPr="00173C10">
        <w:rPr>
          <w:rFonts w:ascii="Arial" w:hAnsi="Arial" w:cs="Arial"/>
          <w:i/>
          <w:iCs/>
          <w:sz w:val="22"/>
          <w:szCs w:val="22"/>
        </w:rPr>
        <w:t xml:space="preserve"> capture </w:t>
      </w:r>
      <w:proofErr w:type="spellStart"/>
      <w:r w:rsidRPr="00173C10">
        <w:rPr>
          <w:rFonts w:ascii="Arial" w:hAnsi="Arial" w:cs="Arial"/>
          <w:i/>
          <w:iCs/>
          <w:sz w:val="22"/>
          <w:szCs w:val="22"/>
        </w:rPr>
        <w:t>d’écran</w:t>
      </w:r>
      <w:proofErr w:type="spellEnd"/>
      <w:r w:rsidRPr="00173C10">
        <w:rPr>
          <w:rFonts w:ascii="Arial" w:hAnsi="Arial" w:cs="Arial"/>
          <w:i/>
          <w:iCs/>
          <w:sz w:val="22"/>
          <w:szCs w:val="22"/>
        </w:rPr>
        <w:t xml:space="preserve"> de la documentation Swagger à http://localhost:8000/docs]</w:t>
      </w:r>
    </w:p>
    <w:p w14:paraId="480ABD79" w14:textId="77777777" w:rsidR="00375D11" w:rsidRDefault="00375D11" w:rsidP="00850A72">
      <w:pPr>
        <w:pStyle w:val="Titre2"/>
      </w:pPr>
      <w:bookmarkStart w:id="7" w:name="gestion-des-erreurs"/>
      <w:bookmarkEnd w:id="3"/>
      <w:bookmarkEnd w:id="6"/>
      <w:r>
        <w:t>1</w:t>
      </w:r>
      <w:r w:rsidR="008953A1">
        <w:t>3</w:t>
      </w:r>
      <w:r>
        <w:t>.4 Gestion des Erreurs</w:t>
      </w:r>
    </w:p>
    <w:p w14:paraId="5F139B94" w14:textId="77777777" w:rsidR="00375D11" w:rsidRPr="00173C10" w:rsidRDefault="00375D11" w:rsidP="00375D11">
      <w:pPr>
        <w:pStyle w:val="FirstParagraph"/>
        <w:rPr>
          <w:rFonts w:ascii="Arial" w:hAnsi="Arial" w:cs="Arial"/>
          <w:sz w:val="22"/>
          <w:szCs w:val="22"/>
        </w:rPr>
      </w:pPr>
      <w:r w:rsidRPr="00173C10">
        <w:rPr>
          <w:rFonts w:ascii="Arial" w:hAnsi="Arial" w:cs="Arial"/>
          <w:sz w:val="22"/>
          <w:szCs w:val="22"/>
        </w:rPr>
        <w:t xml:space="preserve">L’API </w:t>
      </w:r>
      <w:proofErr w:type="spellStart"/>
      <w:r w:rsidRPr="00173C10">
        <w:rPr>
          <w:rFonts w:ascii="Arial" w:hAnsi="Arial" w:cs="Arial"/>
          <w:sz w:val="22"/>
          <w:szCs w:val="22"/>
        </w:rPr>
        <w:t>valide</w:t>
      </w:r>
      <w:proofErr w:type="spellEnd"/>
      <w:r w:rsidRPr="00173C10">
        <w:rPr>
          <w:rFonts w:ascii="Arial" w:hAnsi="Arial" w:cs="Arial"/>
          <w:sz w:val="22"/>
          <w:szCs w:val="22"/>
        </w:rPr>
        <w:t xml:space="preserve"> </w:t>
      </w:r>
      <w:proofErr w:type="spellStart"/>
      <w:r w:rsidRPr="00173C10">
        <w:rPr>
          <w:rFonts w:ascii="Arial" w:hAnsi="Arial" w:cs="Arial"/>
          <w:sz w:val="22"/>
          <w:szCs w:val="22"/>
        </w:rPr>
        <w:t>automatiquement</w:t>
      </w:r>
      <w:proofErr w:type="spellEnd"/>
      <w:r w:rsidRPr="00173C10">
        <w:rPr>
          <w:rFonts w:ascii="Arial" w:hAnsi="Arial" w:cs="Arial"/>
          <w:sz w:val="22"/>
          <w:szCs w:val="22"/>
        </w:rPr>
        <w:t xml:space="preserve"> </w:t>
      </w:r>
      <w:proofErr w:type="spellStart"/>
      <w:r w:rsidRPr="00173C10">
        <w:rPr>
          <w:rFonts w:ascii="Arial" w:hAnsi="Arial" w:cs="Arial"/>
          <w:sz w:val="22"/>
          <w:szCs w:val="22"/>
        </w:rPr>
        <w:t>chaque</w:t>
      </w:r>
      <w:proofErr w:type="spellEnd"/>
      <w:r w:rsidRPr="00173C10">
        <w:rPr>
          <w:rFonts w:ascii="Arial" w:hAnsi="Arial" w:cs="Arial"/>
          <w:sz w:val="22"/>
          <w:szCs w:val="22"/>
        </w:rPr>
        <w:t xml:space="preserve"> </w:t>
      </w:r>
      <w:proofErr w:type="spellStart"/>
      <w:r w:rsidRPr="00173C10">
        <w:rPr>
          <w:rFonts w:ascii="Arial" w:hAnsi="Arial" w:cs="Arial"/>
          <w:sz w:val="22"/>
          <w:szCs w:val="22"/>
        </w:rPr>
        <w:t>requête</w:t>
      </w:r>
      <w:proofErr w:type="spellEnd"/>
      <w:r w:rsidRPr="00173C10">
        <w:rPr>
          <w:rFonts w:ascii="Arial" w:hAnsi="Arial" w:cs="Arial"/>
          <w:sz w:val="22"/>
          <w:szCs w:val="22"/>
        </w:rPr>
        <w:t xml:space="preserve"> </w:t>
      </w:r>
      <w:proofErr w:type="spellStart"/>
      <w:r w:rsidRPr="00173C10">
        <w:rPr>
          <w:rFonts w:ascii="Arial" w:hAnsi="Arial" w:cs="Arial"/>
          <w:sz w:val="22"/>
          <w:szCs w:val="22"/>
        </w:rPr>
        <w:t>entrante</w:t>
      </w:r>
      <w:proofErr w:type="spellEnd"/>
      <w:r w:rsidRPr="00173C10">
        <w:rPr>
          <w:rFonts w:ascii="Arial" w:hAnsi="Arial" w:cs="Arial"/>
          <w:sz w:val="22"/>
          <w:szCs w:val="22"/>
        </w:rPr>
        <w:t xml:space="preserve">. En </w:t>
      </w:r>
      <w:proofErr w:type="spellStart"/>
      <w:r w:rsidRPr="00173C10">
        <w:rPr>
          <w:rFonts w:ascii="Arial" w:hAnsi="Arial" w:cs="Arial"/>
          <w:sz w:val="22"/>
          <w:szCs w:val="22"/>
        </w:rPr>
        <w:t>cas</w:t>
      </w:r>
      <w:proofErr w:type="spellEnd"/>
      <w:r w:rsidRPr="00173C10">
        <w:rPr>
          <w:rFonts w:ascii="Arial" w:hAnsi="Arial" w:cs="Arial"/>
          <w:sz w:val="22"/>
          <w:szCs w:val="22"/>
        </w:rPr>
        <w:t xml:space="preserve"> </w:t>
      </w:r>
      <w:proofErr w:type="spellStart"/>
      <w:r w:rsidRPr="00173C10">
        <w:rPr>
          <w:rFonts w:ascii="Arial" w:hAnsi="Arial" w:cs="Arial"/>
          <w:sz w:val="22"/>
          <w:szCs w:val="22"/>
        </w:rPr>
        <w:t>d’erreur</w:t>
      </w:r>
      <w:proofErr w:type="spellEnd"/>
      <w:r w:rsidRPr="00173C10">
        <w:rPr>
          <w:rFonts w:ascii="Arial" w:hAnsi="Arial" w:cs="Arial"/>
          <w:sz w:val="22"/>
          <w:szCs w:val="22"/>
        </w:rPr>
        <w:t xml:space="preserve">, </w:t>
      </w:r>
      <w:proofErr w:type="spellStart"/>
      <w:r w:rsidRPr="00173C10">
        <w:rPr>
          <w:rFonts w:ascii="Arial" w:hAnsi="Arial" w:cs="Arial"/>
          <w:sz w:val="22"/>
          <w:szCs w:val="22"/>
        </w:rPr>
        <w:t>elle</w:t>
      </w:r>
      <w:proofErr w:type="spellEnd"/>
      <w:r w:rsidRPr="00173C10">
        <w:rPr>
          <w:rFonts w:ascii="Arial" w:hAnsi="Arial" w:cs="Arial"/>
          <w:sz w:val="22"/>
          <w:szCs w:val="22"/>
        </w:rPr>
        <w:t xml:space="preserve"> </w:t>
      </w:r>
      <w:proofErr w:type="spellStart"/>
      <w:r w:rsidRPr="00173C10">
        <w:rPr>
          <w:rFonts w:ascii="Arial" w:hAnsi="Arial" w:cs="Arial"/>
          <w:sz w:val="22"/>
          <w:szCs w:val="22"/>
        </w:rPr>
        <w:t>retourne</w:t>
      </w:r>
      <w:proofErr w:type="spellEnd"/>
      <w:r w:rsidRPr="00173C10">
        <w:rPr>
          <w:rFonts w:ascii="Arial" w:hAnsi="Arial" w:cs="Arial"/>
          <w:sz w:val="22"/>
          <w:szCs w:val="22"/>
        </w:rPr>
        <w:t xml:space="preserve"> un code HTTP </w:t>
      </w:r>
      <w:proofErr w:type="spellStart"/>
      <w:r w:rsidRPr="00173C10">
        <w:rPr>
          <w:rFonts w:ascii="Arial" w:hAnsi="Arial" w:cs="Arial"/>
          <w:sz w:val="22"/>
          <w:szCs w:val="22"/>
        </w:rPr>
        <w:t>approprié</w:t>
      </w:r>
      <w:proofErr w:type="spellEnd"/>
      <w:r w:rsidRPr="00173C10">
        <w:rPr>
          <w:rFonts w:ascii="Arial" w:hAnsi="Arial" w:cs="Arial"/>
          <w:sz w:val="22"/>
          <w:szCs w:val="22"/>
        </w:rPr>
        <w:t xml:space="preserve"> avec un message </w:t>
      </w:r>
      <w:proofErr w:type="spellStart"/>
      <w:r w:rsidRPr="00173C10">
        <w:rPr>
          <w:rFonts w:ascii="Arial" w:hAnsi="Arial" w:cs="Arial"/>
          <w:sz w:val="22"/>
          <w:szCs w:val="22"/>
        </w:rPr>
        <w:t>explicite</w:t>
      </w:r>
      <w:proofErr w:type="spellEnd"/>
      <w:r w:rsidRPr="00173C10">
        <w:rPr>
          <w:rFonts w:ascii="Arial" w:hAnsi="Arial" w:cs="Arial"/>
          <w:sz w:val="22"/>
          <w:szCs w:val="22"/>
        </w:rPr>
        <w:t xml:space="preserve"> :</w:t>
      </w:r>
    </w:p>
    <w:tbl>
      <w:tblPr>
        <w:tblStyle w:val="TableauGrille4-Accentuation1"/>
        <w:tblW w:w="5000" w:type="pct"/>
        <w:tblLayout w:type="fixed"/>
        <w:tblLook w:val="0020" w:firstRow="1" w:lastRow="0" w:firstColumn="0" w:lastColumn="0" w:noHBand="0" w:noVBand="0"/>
      </w:tblPr>
      <w:tblGrid>
        <w:gridCol w:w="3098"/>
        <w:gridCol w:w="3099"/>
        <w:gridCol w:w="3099"/>
      </w:tblGrid>
      <w:tr w:rsidR="00375D11" w:rsidRPr="00850A72" w14:paraId="16E472F0" w14:textId="77777777" w:rsidTr="00850A7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E4467B1" w14:textId="77777777" w:rsidR="00375D11" w:rsidRPr="00850A72" w:rsidRDefault="00375D11" w:rsidP="00BC33A2">
            <w:pPr>
              <w:pStyle w:val="Compact"/>
              <w:rPr>
                <w:rFonts w:ascii="Arial" w:hAnsi="Arial" w:cs="Arial"/>
                <w:sz w:val="22"/>
                <w:szCs w:val="22"/>
              </w:rPr>
            </w:pPr>
            <w:r w:rsidRPr="00850A72">
              <w:rPr>
                <w:rFonts w:ascii="Arial" w:hAnsi="Arial" w:cs="Arial"/>
                <w:sz w:val="22"/>
                <w:szCs w:val="22"/>
              </w:rPr>
              <w:t xml:space="preserve">Cas </w:t>
            </w:r>
            <w:proofErr w:type="spellStart"/>
            <w:r w:rsidRPr="00850A72">
              <w:rPr>
                <w:rFonts w:ascii="Arial" w:hAnsi="Arial" w:cs="Arial"/>
                <w:sz w:val="22"/>
                <w:szCs w:val="22"/>
              </w:rPr>
              <w:t>d’erreur</w:t>
            </w:r>
            <w:proofErr w:type="spellEnd"/>
          </w:p>
        </w:tc>
        <w:tc>
          <w:tcPr>
            <w:tcW w:w="2640" w:type="dxa"/>
          </w:tcPr>
          <w:p w14:paraId="714AAC7E" w14:textId="77777777" w:rsidR="00375D11" w:rsidRPr="00850A72" w:rsidRDefault="00375D11" w:rsidP="00BC33A2">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850A72">
              <w:rPr>
                <w:rFonts w:ascii="Arial" w:hAnsi="Arial" w:cs="Arial"/>
                <w:sz w:val="22"/>
                <w:szCs w:val="22"/>
              </w:rPr>
              <w:t>Code HTTP</w:t>
            </w:r>
          </w:p>
        </w:tc>
        <w:tc>
          <w:tcPr>
            <w:cnfStyle w:val="000010000000" w:firstRow="0" w:lastRow="0" w:firstColumn="0" w:lastColumn="0" w:oddVBand="1" w:evenVBand="0" w:oddHBand="0" w:evenHBand="0" w:firstRowFirstColumn="0" w:firstRowLastColumn="0" w:lastRowFirstColumn="0" w:lastRowLastColumn="0"/>
            <w:tcW w:w="2640" w:type="dxa"/>
          </w:tcPr>
          <w:p w14:paraId="58C84AA5" w14:textId="77777777" w:rsidR="00375D11" w:rsidRPr="00850A72" w:rsidRDefault="00375D11" w:rsidP="00BC33A2">
            <w:pPr>
              <w:pStyle w:val="Compact"/>
              <w:rPr>
                <w:rFonts w:ascii="Arial" w:hAnsi="Arial" w:cs="Arial"/>
                <w:sz w:val="22"/>
                <w:szCs w:val="22"/>
              </w:rPr>
            </w:pPr>
            <w:proofErr w:type="spellStart"/>
            <w:r w:rsidRPr="00850A72">
              <w:rPr>
                <w:rFonts w:ascii="Arial" w:hAnsi="Arial" w:cs="Arial"/>
                <w:sz w:val="22"/>
                <w:szCs w:val="22"/>
              </w:rPr>
              <w:t>Exemple</w:t>
            </w:r>
            <w:proofErr w:type="spellEnd"/>
            <w:r w:rsidRPr="00850A72">
              <w:rPr>
                <w:rFonts w:ascii="Arial" w:hAnsi="Arial" w:cs="Arial"/>
                <w:sz w:val="22"/>
                <w:szCs w:val="22"/>
              </w:rPr>
              <w:t xml:space="preserve"> de message</w:t>
            </w:r>
          </w:p>
        </w:tc>
      </w:tr>
      <w:tr w:rsidR="00375D11" w:rsidRPr="00850A72" w14:paraId="1D5BF6F6" w14:textId="77777777" w:rsidTr="00850A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51A103E" w14:textId="77777777" w:rsidR="00375D11" w:rsidRPr="00850A72" w:rsidRDefault="00375D11" w:rsidP="00BC33A2">
            <w:pPr>
              <w:pStyle w:val="Compact"/>
              <w:rPr>
                <w:rFonts w:ascii="Arial" w:hAnsi="Arial" w:cs="Arial"/>
                <w:sz w:val="22"/>
                <w:szCs w:val="22"/>
              </w:rPr>
            </w:pPr>
            <w:r w:rsidRPr="00850A72">
              <w:rPr>
                <w:rFonts w:ascii="Arial" w:hAnsi="Arial" w:cs="Arial"/>
                <w:sz w:val="22"/>
                <w:szCs w:val="22"/>
              </w:rPr>
              <w:t xml:space="preserve">Champ </w:t>
            </w:r>
            <w:proofErr w:type="spellStart"/>
            <w:r w:rsidRPr="00850A72">
              <w:rPr>
                <w:rFonts w:ascii="Arial" w:hAnsi="Arial" w:cs="Arial"/>
                <w:sz w:val="22"/>
                <w:szCs w:val="22"/>
              </w:rPr>
              <w:t>manquant</w:t>
            </w:r>
            <w:proofErr w:type="spellEnd"/>
          </w:p>
        </w:tc>
        <w:tc>
          <w:tcPr>
            <w:tcW w:w="2640" w:type="dxa"/>
          </w:tcPr>
          <w:p w14:paraId="63EDF70F" w14:textId="77777777" w:rsidR="00375D11" w:rsidRPr="00850A72" w:rsidRDefault="00375D11" w:rsidP="00BC33A2">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850A72">
              <w:rPr>
                <w:rFonts w:ascii="Arial" w:hAnsi="Arial" w:cs="Arial"/>
                <w:sz w:val="22"/>
                <w:szCs w:val="22"/>
              </w:rPr>
              <w:t>422</w:t>
            </w:r>
          </w:p>
        </w:tc>
        <w:tc>
          <w:tcPr>
            <w:cnfStyle w:val="000010000000" w:firstRow="0" w:lastRow="0" w:firstColumn="0" w:lastColumn="0" w:oddVBand="1" w:evenVBand="0" w:oddHBand="0" w:evenHBand="0" w:firstRowFirstColumn="0" w:firstRowLastColumn="0" w:lastRowFirstColumn="0" w:lastRowLastColumn="0"/>
            <w:tcW w:w="2640" w:type="dxa"/>
          </w:tcPr>
          <w:p w14:paraId="3B2BE0CD" w14:textId="77777777" w:rsidR="00375D11" w:rsidRPr="00850A72" w:rsidRDefault="00375D11" w:rsidP="00BC33A2">
            <w:pPr>
              <w:pStyle w:val="Compact"/>
              <w:rPr>
                <w:rFonts w:ascii="Arial" w:hAnsi="Arial" w:cs="Arial"/>
                <w:sz w:val="22"/>
                <w:szCs w:val="22"/>
              </w:rPr>
            </w:pPr>
            <w:r w:rsidRPr="00850A72">
              <w:rPr>
                <w:rFonts w:ascii="Arial" w:hAnsi="Arial" w:cs="Arial"/>
                <w:sz w:val="22"/>
                <w:szCs w:val="22"/>
              </w:rPr>
              <w:t>“</w:t>
            </w:r>
            <w:proofErr w:type="gramStart"/>
            <w:r w:rsidRPr="00850A72">
              <w:rPr>
                <w:rFonts w:ascii="Arial" w:hAnsi="Arial" w:cs="Arial"/>
                <w:sz w:val="22"/>
                <w:szCs w:val="22"/>
              </w:rPr>
              <w:t>field</w:t>
            </w:r>
            <w:proofErr w:type="gramEnd"/>
            <w:r w:rsidRPr="00850A72">
              <w:rPr>
                <w:rFonts w:ascii="Arial" w:hAnsi="Arial" w:cs="Arial"/>
                <w:sz w:val="22"/>
                <w:szCs w:val="22"/>
              </w:rPr>
              <w:t xml:space="preserve"> required”</w:t>
            </w:r>
          </w:p>
        </w:tc>
      </w:tr>
      <w:tr w:rsidR="00375D11" w:rsidRPr="00850A72" w14:paraId="23DA5AC3" w14:textId="77777777" w:rsidTr="00850A72">
        <w:tc>
          <w:tcPr>
            <w:cnfStyle w:val="000010000000" w:firstRow="0" w:lastRow="0" w:firstColumn="0" w:lastColumn="0" w:oddVBand="1" w:evenVBand="0" w:oddHBand="0" w:evenHBand="0" w:firstRowFirstColumn="0" w:firstRowLastColumn="0" w:lastRowFirstColumn="0" w:lastRowLastColumn="0"/>
            <w:tcW w:w="2640" w:type="dxa"/>
          </w:tcPr>
          <w:p w14:paraId="6C1DF0B7" w14:textId="77777777" w:rsidR="00375D11" w:rsidRPr="00850A72" w:rsidRDefault="00375D11" w:rsidP="00BC33A2">
            <w:pPr>
              <w:pStyle w:val="Compact"/>
              <w:rPr>
                <w:rFonts w:ascii="Arial" w:hAnsi="Arial" w:cs="Arial"/>
                <w:sz w:val="22"/>
                <w:szCs w:val="22"/>
              </w:rPr>
            </w:pPr>
            <w:r w:rsidRPr="00850A72">
              <w:rPr>
                <w:rFonts w:ascii="Arial" w:hAnsi="Arial" w:cs="Arial"/>
                <w:sz w:val="22"/>
                <w:szCs w:val="22"/>
              </w:rPr>
              <w:t xml:space="preserve">Type incorrect (ex. age </w:t>
            </w:r>
            <w:proofErr w:type="spellStart"/>
            <w:r w:rsidRPr="00850A72">
              <w:rPr>
                <w:rFonts w:ascii="Arial" w:hAnsi="Arial" w:cs="Arial"/>
                <w:sz w:val="22"/>
                <w:szCs w:val="22"/>
              </w:rPr>
              <w:t>en</w:t>
            </w:r>
            <w:proofErr w:type="spellEnd"/>
            <w:r w:rsidRPr="00850A72">
              <w:rPr>
                <w:rFonts w:ascii="Arial" w:hAnsi="Arial" w:cs="Arial"/>
                <w:sz w:val="22"/>
                <w:szCs w:val="22"/>
              </w:rPr>
              <w:t xml:space="preserve"> string)</w:t>
            </w:r>
          </w:p>
        </w:tc>
        <w:tc>
          <w:tcPr>
            <w:tcW w:w="2640" w:type="dxa"/>
          </w:tcPr>
          <w:p w14:paraId="53A882E8" w14:textId="77777777" w:rsidR="00375D11" w:rsidRPr="00850A72" w:rsidRDefault="00375D11" w:rsidP="00BC33A2">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850A72">
              <w:rPr>
                <w:rFonts w:ascii="Arial" w:hAnsi="Arial" w:cs="Arial"/>
                <w:sz w:val="22"/>
                <w:szCs w:val="22"/>
              </w:rPr>
              <w:t>422</w:t>
            </w:r>
          </w:p>
        </w:tc>
        <w:tc>
          <w:tcPr>
            <w:cnfStyle w:val="000010000000" w:firstRow="0" w:lastRow="0" w:firstColumn="0" w:lastColumn="0" w:oddVBand="1" w:evenVBand="0" w:oddHBand="0" w:evenHBand="0" w:firstRowFirstColumn="0" w:firstRowLastColumn="0" w:lastRowFirstColumn="0" w:lastRowLastColumn="0"/>
            <w:tcW w:w="2640" w:type="dxa"/>
          </w:tcPr>
          <w:p w14:paraId="02B2E3D0" w14:textId="77777777" w:rsidR="00375D11" w:rsidRPr="00850A72" w:rsidRDefault="00375D11" w:rsidP="00BC33A2">
            <w:pPr>
              <w:pStyle w:val="Compact"/>
              <w:rPr>
                <w:rFonts w:ascii="Arial" w:hAnsi="Arial" w:cs="Arial"/>
                <w:sz w:val="22"/>
                <w:szCs w:val="22"/>
              </w:rPr>
            </w:pPr>
            <w:r w:rsidRPr="00850A72">
              <w:rPr>
                <w:rFonts w:ascii="Arial" w:hAnsi="Arial" w:cs="Arial"/>
                <w:sz w:val="22"/>
                <w:szCs w:val="22"/>
              </w:rPr>
              <w:t>“</w:t>
            </w:r>
            <w:proofErr w:type="gramStart"/>
            <w:r w:rsidRPr="00850A72">
              <w:rPr>
                <w:rFonts w:ascii="Arial" w:hAnsi="Arial" w:cs="Arial"/>
                <w:sz w:val="22"/>
                <w:szCs w:val="22"/>
              </w:rPr>
              <w:t>value</w:t>
            </w:r>
            <w:proofErr w:type="gramEnd"/>
            <w:r w:rsidRPr="00850A72">
              <w:rPr>
                <w:rFonts w:ascii="Arial" w:hAnsi="Arial" w:cs="Arial"/>
                <w:sz w:val="22"/>
                <w:szCs w:val="22"/>
              </w:rPr>
              <w:t xml:space="preserve"> is not a valid integer”</w:t>
            </w:r>
          </w:p>
        </w:tc>
      </w:tr>
      <w:tr w:rsidR="00375D11" w:rsidRPr="00850A72" w14:paraId="54788F8B" w14:textId="77777777" w:rsidTr="00850A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AD8A72A" w14:textId="77777777" w:rsidR="00375D11" w:rsidRPr="00850A72" w:rsidRDefault="00375D11" w:rsidP="00BC33A2">
            <w:pPr>
              <w:pStyle w:val="Compact"/>
              <w:rPr>
                <w:rFonts w:ascii="Arial" w:hAnsi="Arial" w:cs="Arial"/>
                <w:sz w:val="22"/>
                <w:szCs w:val="22"/>
              </w:rPr>
            </w:pPr>
            <w:r w:rsidRPr="00850A72">
              <w:rPr>
                <w:rFonts w:ascii="Arial" w:hAnsi="Arial" w:cs="Arial"/>
                <w:sz w:val="22"/>
                <w:szCs w:val="22"/>
              </w:rPr>
              <w:t>Valeur hors plage (ex. age = 150)</w:t>
            </w:r>
          </w:p>
        </w:tc>
        <w:tc>
          <w:tcPr>
            <w:tcW w:w="2640" w:type="dxa"/>
          </w:tcPr>
          <w:p w14:paraId="3491A2D7" w14:textId="77777777" w:rsidR="00375D11" w:rsidRPr="00850A72" w:rsidRDefault="00375D11" w:rsidP="00BC33A2">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850A72">
              <w:rPr>
                <w:rFonts w:ascii="Arial" w:hAnsi="Arial" w:cs="Arial"/>
                <w:sz w:val="22"/>
                <w:szCs w:val="22"/>
              </w:rPr>
              <w:t>422</w:t>
            </w:r>
          </w:p>
        </w:tc>
        <w:tc>
          <w:tcPr>
            <w:cnfStyle w:val="000010000000" w:firstRow="0" w:lastRow="0" w:firstColumn="0" w:lastColumn="0" w:oddVBand="1" w:evenVBand="0" w:oddHBand="0" w:evenHBand="0" w:firstRowFirstColumn="0" w:firstRowLastColumn="0" w:lastRowFirstColumn="0" w:lastRowLastColumn="0"/>
            <w:tcW w:w="2640" w:type="dxa"/>
          </w:tcPr>
          <w:p w14:paraId="5220EEDE" w14:textId="77777777" w:rsidR="00375D11" w:rsidRPr="00850A72" w:rsidRDefault="00375D11" w:rsidP="00BC33A2">
            <w:pPr>
              <w:pStyle w:val="Compact"/>
              <w:rPr>
                <w:rFonts w:ascii="Arial" w:hAnsi="Arial" w:cs="Arial"/>
                <w:sz w:val="22"/>
                <w:szCs w:val="22"/>
              </w:rPr>
            </w:pPr>
            <w:r w:rsidRPr="00850A72">
              <w:rPr>
                <w:rFonts w:ascii="Arial" w:hAnsi="Arial" w:cs="Arial"/>
                <w:sz w:val="22"/>
                <w:szCs w:val="22"/>
              </w:rPr>
              <w:t>“</w:t>
            </w:r>
            <w:proofErr w:type="gramStart"/>
            <w:r w:rsidRPr="00850A72">
              <w:rPr>
                <w:rFonts w:ascii="Arial" w:hAnsi="Arial" w:cs="Arial"/>
                <w:sz w:val="22"/>
                <w:szCs w:val="22"/>
              </w:rPr>
              <w:t>age</w:t>
            </w:r>
            <w:proofErr w:type="gramEnd"/>
            <w:r w:rsidRPr="00850A72">
              <w:rPr>
                <w:rFonts w:ascii="Arial" w:hAnsi="Arial" w:cs="Arial"/>
                <w:sz w:val="22"/>
                <w:szCs w:val="22"/>
              </w:rPr>
              <w:t xml:space="preserve"> doit </w:t>
            </w:r>
            <w:proofErr w:type="spellStart"/>
            <w:r w:rsidRPr="00850A72">
              <w:rPr>
                <w:rFonts w:ascii="Arial" w:hAnsi="Arial" w:cs="Arial"/>
                <w:sz w:val="22"/>
                <w:szCs w:val="22"/>
              </w:rPr>
              <w:t>être</w:t>
            </w:r>
            <w:proofErr w:type="spellEnd"/>
            <w:r w:rsidRPr="00850A72">
              <w:rPr>
                <w:rFonts w:ascii="Arial" w:hAnsi="Arial" w:cs="Arial"/>
                <w:sz w:val="22"/>
                <w:szCs w:val="22"/>
              </w:rPr>
              <w:t xml:space="preserve"> </w:t>
            </w:r>
            <w:proofErr w:type="spellStart"/>
            <w:r w:rsidRPr="00850A72">
              <w:rPr>
                <w:rFonts w:ascii="Arial" w:hAnsi="Arial" w:cs="Arial"/>
                <w:sz w:val="22"/>
                <w:szCs w:val="22"/>
              </w:rPr>
              <w:t>inférieur</w:t>
            </w:r>
            <w:proofErr w:type="spellEnd"/>
            <w:r w:rsidRPr="00850A72">
              <w:rPr>
                <w:rFonts w:ascii="Arial" w:hAnsi="Arial" w:cs="Arial"/>
                <w:sz w:val="22"/>
                <w:szCs w:val="22"/>
              </w:rPr>
              <w:t xml:space="preserve"> </w:t>
            </w:r>
            <w:proofErr w:type="spellStart"/>
            <w:r w:rsidRPr="00850A72">
              <w:rPr>
                <w:rFonts w:ascii="Arial" w:hAnsi="Arial" w:cs="Arial"/>
                <w:sz w:val="22"/>
                <w:szCs w:val="22"/>
              </w:rPr>
              <w:t>ou</w:t>
            </w:r>
            <w:proofErr w:type="spellEnd"/>
            <w:r w:rsidRPr="00850A72">
              <w:rPr>
                <w:rFonts w:ascii="Arial" w:hAnsi="Arial" w:cs="Arial"/>
                <w:sz w:val="22"/>
                <w:szCs w:val="22"/>
              </w:rPr>
              <w:t xml:space="preserve"> </w:t>
            </w:r>
            <w:proofErr w:type="spellStart"/>
            <w:r w:rsidRPr="00850A72">
              <w:rPr>
                <w:rFonts w:ascii="Arial" w:hAnsi="Arial" w:cs="Arial"/>
                <w:sz w:val="22"/>
                <w:szCs w:val="22"/>
              </w:rPr>
              <w:t>égal</w:t>
            </w:r>
            <w:proofErr w:type="spellEnd"/>
            <w:r w:rsidRPr="00850A72">
              <w:rPr>
                <w:rFonts w:ascii="Arial" w:hAnsi="Arial" w:cs="Arial"/>
                <w:sz w:val="22"/>
                <w:szCs w:val="22"/>
              </w:rPr>
              <w:t xml:space="preserve"> à 100”</w:t>
            </w:r>
          </w:p>
        </w:tc>
      </w:tr>
      <w:tr w:rsidR="00375D11" w:rsidRPr="00850A72" w14:paraId="6B2C4D64" w14:textId="77777777" w:rsidTr="00850A72">
        <w:tc>
          <w:tcPr>
            <w:cnfStyle w:val="000010000000" w:firstRow="0" w:lastRow="0" w:firstColumn="0" w:lastColumn="0" w:oddVBand="1" w:evenVBand="0" w:oddHBand="0" w:evenHBand="0" w:firstRowFirstColumn="0" w:firstRowLastColumn="0" w:lastRowFirstColumn="0" w:lastRowLastColumn="0"/>
            <w:tcW w:w="2640" w:type="dxa"/>
          </w:tcPr>
          <w:p w14:paraId="3027999E" w14:textId="77777777" w:rsidR="00375D11" w:rsidRPr="00850A72" w:rsidRDefault="00375D11" w:rsidP="00BC33A2">
            <w:pPr>
              <w:pStyle w:val="Compact"/>
              <w:rPr>
                <w:rFonts w:ascii="Arial" w:hAnsi="Arial" w:cs="Arial"/>
                <w:sz w:val="22"/>
                <w:szCs w:val="22"/>
              </w:rPr>
            </w:pPr>
            <w:proofErr w:type="spellStart"/>
            <w:r w:rsidRPr="00850A72">
              <w:rPr>
                <w:rFonts w:ascii="Arial" w:hAnsi="Arial" w:cs="Arial"/>
                <w:sz w:val="22"/>
                <w:szCs w:val="22"/>
              </w:rPr>
              <w:t>Modalité</w:t>
            </w:r>
            <w:proofErr w:type="spellEnd"/>
            <w:r w:rsidRPr="00850A72">
              <w:rPr>
                <w:rFonts w:ascii="Arial" w:hAnsi="Arial" w:cs="Arial"/>
                <w:sz w:val="22"/>
                <w:szCs w:val="22"/>
              </w:rPr>
              <w:t xml:space="preserve"> </w:t>
            </w:r>
            <w:proofErr w:type="spellStart"/>
            <w:r w:rsidRPr="00850A72">
              <w:rPr>
                <w:rFonts w:ascii="Arial" w:hAnsi="Arial" w:cs="Arial"/>
                <w:sz w:val="22"/>
                <w:szCs w:val="22"/>
              </w:rPr>
              <w:t>invalide</w:t>
            </w:r>
            <w:proofErr w:type="spellEnd"/>
            <w:r w:rsidRPr="00850A72">
              <w:rPr>
                <w:rFonts w:ascii="Arial" w:hAnsi="Arial" w:cs="Arial"/>
                <w:sz w:val="22"/>
                <w:szCs w:val="22"/>
              </w:rPr>
              <w:t xml:space="preserve"> (ex. gender = “X”)</w:t>
            </w:r>
          </w:p>
        </w:tc>
        <w:tc>
          <w:tcPr>
            <w:tcW w:w="2640" w:type="dxa"/>
          </w:tcPr>
          <w:p w14:paraId="7A3D1F3B" w14:textId="77777777" w:rsidR="00375D11" w:rsidRPr="00850A72" w:rsidRDefault="00375D11" w:rsidP="00BC33A2">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850A72">
              <w:rPr>
                <w:rFonts w:ascii="Arial" w:hAnsi="Arial" w:cs="Arial"/>
                <w:sz w:val="22"/>
                <w:szCs w:val="22"/>
              </w:rPr>
              <w:t>422</w:t>
            </w:r>
          </w:p>
        </w:tc>
        <w:tc>
          <w:tcPr>
            <w:cnfStyle w:val="000010000000" w:firstRow="0" w:lastRow="0" w:firstColumn="0" w:lastColumn="0" w:oddVBand="1" w:evenVBand="0" w:oddHBand="0" w:evenHBand="0" w:firstRowFirstColumn="0" w:firstRowLastColumn="0" w:lastRowFirstColumn="0" w:lastRowLastColumn="0"/>
            <w:tcW w:w="2640" w:type="dxa"/>
          </w:tcPr>
          <w:p w14:paraId="15E41CA9" w14:textId="77777777" w:rsidR="00375D11" w:rsidRPr="00850A72" w:rsidRDefault="00375D11" w:rsidP="00BC33A2">
            <w:pPr>
              <w:pStyle w:val="Compact"/>
              <w:rPr>
                <w:rFonts w:ascii="Arial" w:hAnsi="Arial" w:cs="Arial"/>
                <w:sz w:val="22"/>
                <w:szCs w:val="22"/>
              </w:rPr>
            </w:pPr>
            <w:r w:rsidRPr="00850A72">
              <w:rPr>
                <w:rFonts w:ascii="Arial" w:hAnsi="Arial" w:cs="Arial"/>
                <w:sz w:val="22"/>
                <w:szCs w:val="22"/>
              </w:rPr>
              <w:t>“</w:t>
            </w:r>
            <w:proofErr w:type="gramStart"/>
            <w:r w:rsidRPr="00850A72">
              <w:rPr>
                <w:rFonts w:ascii="Arial" w:hAnsi="Arial" w:cs="Arial"/>
                <w:sz w:val="22"/>
                <w:szCs w:val="22"/>
              </w:rPr>
              <w:t>gender</w:t>
            </w:r>
            <w:proofErr w:type="gramEnd"/>
            <w:r w:rsidRPr="00850A72">
              <w:rPr>
                <w:rFonts w:ascii="Arial" w:hAnsi="Arial" w:cs="Arial"/>
                <w:sz w:val="22"/>
                <w:szCs w:val="22"/>
              </w:rPr>
              <w:t xml:space="preserve"> doit </w:t>
            </w:r>
            <w:proofErr w:type="spellStart"/>
            <w:r w:rsidRPr="00850A72">
              <w:rPr>
                <w:rFonts w:ascii="Arial" w:hAnsi="Arial" w:cs="Arial"/>
                <w:sz w:val="22"/>
                <w:szCs w:val="22"/>
              </w:rPr>
              <w:t>être</w:t>
            </w:r>
            <w:proofErr w:type="spellEnd"/>
            <w:r w:rsidRPr="00850A72">
              <w:rPr>
                <w:rFonts w:ascii="Arial" w:hAnsi="Arial" w:cs="Arial"/>
                <w:sz w:val="22"/>
                <w:szCs w:val="22"/>
              </w:rPr>
              <w:t xml:space="preserve"> </w:t>
            </w:r>
            <w:proofErr w:type="spellStart"/>
            <w:r w:rsidRPr="00850A72">
              <w:rPr>
                <w:rFonts w:ascii="Arial" w:hAnsi="Arial" w:cs="Arial"/>
                <w:sz w:val="22"/>
                <w:szCs w:val="22"/>
              </w:rPr>
              <w:t>parmi</w:t>
            </w:r>
            <w:proofErr w:type="spellEnd"/>
            <w:r w:rsidRPr="00850A72">
              <w:rPr>
                <w:rFonts w:ascii="Arial" w:hAnsi="Arial" w:cs="Arial"/>
                <w:sz w:val="22"/>
                <w:szCs w:val="22"/>
              </w:rPr>
              <w:t xml:space="preserve"> Male, Female”</w:t>
            </w:r>
          </w:p>
        </w:tc>
      </w:tr>
      <w:tr w:rsidR="00375D11" w:rsidRPr="00850A72" w14:paraId="45AB6061" w14:textId="77777777" w:rsidTr="00850A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DA1F8E8" w14:textId="77777777" w:rsidR="00375D11" w:rsidRPr="00850A72" w:rsidRDefault="00375D11" w:rsidP="00BC33A2">
            <w:pPr>
              <w:pStyle w:val="Compact"/>
              <w:rPr>
                <w:rFonts w:ascii="Arial" w:hAnsi="Arial" w:cs="Arial"/>
                <w:sz w:val="22"/>
                <w:szCs w:val="22"/>
              </w:rPr>
            </w:pPr>
            <w:proofErr w:type="spellStart"/>
            <w:r w:rsidRPr="00850A72">
              <w:rPr>
                <w:rFonts w:ascii="Arial" w:hAnsi="Arial" w:cs="Arial"/>
                <w:sz w:val="22"/>
                <w:szCs w:val="22"/>
              </w:rPr>
              <w:t>Modèle</w:t>
            </w:r>
            <w:proofErr w:type="spellEnd"/>
            <w:r w:rsidRPr="00850A72">
              <w:rPr>
                <w:rFonts w:ascii="Arial" w:hAnsi="Arial" w:cs="Arial"/>
                <w:sz w:val="22"/>
                <w:szCs w:val="22"/>
              </w:rPr>
              <w:t xml:space="preserve"> inexistant</w:t>
            </w:r>
          </w:p>
        </w:tc>
        <w:tc>
          <w:tcPr>
            <w:tcW w:w="2640" w:type="dxa"/>
          </w:tcPr>
          <w:p w14:paraId="69D68E42" w14:textId="77777777" w:rsidR="00375D11" w:rsidRPr="00850A72" w:rsidRDefault="00375D11" w:rsidP="00BC33A2">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850A72">
              <w:rPr>
                <w:rFonts w:ascii="Arial" w:hAnsi="Arial" w:cs="Arial"/>
                <w:sz w:val="22"/>
                <w:szCs w:val="22"/>
              </w:rPr>
              <w:t>404</w:t>
            </w:r>
          </w:p>
        </w:tc>
        <w:tc>
          <w:tcPr>
            <w:cnfStyle w:val="000010000000" w:firstRow="0" w:lastRow="0" w:firstColumn="0" w:lastColumn="0" w:oddVBand="1" w:evenVBand="0" w:oddHBand="0" w:evenHBand="0" w:firstRowFirstColumn="0" w:firstRowLastColumn="0" w:lastRowFirstColumn="0" w:lastRowLastColumn="0"/>
            <w:tcW w:w="2640" w:type="dxa"/>
          </w:tcPr>
          <w:p w14:paraId="671C59BC" w14:textId="77777777" w:rsidR="00375D11" w:rsidRPr="00850A72" w:rsidRDefault="00375D11" w:rsidP="00BC33A2">
            <w:pPr>
              <w:pStyle w:val="Compact"/>
              <w:rPr>
                <w:rFonts w:ascii="Arial" w:hAnsi="Arial" w:cs="Arial"/>
                <w:sz w:val="22"/>
                <w:szCs w:val="22"/>
              </w:rPr>
            </w:pPr>
            <w:r w:rsidRPr="00850A72">
              <w:rPr>
                <w:rFonts w:ascii="Arial" w:hAnsi="Arial" w:cs="Arial"/>
                <w:sz w:val="22"/>
                <w:szCs w:val="22"/>
              </w:rPr>
              <w:t>“</w:t>
            </w:r>
            <w:proofErr w:type="spellStart"/>
            <w:r w:rsidRPr="00850A72">
              <w:rPr>
                <w:rFonts w:ascii="Arial" w:hAnsi="Arial" w:cs="Arial"/>
                <w:sz w:val="22"/>
                <w:szCs w:val="22"/>
              </w:rPr>
              <w:t>Modèle</w:t>
            </w:r>
            <w:proofErr w:type="spellEnd"/>
            <w:r w:rsidRPr="00850A72">
              <w:rPr>
                <w:rFonts w:ascii="Arial" w:hAnsi="Arial" w:cs="Arial"/>
                <w:sz w:val="22"/>
                <w:szCs w:val="22"/>
              </w:rPr>
              <w:t xml:space="preserve"> ‘</w:t>
            </w:r>
            <w:proofErr w:type="spellStart"/>
            <w:r w:rsidRPr="00850A72">
              <w:rPr>
                <w:rFonts w:ascii="Arial" w:hAnsi="Arial" w:cs="Arial"/>
                <w:sz w:val="22"/>
                <w:szCs w:val="22"/>
              </w:rPr>
              <w:t>xyz</w:t>
            </w:r>
            <w:proofErr w:type="spellEnd"/>
            <w:r w:rsidRPr="00850A72">
              <w:rPr>
                <w:rFonts w:ascii="Arial" w:hAnsi="Arial" w:cs="Arial"/>
                <w:sz w:val="22"/>
                <w:szCs w:val="22"/>
              </w:rPr>
              <w:t>’ introuvable”</w:t>
            </w:r>
          </w:p>
        </w:tc>
      </w:tr>
      <w:tr w:rsidR="00375D11" w:rsidRPr="00850A72" w14:paraId="00BFAF1B" w14:textId="77777777" w:rsidTr="00850A72">
        <w:tc>
          <w:tcPr>
            <w:cnfStyle w:val="000010000000" w:firstRow="0" w:lastRow="0" w:firstColumn="0" w:lastColumn="0" w:oddVBand="1" w:evenVBand="0" w:oddHBand="0" w:evenHBand="0" w:firstRowFirstColumn="0" w:firstRowLastColumn="0" w:lastRowFirstColumn="0" w:lastRowLastColumn="0"/>
            <w:tcW w:w="2640" w:type="dxa"/>
          </w:tcPr>
          <w:p w14:paraId="5A9D5655" w14:textId="77777777" w:rsidR="00375D11" w:rsidRPr="00850A72" w:rsidRDefault="00375D11" w:rsidP="00BC33A2">
            <w:pPr>
              <w:pStyle w:val="Compact"/>
              <w:rPr>
                <w:rFonts w:ascii="Arial" w:hAnsi="Arial" w:cs="Arial"/>
                <w:sz w:val="22"/>
                <w:szCs w:val="22"/>
              </w:rPr>
            </w:pPr>
            <w:proofErr w:type="spellStart"/>
            <w:r w:rsidRPr="00850A72">
              <w:rPr>
                <w:rFonts w:ascii="Arial" w:hAnsi="Arial" w:cs="Arial"/>
                <w:sz w:val="22"/>
                <w:szCs w:val="22"/>
              </w:rPr>
              <w:t>Erreur</w:t>
            </w:r>
            <w:proofErr w:type="spellEnd"/>
            <w:r w:rsidRPr="00850A72">
              <w:rPr>
                <w:rFonts w:ascii="Arial" w:hAnsi="Arial" w:cs="Arial"/>
                <w:sz w:val="22"/>
                <w:szCs w:val="22"/>
              </w:rPr>
              <w:t xml:space="preserve"> interne du </w:t>
            </w:r>
            <w:proofErr w:type="spellStart"/>
            <w:r w:rsidRPr="00850A72">
              <w:rPr>
                <w:rFonts w:ascii="Arial" w:hAnsi="Arial" w:cs="Arial"/>
                <w:sz w:val="22"/>
                <w:szCs w:val="22"/>
              </w:rPr>
              <w:t>modèle</w:t>
            </w:r>
            <w:proofErr w:type="spellEnd"/>
          </w:p>
        </w:tc>
        <w:tc>
          <w:tcPr>
            <w:tcW w:w="2640" w:type="dxa"/>
          </w:tcPr>
          <w:p w14:paraId="6105E6B3" w14:textId="77777777" w:rsidR="00375D11" w:rsidRPr="00850A72" w:rsidRDefault="00375D11" w:rsidP="00BC33A2">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850A72">
              <w:rPr>
                <w:rFonts w:ascii="Arial" w:hAnsi="Arial" w:cs="Arial"/>
                <w:sz w:val="22"/>
                <w:szCs w:val="22"/>
              </w:rPr>
              <w:t>500</w:t>
            </w:r>
          </w:p>
        </w:tc>
        <w:tc>
          <w:tcPr>
            <w:cnfStyle w:val="000010000000" w:firstRow="0" w:lastRow="0" w:firstColumn="0" w:lastColumn="0" w:oddVBand="1" w:evenVBand="0" w:oddHBand="0" w:evenHBand="0" w:firstRowFirstColumn="0" w:firstRowLastColumn="0" w:lastRowFirstColumn="0" w:lastRowLastColumn="0"/>
            <w:tcW w:w="2640" w:type="dxa"/>
          </w:tcPr>
          <w:p w14:paraId="3A70497A" w14:textId="77777777" w:rsidR="00375D11" w:rsidRPr="00850A72" w:rsidRDefault="00375D11" w:rsidP="00BC33A2">
            <w:pPr>
              <w:pStyle w:val="Compact"/>
              <w:rPr>
                <w:rFonts w:ascii="Arial" w:hAnsi="Arial" w:cs="Arial"/>
                <w:sz w:val="22"/>
                <w:szCs w:val="22"/>
              </w:rPr>
            </w:pPr>
            <w:r w:rsidRPr="00850A72">
              <w:rPr>
                <w:rFonts w:ascii="Arial" w:hAnsi="Arial" w:cs="Arial"/>
                <w:sz w:val="22"/>
                <w:szCs w:val="22"/>
              </w:rPr>
              <w:t>“</w:t>
            </w:r>
            <w:proofErr w:type="spellStart"/>
            <w:r w:rsidRPr="00850A72">
              <w:rPr>
                <w:rFonts w:ascii="Arial" w:hAnsi="Arial" w:cs="Arial"/>
                <w:sz w:val="22"/>
                <w:szCs w:val="22"/>
              </w:rPr>
              <w:t>Erreur</w:t>
            </w:r>
            <w:proofErr w:type="spellEnd"/>
            <w:r w:rsidRPr="00850A72">
              <w:rPr>
                <w:rFonts w:ascii="Arial" w:hAnsi="Arial" w:cs="Arial"/>
                <w:sz w:val="22"/>
                <w:szCs w:val="22"/>
              </w:rPr>
              <w:t xml:space="preserve"> </w:t>
            </w:r>
            <w:proofErr w:type="spellStart"/>
            <w:r w:rsidRPr="00850A72">
              <w:rPr>
                <w:rFonts w:ascii="Arial" w:hAnsi="Arial" w:cs="Arial"/>
                <w:sz w:val="22"/>
                <w:szCs w:val="22"/>
              </w:rPr>
              <w:t>lors</w:t>
            </w:r>
            <w:proofErr w:type="spellEnd"/>
            <w:r w:rsidRPr="00850A72">
              <w:rPr>
                <w:rFonts w:ascii="Arial" w:hAnsi="Arial" w:cs="Arial"/>
                <w:sz w:val="22"/>
                <w:szCs w:val="22"/>
              </w:rPr>
              <w:t xml:space="preserve"> de la </w:t>
            </w:r>
            <w:proofErr w:type="spellStart"/>
            <w:r w:rsidRPr="00850A72">
              <w:rPr>
                <w:rFonts w:ascii="Arial" w:hAnsi="Arial" w:cs="Arial"/>
                <w:sz w:val="22"/>
                <w:szCs w:val="22"/>
              </w:rPr>
              <w:t>prédiction</w:t>
            </w:r>
            <w:proofErr w:type="spellEnd"/>
            <w:r w:rsidRPr="00850A72">
              <w:rPr>
                <w:rFonts w:ascii="Arial" w:hAnsi="Arial" w:cs="Arial"/>
                <w:sz w:val="22"/>
                <w:szCs w:val="22"/>
              </w:rPr>
              <w:t>”</w:t>
            </w:r>
          </w:p>
        </w:tc>
      </w:tr>
    </w:tbl>
    <w:p w14:paraId="54AD53DB" w14:textId="77777777" w:rsidR="00375D11" w:rsidRDefault="00375D11" w:rsidP="00173C10">
      <w:pPr>
        <w:pStyle w:val="Titre2"/>
      </w:pPr>
      <w:bookmarkStart w:id="8" w:name="architecture-front-api-modèle"/>
      <w:bookmarkEnd w:id="7"/>
      <w:r>
        <w:lastRenderedPageBreak/>
        <w:t>1</w:t>
      </w:r>
      <w:r w:rsidR="008953A1">
        <w:t>3</w:t>
      </w:r>
      <w:r>
        <w:t>.5 Architecture Front / API / Modèle</w:t>
      </w:r>
    </w:p>
    <w:p w14:paraId="1876E97B" w14:textId="77777777" w:rsidR="00375D11" w:rsidRPr="00173C10" w:rsidRDefault="00375D11" w:rsidP="00375D11">
      <w:pPr>
        <w:pStyle w:val="FirstParagraph"/>
        <w:rPr>
          <w:rFonts w:ascii="Arial" w:hAnsi="Arial" w:cs="Arial"/>
          <w:sz w:val="22"/>
          <w:szCs w:val="22"/>
        </w:rPr>
      </w:pPr>
      <w:proofErr w:type="spellStart"/>
      <w:r w:rsidRPr="00173C10">
        <w:rPr>
          <w:rFonts w:ascii="Arial" w:hAnsi="Arial" w:cs="Arial"/>
          <w:sz w:val="22"/>
          <w:szCs w:val="22"/>
        </w:rPr>
        <w:t>L’architecture</w:t>
      </w:r>
      <w:proofErr w:type="spellEnd"/>
      <w:r w:rsidRPr="00173C10">
        <w:rPr>
          <w:rFonts w:ascii="Arial" w:hAnsi="Arial" w:cs="Arial"/>
          <w:sz w:val="22"/>
          <w:szCs w:val="22"/>
        </w:rPr>
        <w:t xml:space="preserve"> finale </w:t>
      </w:r>
      <w:proofErr w:type="spellStart"/>
      <w:r w:rsidRPr="00173C10">
        <w:rPr>
          <w:rFonts w:ascii="Arial" w:hAnsi="Arial" w:cs="Arial"/>
          <w:sz w:val="22"/>
          <w:szCs w:val="22"/>
        </w:rPr>
        <w:t>respecte</w:t>
      </w:r>
      <w:proofErr w:type="spellEnd"/>
      <w:r w:rsidRPr="00173C10">
        <w:rPr>
          <w:rFonts w:ascii="Arial" w:hAnsi="Arial" w:cs="Arial"/>
          <w:sz w:val="22"/>
          <w:szCs w:val="22"/>
        </w:rPr>
        <w:t xml:space="preserve"> la </w:t>
      </w:r>
      <w:proofErr w:type="spellStart"/>
      <w:r w:rsidRPr="00173C10">
        <w:rPr>
          <w:rFonts w:ascii="Arial" w:hAnsi="Arial" w:cs="Arial"/>
          <w:sz w:val="22"/>
          <w:szCs w:val="22"/>
        </w:rPr>
        <w:t>séparation</w:t>
      </w:r>
      <w:proofErr w:type="spellEnd"/>
      <w:r w:rsidRPr="00173C10">
        <w:rPr>
          <w:rFonts w:ascii="Arial" w:hAnsi="Arial" w:cs="Arial"/>
          <w:sz w:val="22"/>
          <w:szCs w:val="22"/>
        </w:rPr>
        <w:t xml:space="preserve"> des </w:t>
      </w:r>
      <w:proofErr w:type="spellStart"/>
      <w:r w:rsidRPr="00173C10">
        <w:rPr>
          <w:rFonts w:ascii="Arial" w:hAnsi="Arial" w:cs="Arial"/>
          <w:sz w:val="22"/>
          <w:szCs w:val="22"/>
        </w:rPr>
        <w:t>responsabilités</w:t>
      </w:r>
      <w:proofErr w:type="spellEnd"/>
      <w:r w:rsidRPr="00173C10">
        <w:rPr>
          <w:rFonts w:ascii="Arial" w:hAnsi="Arial" w:cs="Arial"/>
          <w:sz w:val="22"/>
          <w:szCs w:val="22"/>
        </w:rPr>
        <w:t xml:space="preserve"> </w:t>
      </w:r>
      <w:proofErr w:type="spellStart"/>
      <w:r w:rsidRPr="00173C10">
        <w:rPr>
          <w:rFonts w:ascii="Arial" w:hAnsi="Arial" w:cs="Arial"/>
          <w:sz w:val="22"/>
          <w:szCs w:val="22"/>
        </w:rPr>
        <w:t>recommandée</w:t>
      </w:r>
      <w:proofErr w:type="spellEnd"/>
      <w:r w:rsidRPr="00173C10">
        <w:rPr>
          <w:rFonts w:ascii="Arial" w:hAnsi="Arial" w:cs="Arial"/>
          <w:sz w:val="22"/>
          <w:szCs w:val="22"/>
        </w:rPr>
        <w:t xml:space="preserve"> par le cahier des charges :</w:t>
      </w:r>
    </w:p>
    <w:p w14:paraId="24E7C85C" w14:textId="77777777" w:rsidR="00375D11" w:rsidRPr="00173C10" w:rsidRDefault="00375D11" w:rsidP="00375D11">
      <w:pPr>
        <w:pStyle w:val="SourceCode"/>
        <w:rPr>
          <w:rFonts w:ascii="Arial" w:hAnsi="Arial"/>
          <w:szCs w:val="22"/>
        </w:rPr>
      </w:pPr>
      <w:r w:rsidRPr="00173C10">
        <w:rPr>
          <w:rStyle w:val="VerbatimChar"/>
          <w:rFonts w:ascii="Arial" w:hAnsi="Arial"/>
          <w:szCs w:val="22"/>
        </w:rPr>
        <w:t>Utilisateur métier</w:t>
      </w:r>
      <w:r w:rsidRPr="00173C10">
        <w:rPr>
          <w:rFonts w:ascii="Arial" w:hAnsi="Arial"/>
          <w:szCs w:val="22"/>
        </w:rPr>
        <w:br/>
      </w:r>
      <w:r w:rsidRPr="00173C10">
        <w:rPr>
          <w:rStyle w:val="VerbatimChar"/>
          <w:rFonts w:ascii="Arial" w:hAnsi="Arial"/>
          <w:szCs w:val="22"/>
        </w:rPr>
        <w:t xml:space="preserve">      |</w:t>
      </w:r>
      <w:r w:rsidRPr="00173C10">
        <w:rPr>
          <w:rFonts w:ascii="Arial" w:hAnsi="Arial"/>
          <w:szCs w:val="22"/>
        </w:rPr>
        <w:br/>
      </w:r>
      <w:r w:rsidRPr="00173C10">
        <w:rPr>
          <w:rStyle w:val="VerbatimChar"/>
          <w:rFonts w:ascii="Arial" w:hAnsi="Arial"/>
          <w:szCs w:val="22"/>
        </w:rPr>
        <w:t xml:space="preserve">      v</w:t>
      </w:r>
      <w:r w:rsidRPr="00173C10">
        <w:rPr>
          <w:rFonts w:ascii="Arial" w:hAnsi="Arial"/>
          <w:szCs w:val="22"/>
        </w:rPr>
        <w:br/>
      </w:r>
      <w:r w:rsidRPr="00173C10">
        <w:rPr>
          <w:rStyle w:val="VerbatimChar"/>
          <w:rFonts w:ascii="Arial" w:hAnsi="Arial"/>
          <w:szCs w:val="22"/>
        </w:rPr>
        <w:t xml:space="preserve">Dashboard </w:t>
      </w:r>
      <w:proofErr w:type="spellStart"/>
      <w:r w:rsidRPr="00173C10">
        <w:rPr>
          <w:rStyle w:val="VerbatimChar"/>
          <w:rFonts w:ascii="Arial" w:hAnsi="Arial"/>
          <w:szCs w:val="22"/>
        </w:rPr>
        <w:t>Streamlit</w:t>
      </w:r>
      <w:proofErr w:type="spellEnd"/>
      <w:r w:rsidRPr="00173C10">
        <w:rPr>
          <w:rStyle w:val="VerbatimChar"/>
          <w:rFonts w:ascii="Arial" w:hAnsi="Arial"/>
          <w:szCs w:val="22"/>
        </w:rPr>
        <w:t xml:space="preserve">  (couche présentation)</w:t>
      </w:r>
      <w:r w:rsidRPr="00173C10">
        <w:rPr>
          <w:rFonts w:ascii="Arial" w:hAnsi="Arial"/>
          <w:szCs w:val="22"/>
        </w:rPr>
        <w:br/>
      </w:r>
      <w:r w:rsidRPr="00173C10">
        <w:rPr>
          <w:rStyle w:val="VerbatimChar"/>
          <w:rFonts w:ascii="Arial" w:hAnsi="Arial"/>
          <w:szCs w:val="22"/>
        </w:rPr>
        <w:t xml:space="preserve">      |</w:t>
      </w:r>
      <w:r w:rsidRPr="00173C10">
        <w:rPr>
          <w:rFonts w:ascii="Arial" w:hAnsi="Arial"/>
          <w:szCs w:val="22"/>
        </w:rPr>
        <w:br/>
      </w:r>
      <w:r w:rsidRPr="00173C10">
        <w:rPr>
          <w:rStyle w:val="VerbatimChar"/>
          <w:rFonts w:ascii="Arial" w:hAnsi="Arial"/>
          <w:szCs w:val="22"/>
        </w:rPr>
        <w:t xml:space="preserve">      | HTTP POST /</w:t>
      </w:r>
      <w:proofErr w:type="spellStart"/>
      <w:r w:rsidRPr="00173C10">
        <w:rPr>
          <w:rStyle w:val="VerbatimChar"/>
          <w:rFonts w:ascii="Arial" w:hAnsi="Arial"/>
          <w:szCs w:val="22"/>
        </w:rPr>
        <w:t>predict</w:t>
      </w:r>
      <w:proofErr w:type="spellEnd"/>
      <w:r w:rsidRPr="00173C10">
        <w:rPr>
          <w:rFonts w:ascii="Arial" w:hAnsi="Arial"/>
          <w:szCs w:val="22"/>
        </w:rPr>
        <w:br/>
      </w:r>
      <w:r w:rsidRPr="00173C10">
        <w:rPr>
          <w:rStyle w:val="VerbatimChar"/>
          <w:rFonts w:ascii="Arial" w:hAnsi="Arial"/>
          <w:szCs w:val="22"/>
        </w:rPr>
        <w:t xml:space="preserve">      v</w:t>
      </w:r>
      <w:r w:rsidRPr="00173C10">
        <w:rPr>
          <w:rFonts w:ascii="Arial" w:hAnsi="Arial"/>
          <w:szCs w:val="22"/>
        </w:rPr>
        <w:br/>
      </w:r>
      <w:r w:rsidRPr="00173C10">
        <w:rPr>
          <w:rStyle w:val="VerbatimChar"/>
          <w:rFonts w:ascii="Arial" w:hAnsi="Arial"/>
          <w:szCs w:val="22"/>
        </w:rPr>
        <w:t xml:space="preserve">API </w:t>
      </w:r>
      <w:proofErr w:type="spellStart"/>
      <w:r w:rsidRPr="00173C10">
        <w:rPr>
          <w:rStyle w:val="VerbatimChar"/>
          <w:rFonts w:ascii="Arial" w:hAnsi="Arial"/>
          <w:szCs w:val="22"/>
        </w:rPr>
        <w:t>FastAPI</w:t>
      </w:r>
      <w:proofErr w:type="spellEnd"/>
      <w:r w:rsidRPr="00173C10">
        <w:rPr>
          <w:rStyle w:val="VerbatimChar"/>
          <w:rFonts w:ascii="Arial" w:hAnsi="Arial"/>
          <w:szCs w:val="22"/>
        </w:rPr>
        <w:t xml:space="preserve">          (couche service / inférence)</w:t>
      </w:r>
      <w:r w:rsidRPr="00173C10">
        <w:rPr>
          <w:rFonts w:ascii="Arial" w:hAnsi="Arial"/>
          <w:szCs w:val="22"/>
        </w:rPr>
        <w:br/>
      </w:r>
      <w:r w:rsidRPr="00173C10">
        <w:rPr>
          <w:rStyle w:val="VerbatimChar"/>
          <w:rFonts w:ascii="Arial" w:hAnsi="Arial"/>
          <w:szCs w:val="22"/>
        </w:rPr>
        <w:t xml:space="preserve">      |</w:t>
      </w:r>
      <w:r w:rsidRPr="00173C10">
        <w:rPr>
          <w:rFonts w:ascii="Arial" w:hAnsi="Arial"/>
          <w:szCs w:val="22"/>
        </w:rPr>
        <w:br/>
      </w:r>
      <w:r w:rsidRPr="00173C10">
        <w:rPr>
          <w:rStyle w:val="VerbatimChar"/>
          <w:rFonts w:ascii="Arial" w:hAnsi="Arial"/>
          <w:szCs w:val="22"/>
        </w:rPr>
        <w:t xml:space="preserve">      | </w:t>
      </w:r>
      <w:proofErr w:type="spellStart"/>
      <w:r w:rsidRPr="00173C10">
        <w:rPr>
          <w:rStyle w:val="VerbatimChar"/>
          <w:rFonts w:ascii="Arial" w:hAnsi="Arial"/>
          <w:szCs w:val="22"/>
        </w:rPr>
        <w:t>joblib.load</w:t>
      </w:r>
      <w:proofErr w:type="spellEnd"/>
      <w:r w:rsidRPr="00173C10">
        <w:rPr>
          <w:rStyle w:val="VerbatimChar"/>
          <w:rFonts w:ascii="Arial" w:hAnsi="Arial"/>
          <w:szCs w:val="22"/>
        </w:rPr>
        <w:t>()</w:t>
      </w:r>
      <w:r w:rsidRPr="00173C10">
        <w:rPr>
          <w:rFonts w:ascii="Arial" w:hAnsi="Arial"/>
          <w:szCs w:val="22"/>
        </w:rPr>
        <w:br/>
      </w:r>
      <w:r w:rsidRPr="00173C10">
        <w:rPr>
          <w:rStyle w:val="VerbatimChar"/>
          <w:rFonts w:ascii="Arial" w:hAnsi="Arial"/>
          <w:szCs w:val="22"/>
        </w:rPr>
        <w:t xml:space="preserve">      v</w:t>
      </w:r>
      <w:r w:rsidRPr="00173C10">
        <w:rPr>
          <w:rFonts w:ascii="Arial" w:hAnsi="Arial"/>
          <w:szCs w:val="22"/>
        </w:rPr>
        <w:br/>
      </w:r>
      <w:r w:rsidRPr="00173C10">
        <w:rPr>
          <w:rStyle w:val="VerbatimChar"/>
          <w:rFonts w:ascii="Arial" w:hAnsi="Arial"/>
          <w:szCs w:val="22"/>
        </w:rPr>
        <w:t>Modèle sérialisé     (</w:t>
      </w:r>
      <w:proofErr w:type="spellStart"/>
      <w:r w:rsidRPr="00173C10">
        <w:rPr>
          <w:rStyle w:val="VerbatimChar"/>
          <w:rFonts w:ascii="Arial" w:hAnsi="Arial"/>
          <w:szCs w:val="22"/>
        </w:rPr>
        <w:t>models</w:t>
      </w:r>
      <w:proofErr w:type="spellEnd"/>
      <w:r w:rsidRPr="00173C10">
        <w:rPr>
          <w:rStyle w:val="VerbatimChar"/>
          <w:rFonts w:ascii="Arial" w:hAnsi="Arial"/>
          <w:szCs w:val="22"/>
        </w:rPr>
        <w:t>/</w:t>
      </w:r>
      <w:proofErr w:type="spellStart"/>
      <w:r w:rsidRPr="00173C10">
        <w:rPr>
          <w:rStyle w:val="VerbatimChar"/>
          <w:rFonts w:ascii="Arial" w:hAnsi="Arial"/>
          <w:szCs w:val="22"/>
        </w:rPr>
        <w:t>gradient_boosting.pkl</w:t>
      </w:r>
      <w:proofErr w:type="spellEnd"/>
      <w:r w:rsidRPr="00173C10">
        <w:rPr>
          <w:rStyle w:val="VerbatimChar"/>
          <w:rFonts w:ascii="Arial" w:hAnsi="Arial"/>
          <w:szCs w:val="22"/>
        </w:rPr>
        <w:t>)</w:t>
      </w:r>
    </w:p>
    <w:p w14:paraId="6AFE3F7F" w14:textId="77777777" w:rsidR="00375D11" w:rsidRPr="00173C10" w:rsidRDefault="00375D11" w:rsidP="00375D11">
      <w:pPr>
        <w:pStyle w:val="FirstParagraph"/>
        <w:rPr>
          <w:rFonts w:ascii="Arial" w:hAnsi="Arial" w:cs="Arial"/>
          <w:sz w:val="22"/>
          <w:szCs w:val="22"/>
        </w:rPr>
      </w:pPr>
      <w:r w:rsidRPr="00173C10">
        <w:rPr>
          <w:rFonts w:ascii="Arial" w:hAnsi="Arial" w:cs="Arial"/>
          <w:sz w:val="22"/>
          <w:szCs w:val="22"/>
        </w:rPr>
        <w:t xml:space="preserve">Cette architecture </w:t>
      </w:r>
      <w:proofErr w:type="spellStart"/>
      <w:r w:rsidRPr="00173C10">
        <w:rPr>
          <w:rFonts w:ascii="Arial" w:hAnsi="Arial" w:cs="Arial"/>
          <w:sz w:val="22"/>
          <w:szCs w:val="22"/>
        </w:rPr>
        <w:t>permet</w:t>
      </w:r>
      <w:proofErr w:type="spellEnd"/>
      <w:r w:rsidRPr="00173C10">
        <w:rPr>
          <w:rFonts w:ascii="Arial" w:hAnsi="Arial" w:cs="Arial"/>
          <w:sz w:val="22"/>
          <w:szCs w:val="22"/>
        </w:rPr>
        <w:t xml:space="preserve"> de faire </w:t>
      </w:r>
      <w:proofErr w:type="spellStart"/>
      <w:r w:rsidRPr="00173C10">
        <w:rPr>
          <w:rFonts w:ascii="Arial" w:hAnsi="Arial" w:cs="Arial"/>
          <w:sz w:val="22"/>
          <w:szCs w:val="22"/>
        </w:rPr>
        <w:t>évoluer</w:t>
      </w:r>
      <w:proofErr w:type="spellEnd"/>
      <w:r w:rsidRPr="00173C10">
        <w:rPr>
          <w:rFonts w:ascii="Arial" w:hAnsi="Arial" w:cs="Arial"/>
          <w:sz w:val="22"/>
          <w:szCs w:val="22"/>
        </w:rPr>
        <w:t xml:space="preserve"> </w:t>
      </w:r>
      <w:proofErr w:type="spellStart"/>
      <w:r w:rsidRPr="00173C10">
        <w:rPr>
          <w:rFonts w:ascii="Arial" w:hAnsi="Arial" w:cs="Arial"/>
          <w:sz w:val="22"/>
          <w:szCs w:val="22"/>
        </w:rPr>
        <w:t>chaque</w:t>
      </w:r>
      <w:proofErr w:type="spellEnd"/>
      <w:r w:rsidRPr="00173C10">
        <w:rPr>
          <w:rFonts w:ascii="Arial" w:hAnsi="Arial" w:cs="Arial"/>
          <w:sz w:val="22"/>
          <w:szCs w:val="22"/>
        </w:rPr>
        <w:t xml:space="preserve"> </w:t>
      </w:r>
      <w:proofErr w:type="spellStart"/>
      <w:r w:rsidRPr="00173C10">
        <w:rPr>
          <w:rFonts w:ascii="Arial" w:hAnsi="Arial" w:cs="Arial"/>
          <w:sz w:val="22"/>
          <w:szCs w:val="22"/>
        </w:rPr>
        <w:t>composant</w:t>
      </w:r>
      <w:proofErr w:type="spellEnd"/>
      <w:r w:rsidRPr="00173C10">
        <w:rPr>
          <w:rFonts w:ascii="Arial" w:hAnsi="Arial" w:cs="Arial"/>
          <w:sz w:val="22"/>
          <w:szCs w:val="22"/>
        </w:rPr>
        <w:t xml:space="preserve"> </w:t>
      </w:r>
      <w:proofErr w:type="spellStart"/>
      <w:r w:rsidRPr="00173C10">
        <w:rPr>
          <w:rFonts w:ascii="Arial" w:hAnsi="Arial" w:cs="Arial"/>
          <w:sz w:val="22"/>
          <w:szCs w:val="22"/>
        </w:rPr>
        <w:t>indépendamment</w:t>
      </w:r>
      <w:proofErr w:type="spellEnd"/>
      <w:r w:rsidRPr="00173C10">
        <w:rPr>
          <w:rFonts w:ascii="Arial" w:hAnsi="Arial" w:cs="Arial"/>
          <w:sz w:val="22"/>
          <w:szCs w:val="22"/>
        </w:rPr>
        <w:t xml:space="preserve"> : le </w:t>
      </w:r>
      <w:proofErr w:type="spellStart"/>
      <w:r w:rsidRPr="00173C10">
        <w:rPr>
          <w:rFonts w:ascii="Arial" w:hAnsi="Arial" w:cs="Arial"/>
          <w:sz w:val="22"/>
          <w:szCs w:val="22"/>
        </w:rPr>
        <w:t>modèle</w:t>
      </w:r>
      <w:proofErr w:type="spellEnd"/>
      <w:r w:rsidRPr="00173C10">
        <w:rPr>
          <w:rFonts w:ascii="Arial" w:hAnsi="Arial" w:cs="Arial"/>
          <w:sz w:val="22"/>
          <w:szCs w:val="22"/>
        </w:rPr>
        <w:t xml:space="preserve"> </w:t>
      </w:r>
      <w:proofErr w:type="spellStart"/>
      <w:r w:rsidRPr="00173C10">
        <w:rPr>
          <w:rFonts w:ascii="Arial" w:hAnsi="Arial" w:cs="Arial"/>
          <w:sz w:val="22"/>
          <w:szCs w:val="22"/>
        </w:rPr>
        <w:t>peut</w:t>
      </w:r>
      <w:proofErr w:type="spellEnd"/>
      <w:r w:rsidRPr="00173C10">
        <w:rPr>
          <w:rFonts w:ascii="Arial" w:hAnsi="Arial" w:cs="Arial"/>
          <w:sz w:val="22"/>
          <w:szCs w:val="22"/>
        </w:rPr>
        <w:t xml:space="preserve"> </w:t>
      </w:r>
      <w:proofErr w:type="spellStart"/>
      <w:r w:rsidRPr="00173C10">
        <w:rPr>
          <w:rFonts w:ascii="Arial" w:hAnsi="Arial" w:cs="Arial"/>
          <w:sz w:val="22"/>
          <w:szCs w:val="22"/>
        </w:rPr>
        <w:t>être</w:t>
      </w:r>
      <w:proofErr w:type="spellEnd"/>
      <w:r w:rsidRPr="00173C10">
        <w:rPr>
          <w:rFonts w:ascii="Arial" w:hAnsi="Arial" w:cs="Arial"/>
          <w:sz w:val="22"/>
          <w:szCs w:val="22"/>
        </w:rPr>
        <w:t xml:space="preserve"> </w:t>
      </w:r>
      <w:proofErr w:type="spellStart"/>
      <w:r w:rsidRPr="00173C10">
        <w:rPr>
          <w:rFonts w:ascii="Arial" w:hAnsi="Arial" w:cs="Arial"/>
          <w:sz w:val="22"/>
          <w:szCs w:val="22"/>
        </w:rPr>
        <w:t>remplacé</w:t>
      </w:r>
      <w:proofErr w:type="spellEnd"/>
      <w:r w:rsidRPr="00173C10">
        <w:rPr>
          <w:rFonts w:ascii="Arial" w:hAnsi="Arial" w:cs="Arial"/>
          <w:sz w:val="22"/>
          <w:szCs w:val="22"/>
        </w:rPr>
        <w:t xml:space="preserve"> sans modifier le dashboard, et </w:t>
      </w:r>
      <w:proofErr w:type="spellStart"/>
      <w:r w:rsidRPr="00173C10">
        <w:rPr>
          <w:rFonts w:ascii="Arial" w:hAnsi="Arial" w:cs="Arial"/>
          <w:sz w:val="22"/>
          <w:szCs w:val="22"/>
        </w:rPr>
        <w:t>l’API</w:t>
      </w:r>
      <w:proofErr w:type="spellEnd"/>
      <w:r w:rsidRPr="00173C10">
        <w:rPr>
          <w:rFonts w:ascii="Arial" w:hAnsi="Arial" w:cs="Arial"/>
          <w:sz w:val="22"/>
          <w:szCs w:val="22"/>
        </w:rPr>
        <w:t xml:space="preserve"> </w:t>
      </w:r>
      <w:proofErr w:type="spellStart"/>
      <w:r w:rsidRPr="00173C10">
        <w:rPr>
          <w:rFonts w:ascii="Arial" w:hAnsi="Arial" w:cs="Arial"/>
          <w:sz w:val="22"/>
          <w:szCs w:val="22"/>
        </w:rPr>
        <w:t>peut</w:t>
      </w:r>
      <w:proofErr w:type="spellEnd"/>
      <w:r w:rsidRPr="00173C10">
        <w:rPr>
          <w:rFonts w:ascii="Arial" w:hAnsi="Arial" w:cs="Arial"/>
          <w:sz w:val="22"/>
          <w:szCs w:val="22"/>
        </w:rPr>
        <w:t xml:space="preserve"> </w:t>
      </w:r>
      <w:proofErr w:type="spellStart"/>
      <w:r w:rsidRPr="00173C10">
        <w:rPr>
          <w:rFonts w:ascii="Arial" w:hAnsi="Arial" w:cs="Arial"/>
          <w:sz w:val="22"/>
          <w:szCs w:val="22"/>
        </w:rPr>
        <w:t>être</w:t>
      </w:r>
      <w:proofErr w:type="spellEnd"/>
      <w:r w:rsidRPr="00173C10">
        <w:rPr>
          <w:rFonts w:ascii="Arial" w:hAnsi="Arial" w:cs="Arial"/>
          <w:sz w:val="22"/>
          <w:szCs w:val="22"/>
        </w:rPr>
        <w:t xml:space="preserve"> </w:t>
      </w:r>
      <w:proofErr w:type="spellStart"/>
      <w:r w:rsidRPr="00173C10">
        <w:rPr>
          <w:rFonts w:ascii="Arial" w:hAnsi="Arial" w:cs="Arial"/>
          <w:sz w:val="22"/>
          <w:szCs w:val="22"/>
        </w:rPr>
        <w:t>interrogée</w:t>
      </w:r>
      <w:proofErr w:type="spellEnd"/>
      <w:r w:rsidRPr="00173C10">
        <w:rPr>
          <w:rFonts w:ascii="Arial" w:hAnsi="Arial" w:cs="Arial"/>
          <w:sz w:val="22"/>
          <w:szCs w:val="22"/>
        </w:rPr>
        <w:t xml:space="preserve"> par </w:t>
      </w:r>
      <w:proofErr w:type="spellStart"/>
      <w:r w:rsidRPr="00173C10">
        <w:rPr>
          <w:rFonts w:ascii="Arial" w:hAnsi="Arial" w:cs="Arial"/>
          <w:sz w:val="22"/>
          <w:szCs w:val="22"/>
        </w:rPr>
        <w:t>d’autres</w:t>
      </w:r>
      <w:proofErr w:type="spellEnd"/>
      <w:r w:rsidRPr="00173C10">
        <w:rPr>
          <w:rFonts w:ascii="Arial" w:hAnsi="Arial" w:cs="Arial"/>
          <w:sz w:val="22"/>
          <w:szCs w:val="22"/>
        </w:rPr>
        <w:t xml:space="preserve"> </w:t>
      </w:r>
      <w:proofErr w:type="spellStart"/>
      <w:r w:rsidRPr="00173C10">
        <w:rPr>
          <w:rFonts w:ascii="Arial" w:hAnsi="Arial" w:cs="Arial"/>
          <w:sz w:val="22"/>
          <w:szCs w:val="22"/>
        </w:rPr>
        <w:t>systèmes</w:t>
      </w:r>
      <w:proofErr w:type="spellEnd"/>
      <w:r w:rsidRPr="00173C10">
        <w:rPr>
          <w:rFonts w:ascii="Arial" w:hAnsi="Arial" w:cs="Arial"/>
          <w:sz w:val="22"/>
          <w:szCs w:val="22"/>
        </w:rPr>
        <w:t xml:space="preserve"> sans passer par le dashboard.</w:t>
      </w:r>
    </w:p>
    <w:bookmarkEnd w:id="0"/>
    <w:bookmarkEnd w:id="8"/>
    <w:p w14:paraId="36D6CF51" w14:textId="77777777" w:rsidR="00375D11" w:rsidRPr="00761BF2" w:rsidRDefault="00375D11">
      <w:pPr>
        <w:pBdr>
          <w:bottom w:val="single" w:sz="4" w:space="1" w:color="CCCCCC"/>
        </w:pBdr>
        <w:spacing w:before="120" w:after="120"/>
      </w:pPr>
    </w:p>
    <w:p w14:paraId="69DC2AB8" w14:textId="77777777" w:rsidR="004F5930" w:rsidRPr="00761BF2" w:rsidRDefault="00000000">
      <w:pPr>
        <w:pStyle w:val="Titre1"/>
        <w:pBdr>
          <w:bottom w:val="single" w:sz="6" w:space="4" w:color="2E75B6"/>
        </w:pBdr>
      </w:pPr>
      <w:r w:rsidRPr="00761BF2">
        <w:t>1</w:t>
      </w:r>
      <w:r w:rsidR="00375D11">
        <w:t>4</w:t>
      </w:r>
      <w:r w:rsidRPr="00761BF2">
        <w:t>. Résultats et Tests de Démonstration</w:t>
      </w:r>
    </w:p>
    <w:p w14:paraId="3E5FBBF2" w14:textId="77777777" w:rsidR="004F5930" w:rsidRPr="00761BF2" w:rsidRDefault="00000000">
      <w:pPr>
        <w:pStyle w:val="Titre2"/>
      </w:pPr>
      <w:r w:rsidRPr="00761BF2">
        <w:t>1</w:t>
      </w:r>
      <w:r w:rsidR="00375D11">
        <w:t>4</w:t>
      </w:r>
      <w:r w:rsidRPr="00761BF2">
        <w:t>.1 Scénario 1 — Profil Client à Faible Risque</w:t>
      </w:r>
    </w:p>
    <w:p w14:paraId="79BA0A5A"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F5930" w:rsidRPr="00761BF2" w14:paraId="364F3CF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2C1DEC" w14:textId="77777777" w:rsidR="004F5930" w:rsidRPr="00761BF2" w:rsidRDefault="00000000">
            <w:proofErr w:type="spellStart"/>
            <w:proofErr w:type="gramStart"/>
            <w:r w:rsidRPr="00761BF2">
              <w:rPr>
                <w:color w:val="2C2C2C"/>
                <w:sz w:val="18"/>
                <w:szCs w:val="18"/>
              </w:rPr>
              <w:t>age</w:t>
            </w:r>
            <w:proofErr w:type="spellEnd"/>
            <w:proofErr w:type="gram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84D0E8" w14:textId="77777777" w:rsidR="004F5930" w:rsidRPr="00761BF2" w:rsidRDefault="00000000">
            <w:r w:rsidRPr="00761BF2">
              <w:rPr>
                <w:color w:val="2C2C2C"/>
                <w:sz w:val="18"/>
                <w:szCs w:val="18"/>
              </w:rPr>
              <w:t>4</w:t>
            </w:r>
            <w:r w:rsidR="005D6BBE">
              <w:rPr>
                <w:color w:val="2C2C2C"/>
                <w:sz w:val="18"/>
                <w:szCs w:val="18"/>
              </w:rPr>
              <w:t>0</w:t>
            </w:r>
          </w:p>
        </w:tc>
      </w:tr>
      <w:tr w:rsidR="004F5930" w:rsidRPr="00761BF2" w14:paraId="4654625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E25354" w14:textId="77777777" w:rsidR="004F5930" w:rsidRPr="00761BF2" w:rsidRDefault="00000000">
            <w:proofErr w:type="spellStart"/>
            <w:proofErr w:type="gramStart"/>
            <w:r w:rsidRPr="00761BF2">
              <w:rPr>
                <w:color w:val="2C2C2C"/>
                <w:sz w:val="18"/>
                <w:szCs w:val="18"/>
              </w:rPr>
              <w:t>tenure</w:t>
            </w:r>
            <w:proofErr w:type="gramEnd"/>
            <w:r w:rsidRPr="00761BF2">
              <w:rPr>
                <w:color w:val="2C2C2C"/>
                <w:sz w:val="18"/>
                <w:szCs w:val="18"/>
              </w:rPr>
              <w:t>_months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A38C91" w14:textId="77777777" w:rsidR="004F5930" w:rsidRPr="00761BF2" w:rsidRDefault="005D6BBE">
            <w:r>
              <w:t>56</w:t>
            </w:r>
          </w:p>
        </w:tc>
      </w:tr>
      <w:tr w:rsidR="004F5930" w:rsidRPr="00761BF2" w14:paraId="2B2F57D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4E0212" w14:textId="77777777" w:rsidR="004F5930" w:rsidRPr="00761BF2" w:rsidRDefault="00000000">
            <w:proofErr w:type="spellStart"/>
            <w:proofErr w:type="gramStart"/>
            <w:r w:rsidRPr="00761BF2">
              <w:rPr>
                <w:color w:val="2C2C2C"/>
                <w:sz w:val="18"/>
                <w:szCs w:val="18"/>
              </w:rPr>
              <w:t>monthly</w:t>
            </w:r>
            <w:proofErr w:type="gramEnd"/>
            <w:r w:rsidRPr="00761BF2">
              <w:rPr>
                <w:color w:val="2C2C2C"/>
                <w:sz w:val="18"/>
                <w:szCs w:val="18"/>
              </w:rPr>
              <w:t>_fee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B22B2F" w14:textId="77777777" w:rsidR="004F5930" w:rsidRPr="00761BF2" w:rsidRDefault="005D6BBE">
            <w:r>
              <w:rPr>
                <w:color w:val="2C2C2C"/>
                <w:sz w:val="18"/>
                <w:szCs w:val="18"/>
              </w:rPr>
              <w:t>10</w:t>
            </w:r>
            <w:r w:rsidRPr="00761BF2">
              <w:rPr>
                <w:color w:val="2C2C2C"/>
                <w:sz w:val="18"/>
                <w:szCs w:val="18"/>
              </w:rPr>
              <w:t xml:space="preserve"> €</w:t>
            </w:r>
          </w:p>
        </w:tc>
      </w:tr>
      <w:tr w:rsidR="005D6BBE" w:rsidRPr="00761BF2" w14:paraId="6F31E03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4A45BA" w14:textId="77777777" w:rsidR="005D6BBE" w:rsidRPr="00761BF2" w:rsidRDefault="005D6BBE">
            <w:pPr>
              <w:rPr>
                <w:color w:val="2C2C2C"/>
                <w:sz w:val="18"/>
                <w:szCs w:val="18"/>
              </w:rPr>
            </w:pPr>
            <w:proofErr w:type="spellStart"/>
            <w:proofErr w:type="gramStart"/>
            <w:r w:rsidRPr="005D6BBE">
              <w:rPr>
                <w:sz w:val="18"/>
                <w:szCs w:val="18"/>
              </w:rPr>
              <w:t>total</w:t>
            </w:r>
            <w:proofErr w:type="gramEnd"/>
            <w:r w:rsidRPr="005D6BBE">
              <w:rPr>
                <w:sz w:val="18"/>
                <w:szCs w:val="18"/>
              </w:rPr>
              <w:t>_revenue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61C0E6" w14:textId="77777777" w:rsidR="005D6BBE" w:rsidRDefault="005D6BBE">
            <w:pPr>
              <w:rPr>
                <w:color w:val="2C2C2C"/>
                <w:sz w:val="18"/>
                <w:szCs w:val="18"/>
              </w:rPr>
            </w:pPr>
            <w:r w:rsidRPr="005D6BBE">
              <w:rPr>
                <w:sz w:val="18"/>
                <w:szCs w:val="18"/>
              </w:rPr>
              <w:t>560 €</w:t>
            </w:r>
          </w:p>
        </w:tc>
      </w:tr>
      <w:tr w:rsidR="004F5930" w:rsidRPr="00761BF2" w14:paraId="3E6FF58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747633" w14:textId="77777777" w:rsidR="004F5930" w:rsidRPr="00761BF2" w:rsidRDefault="00000000">
            <w:proofErr w:type="spellStart"/>
            <w:proofErr w:type="gramStart"/>
            <w:r w:rsidRPr="00761BF2">
              <w:rPr>
                <w:color w:val="2C2C2C"/>
                <w:sz w:val="18"/>
                <w:szCs w:val="18"/>
              </w:rPr>
              <w:t>payment</w:t>
            </w:r>
            <w:proofErr w:type="gramEnd"/>
            <w:r w:rsidRPr="00761BF2">
              <w:rPr>
                <w:color w:val="2C2C2C"/>
                <w:sz w:val="18"/>
                <w:szCs w:val="18"/>
              </w:rPr>
              <w:t>_failures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E76DE5" w14:textId="77777777" w:rsidR="004F5930" w:rsidRPr="00761BF2" w:rsidRDefault="00000000">
            <w:r w:rsidRPr="00761BF2">
              <w:rPr>
                <w:color w:val="2C2C2C"/>
                <w:sz w:val="18"/>
                <w:szCs w:val="18"/>
              </w:rPr>
              <w:t>0</w:t>
            </w:r>
          </w:p>
        </w:tc>
      </w:tr>
      <w:tr w:rsidR="004F5930" w:rsidRPr="00761BF2" w14:paraId="562565C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2C4317" w14:textId="77777777" w:rsidR="004F5930" w:rsidRPr="00761BF2" w:rsidRDefault="00000000">
            <w:proofErr w:type="spellStart"/>
            <w:proofErr w:type="gramStart"/>
            <w:r w:rsidRPr="00761BF2">
              <w:rPr>
                <w:color w:val="2C2C2C"/>
                <w:sz w:val="18"/>
                <w:szCs w:val="18"/>
              </w:rPr>
              <w:t>nps</w:t>
            </w:r>
            <w:proofErr w:type="gramEnd"/>
            <w:r w:rsidRPr="00761BF2">
              <w:rPr>
                <w:color w:val="2C2C2C"/>
                <w:sz w:val="18"/>
                <w:szCs w:val="18"/>
              </w:rPr>
              <w:t>_score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16C8E3" w14:textId="77777777" w:rsidR="004F5930" w:rsidRPr="00761BF2" w:rsidRDefault="005D6BBE">
            <w:r w:rsidRPr="005D6BBE">
              <w:rPr>
                <w:sz w:val="18"/>
                <w:szCs w:val="18"/>
              </w:rPr>
              <w:t>8</w:t>
            </w:r>
          </w:p>
        </w:tc>
      </w:tr>
      <w:tr w:rsidR="004F5930" w:rsidRPr="00761BF2" w14:paraId="18BFD33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BEA822" w14:textId="77777777" w:rsidR="004F5930" w:rsidRPr="00761BF2" w:rsidRDefault="00000000">
            <w:proofErr w:type="spellStart"/>
            <w:proofErr w:type="gramStart"/>
            <w:r w:rsidRPr="00761BF2">
              <w:rPr>
                <w:color w:val="2C2C2C"/>
                <w:sz w:val="18"/>
                <w:szCs w:val="18"/>
              </w:rPr>
              <w:t>support</w:t>
            </w:r>
            <w:proofErr w:type="gramEnd"/>
            <w:r w:rsidRPr="00761BF2">
              <w:rPr>
                <w:color w:val="2C2C2C"/>
                <w:sz w:val="18"/>
                <w:szCs w:val="18"/>
              </w:rPr>
              <w:t>_tickets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451191" w14:textId="77777777" w:rsidR="004F5930" w:rsidRPr="00761BF2" w:rsidRDefault="005D6BBE">
            <w:r w:rsidRPr="005D6BBE">
              <w:rPr>
                <w:sz w:val="18"/>
                <w:szCs w:val="18"/>
              </w:rPr>
              <w:t>1</w:t>
            </w:r>
          </w:p>
        </w:tc>
      </w:tr>
      <w:tr w:rsidR="005D6BBE" w:rsidRPr="00761BF2" w14:paraId="49877CE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16182F" w14:textId="77777777" w:rsidR="005D6BBE" w:rsidRPr="00761BF2" w:rsidRDefault="005D6BBE">
            <w:pPr>
              <w:rPr>
                <w:color w:val="2C2C2C"/>
                <w:sz w:val="18"/>
                <w:szCs w:val="18"/>
              </w:rPr>
            </w:pPr>
            <w:proofErr w:type="spellStart"/>
            <w:proofErr w:type="gramStart"/>
            <w:r w:rsidRPr="005D6BBE">
              <w:rPr>
                <w:sz w:val="18"/>
                <w:szCs w:val="18"/>
              </w:rPr>
              <w:t>avg</w:t>
            </w:r>
            <w:proofErr w:type="gramEnd"/>
            <w:r w:rsidRPr="005D6BBE">
              <w:rPr>
                <w:sz w:val="18"/>
                <w:szCs w:val="18"/>
              </w:rPr>
              <w:t>_session_time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AA6F94" w14:textId="77777777" w:rsidR="005D6BBE" w:rsidRDefault="005D6BBE">
            <w:r w:rsidRPr="005D6BBE">
              <w:rPr>
                <w:sz w:val="18"/>
                <w:szCs w:val="18"/>
              </w:rPr>
              <w:t>38 min</w:t>
            </w:r>
          </w:p>
        </w:tc>
      </w:tr>
      <w:tr w:rsidR="004F5930" w:rsidRPr="00761BF2" w14:paraId="4B29FF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D042D2" w14:textId="77777777" w:rsidR="004F5930" w:rsidRPr="00761BF2" w:rsidRDefault="00000000">
            <w:proofErr w:type="spellStart"/>
            <w:proofErr w:type="gramStart"/>
            <w:r w:rsidRPr="00761BF2">
              <w:rPr>
                <w:color w:val="2C2C2C"/>
                <w:sz w:val="18"/>
                <w:szCs w:val="18"/>
              </w:rPr>
              <w:t>monthly</w:t>
            </w:r>
            <w:proofErr w:type="gramEnd"/>
            <w:r w:rsidRPr="00761BF2">
              <w:rPr>
                <w:color w:val="2C2C2C"/>
                <w:sz w:val="18"/>
                <w:szCs w:val="18"/>
              </w:rPr>
              <w:t>_logins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A0715D" w14:textId="77777777" w:rsidR="004F5930" w:rsidRPr="00761BF2" w:rsidRDefault="005D6BBE">
            <w:r w:rsidRPr="005D6BBE">
              <w:rPr>
                <w:sz w:val="18"/>
                <w:szCs w:val="18"/>
              </w:rPr>
              <w:t>44</w:t>
            </w:r>
          </w:p>
        </w:tc>
      </w:tr>
      <w:tr w:rsidR="004F5930" w:rsidRPr="00761BF2" w14:paraId="65B5DB0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374372" w14:textId="77777777" w:rsidR="004F5930" w:rsidRPr="00761BF2" w:rsidRDefault="00000000">
            <w:proofErr w:type="spellStart"/>
            <w:proofErr w:type="gramStart"/>
            <w:r w:rsidRPr="00761BF2">
              <w:rPr>
                <w:color w:val="2C2C2C"/>
                <w:sz w:val="18"/>
                <w:szCs w:val="18"/>
              </w:rPr>
              <w:t>contract</w:t>
            </w:r>
            <w:proofErr w:type="gramEnd"/>
            <w:r w:rsidRPr="00761BF2">
              <w:rPr>
                <w:color w:val="2C2C2C"/>
                <w:sz w:val="18"/>
                <w:szCs w:val="18"/>
              </w:rPr>
              <w:t>_type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233505" w14:textId="77777777" w:rsidR="004F5930" w:rsidRPr="00761BF2" w:rsidRDefault="005D6BBE">
            <w:proofErr w:type="spellStart"/>
            <w:r w:rsidRPr="005D6BBE">
              <w:rPr>
                <w:sz w:val="18"/>
                <w:szCs w:val="18"/>
              </w:rPr>
              <w:t>Monthly</w:t>
            </w:r>
            <w:proofErr w:type="spellEnd"/>
          </w:p>
        </w:tc>
      </w:tr>
      <w:tr w:rsidR="005D6BBE" w:rsidRPr="00761BF2" w14:paraId="0E8351E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A0900F" w14:textId="77777777" w:rsidR="005D6BBE" w:rsidRPr="00761BF2" w:rsidRDefault="005D6BBE">
            <w:pPr>
              <w:rPr>
                <w:color w:val="2C2C2C"/>
                <w:sz w:val="18"/>
                <w:szCs w:val="18"/>
              </w:rPr>
            </w:pPr>
            <w:proofErr w:type="spellStart"/>
            <w:proofErr w:type="gramStart"/>
            <w:r w:rsidRPr="005D6BBE">
              <w:rPr>
                <w:sz w:val="18"/>
                <w:szCs w:val="18"/>
              </w:rPr>
              <w:t>gender</w:t>
            </w:r>
            <w:proofErr w:type="spellEnd"/>
            <w:proofErr w:type="gram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C3543D" w14:textId="77777777" w:rsidR="005D6BBE" w:rsidRDefault="005D6BBE">
            <w:proofErr w:type="spellStart"/>
            <w:r w:rsidRPr="005D6BBE">
              <w:rPr>
                <w:sz w:val="18"/>
                <w:szCs w:val="18"/>
              </w:rPr>
              <w:t>Female</w:t>
            </w:r>
            <w:proofErr w:type="spellEnd"/>
          </w:p>
        </w:tc>
      </w:tr>
    </w:tbl>
    <w:p w14:paraId="5EE99EB3" w14:textId="77777777" w:rsidR="004F5930" w:rsidRPr="00761BF2" w:rsidRDefault="004F5930">
      <w:pPr>
        <w:spacing w:before="80" w:after="80"/>
      </w:pPr>
    </w:p>
    <w:p w14:paraId="437A1111" w14:textId="46289827" w:rsidR="0083634A" w:rsidRPr="003B738B" w:rsidRDefault="0083634A" w:rsidP="00CD4C26">
      <w:pPr>
        <w:rPr>
          <w:sz w:val="22"/>
          <w:szCs w:val="22"/>
        </w:rPr>
      </w:pPr>
      <w:r w:rsidRPr="003B738B">
        <w:rPr>
          <w:b/>
          <w:bCs/>
          <w:sz w:val="22"/>
          <w:szCs w:val="22"/>
        </w:rPr>
        <w:t>Résultat obtenu : probabilité de churn de 5,0 %, niveau de risque FAIBLE, revenu annuel à risque de 6 euros.</w:t>
      </w:r>
    </w:p>
    <w:p w14:paraId="3CEDA36D" w14:textId="77777777" w:rsidR="00CD4C26" w:rsidRPr="003B738B" w:rsidRDefault="00CD4C26" w:rsidP="00CD4C26">
      <w:pPr>
        <w:rPr>
          <w:sz w:val="22"/>
          <w:szCs w:val="22"/>
        </w:rPr>
      </w:pPr>
    </w:p>
    <w:p w14:paraId="03A355CE" w14:textId="77777777" w:rsidR="0083634A" w:rsidRPr="003B738B" w:rsidRDefault="0083634A" w:rsidP="00CD4C26">
      <w:pPr>
        <w:rPr>
          <w:sz w:val="22"/>
          <w:szCs w:val="22"/>
        </w:rPr>
      </w:pPr>
      <w:r w:rsidRPr="003B738B">
        <w:rPr>
          <w:sz w:val="22"/>
          <w:szCs w:val="22"/>
        </w:rPr>
        <w:t>Ce profil présente une ancienneté élevée (56 mois), aucun incident de paiement et un engagement régulier (44 connexions par mois, sessions de 38 minutes). Le modèle lui attribue à juste titre une très faible probabilité de résiliation.</w:t>
      </w:r>
    </w:p>
    <w:p w14:paraId="2C1F8512" w14:textId="35477259" w:rsidR="0083634A" w:rsidRPr="0083634A" w:rsidRDefault="0083634A" w:rsidP="0083634A">
      <w:pPr>
        <w:pStyle w:val="Corpsdetexte"/>
        <w:rPr>
          <w:rFonts w:ascii="Arial" w:hAnsi="Arial" w:cs="Arial"/>
          <w:sz w:val="20"/>
          <w:szCs w:val="20"/>
        </w:rPr>
      </w:pPr>
    </w:p>
    <w:p w14:paraId="5040D715" w14:textId="0ED2CAB3" w:rsidR="004F5930" w:rsidRDefault="0063424A">
      <w:pPr>
        <w:spacing w:before="60" w:after="60"/>
        <w:jc w:val="center"/>
        <w:rPr>
          <w:i/>
          <w:iCs/>
          <w:color w:val="999999"/>
          <w:sz w:val="18"/>
          <w:szCs w:val="18"/>
        </w:rPr>
      </w:pPr>
      <w:r>
        <w:rPr>
          <w:i/>
          <w:iCs/>
          <w:noProof/>
          <w:color w:val="999999"/>
          <w:sz w:val="18"/>
          <w:szCs w:val="18"/>
        </w:rPr>
        <w:lastRenderedPageBreak/>
        <w:drawing>
          <wp:inline distT="0" distB="0" distL="0" distR="0" wp14:anchorId="47B6E0C9" wp14:editId="3BF90511">
            <wp:extent cx="5909310" cy="3016250"/>
            <wp:effectExtent l="0" t="0" r="0" b="6350"/>
            <wp:docPr id="10396208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20896" name="Image 103962089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09310" cy="3016250"/>
                    </a:xfrm>
                    <a:prstGeom prst="rect">
                      <a:avLst/>
                    </a:prstGeom>
                  </pic:spPr>
                </pic:pic>
              </a:graphicData>
            </a:graphic>
          </wp:inline>
        </w:drawing>
      </w:r>
      <w:r w:rsidR="00602B29">
        <w:rPr>
          <w:i/>
          <w:iCs/>
          <w:color w:val="999999"/>
          <w:sz w:val="18"/>
          <w:szCs w:val="18"/>
        </w:rPr>
        <w:t>Résultat du scénario 1</w:t>
      </w:r>
    </w:p>
    <w:p w14:paraId="62882EC6" w14:textId="77777777" w:rsidR="00C40D0E" w:rsidRDefault="00C40D0E">
      <w:pPr>
        <w:spacing w:before="60" w:after="60"/>
        <w:jc w:val="center"/>
        <w:rPr>
          <w:i/>
          <w:iCs/>
          <w:color w:val="999999"/>
          <w:sz w:val="18"/>
          <w:szCs w:val="18"/>
        </w:rPr>
      </w:pPr>
    </w:p>
    <w:p w14:paraId="1D773C39" w14:textId="77777777" w:rsidR="00C40D0E" w:rsidRDefault="00C40D0E">
      <w:pPr>
        <w:spacing w:before="60" w:after="60"/>
        <w:jc w:val="center"/>
        <w:rPr>
          <w:i/>
          <w:iCs/>
          <w:color w:val="999999"/>
          <w:sz w:val="18"/>
          <w:szCs w:val="18"/>
        </w:rPr>
      </w:pPr>
    </w:p>
    <w:p w14:paraId="024E0577" w14:textId="77777777" w:rsidR="00C40D0E" w:rsidRDefault="00C40D0E">
      <w:pPr>
        <w:spacing w:before="60" w:after="60"/>
        <w:jc w:val="center"/>
        <w:rPr>
          <w:i/>
          <w:iCs/>
          <w:color w:val="999999"/>
          <w:sz w:val="18"/>
          <w:szCs w:val="18"/>
        </w:rPr>
      </w:pPr>
    </w:p>
    <w:p w14:paraId="063466E6" w14:textId="77777777" w:rsidR="00A23E3D" w:rsidRPr="00761BF2" w:rsidRDefault="00A23E3D">
      <w:pPr>
        <w:spacing w:before="60" w:after="60"/>
        <w:jc w:val="center"/>
      </w:pPr>
    </w:p>
    <w:p w14:paraId="235C2FAB" w14:textId="77777777" w:rsidR="004F5930" w:rsidRPr="00761BF2" w:rsidRDefault="00000000">
      <w:pPr>
        <w:pStyle w:val="Titre2"/>
      </w:pPr>
      <w:r w:rsidRPr="00761BF2">
        <w:t>1</w:t>
      </w:r>
      <w:r w:rsidR="00375D11">
        <w:t>4</w:t>
      </w:r>
      <w:r w:rsidRPr="00761BF2">
        <w:t>.2 Scénario 2 — Profil Client à Haut Risque</w:t>
      </w:r>
    </w:p>
    <w:p w14:paraId="229D80BF"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3634A" w:rsidRPr="00761BF2" w14:paraId="39AA227D" w14:textId="77777777" w:rsidTr="00E57364">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60D21E" w14:textId="77777777" w:rsidR="0083634A" w:rsidRPr="00761BF2" w:rsidRDefault="0083634A" w:rsidP="00E57364">
            <w:proofErr w:type="spellStart"/>
            <w:proofErr w:type="gramStart"/>
            <w:r w:rsidRPr="00761BF2">
              <w:rPr>
                <w:color w:val="2C2C2C"/>
                <w:sz w:val="18"/>
                <w:szCs w:val="18"/>
              </w:rPr>
              <w:t>age</w:t>
            </w:r>
            <w:proofErr w:type="spellEnd"/>
            <w:proofErr w:type="gram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697B41" w14:textId="77777777" w:rsidR="0083634A" w:rsidRPr="00761BF2" w:rsidRDefault="0083634A" w:rsidP="00E57364">
            <w:r w:rsidRPr="00761BF2">
              <w:rPr>
                <w:color w:val="2C2C2C"/>
                <w:sz w:val="18"/>
                <w:szCs w:val="18"/>
              </w:rPr>
              <w:t>4</w:t>
            </w:r>
            <w:r w:rsidR="003972A0">
              <w:rPr>
                <w:color w:val="2C2C2C"/>
                <w:sz w:val="18"/>
                <w:szCs w:val="18"/>
              </w:rPr>
              <w:t>3</w:t>
            </w:r>
          </w:p>
        </w:tc>
      </w:tr>
      <w:tr w:rsidR="0083634A" w:rsidRPr="00761BF2" w14:paraId="5010DA8A" w14:textId="77777777" w:rsidTr="00E5736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F9DFE3" w14:textId="77777777" w:rsidR="0083634A" w:rsidRPr="00761BF2" w:rsidRDefault="0083634A" w:rsidP="00E57364">
            <w:proofErr w:type="spellStart"/>
            <w:proofErr w:type="gramStart"/>
            <w:r w:rsidRPr="00761BF2">
              <w:rPr>
                <w:color w:val="2C2C2C"/>
                <w:sz w:val="18"/>
                <w:szCs w:val="18"/>
              </w:rPr>
              <w:t>tenure</w:t>
            </w:r>
            <w:proofErr w:type="gramEnd"/>
            <w:r w:rsidRPr="00761BF2">
              <w:rPr>
                <w:color w:val="2C2C2C"/>
                <w:sz w:val="18"/>
                <w:szCs w:val="18"/>
              </w:rPr>
              <w:t>_months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0EF66F" w14:textId="77777777" w:rsidR="0083634A" w:rsidRPr="00761BF2" w:rsidRDefault="003972A0" w:rsidP="00E57364">
            <w:r>
              <w:t>1</w:t>
            </w:r>
          </w:p>
        </w:tc>
      </w:tr>
      <w:tr w:rsidR="0083634A" w:rsidRPr="00761BF2" w14:paraId="6A0DDF6F" w14:textId="77777777" w:rsidTr="00E57364">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9CAE49" w14:textId="77777777" w:rsidR="0083634A" w:rsidRPr="00761BF2" w:rsidRDefault="0083634A" w:rsidP="00E57364">
            <w:proofErr w:type="spellStart"/>
            <w:proofErr w:type="gramStart"/>
            <w:r w:rsidRPr="00761BF2">
              <w:rPr>
                <w:color w:val="2C2C2C"/>
                <w:sz w:val="18"/>
                <w:szCs w:val="18"/>
              </w:rPr>
              <w:t>monthly</w:t>
            </w:r>
            <w:proofErr w:type="gramEnd"/>
            <w:r w:rsidRPr="00761BF2">
              <w:rPr>
                <w:color w:val="2C2C2C"/>
                <w:sz w:val="18"/>
                <w:szCs w:val="18"/>
              </w:rPr>
              <w:t>_fee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D6EB4D" w14:textId="77777777" w:rsidR="0083634A" w:rsidRPr="00761BF2" w:rsidRDefault="003972A0" w:rsidP="00E57364">
            <w:r>
              <w:rPr>
                <w:color w:val="2C2C2C"/>
                <w:sz w:val="18"/>
                <w:szCs w:val="18"/>
              </w:rPr>
              <w:t>30</w:t>
            </w:r>
            <w:r w:rsidR="0083634A" w:rsidRPr="00761BF2">
              <w:rPr>
                <w:color w:val="2C2C2C"/>
                <w:sz w:val="18"/>
                <w:szCs w:val="18"/>
              </w:rPr>
              <w:t xml:space="preserve"> €</w:t>
            </w:r>
          </w:p>
        </w:tc>
      </w:tr>
      <w:tr w:rsidR="0083634A" w:rsidRPr="00761BF2" w14:paraId="65F4371E" w14:textId="77777777" w:rsidTr="00E57364">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4185D5" w14:textId="77777777" w:rsidR="0083634A" w:rsidRPr="00761BF2" w:rsidRDefault="0083634A" w:rsidP="00E57364">
            <w:pPr>
              <w:rPr>
                <w:color w:val="2C2C2C"/>
                <w:sz w:val="18"/>
                <w:szCs w:val="18"/>
              </w:rPr>
            </w:pPr>
            <w:proofErr w:type="spellStart"/>
            <w:proofErr w:type="gramStart"/>
            <w:r w:rsidRPr="005D6BBE">
              <w:rPr>
                <w:sz w:val="18"/>
                <w:szCs w:val="18"/>
              </w:rPr>
              <w:t>total</w:t>
            </w:r>
            <w:proofErr w:type="gramEnd"/>
            <w:r w:rsidRPr="005D6BBE">
              <w:rPr>
                <w:sz w:val="18"/>
                <w:szCs w:val="18"/>
              </w:rPr>
              <w:t>_revenue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B8146C" w14:textId="77777777" w:rsidR="0083634A" w:rsidRDefault="003972A0" w:rsidP="00E57364">
            <w:pPr>
              <w:rPr>
                <w:color w:val="2C2C2C"/>
                <w:sz w:val="18"/>
                <w:szCs w:val="18"/>
              </w:rPr>
            </w:pPr>
            <w:r>
              <w:rPr>
                <w:sz w:val="18"/>
                <w:szCs w:val="18"/>
              </w:rPr>
              <w:t>30</w:t>
            </w:r>
            <w:r w:rsidR="0083634A" w:rsidRPr="005D6BBE">
              <w:rPr>
                <w:sz w:val="18"/>
                <w:szCs w:val="18"/>
              </w:rPr>
              <w:t xml:space="preserve"> €</w:t>
            </w:r>
          </w:p>
        </w:tc>
      </w:tr>
      <w:tr w:rsidR="0083634A" w:rsidRPr="00761BF2" w14:paraId="547AC98F" w14:textId="77777777" w:rsidTr="00E5736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36977" w14:textId="77777777" w:rsidR="0083634A" w:rsidRPr="00761BF2" w:rsidRDefault="0083634A" w:rsidP="00E57364">
            <w:proofErr w:type="spellStart"/>
            <w:proofErr w:type="gramStart"/>
            <w:r w:rsidRPr="00761BF2">
              <w:rPr>
                <w:color w:val="2C2C2C"/>
                <w:sz w:val="18"/>
                <w:szCs w:val="18"/>
              </w:rPr>
              <w:t>payment</w:t>
            </w:r>
            <w:proofErr w:type="gramEnd"/>
            <w:r w:rsidRPr="00761BF2">
              <w:rPr>
                <w:color w:val="2C2C2C"/>
                <w:sz w:val="18"/>
                <w:szCs w:val="18"/>
              </w:rPr>
              <w:t>_failures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21E5D3" w14:textId="77777777" w:rsidR="0083634A" w:rsidRPr="00761BF2" w:rsidRDefault="003972A0" w:rsidP="00E57364">
            <w:r>
              <w:t>2</w:t>
            </w:r>
          </w:p>
        </w:tc>
      </w:tr>
      <w:tr w:rsidR="0083634A" w:rsidRPr="00761BF2" w14:paraId="6F6D11D8" w14:textId="77777777" w:rsidTr="00E57364">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936119" w14:textId="77777777" w:rsidR="0083634A" w:rsidRPr="00761BF2" w:rsidRDefault="0083634A" w:rsidP="00E57364">
            <w:proofErr w:type="spellStart"/>
            <w:proofErr w:type="gramStart"/>
            <w:r w:rsidRPr="00761BF2">
              <w:rPr>
                <w:color w:val="2C2C2C"/>
                <w:sz w:val="18"/>
                <w:szCs w:val="18"/>
              </w:rPr>
              <w:t>nps</w:t>
            </w:r>
            <w:proofErr w:type="gramEnd"/>
            <w:r w:rsidRPr="00761BF2">
              <w:rPr>
                <w:color w:val="2C2C2C"/>
                <w:sz w:val="18"/>
                <w:szCs w:val="18"/>
              </w:rPr>
              <w:t>_score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00B003" w14:textId="77777777" w:rsidR="0083634A" w:rsidRPr="00761BF2" w:rsidRDefault="003972A0" w:rsidP="00E57364">
            <w:r>
              <w:t>-57</w:t>
            </w:r>
          </w:p>
        </w:tc>
      </w:tr>
      <w:tr w:rsidR="0083634A" w:rsidRPr="00761BF2" w14:paraId="561DAFF4" w14:textId="77777777" w:rsidTr="00E5736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52727F" w14:textId="77777777" w:rsidR="0083634A" w:rsidRPr="00761BF2" w:rsidRDefault="0083634A" w:rsidP="00E57364">
            <w:proofErr w:type="spellStart"/>
            <w:proofErr w:type="gramStart"/>
            <w:r w:rsidRPr="00761BF2">
              <w:rPr>
                <w:color w:val="2C2C2C"/>
                <w:sz w:val="18"/>
                <w:szCs w:val="18"/>
              </w:rPr>
              <w:t>support</w:t>
            </w:r>
            <w:proofErr w:type="gramEnd"/>
            <w:r w:rsidRPr="00761BF2">
              <w:rPr>
                <w:color w:val="2C2C2C"/>
                <w:sz w:val="18"/>
                <w:szCs w:val="18"/>
              </w:rPr>
              <w:t>_tickets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FF599C" w14:textId="77777777" w:rsidR="0083634A" w:rsidRPr="00761BF2" w:rsidRDefault="003972A0" w:rsidP="00E57364">
            <w:r>
              <w:t>0</w:t>
            </w:r>
          </w:p>
        </w:tc>
      </w:tr>
      <w:tr w:rsidR="0083634A" w:rsidRPr="00761BF2" w14:paraId="1DEC08F6" w14:textId="77777777" w:rsidTr="00E5736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F40E43" w14:textId="77777777" w:rsidR="0083634A" w:rsidRPr="00761BF2" w:rsidRDefault="0083634A" w:rsidP="00E57364">
            <w:pPr>
              <w:rPr>
                <w:color w:val="2C2C2C"/>
                <w:sz w:val="18"/>
                <w:szCs w:val="18"/>
              </w:rPr>
            </w:pPr>
            <w:proofErr w:type="spellStart"/>
            <w:proofErr w:type="gramStart"/>
            <w:r w:rsidRPr="005D6BBE">
              <w:rPr>
                <w:sz w:val="18"/>
                <w:szCs w:val="18"/>
              </w:rPr>
              <w:t>avg</w:t>
            </w:r>
            <w:proofErr w:type="gramEnd"/>
            <w:r w:rsidRPr="005D6BBE">
              <w:rPr>
                <w:sz w:val="18"/>
                <w:szCs w:val="18"/>
              </w:rPr>
              <w:t>_session_time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D40C62" w14:textId="77777777" w:rsidR="0083634A" w:rsidRDefault="003972A0" w:rsidP="00E57364">
            <w:r>
              <w:rPr>
                <w:sz w:val="18"/>
                <w:szCs w:val="18"/>
              </w:rPr>
              <w:t>25</w:t>
            </w:r>
            <w:r w:rsidR="0083634A" w:rsidRPr="005D6BBE">
              <w:rPr>
                <w:sz w:val="18"/>
                <w:szCs w:val="18"/>
              </w:rPr>
              <w:t xml:space="preserve"> min</w:t>
            </w:r>
          </w:p>
        </w:tc>
      </w:tr>
      <w:tr w:rsidR="0083634A" w:rsidRPr="00761BF2" w14:paraId="28BEE8D0" w14:textId="77777777" w:rsidTr="00E57364">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207480" w14:textId="77777777" w:rsidR="0083634A" w:rsidRPr="00761BF2" w:rsidRDefault="0083634A" w:rsidP="00E57364">
            <w:proofErr w:type="spellStart"/>
            <w:proofErr w:type="gramStart"/>
            <w:r w:rsidRPr="00761BF2">
              <w:rPr>
                <w:color w:val="2C2C2C"/>
                <w:sz w:val="18"/>
                <w:szCs w:val="18"/>
              </w:rPr>
              <w:t>monthly</w:t>
            </w:r>
            <w:proofErr w:type="gramEnd"/>
            <w:r w:rsidRPr="00761BF2">
              <w:rPr>
                <w:color w:val="2C2C2C"/>
                <w:sz w:val="18"/>
                <w:szCs w:val="18"/>
              </w:rPr>
              <w:t>_logins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220FA5" w14:textId="77777777" w:rsidR="0083634A" w:rsidRPr="00761BF2" w:rsidRDefault="003972A0" w:rsidP="00E57364">
            <w:r>
              <w:t>17</w:t>
            </w:r>
          </w:p>
        </w:tc>
      </w:tr>
      <w:tr w:rsidR="0083634A" w:rsidRPr="00761BF2" w14:paraId="6D4048D5" w14:textId="77777777" w:rsidTr="00E5736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F64310" w14:textId="77777777" w:rsidR="0083634A" w:rsidRPr="00761BF2" w:rsidRDefault="0083634A" w:rsidP="00E57364">
            <w:proofErr w:type="spellStart"/>
            <w:proofErr w:type="gramStart"/>
            <w:r w:rsidRPr="00761BF2">
              <w:rPr>
                <w:color w:val="2C2C2C"/>
                <w:sz w:val="18"/>
                <w:szCs w:val="18"/>
              </w:rPr>
              <w:t>contract</w:t>
            </w:r>
            <w:proofErr w:type="gramEnd"/>
            <w:r w:rsidRPr="00761BF2">
              <w:rPr>
                <w:color w:val="2C2C2C"/>
                <w:sz w:val="18"/>
                <w:szCs w:val="18"/>
              </w:rPr>
              <w:t>_type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78BF1" w14:textId="77777777" w:rsidR="0083634A" w:rsidRPr="00761BF2" w:rsidRDefault="003972A0" w:rsidP="00E57364">
            <w:proofErr w:type="spellStart"/>
            <w:r>
              <w:t>Yearly</w:t>
            </w:r>
            <w:proofErr w:type="spellEnd"/>
          </w:p>
        </w:tc>
      </w:tr>
      <w:tr w:rsidR="0083634A" w:rsidRPr="00761BF2" w14:paraId="441B3045" w14:textId="77777777" w:rsidTr="00E5736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36FAA1" w14:textId="77777777" w:rsidR="0083634A" w:rsidRPr="00761BF2" w:rsidRDefault="0083634A" w:rsidP="00E57364">
            <w:pPr>
              <w:rPr>
                <w:color w:val="2C2C2C"/>
                <w:sz w:val="18"/>
                <w:szCs w:val="18"/>
              </w:rPr>
            </w:pPr>
            <w:proofErr w:type="spellStart"/>
            <w:proofErr w:type="gramStart"/>
            <w:r w:rsidRPr="005D6BBE">
              <w:rPr>
                <w:sz w:val="18"/>
                <w:szCs w:val="18"/>
              </w:rPr>
              <w:t>gender</w:t>
            </w:r>
            <w:proofErr w:type="spellEnd"/>
            <w:proofErr w:type="gram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39D7DE" w14:textId="77777777" w:rsidR="0083634A" w:rsidRDefault="00C40D0E" w:rsidP="00E57364">
            <w:r>
              <w:t>Male</w:t>
            </w:r>
          </w:p>
        </w:tc>
      </w:tr>
    </w:tbl>
    <w:p w14:paraId="6217B1FD" w14:textId="77777777" w:rsidR="004F5930" w:rsidRPr="00761BF2" w:rsidRDefault="004F5930">
      <w:pPr>
        <w:spacing w:before="80" w:after="80"/>
      </w:pPr>
    </w:p>
    <w:p w14:paraId="42141878" w14:textId="77777777" w:rsidR="00CD4C26" w:rsidRPr="003B738B" w:rsidRDefault="00CD4C26" w:rsidP="00CD4C26">
      <w:pPr>
        <w:rPr>
          <w:sz w:val="22"/>
          <w:szCs w:val="22"/>
        </w:rPr>
      </w:pPr>
      <w:r w:rsidRPr="003B738B">
        <w:rPr>
          <w:b/>
          <w:bCs/>
          <w:sz w:val="22"/>
          <w:szCs w:val="22"/>
        </w:rPr>
        <w:t>Résultat obtenu :</w:t>
      </w:r>
      <w:r w:rsidRPr="003B738B">
        <w:rPr>
          <w:sz w:val="22"/>
          <w:szCs w:val="22"/>
        </w:rPr>
        <w:t xml:space="preserve"> probabilité de </w:t>
      </w:r>
      <w:proofErr w:type="spellStart"/>
      <w:r w:rsidRPr="003B738B">
        <w:rPr>
          <w:sz w:val="22"/>
          <w:szCs w:val="22"/>
        </w:rPr>
        <w:t>churn</w:t>
      </w:r>
      <w:proofErr w:type="spellEnd"/>
      <w:r w:rsidRPr="003B738B">
        <w:rPr>
          <w:sz w:val="22"/>
          <w:szCs w:val="22"/>
        </w:rPr>
        <w:t xml:space="preserve"> de 88,5 %, niveau de risque ELEVE, revenu annuel à risque de 319 euros.</w:t>
      </w:r>
    </w:p>
    <w:p w14:paraId="17FB7A1B" w14:textId="77777777" w:rsidR="009054E7" w:rsidRPr="003B738B" w:rsidRDefault="009054E7" w:rsidP="00CD4C26">
      <w:pPr>
        <w:rPr>
          <w:sz w:val="22"/>
          <w:szCs w:val="22"/>
        </w:rPr>
      </w:pPr>
    </w:p>
    <w:p w14:paraId="25880E5D" w14:textId="77777777" w:rsidR="00CD4C26" w:rsidRPr="003B738B" w:rsidRDefault="00CD4C26" w:rsidP="00CD4C26">
      <w:pPr>
        <w:rPr>
          <w:sz w:val="22"/>
          <w:szCs w:val="22"/>
        </w:rPr>
      </w:pPr>
      <w:r w:rsidRPr="003B738B">
        <w:rPr>
          <w:sz w:val="22"/>
          <w:szCs w:val="22"/>
        </w:rPr>
        <w:t>Ce profil est dominé par deux signaux critiques : une ancienneté d’un seul mois (client très récent, non encore fidélisé) et un NPS de -57 (insatisfaction majeure). Malgré un nombre modéré d’incidents de paiement, la combinaison de ces facteurs suffit au modèle pour identifier ce client comme prioritaire pour une action de rétention immédiate.</w:t>
      </w:r>
    </w:p>
    <w:p w14:paraId="6F9BD43C" w14:textId="77777777" w:rsidR="004F5930" w:rsidRDefault="00DC7B3B">
      <w:pPr>
        <w:spacing w:before="60" w:after="60"/>
        <w:jc w:val="center"/>
      </w:pPr>
      <w:r>
        <w:rPr>
          <w:noProof/>
        </w:rPr>
        <w:lastRenderedPageBreak/>
        <w:drawing>
          <wp:inline distT="0" distB="0" distL="0" distR="0" wp14:anchorId="17C9E3B4" wp14:editId="735E4713">
            <wp:extent cx="5909310" cy="3016250"/>
            <wp:effectExtent l="0" t="0" r="0" b="6350"/>
            <wp:docPr id="17392036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0364" name="Image 17392036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09310" cy="3016250"/>
                    </a:xfrm>
                    <a:prstGeom prst="rect">
                      <a:avLst/>
                    </a:prstGeom>
                  </pic:spPr>
                </pic:pic>
              </a:graphicData>
            </a:graphic>
          </wp:inline>
        </w:drawing>
      </w:r>
    </w:p>
    <w:p w14:paraId="4829E274" w14:textId="77777777" w:rsidR="00DC7B3B" w:rsidRDefault="00DC7B3B" w:rsidP="00DC7B3B">
      <w:pPr>
        <w:spacing w:before="60" w:after="60"/>
        <w:jc w:val="center"/>
        <w:rPr>
          <w:i/>
          <w:iCs/>
          <w:color w:val="999999"/>
          <w:sz w:val="18"/>
          <w:szCs w:val="18"/>
        </w:rPr>
      </w:pPr>
      <w:r>
        <w:rPr>
          <w:i/>
          <w:iCs/>
          <w:color w:val="999999"/>
          <w:sz w:val="18"/>
          <w:szCs w:val="18"/>
        </w:rPr>
        <w:t>Résultat du scénario 2</w:t>
      </w:r>
    </w:p>
    <w:p w14:paraId="09E1621F" w14:textId="77777777" w:rsidR="00510376" w:rsidRDefault="00510376" w:rsidP="00375D11">
      <w:pPr>
        <w:spacing w:before="60" w:after="60"/>
      </w:pPr>
    </w:p>
    <w:p w14:paraId="267DFAE8" w14:textId="77777777" w:rsidR="00510376" w:rsidRPr="00761BF2" w:rsidRDefault="00510376">
      <w:pPr>
        <w:spacing w:before="60" w:after="60"/>
        <w:jc w:val="center"/>
      </w:pPr>
    </w:p>
    <w:p w14:paraId="4A0F603C" w14:textId="77777777" w:rsidR="004F5930" w:rsidRPr="00761BF2" w:rsidRDefault="00000000">
      <w:pPr>
        <w:pStyle w:val="Titre2"/>
      </w:pPr>
      <w:r w:rsidRPr="00761BF2">
        <w:t>1</w:t>
      </w:r>
      <w:r w:rsidR="00375D11">
        <w:t>4</w:t>
      </w:r>
      <w:r w:rsidRPr="00761BF2">
        <w:t>.3 Cohérence des Prédictions</w:t>
      </w:r>
    </w:p>
    <w:p w14:paraId="4AEBC25A" w14:textId="59BC1B9F" w:rsidR="00375D11" w:rsidRDefault="00510376" w:rsidP="008953A1">
      <w:pPr>
        <w:rPr>
          <w:sz w:val="22"/>
          <w:szCs w:val="22"/>
        </w:rPr>
      </w:pPr>
      <w:r w:rsidRPr="003B738B">
        <w:rPr>
          <w:sz w:val="22"/>
          <w:szCs w:val="22"/>
        </w:rPr>
        <w:t>Les prédictions du modèle sont pleinement cohérentes avec les enseignements de l’analyse SHAP. Le client du scénario 2 cumule précisément les facteurs identifiés comme les plus prédictifs : NPS très bas, faible ancienneté, incidents de paiement et quasi-absence d’engagement. L’écart de probabilité entre les deux scénarios (5,0 % contre 88,5 %) démontre la capacité discriminante du modèle dans des situations contrastées.</w:t>
      </w:r>
    </w:p>
    <w:p w14:paraId="518BC764" w14:textId="77777777" w:rsidR="008953A1" w:rsidRPr="008953A1" w:rsidRDefault="008953A1" w:rsidP="008953A1">
      <w:pPr>
        <w:rPr>
          <w:sz w:val="22"/>
          <w:szCs w:val="22"/>
        </w:rPr>
      </w:pPr>
    </w:p>
    <w:p w14:paraId="7A6D3937" w14:textId="77777777" w:rsidR="004F5930" w:rsidRPr="00761BF2" w:rsidRDefault="00000000">
      <w:pPr>
        <w:pStyle w:val="Titre1"/>
        <w:pBdr>
          <w:bottom w:val="single" w:sz="6" w:space="4" w:color="2E75B6"/>
        </w:pBdr>
      </w:pPr>
      <w:r w:rsidRPr="00761BF2">
        <w:t>1</w:t>
      </w:r>
      <w:r w:rsidR="008953A1">
        <w:t>5</w:t>
      </w:r>
      <w:r w:rsidRPr="00761BF2">
        <w:t>. Gouvernance, Responsabilité et Limites</w:t>
      </w:r>
    </w:p>
    <w:p w14:paraId="4B38F6C7" w14:textId="77777777" w:rsidR="004F5930" w:rsidRPr="00761BF2" w:rsidRDefault="00000000">
      <w:pPr>
        <w:pStyle w:val="Titre2"/>
      </w:pPr>
      <w:r w:rsidRPr="00761BF2">
        <w:t>1</w:t>
      </w:r>
      <w:r w:rsidR="008953A1">
        <w:t>5</w:t>
      </w:r>
      <w:r w:rsidRPr="00761BF2">
        <w:t>.1 Qualité et Traçabilité du Pipeline</w:t>
      </w:r>
    </w:p>
    <w:p w14:paraId="63601D9D" w14:textId="77777777" w:rsidR="004F5930" w:rsidRPr="003B738B" w:rsidRDefault="00000000">
      <w:pPr>
        <w:spacing w:before="60" w:after="60" w:line="276" w:lineRule="auto"/>
        <w:jc w:val="both"/>
        <w:rPr>
          <w:sz w:val="22"/>
          <w:szCs w:val="22"/>
        </w:rPr>
      </w:pPr>
      <w:r w:rsidRPr="003B738B">
        <w:rPr>
          <w:color w:val="2C2C2C"/>
          <w:sz w:val="22"/>
          <w:szCs w:val="22"/>
        </w:rPr>
        <w:t xml:space="preserve">Le pipeline est entièrement reproductible : l'exécution de python train.py permet de réentraîner les quatre modèles depuis les données brutes et de les sauvegarder. Les transformations sont encapsulées dans des pipelines </w:t>
      </w:r>
      <w:proofErr w:type="spellStart"/>
      <w:r w:rsidRPr="003B738B">
        <w:rPr>
          <w:color w:val="2C2C2C"/>
          <w:sz w:val="22"/>
          <w:szCs w:val="22"/>
        </w:rPr>
        <w:t>sklearn</w:t>
      </w:r>
      <w:proofErr w:type="spellEnd"/>
      <w:r w:rsidRPr="003B738B">
        <w:rPr>
          <w:color w:val="2C2C2C"/>
          <w:sz w:val="22"/>
          <w:szCs w:val="22"/>
        </w:rPr>
        <w:t>, garantissant la cohérence entre l'entraînement et l'inférence.</w:t>
      </w:r>
    </w:p>
    <w:p w14:paraId="795CEA65" w14:textId="77777777" w:rsidR="004F5930" w:rsidRPr="00761BF2" w:rsidRDefault="00000000">
      <w:pPr>
        <w:pStyle w:val="Titre2"/>
      </w:pPr>
      <w:r w:rsidRPr="00761BF2">
        <w:t>1</w:t>
      </w:r>
      <w:r w:rsidR="008953A1">
        <w:t>5</w:t>
      </w:r>
      <w:r w:rsidRPr="00761BF2">
        <w:t>.2 Risques Identifiés</w:t>
      </w:r>
    </w:p>
    <w:p w14:paraId="7C992723"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 xml:space="preserve">Risque de biais : le </w:t>
      </w:r>
      <w:proofErr w:type="spellStart"/>
      <w:r w:rsidRPr="003B738B">
        <w:rPr>
          <w:color w:val="2C2C2C"/>
          <w:sz w:val="22"/>
          <w:szCs w:val="22"/>
        </w:rPr>
        <w:t>dataset</w:t>
      </w:r>
      <w:proofErr w:type="spellEnd"/>
      <w:r w:rsidRPr="003B738B">
        <w:rPr>
          <w:color w:val="2C2C2C"/>
          <w:sz w:val="22"/>
          <w:szCs w:val="22"/>
        </w:rPr>
        <w:t xml:space="preserve"> est synthétique. Les relations apprises par le modèle peuvent ne pas se généraliser à des données réelles.</w:t>
      </w:r>
    </w:p>
    <w:p w14:paraId="1A7F7310"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Risque de dérive des données (data drift) : le comportement des clients évolue dans le temps. Un modèle entraîné sur des données historiques peut perdre en précision.</w:t>
      </w:r>
    </w:p>
    <w:p w14:paraId="266DDE58"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Risque d'</w:t>
      </w:r>
      <w:proofErr w:type="spellStart"/>
      <w:r w:rsidRPr="003B738B">
        <w:rPr>
          <w:color w:val="2C2C2C"/>
          <w:sz w:val="22"/>
          <w:szCs w:val="22"/>
        </w:rPr>
        <w:t>overconfidence</w:t>
      </w:r>
      <w:proofErr w:type="spellEnd"/>
      <w:r w:rsidRPr="003B738B">
        <w:rPr>
          <w:color w:val="2C2C2C"/>
          <w:sz w:val="22"/>
          <w:szCs w:val="22"/>
        </w:rPr>
        <w:t xml:space="preserve"> : une probabilité de </w:t>
      </w:r>
      <w:proofErr w:type="spellStart"/>
      <w:r w:rsidRPr="003B738B">
        <w:rPr>
          <w:color w:val="2C2C2C"/>
          <w:sz w:val="22"/>
          <w:szCs w:val="22"/>
        </w:rPr>
        <w:t>churn</w:t>
      </w:r>
      <w:proofErr w:type="spellEnd"/>
      <w:r w:rsidRPr="003B738B">
        <w:rPr>
          <w:color w:val="2C2C2C"/>
          <w:sz w:val="22"/>
          <w:szCs w:val="22"/>
        </w:rPr>
        <w:t xml:space="preserve"> de 0,55 doit être interprétée avec précaution et non comme une certitude.</w:t>
      </w:r>
    </w:p>
    <w:p w14:paraId="5FF78BEA" w14:textId="77777777" w:rsidR="004F5930" w:rsidRPr="00761BF2" w:rsidRDefault="00000000">
      <w:pPr>
        <w:pStyle w:val="Titre2"/>
      </w:pPr>
      <w:r w:rsidRPr="00761BF2">
        <w:t>1</w:t>
      </w:r>
      <w:r w:rsidR="008953A1">
        <w:t>5</w:t>
      </w:r>
      <w:r w:rsidRPr="00761BF2">
        <w:t>.3 Recommandations de Gouvernance</w:t>
      </w:r>
    </w:p>
    <w:p w14:paraId="36BF87D2"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Mise en place d'un suivi de performance mensuel avec comparaison des distributions des variables (détection de data drift).</w:t>
      </w:r>
    </w:p>
    <w:p w14:paraId="6CCA47C5"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Réentraînement périodique du modèle sur des données récentes.</w:t>
      </w:r>
    </w:p>
    <w:p w14:paraId="27305185"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lastRenderedPageBreak/>
        <w:t>Validation humaine obligatoire pour les décisions à fort impact.</w:t>
      </w:r>
    </w:p>
    <w:p w14:paraId="03B42606"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Documentation technique complète du pipeline pour assurer la maintenabilité.</w:t>
      </w:r>
    </w:p>
    <w:p w14:paraId="31236B54" w14:textId="77777777" w:rsidR="004F5930" w:rsidRPr="00761BF2" w:rsidRDefault="00000000">
      <w:pPr>
        <w:pStyle w:val="Titre2"/>
      </w:pPr>
      <w:r w:rsidRPr="00761BF2">
        <w:t>1</w:t>
      </w:r>
      <w:r w:rsidR="008953A1">
        <w:t>5</w:t>
      </w:r>
      <w:r w:rsidRPr="00761BF2">
        <w:t>.4 Limites et Pistes d'Amélioration</w:t>
      </w:r>
    </w:p>
    <w:p w14:paraId="36D9435E"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4F5930" w:rsidRPr="00761BF2" w14:paraId="4AB9BFEF" w14:textId="77777777">
        <w:tc>
          <w:tcPr>
            <w:tcW w:w="34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47FA3C6C" w14:textId="77777777" w:rsidR="004F5930" w:rsidRPr="00761BF2" w:rsidRDefault="00000000">
            <w:pPr>
              <w:jc w:val="center"/>
            </w:pPr>
            <w:r w:rsidRPr="00761BF2">
              <w:rPr>
                <w:b/>
                <w:bCs/>
                <w:color w:val="FFFFFF"/>
                <w:sz w:val="18"/>
                <w:szCs w:val="18"/>
              </w:rPr>
              <w:t>Limite</w:t>
            </w:r>
          </w:p>
        </w:tc>
        <w:tc>
          <w:tcPr>
            <w:tcW w:w="56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65ECDBD1" w14:textId="77777777" w:rsidR="004F5930" w:rsidRPr="00761BF2" w:rsidRDefault="00000000">
            <w:pPr>
              <w:jc w:val="center"/>
            </w:pPr>
            <w:r w:rsidRPr="00761BF2">
              <w:rPr>
                <w:b/>
                <w:bCs/>
                <w:color w:val="FFFFFF"/>
                <w:sz w:val="18"/>
                <w:szCs w:val="18"/>
              </w:rPr>
              <w:t>Impact</w:t>
            </w:r>
          </w:p>
        </w:tc>
      </w:tr>
      <w:tr w:rsidR="004F5930" w:rsidRPr="00761BF2" w14:paraId="68D49F6B"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0519F3" w14:textId="77777777" w:rsidR="004F5930" w:rsidRPr="00761BF2" w:rsidRDefault="00000000">
            <w:r w:rsidRPr="00761BF2">
              <w:rPr>
                <w:color w:val="2C2C2C"/>
                <w:sz w:val="18"/>
                <w:szCs w:val="18"/>
              </w:rPr>
              <w:t>Seuil optimisé sur le jeu de test</w:t>
            </w:r>
          </w:p>
        </w:tc>
        <w:tc>
          <w:tcPr>
            <w:tcW w:w="5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C16F39" w14:textId="77777777" w:rsidR="004F5930" w:rsidRPr="00761BF2" w:rsidRDefault="00000000">
            <w:r w:rsidRPr="00761BF2">
              <w:rPr>
                <w:color w:val="2C2C2C"/>
                <w:sz w:val="18"/>
                <w:szCs w:val="18"/>
              </w:rPr>
              <w:t xml:space="preserve">Risque de data </w:t>
            </w:r>
            <w:proofErr w:type="spellStart"/>
            <w:r w:rsidRPr="00761BF2">
              <w:rPr>
                <w:color w:val="2C2C2C"/>
                <w:sz w:val="18"/>
                <w:szCs w:val="18"/>
              </w:rPr>
              <w:t>leakage</w:t>
            </w:r>
            <w:proofErr w:type="spellEnd"/>
            <w:r w:rsidRPr="00761BF2">
              <w:rPr>
                <w:color w:val="2C2C2C"/>
                <w:sz w:val="18"/>
                <w:szCs w:val="18"/>
              </w:rPr>
              <w:t xml:space="preserve"> technique : en production, calibrer sur un jeu de validation distinct</w:t>
            </w:r>
          </w:p>
        </w:tc>
      </w:tr>
      <w:tr w:rsidR="004F5930" w:rsidRPr="00761BF2" w14:paraId="4421500B"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F4B12D" w14:textId="77777777" w:rsidR="004F5930" w:rsidRPr="00761BF2" w:rsidRDefault="00000000">
            <w:r w:rsidRPr="00761BF2">
              <w:rPr>
                <w:color w:val="2C2C2C"/>
                <w:sz w:val="18"/>
                <w:szCs w:val="18"/>
              </w:rPr>
              <w:t>Variables colinéaires (total_revenue = monthly_fee x tenure_months)</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3DD501" w14:textId="77777777" w:rsidR="004F5930" w:rsidRPr="00761BF2" w:rsidRDefault="00000000">
            <w:r w:rsidRPr="00761BF2">
              <w:rPr>
                <w:color w:val="2C2C2C"/>
                <w:sz w:val="18"/>
                <w:szCs w:val="18"/>
              </w:rPr>
              <w:t>Redondance dans les features. Impact limité sur les modèles arborescents, problématique pour la Régression Logistique.</w:t>
            </w:r>
          </w:p>
        </w:tc>
      </w:tr>
      <w:tr w:rsidR="004F5930" w:rsidRPr="00761BF2" w14:paraId="595D032E"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08972D" w14:textId="77777777" w:rsidR="004F5930" w:rsidRPr="00761BF2" w:rsidRDefault="00000000">
            <w:r w:rsidRPr="00761BF2">
              <w:rPr>
                <w:color w:val="2C2C2C"/>
                <w:sz w:val="18"/>
                <w:szCs w:val="18"/>
              </w:rPr>
              <w:t>Données synthétiques</w:t>
            </w:r>
          </w:p>
        </w:tc>
        <w:tc>
          <w:tcPr>
            <w:tcW w:w="5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9C89BD" w14:textId="77777777" w:rsidR="004F5930" w:rsidRPr="00761BF2" w:rsidRDefault="00000000">
            <w:r w:rsidRPr="00761BF2">
              <w:rPr>
                <w:color w:val="2C2C2C"/>
                <w:sz w:val="18"/>
                <w:szCs w:val="18"/>
              </w:rPr>
              <w:t xml:space="preserve">Relations </w:t>
            </w:r>
            <w:proofErr w:type="spellStart"/>
            <w:r w:rsidRPr="00761BF2">
              <w:rPr>
                <w:color w:val="2C2C2C"/>
                <w:sz w:val="18"/>
                <w:szCs w:val="18"/>
              </w:rPr>
              <w:t>features-churn</w:t>
            </w:r>
            <w:proofErr w:type="spellEnd"/>
            <w:r w:rsidRPr="00761BF2">
              <w:rPr>
                <w:color w:val="2C2C2C"/>
                <w:sz w:val="18"/>
                <w:szCs w:val="18"/>
              </w:rPr>
              <w:t xml:space="preserve"> peuvent différer de données réelles</w:t>
            </w:r>
          </w:p>
        </w:tc>
      </w:tr>
      <w:tr w:rsidR="004F5930" w:rsidRPr="00761BF2" w14:paraId="4883E2F4"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4FEEA6" w14:textId="77777777" w:rsidR="004F5930" w:rsidRPr="00761BF2" w:rsidRDefault="00000000">
            <w:r w:rsidRPr="00761BF2">
              <w:rPr>
                <w:color w:val="2C2C2C"/>
                <w:sz w:val="18"/>
                <w:szCs w:val="18"/>
              </w:rPr>
              <w:t xml:space="preserve">Absence de </w:t>
            </w:r>
            <w:proofErr w:type="spellStart"/>
            <w:r w:rsidRPr="00761BF2">
              <w:rPr>
                <w:color w:val="2C2C2C"/>
                <w:sz w:val="18"/>
                <w:szCs w:val="18"/>
              </w:rPr>
              <w:t>features</w:t>
            </w:r>
            <w:proofErr w:type="spellEnd"/>
            <w:r w:rsidRPr="00761BF2">
              <w:rPr>
                <w:color w:val="2C2C2C"/>
                <w:sz w:val="18"/>
                <w:szCs w:val="18"/>
              </w:rPr>
              <w:t xml:space="preserve"> temporelles</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834891" w14:textId="77777777" w:rsidR="004F5930" w:rsidRPr="00761BF2" w:rsidRDefault="00000000">
            <w:r w:rsidRPr="00761BF2">
              <w:rPr>
                <w:color w:val="2C2C2C"/>
                <w:sz w:val="18"/>
                <w:szCs w:val="18"/>
              </w:rPr>
              <w:t>Tendance d'évolution plus prédictive que valeur instantanée</w:t>
            </w:r>
          </w:p>
        </w:tc>
      </w:tr>
      <w:tr w:rsidR="004F5930" w:rsidRPr="00761BF2" w14:paraId="58BFC232"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A68349" w14:textId="77777777" w:rsidR="004F5930" w:rsidRPr="00761BF2" w:rsidRDefault="00000000">
            <w:r w:rsidRPr="00761BF2">
              <w:rPr>
                <w:color w:val="2C2C2C"/>
                <w:sz w:val="18"/>
                <w:szCs w:val="18"/>
              </w:rPr>
              <w:t>Absence de monitoring en production</w:t>
            </w:r>
          </w:p>
        </w:tc>
        <w:tc>
          <w:tcPr>
            <w:tcW w:w="5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07366D" w14:textId="77777777" w:rsidR="004F5930" w:rsidRPr="00761BF2" w:rsidRDefault="00000000">
            <w:r w:rsidRPr="00761BF2">
              <w:rPr>
                <w:color w:val="2C2C2C"/>
                <w:sz w:val="18"/>
                <w:szCs w:val="18"/>
              </w:rPr>
              <w:t>Aucun mécanisme de détection de data drift ni de réentraînement automatique en place.</w:t>
            </w:r>
          </w:p>
        </w:tc>
      </w:tr>
      <w:tr w:rsidR="00F71A92" w14:paraId="0F04C060" w14:textId="77777777">
        <w:tc>
          <w:tcPr>
            <w:tcW w:w="3400" w:type="dxa"/>
          </w:tcPr>
          <w:p w14:paraId="4F89E6C2" w14:textId="77777777" w:rsidR="00F71A92" w:rsidRPr="00495527" w:rsidRDefault="00000000">
            <w:pPr>
              <w:rPr>
                <w:sz w:val="18"/>
                <w:szCs w:val="18"/>
              </w:rPr>
            </w:pPr>
            <w:r w:rsidRPr="00495527">
              <w:rPr>
                <w:sz w:val="18"/>
                <w:szCs w:val="18"/>
              </w:rPr>
              <w:t>Random Forest sans contrainte de profondeur</w:t>
            </w:r>
          </w:p>
        </w:tc>
        <w:tc>
          <w:tcPr>
            <w:tcW w:w="5626" w:type="dxa"/>
          </w:tcPr>
          <w:p w14:paraId="78667E35" w14:textId="77777777" w:rsidR="00F71A92" w:rsidRPr="00495527" w:rsidRDefault="00000000">
            <w:pPr>
              <w:rPr>
                <w:sz w:val="18"/>
                <w:szCs w:val="18"/>
              </w:rPr>
            </w:pPr>
            <w:r w:rsidRPr="00495527">
              <w:rPr>
                <w:sz w:val="18"/>
                <w:szCs w:val="18"/>
              </w:rPr>
              <w:t>ROC-AUC train=1,000 vs test=0,717 (écart=0,283) : sur-ajustement total, probabilités mal calibrées, seuil=0,14.</w:t>
            </w:r>
          </w:p>
        </w:tc>
      </w:tr>
      <w:tr w:rsidR="00F71A92" w14:paraId="0A808105" w14:textId="77777777" w:rsidTr="00495527">
        <w:tc>
          <w:tcPr>
            <w:tcW w:w="3400" w:type="dxa"/>
            <w:shd w:val="clear" w:color="auto" w:fill="F2F2F2"/>
          </w:tcPr>
          <w:p w14:paraId="4454E5C9" w14:textId="77777777" w:rsidR="00F71A92" w:rsidRPr="00495527" w:rsidRDefault="00000000">
            <w:pPr>
              <w:rPr>
                <w:sz w:val="18"/>
                <w:szCs w:val="18"/>
              </w:rPr>
            </w:pPr>
            <w:proofErr w:type="gramStart"/>
            <w:r w:rsidRPr="00495527">
              <w:rPr>
                <w:sz w:val="18"/>
                <w:szCs w:val="18"/>
              </w:rPr>
              <w:t>csat</w:t>
            </w:r>
            <w:proofErr w:type="gramEnd"/>
            <w:r w:rsidRPr="00495527">
              <w:rPr>
                <w:sz w:val="18"/>
                <w:szCs w:val="18"/>
              </w:rPr>
              <w:t>_score non inclus</w:t>
            </w:r>
          </w:p>
        </w:tc>
        <w:tc>
          <w:tcPr>
            <w:tcW w:w="5626" w:type="dxa"/>
            <w:shd w:val="clear" w:color="auto" w:fill="F2F2F2"/>
          </w:tcPr>
          <w:p w14:paraId="080031BB" w14:textId="77777777" w:rsidR="00F71A92" w:rsidRPr="00495527" w:rsidRDefault="00000000">
            <w:pPr>
              <w:rPr>
                <w:sz w:val="18"/>
                <w:szCs w:val="18"/>
              </w:rPr>
            </w:pPr>
            <w:r w:rsidRPr="00495527">
              <w:rPr>
                <w:sz w:val="18"/>
                <w:szCs w:val="18"/>
              </w:rPr>
              <w:t>Corrélation -0,158 avec le churn. Potentiellement utile mais redondant avec nps_score déjà inclus.</w:t>
            </w:r>
          </w:p>
        </w:tc>
      </w:tr>
    </w:tbl>
    <w:p w14:paraId="7EE24520" w14:textId="77777777" w:rsidR="004F5930" w:rsidRPr="00761BF2" w:rsidRDefault="004F5930">
      <w:pPr>
        <w:spacing w:before="80" w:after="80"/>
      </w:pPr>
    </w:p>
    <w:p w14:paraId="4982D230" w14:textId="77777777" w:rsidR="004F5930" w:rsidRPr="00761BF2" w:rsidRDefault="00000000">
      <w:pPr>
        <w:pStyle w:val="Titre2"/>
      </w:pPr>
      <w:r w:rsidRPr="00761BF2">
        <w:t>1</w:t>
      </w:r>
      <w:r w:rsidR="008953A1">
        <w:t>5</w:t>
      </w:r>
      <w:r w:rsidRPr="00761BF2">
        <w:t>.5 Pistes d'Amélioration</w:t>
      </w:r>
    </w:p>
    <w:p w14:paraId="3AC65521" w14:textId="77777777" w:rsidR="004F5930" w:rsidRPr="003B738B" w:rsidRDefault="00000000">
      <w:pPr>
        <w:pStyle w:val="Paragraphedeliste"/>
        <w:numPr>
          <w:ilvl w:val="0"/>
          <w:numId w:val="2"/>
        </w:numPr>
        <w:spacing w:before="40" w:after="40"/>
        <w:rPr>
          <w:sz w:val="22"/>
          <w:szCs w:val="22"/>
        </w:rPr>
      </w:pPr>
      <w:proofErr w:type="spellStart"/>
      <w:r w:rsidRPr="003B738B">
        <w:rPr>
          <w:color w:val="2C2C2C"/>
          <w:sz w:val="22"/>
          <w:szCs w:val="22"/>
        </w:rPr>
        <w:t>Feature</w:t>
      </w:r>
      <w:proofErr w:type="spellEnd"/>
      <w:r w:rsidRPr="003B738B">
        <w:rPr>
          <w:color w:val="2C2C2C"/>
          <w:sz w:val="22"/>
          <w:szCs w:val="22"/>
        </w:rPr>
        <w:t xml:space="preserve"> engineering : créer des variables dérivées telles que le ratio </w:t>
      </w:r>
      <w:proofErr w:type="spellStart"/>
      <w:r w:rsidRPr="003B738B">
        <w:rPr>
          <w:color w:val="2C2C2C"/>
          <w:sz w:val="22"/>
          <w:szCs w:val="22"/>
        </w:rPr>
        <w:t>support_tickets</w:t>
      </w:r>
      <w:proofErr w:type="spellEnd"/>
      <w:r w:rsidRPr="003B738B">
        <w:rPr>
          <w:color w:val="2C2C2C"/>
          <w:sz w:val="22"/>
          <w:szCs w:val="22"/>
        </w:rPr>
        <w:t xml:space="preserve"> / </w:t>
      </w:r>
      <w:proofErr w:type="spellStart"/>
      <w:r w:rsidRPr="003B738B">
        <w:rPr>
          <w:color w:val="2C2C2C"/>
          <w:sz w:val="22"/>
          <w:szCs w:val="22"/>
        </w:rPr>
        <w:t>tenure_months</w:t>
      </w:r>
      <w:proofErr w:type="spellEnd"/>
      <w:r w:rsidRPr="003B738B">
        <w:rPr>
          <w:color w:val="2C2C2C"/>
          <w:sz w:val="22"/>
          <w:szCs w:val="22"/>
        </w:rPr>
        <w:t>.</w:t>
      </w:r>
    </w:p>
    <w:p w14:paraId="65BC96B9"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Optimisation des hyperparamètres : un RandomizedSearchCV (30 itérations, Stratified K-Fold k=5) a été conduit et confirme que les paramètres initiaux du Gradient Boosting sont optimaux (F1=0,382 contre 0,320 pour le modèle optimisé automatiquement).</w:t>
      </w:r>
    </w:p>
    <w:p w14:paraId="0EEF18D8"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 xml:space="preserve">Modèles avancés : tester </w:t>
      </w:r>
      <w:proofErr w:type="spellStart"/>
      <w:r w:rsidRPr="003B738B">
        <w:rPr>
          <w:color w:val="2C2C2C"/>
          <w:sz w:val="22"/>
          <w:szCs w:val="22"/>
        </w:rPr>
        <w:t>XGBoost</w:t>
      </w:r>
      <w:proofErr w:type="spellEnd"/>
      <w:r w:rsidRPr="003B738B">
        <w:rPr>
          <w:color w:val="2C2C2C"/>
          <w:sz w:val="22"/>
          <w:szCs w:val="22"/>
        </w:rPr>
        <w:t xml:space="preserve"> ou </w:t>
      </w:r>
      <w:proofErr w:type="spellStart"/>
      <w:r w:rsidRPr="003B738B">
        <w:rPr>
          <w:color w:val="2C2C2C"/>
          <w:sz w:val="22"/>
          <w:szCs w:val="22"/>
        </w:rPr>
        <w:t>LightGBM</w:t>
      </w:r>
      <w:proofErr w:type="spellEnd"/>
      <w:r w:rsidRPr="003B738B">
        <w:rPr>
          <w:color w:val="2C2C2C"/>
          <w:sz w:val="22"/>
          <w:szCs w:val="22"/>
        </w:rPr>
        <w:t>, plus performants sur données tabulaires volumineuses.</w:t>
      </w:r>
    </w:p>
    <w:p w14:paraId="0598BD96"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 xml:space="preserve">Déploiement cloud : héberger le </w:t>
      </w:r>
      <w:proofErr w:type="spellStart"/>
      <w:r w:rsidRPr="003B738B">
        <w:rPr>
          <w:color w:val="2C2C2C"/>
          <w:sz w:val="22"/>
          <w:szCs w:val="22"/>
        </w:rPr>
        <w:t>dashboard</w:t>
      </w:r>
      <w:proofErr w:type="spellEnd"/>
      <w:r w:rsidRPr="003B738B">
        <w:rPr>
          <w:color w:val="2C2C2C"/>
          <w:sz w:val="22"/>
          <w:szCs w:val="22"/>
        </w:rPr>
        <w:t xml:space="preserve"> sur </w:t>
      </w:r>
      <w:proofErr w:type="spellStart"/>
      <w:r w:rsidRPr="003B738B">
        <w:rPr>
          <w:color w:val="2C2C2C"/>
          <w:sz w:val="22"/>
          <w:szCs w:val="22"/>
        </w:rPr>
        <w:t>Streamlit</w:t>
      </w:r>
      <w:proofErr w:type="spellEnd"/>
      <w:r w:rsidRPr="003B738B">
        <w:rPr>
          <w:color w:val="2C2C2C"/>
          <w:sz w:val="22"/>
          <w:szCs w:val="22"/>
        </w:rPr>
        <w:t xml:space="preserve"> Cloud.</w:t>
      </w:r>
    </w:p>
    <w:p w14:paraId="4FADCFED"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 xml:space="preserve">API REST : développer une API </w:t>
      </w:r>
      <w:proofErr w:type="spellStart"/>
      <w:r w:rsidRPr="003B738B">
        <w:rPr>
          <w:color w:val="2C2C2C"/>
          <w:sz w:val="22"/>
          <w:szCs w:val="22"/>
        </w:rPr>
        <w:t>FastAPI</w:t>
      </w:r>
      <w:proofErr w:type="spellEnd"/>
      <w:r w:rsidRPr="003B738B">
        <w:rPr>
          <w:color w:val="2C2C2C"/>
          <w:sz w:val="22"/>
          <w:szCs w:val="22"/>
        </w:rPr>
        <w:t xml:space="preserve"> exposant un </w:t>
      </w:r>
      <w:proofErr w:type="spellStart"/>
      <w:r w:rsidRPr="003B738B">
        <w:rPr>
          <w:color w:val="2C2C2C"/>
          <w:sz w:val="22"/>
          <w:szCs w:val="22"/>
        </w:rPr>
        <w:t>endpoint</w:t>
      </w:r>
      <w:proofErr w:type="spellEnd"/>
      <w:r w:rsidRPr="003B738B">
        <w:rPr>
          <w:color w:val="2C2C2C"/>
          <w:sz w:val="22"/>
          <w:szCs w:val="22"/>
        </w:rPr>
        <w:t xml:space="preserve"> /</w:t>
      </w:r>
      <w:proofErr w:type="spellStart"/>
      <w:r w:rsidRPr="003B738B">
        <w:rPr>
          <w:color w:val="2C2C2C"/>
          <w:sz w:val="22"/>
          <w:szCs w:val="22"/>
        </w:rPr>
        <w:t>predict</w:t>
      </w:r>
      <w:proofErr w:type="spellEnd"/>
      <w:r w:rsidRPr="003B738B">
        <w:rPr>
          <w:color w:val="2C2C2C"/>
          <w:sz w:val="22"/>
          <w:szCs w:val="22"/>
        </w:rPr>
        <w:t xml:space="preserve"> pour l'intégration CRM.</w:t>
      </w:r>
    </w:p>
    <w:p w14:paraId="5A0E85EC"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Monitoring : implémenter un suivi de performance du modèle en production.</w:t>
      </w:r>
    </w:p>
    <w:p w14:paraId="7A348BDE" w14:textId="77777777" w:rsidR="004F5930" w:rsidRPr="00761BF2" w:rsidRDefault="004F5930">
      <w:pPr>
        <w:pBdr>
          <w:bottom w:val="single" w:sz="4" w:space="1" w:color="CCCCCC"/>
        </w:pBdr>
        <w:spacing w:before="120" w:after="120"/>
      </w:pPr>
    </w:p>
    <w:p w14:paraId="4CE6BB62" w14:textId="77777777" w:rsidR="004F5930" w:rsidRPr="00761BF2" w:rsidRDefault="00000000">
      <w:pPr>
        <w:pStyle w:val="Titre1"/>
        <w:pBdr>
          <w:bottom w:val="single" w:sz="6" w:space="4" w:color="2E75B6"/>
        </w:pBdr>
      </w:pPr>
      <w:r w:rsidRPr="00761BF2">
        <w:t>1</w:t>
      </w:r>
      <w:r w:rsidR="008953A1">
        <w:t>6</w:t>
      </w:r>
      <w:r w:rsidRPr="00761BF2">
        <w:t>. Conclusion</w:t>
      </w:r>
    </w:p>
    <w:p w14:paraId="4AAF827B" w14:textId="77777777" w:rsidR="00287EF5" w:rsidRPr="003B738B" w:rsidRDefault="00287EF5" w:rsidP="00287EF5">
      <w:pPr>
        <w:rPr>
          <w:sz w:val="22"/>
          <w:szCs w:val="22"/>
        </w:rPr>
      </w:pPr>
      <w:r w:rsidRPr="003B738B">
        <w:rPr>
          <w:sz w:val="22"/>
          <w:szCs w:val="22"/>
        </w:rPr>
        <w:t>Ce projet a permis de concevoir et de développer un système complet d’aide à la décision pour la rétention client, couvrant l’ensemble de la chaîne Data Science : analyse exploratoire, préparation des données, modélisation multi-algorithmes, évaluation comparative, gestion du déséquilibre des classes, interprétabilité et interface décisionnelle.</w:t>
      </w:r>
    </w:p>
    <w:p w14:paraId="4A2D8765" w14:textId="77777777" w:rsidR="00287EF5" w:rsidRPr="003B738B" w:rsidRDefault="00287EF5" w:rsidP="00287EF5">
      <w:pPr>
        <w:rPr>
          <w:sz w:val="22"/>
          <w:szCs w:val="22"/>
        </w:rPr>
      </w:pPr>
    </w:p>
    <w:p w14:paraId="4FAFF7F2" w14:textId="77777777" w:rsidR="00287EF5" w:rsidRPr="003B738B" w:rsidRDefault="00287EF5" w:rsidP="00287EF5">
      <w:pPr>
        <w:rPr>
          <w:sz w:val="22"/>
          <w:szCs w:val="22"/>
        </w:rPr>
      </w:pPr>
      <w:r w:rsidRPr="003B738B">
        <w:rPr>
          <w:sz w:val="22"/>
          <w:szCs w:val="22"/>
        </w:rPr>
        <w:t xml:space="preserve">La démarche adoptée a permis de démontrer que la performance prédictive ne peut pas être évaluée par la seule </w:t>
      </w:r>
      <w:proofErr w:type="spellStart"/>
      <w:r w:rsidRPr="003B738B">
        <w:rPr>
          <w:sz w:val="22"/>
          <w:szCs w:val="22"/>
        </w:rPr>
        <w:t>accuracy</w:t>
      </w:r>
      <w:proofErr w:type="spellEnd"/>
      <w:r w:rsidRPr="003B738B">
        <w:rPr>
          <w:sz w:val="22"/>
          <w:szCs w:val="22"/>
        </w:rPr>
        <w:t xml:space="preserve"> dans un contexte de données déséquilibrées. L’adoption de métriques adaptées (</w:t>
      </w:r>
      <w:proofErr w:type="spellStart"/>
      <w:r w:rsidRPr="003B738B">
        <w:rPr>
          <w:sz w:val="22"/>
          <w:szCs w:val="22"/>
        </w:rPr>
        <w:t>Recall</w:t>
      </w:r>
      <w:proofErr w:type="spellEnd"/>
      <w:r w:rsidRPr="003B738B">
        <w:rPr>
          <w:sz w:val="22"/>
          <w:szCs w:val="22"/>
        </w:rPr>
        <w:t xml:space="preserve">, F1-score, ROC-AUC, PR-AUC) et la mise en </w:t>
      </w:r>
      <w:proofErr w:type="spellStart"/>
      <w:r w:rsidRPr="003B738B">
        <w:rPr>
          <w:sz w:val="22"/>
          <w:szCs w:val="22"/>
        </w:rPr>
        <w:t>oeuvre</w:t>
      </w:r>
      <w:proofErr w:type="spellEnd"/>
      <w:r w:rsidRPr="003B738B">
        <w:rPr>
          <w:sz w:val="22"/>
          <w:szCs w:val="22"/>
        </w:rPr>
        <w:t xml:space="preserve"> de stratégies de gestion du déséquilibre (pondération des classes, rééchantillonnage, optimisation du seuil) ont permis de transformer des modèles initialement inutiles en outils opérationnels.</w:t>
      </w:r>
    </w:p>
    <w:p w14:paraId="2CC7D8FB" w14:textId="77777777" w:rsidR="00287EF5" w:rsidRPr="003B738B" w:rsidRDefault="00287EF5" w:rsidP="00287EF5">
      <w:pPr>
        <w:rPr>
          <w:sz w:val="22"/>
          <w:szCs w:val="22"/>
        </w:rPr>
      </w:pPr>
    </w:p>
    <w:p w14:paraId="09DBD567" w14:textId="77777777" w:rsidR="00287EF5" w:rsidRPr="003B738B" w:rsidRDefault="00287EF5" w:rsidP="00287EF5">
      <w:pPr>
        <w:rPr>
          <w:sz w:val="22"/>
          <w:szCs w:val="22"/>
        </w:rPr>
      </w:pPr>
      <w:r w:rsidRPr="003B738B">
        <w:rPr>
          <w:sz w:val="22"/>
          <w:szCs w:val="22"/>
        </w:rPr>
        <w:t xml:space="preserve">Le Gradient </w:t>
      </w:r>
      <w:proofErr w:type="spellStart"/>
      <w:r w:rsidRPr="003B738B">
        <w:rPr>
          <w:sz w:val="22"/>
          <w:szCs w:val="22"/>
        </w:rPr>
        <w:t>Boosting</w:t>
      </w:r>
      <w:proofErr w:type="spellEnd"/>
      <w:r w:rsidRPr="003B738B">
        <w:rPr>
          <w:sz w:val="22"/>
          <w:szCs w:val="22"/>
        </w:rPr>
        <w:t xml:space="preserve"> a été retenu comme modèle candidat final, avec un F1-score de 0,382 et un ROC-AUC de 0,730. Sur 10 000 clients, le système permet d’identifier proactivement les </w:t>
      </w:r>
      <w:r w:rsidRPr="003B738B">
        <w:rPr>
          <w:sz w:val="22"/>
          <w:szCs w:val="22"/>
        </w:rPr>
        <w:lastRenderedPageBreak/>
        <w:t>clients à risque, représentant 862 640 euros de revenu potentiellement récupérable grâce à des actions de rétention ciblées.</w:t>
      </w:r>
    </w:p>
    <w:p w14:paraId="51967715" w14:textId="77777777" w:rsidR="00287EF5" w:rsidRPr="003B738B" w:rsidRDefault="00287EF5" w:rsidP="00287EF5">
      <w:pPr>
        <w:rPr>
          <w:sz w:val="22"/>
          <w:szCs w:val="22"/>
        </w:rPr>
      </w:pPr>
    </w:p>
    <w:p w14:paraId="14632FFB" w14:textId="77777777" w:rsidR="0091691C" w:rsidRPr="003B738B" w:rsidRDefault="00287EF5" w:rsidP="00287EF5">
      <w:pPr>
        <w:rPr>
          <w:sz w:val="22"/>
          <w:szCs w:val="22"/>
        </w:rPr>
      </w:pPr>
      <w:r w:rsidRPr="003B738B">
        <w:rPr>
          <w:sz w:val="22"/>
          <w:szCs w:val="22"/>
        </w:rPr>
        <w:t xml:space="preserve">Ce projet a également permis de développer les compétences suivantes : analyse exploratoire de données réelles, construction de pipelines </w:t>
      </w:r>
      <w:proofErr w:type="spellStart"/>
      <w:r w:rsidRPr="003B738B">
        <w:rPr>
          <w:sz w:val="22"/>
          <w:szCs w:val="22"/>
        </w:rPr>
        <w:t>sklearn</w:t>
      </w:r>
      <w:proofErr w:type="spellEnd"/>
      <w:r w:rsidRPr="003B738B">
        <w:rPr>
          <w:sz w:val="22"/>
          <w:szCs w:val="22"/>
        </w:rPr>
        <w:t xml:space="preserve"> robustes, comparaison rigoureuse de modèles Machine Learning et Deep Learning, interprétabilité via SHAP, développement d’un </w:t>
      </w:r>
      <w:proofErr w:type="spellStart"/>
      <w:r w:rsidRPr="003B738B">
        <w:rPr>
          <w:sz w:val="22"/>
          <w:szCs w:val="22"/>
        </w:rPr>
        <w:t>dashboard</w:t>
      </w:r>
      <w:proofErr w:type="spellEnd"/>
      <w:r w:rsidRPr="003B738B">
        <w:rPr>
          <w:sz w:val="22"/>
          <w:szCs w:val="22"/>
        </w:rPr>
        <w:t xml:space="preserve"> décisionnel avec </w:t>
      </w:r>
      <w:proofErr w:type="spellStart"/>
      <w:r w:rsidRPr="003B738B">
        <w:rPr>
          <w:sz w:val="22"/>
          <w:szCs w:val="22"/>
        </w:rPr>
        <w:t>Streamlit</w:t>
      </w:r>
      <w:proofErr w:type="spellEnd"/>
      <w:r w:rsidRPr="003B738B">
        <w:rPr>
          <w:sz w:val="22"/>
          <w:szCs w:val="22"/>
        </w:rPr>
        <w:t>, et adoption d’une posture professionnelle d’ingénieur en intelligence artificielle.</w:t>
      </w:r>
    </w:p>
    <w:p w14:paraId="3C34715F" w14:textId="77777777" w:rsidR="004F5930" w:rsidRPr="00761BF2" w:rsidRDefault="004F5930">
      <w:pPr>
        <w:pBdr>
          <w:bottom w:val="single" w:sz="4" w:space="1" w:color="CCCCCC"/>
        </w:pBdr>
        <w:spacing w:before="120" w:after="120"/>
      </w:pPr>
    </w:p>
    <w:p w14:paraId="42EE2466" w14:textId="77777777" w:rsidR="004F5930" w:rsidRPr="00761BF2" w:rsidRDefault="00000000">
      <w:pPr>
        <w:pStyle w:val="Titre1"/>
        <w:pBdr>
          <w:bottom w:val="single" w:sz="6" w:space="4" w:color="2E75B6"/>
        </w:pBdr>
      </w:pPr>
      <w:r w:rsidRPr="00761BF2">
        <w:t>Annexes</w:t>
      </w:r>
    </w:p>
    <w:p w14:paraId="44F7438E" w14:textId="77777777" w:rsidR="004F5930" w:rsidRPr="00761BF2" w:rsidRDefault="00000000">
      <w:pPr>
        <w:pStyle w:val="Titre2"/>
      </w:pPr>
      <w:r w:rsidRPr="00761BF2">
        <w:t>Annexe A — Arborescence du Projet</w:t>
      </w:r>
    </w:p>
    <w:p w14:paraId="5CE78B01"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Sujet2/ </w:t>
      </w:r>
    </w:p>
    <w:p w14:paraId="39CC9F33"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data/ </w:t>
      </w:r>
    </w:p>
    <w:p w14:paraId="7A042856"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 </w:t>
      </w:r>
      <w:proofErr w:type="spellStart"/>
      <w:r w:rsidRPr="00761BF2">
        <w:rPr>
          <w:rFonts w:eastAsia="Courier New"/>
          <w:color w:val="2C2C2C"/>
          <w:sz w:val="18"/>
          <w:szCs w:val="18"/>
        </w:rPr>
        <w:t>raw</w:t>
      </w:r>
      <w:proofErr w:type="spellEnd"/>
      <w:r w:rsidRPr="00761BF2">
        <w:rPr>
          <w:rFonts w:eastAsia="Courier New"/>
          <w:color w:val="2C2C2C"/>
          <w:sz w:val="18"/>
          <w:szCs w:val="18"/>
        </w:rPr>
        <w:t xml:space="preserve">/customer_churn.csv </w:t>
      </w:r>
    </w:p>
    <w:p w14:paraId="0C8C7005"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src/ </w:t>
      </w:r>
    </w:p>
    <w:p w14:paraId="02B21E33"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 preprocessing.py </w:t>
      </w:r>
    </w:p>
    <w:p w14:paraId="063D4EB7"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 modeling.py </w:t>
      </w:r>
    </w:p>
    <w:p w14:paraId="79018132"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 evaluation.py </w:t>
      </w:r>
    </w:p>
    <w:p w14:paraId="49C64D46"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notebooks/ </w:t>
      </w:r>
    </w:p>
    <w:p w14:paraId="578F6134"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 01_EDA.ipynb </w:t>
      </w:r>
    </w:p>
    <w:p w14:paraId="3290DB83"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 02_modeling.ipynb </w:t>
      </w:r>
    </w:p>
    <w:p w14:paraId="7A41FF56"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 03_class_imbalance.ipynb </w:t>
      </w:r>
    </w:p>
    <w:p w14:paraId="50ED82C6"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w:t>
      </w:r>
      <w:proofErr w:type="spellStart"/>
      <w:r w:rsidRPr="00761BF2">
        <w:rPr>
          <w:rFonts w:eastAsia="Courier New"/>
          <w:color w:val="2C2C2C"/>
          <w:sz w:val="18"/>
          <w:szCs w:val="18"/>
        </w:rPr>
        <w:t>dashboard</w:t>
      </w:r>
      <w:proofErr w:type="spellEnd"/>
      <w:r w:rsidRPr="00761BF2">
        <w:rPr>
          <w:rFonts w:eastAsia="Courier New"/>
          <w:color w:val="2C2C2C"/>
          <w:sz w:val="18"/>
          <w:szCs w:val="18"/>
        </w:rPr>
        <w:t xml:space="preserve">/ </w:t>
      </w:r>
    </w:p>
    <w:p w14:paraId="42BEBB6C"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 app.py </w:t>
      </w:r>
    </w:p>
    <w:p w14:paraId="2A2901BE"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w:t>
      </w:r>
      <w:proofErr w:type="spellStart"/>
      <w:r w:rsidRPr="00761BF2">
        <w:rPr>
          <w:rFonts w:eastAsia="Courier New"/>
          <w:color w:val="2C2C2C"/>
          <w:sz w:val="18"/>
          <w:szCs w:val="18"/>
        </w:rPr>
        <w:t>models</w:t>
      </w:r>
      <w:proofErr w:type="spellEnd"/>
      <w:r w:rsidRPr="00761BF2">
        <w:rPr>
          <w:rFonts w:eastAsia="Courier New"/>
          <w:color w:val="2C2C2C"/>
          <w:sz w:val="18"/>
          <w:szCs w:val="18"/>
        </w:rPr>
        <w:t xml:space="preserve">/ </w:t>
      </w:r>
    </w:p>
    <w:p w14:paraId="023491E5"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 </w:t>
      </w:r>
      <w:proofErr w:type="spellStart"/>
      <w:r w:rsidRPr="00761BF2">
        <w:rPr>
          <w:rFonts w:eastAsia="Courier New"/>
          <w:color w:val="2C2C2C"/>
          <w:sz w:val="18"/>
          <w:szCs w:val="18"/>
        </w:rPr>
        <w:t>logistic_regression.pkl</w:t>
      </w:r>
      <w:proofErr w:type="spellEnd"/>
      <w:r w:rsidRPr="00761BF2">
        <w:rPr>
          <w:rFonts w:eastAsia="Courier New"/>
          <w:color w:val="2C2C2C"/>
          <w:sz w:val="18"/>
          <w:szCs w:val="18"/>
        </w:rPr>
        <w:t xml:space="preserve"> </w:t>
      </w:r>
    </w:p>
    <w:p w14:paraId="35CDB6B0"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 </w:t>
      </w:r>
      <w:proofErr w:type="spellStart"/>
      <w:r w:rsidRPr="00761BF2">
        <w:rPr>
          <w:rFonts w:eastAsia="Courier New"/>
          <w:color w:val="2C2C2C"/>
          <w:sz w:val="18"/>
          <w:szCs w:val="18"/>
        </w:rPr>
        <w:t>random_forest.pkl</w:t>
      </w:r>
      <w:proofErr w:type="spellEnd"/>
      <w:r w:rsidRPr="00761BF2">
        <w:rPr>
          <w:rFonts w:eastAsia="Courier New"/>
          <w:color w:val="2C2C2C"/>
          <w:sz w:val="18"/>
          <w:szCs w:val="18"/>
        </w:rPr>
        <w:t xml:space="preserve"> </w:t>
      </w:r>
    </w:p>
    <w:p w14:paraId="2FE65622"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 </w:t>
      </w:r>
      <w:proofErr w:type="spellStart"/>
      <w:r w:rsidRPr="00761BF2">
        <w:rPr>
          <w:rFonts w:eastAsia="Courier New"/>
          <w:color w:val="2C2C2C"/>
          <w:sz w:val="18"/>
          <w:szCs w:val="18"/>
        </w:rPr>
        <w:t>gradient_boosting.pkl</w:t>
      </w:r>
      <w:proofErr w:type="spellEnd"/>
      <w:r w:rsidRPr="00761BF2">
        <w:rPr>
          <w:rFonts w:eastAsia="Courier New"/>
          <w:color w:val="2C2C2C"/>
          <w:sz w:val="18"/>
          <w:szCs w:val="18"/>
        </w:rPr>
        <w:t xml:space="preserve"> </w:t>
      </w:r>
    </w:p>
    <w:p w14:paraId="328318D0"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 </w:t>
      </w:r>
      <w:proofErr w:type="spellStart"/>
      <w:r w:rsidRPr="00761BF2">
        <w:rPr>
          <w:rFonts w:eastAsia="Courier New"/>
          <w:color w:val="2C2C2C"/>
          <w:sz w:val="18"/>
          <w:szCs w:val="18"/>
        </w:rPr>
        <w:t>mlp.pkl</w:t>
      </w:r>
      <w:proofErr w:type="spellEnd"/>
      <w:r w:rsidRPr="00761BF2">
        <w:rPr>
          <w:rFonts w:eastAsia="Courier New"/>
          <w:color w:val="2C2C2C"/>
          <w:sz w:val="18"/>
          <w:szCs w:val="18"/>
        </w:rPr>
        <w:t xml:space="preserve"> </w:t>
      </w:r>
    </w:p>
    <w:p w14:paraId="6A5BC1D2"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train.py </w:t>
      </w:r>
    </w:p>
    <w:p w14:paraId="5D278275" w14:textId="77777777" w:rsidR="004F5930" w:rsidRPr="00761BF2" w:rsidRDefault="00000000">
      <w:pPr>
        <w:shd w:val="clear" w:color="auto" w:fill="F2F2F2"/>
        <w:spacing w:before="80" w:after="80"/>
        <w:ind w:left="360"/>
      </w:pPr>
      <w:r w:rsidRPr="00761BF2">
        <w:rPr>
          <w:rFonts w:eastAsia="Courier New"/>
          <w:color w:val="2C2C2C"/>
          <w:sz w:val="18"/>
          <w:szCs w:val="18"/>
        </w:rPr>
        <w:t>├── requirements.txt</w:t>
      </w:r>
    </w:p>
    <w:p w14:paraId="4FC4B54B" w14:textId="77777777" w:rsidR="004F5930" w:rsidRPr="00761BF2" w:rsidRDefault="004F5930">
      <w:pPr>
        <w:spacing w:before="80" w:after="80"/>
      </w:pPr>
    </w:p>
    <w:p w14:paraId="486BE293" w14:textId="77777777" w:rsidR="004F5930" w:rsidRPr="00761BF2" w:rsidRDefault="00000000">
      <w:pPr>
        <w:pStyle w:val="Titre2"/>
      </w:pPr>
      <w:r w:rsidRPr="00761BF2">
        <w:t>Annexe B — Dépendances Principales</w:t>
      </w:r>
    </w:p>
    <w:p w14:paraId="6DE0038E" w14:textId="77777777" w:rsidR="005B6772" w:rsidRDefault="00000000">
      <w:pPr>
        <w:shd w:val="clear" w:color="auto" w:fill="F2F2F2"/>
        <w:spacing w:before="80" w:after="80"/>
        <w:ind w:left="360"/>
        <w:rPr>
          <w:rFonts w:eastAsia="Courier New"/>
          <w:color w:val="2C2C2C"/>
          <w:sz w:val="18"/>
          <w:szCs w:val="18"/>
        </w:rPr>
      </w:pPr>
      <w:proofErr w:type="gramStart"/>
      <w:r w:rsidRPr="00761BF2">
        <w:rPr>
          <w:rFonts w:eastAsia="Courier New"/>
          <w:color w:val="2C2C2C"/>
          <w:sz w:val="18"/>
          <w:szCs w:val="18"/>
        </w:rPr>
        <w:t>pandas</w:t>
      </w:r>
      <w:proofErr w:type="gramEnd"/>
      <w:r w:rsidRPr="00761BF2">
        <w:rPr>
          <w:rFonts w:eastAsia="Courier New"/>
          <w:color w:val="2C2C2C"/>
          <w:sz w:val="18"/>
          <w:szCs w:val="18"/>
        </w:rPr>
        <w:t xml:space="preserve">&gt;=2.0 </w:t>
      </w:r>
    </w:p>
    <w:p w14:paraId="45F55CD7" w14:textId="77777777" w:rsidR="005B6772" w:rsidRDefault="00000000">
      <w:pPr>
        <w:shd w:val="clear" w:color="auto" w:fill="F2F2F2"/>
        <w:spacing w:before="80" w:after="80"/>
        <w:ind w:left="360"/>
        <w:rPr>
          <w:rFonts w:eastAsia="Courier New"/>
          <w:color w:val="2C2C2C"/>
          <w:sz w:val="18"/>
          <w:szCs w:val="18"/>
        </w:rPr>
      </w:pPr>
      <w:proofErr w:type="spellStart"/>
      <w:proofErr w:type="gramStart"/>
      <w:r w:rsidRPr="00761BF2">
        <w:rPr>
          <w:rFonts w:eastAsia="Courier New"/>
          <w:color w:val="2C2C2C"/>
          <w:sz w:val="18"/>
          <w:szCs w:val="18"/>
        </w:rPr>
        <w:t>numpy</w:t>
      </w:r>
      <w:proofErr w:type="spellEnd"/>
      <w:proofErr w:type="gramEnd"/>
      <w:r w:rsidRPr="00761BF2">
        <w:rPr>
          <w:rFonts w:eastAsia="Courier New"/>
          <w:color w:val="2C2C2C"/>
          <w:sz w:val="18"/>
          <w:szCs w:val="18"/>
        </w:rPr>
        <w:t xml:space="preserve">&gt;=1.24 </w:t>
      </w:r>
    </w:p>
    <w:p w14:paraId="70F7807D" w14:textId="77777777" w:rsidR="005B6772" w:rsidRDefault="00000000">
      <w:pPr>
        <w:shd w:val="clear" w:color="auto" w:fill="F2F2F2"/>
        <w:spacing w:before="80" w:after="80"/>
        <w:ind w:left="360"/>
        <w:rPr>
          <w:rFonts w:eastAsia="Courier New"/>
          <w:color w:val="2C2C2C"/>
          <w:sz w:val="18"/>
          <w:szCs w:val="18"/>
        </w:rPr>
      </w:pPr>
      <w:proofErr w:type="spellStart"/>
      <w:proofErr w:type="gramStart"/>
      <w:r w:rsidRPr="00761BF2">
        <w:rPr>
          <w:rFonts w:eastAsia="Courier New"/>
          <w:color w:val="2C2C2C"/>
          <w:sz w:val="18"/>
          <w:szCs w:val="18"/>
        </w:rPr>
        <w:t>scikit</w:t>
      </w:r>
      <w:proofErr w:type="gramEnd"/>
      <w:r w:rsidRPr="00761BF2">
        <w:rPr>
          <w:rFonts w:eastAsia="Courier New"/>
          <w:color w:val="2C2C2C"/>
          <w:sz w:val="18"/>
          <w:szCs w:val="18"/>
        </w:rPr>
        <w:t>-learn</w:t>
      </w:r>
      <w:proofErr w:type="spellEnd"/>
      <w:r w:rsidRPr="00761BF2">
        <w:rPr>
          <w:rFonts w:eastAsia="Courier New"/>
          <w:color w:val="2C2C2C"/>
          <w:sz w:val="18"/>
          <w:szCs w:val="18"/>
        </w:rPr>
        <w:t xml:space="preserve">&gt;=1.3 </w:t>
      </w:r>
    </w:p>
    <w:p w14:paraId="62093A30" w14:textId="77777777" w:rsidR="005B6772" w:rsidRDefault="00000000">
      <w:pPr>
        <w:shd w:val="clear" w:color="auto" w:fill="F2F2F2"/>
        <w:spacing w:before="80" w:after="80"/>
        <w:ind w:left="360"/>
        <w:rPr>
          <w:rFonts w:eastAsia="Courier New"/>
          <w:color w:val="2C2C2C"/>
          <w:sz w:val="18"/>
          <w:szCs w:val="18"/>
        </w:rPr>
      </w:pPr>
      <w:proofErr w:type="spellStart"/>
      <w:proofErr w:type="gramStart"/>
      <w:r w:rsidRPr="00761BF2">
        <w:rPr>
          <w:rFonts w:eastAsia="Courier New"/>
          <w:color w:val="2C2C2C"/>
          <w:sz w:val="18"/>
          <w:szCs w:val="18"/>
        </w:rPr>
        <w:t>imbalanced</w:t>
      </w:r>
      <w:proofErr w:type="gramEnd"/>
      <w:r w:rsidRPr="00761BF2">
        <w:rPr>
          <w:rFonts w:eastAsia="Courier New"/>
          <w:color w:val="2C2C2C"/>
          <w:sz w:val="18"/>
          <w:szCs w:val="18"/>
        </w:rPr>
        <w:t>-learn</w:t>
      </w:r>
      <w:proofErr w:type="spellEnd"/>
      <w:r w:rsidRPr="00761BF2">
        <w:rPr>
          <w:rFonts w:eastAsia="Courier New"/>
          <w:color w:val="2C2C2C"/>
          <w:sz w:val="18"/>
          <w:szCs w:val="18"/>
        </w:rPr>
        <w:t xml:space="preserve">&gt;=0.12 </w:t>
      </w:r>
    </w:p>
    <w:p w14:paraId="170A2A2B" w14:textId="77777777" w:rsidR="005B6772" w:rsidRDefault="00000000">
      <w:pPr>
        <w:shd w:val="clear" w:color="auto" w:fill="F2F2F2"/>
        <w:spacing w:before="80" w:after="80"/>
        <w:ind w:left="360"/>
        <w:rPr>
          <w:rFonts w:eastAsia="Courier New"/>
          <w:color w:val="2C2C2C"/>
          <w:sz w:val="18"/>
          <w:szCs w:val="18"/>
        </w:rPr>
      </w:pPr>
      <w:proofErr w:type="spellStart"/>
      <w:proofErr w:type="gramStart"/>
      <w:r w:rsidRPr="00761BF2">
        <w:rPr>
          <w:rFonts w:eastAsia="Courier New"/>
          <w:color w:val="2C2C2C"/>
          <w:sz w:val="18"/>
          <w:szCs w:val="18"/>
        </w:rPr>
        <w:t>matplotlib</w:t>
      </w:r>
      <w:proofErr w:type="spellEnd"/>
      <w:proofErr w:type="gramEnd"/>
      <w:r w:rsidRPr="00761BF2">
        <w:rPr>
          <w:rFonts w:eastAsia="Courier New"/>
          <w:color w:val="2C2C2C"/>
          <w:sz w:val="18"/>
          <w:szCs w:val="18"/>
        </w:rPr>
        <w:t xml:space="preserve">&gt;=3.7 </w:t>
      </w:r>
    </w:p>
    <w:p w14:paraId="7C006838" w14:textId="77777777" w:rsidR="005B6772" w:rsidRDefault="00000000">
      <w:pPr>
        <w:shd w:val="clear" w:color="auto" w:fill="F2F2F2"/>
        <w:spacing w:before="80" w:after="80"/>
        <w:ind w:left="360"/>
        <w:rPr>
          <w:rFonts w:eastAsia="Courier New"/>
          <w:color w:val="2C2C2C"/>
          <w:sz w:val="18"/>
          <w:szCs w:val="18"/>
        </w:rPr>
      </w:pPr>
      <w:proofErr w:type="spellStart"/>
      <w:proofErr w:type="gramStart"/>
      <w:r w:rsidRPr="00761BF2">
        <w:rPr>
          <w:rFonts w:eastAsia="Courier New"/>
          <w:color w:val="2C2C2C"/>
          <w:sz w:val="18"/>
          <w:szCs w:val="18"/>
        </w:rPr>
        <w:t>seaborn</w:t>
      </w:r>
      <w:proofErr w:type="spellEnd"/>
      <w:proofErr w:type="gramEnd"/>
      <w:r w:rsidRPr="00761BF2">
        <w:rPr>
          <w:rFonts w:eastAsia="Courier New"/>
          <w:color w:val="2C2C2C"/>
          <w:sz w:val="18"/>
          <w:szCs w:val="18"/>
        </w:rPr>
        <w:t xml:space="preserve">&gt;=0.12 </w:t>
      </w:r>
    </w:p>
    <w:p w14:paraId="36AB19D1" w14:textId="77777777" w:rsidR="005B6772" w:rsidRDefault="00000000">
      <w:pPr>
        <w:shd w:val="clear" w:color="auto" w:fill="F2F2F2"/>
        <w:spacing w:before="80" w:after="80"/>
        <w:ind w:left="360"/>
        <w:rPr>
          <w:rFonts w:eastAsia="Courier New"/>
          <w:color w:val="2C2C2C"/>
          <w:sz w:val="18"/>
          <w:szCs w:val="18"/>
        </w:rPr>
      </w:pPr>
      <w:proofErr w:type="spellStart"/>
      <w:proofErr w:type="gramStart"/>
      <w:r w:rsidRPr="00761BF2">
        <w:rPr>
          <w:rFonts w:eastAsia="Courier New"/>
          <w:color w:val="2C2C2C"/>
          <w:sz w:val="18"/>
          <w:szCs w:val="18"/>
        </w:rPr>
        <w:t>plotly</w:t>
      </w:r>
      <w:proofErr w:type="spellEnd"/>
      <w:proofErr w:type="gramEnd"/>
      <w:r w:rsidRPr="00761BF2">
        <w:rPr>
          <w:rFonts w:eastAsia="Courier New"/>
          <w:color w:val="2C2C2C"/>
          <w:sz w:val="18"/>
          <w:szCs w:val="18"/>
        </w:rPr>
        <w:t xml:space="preserve">&gt;=5.15 </w:t>
      </w:r>
    </w:p>
    <w:p w14:paraId="5D0A28F0" w14:textId="77777777" w:rsidR="005B6772" w:rsidRDefault="00000000">
      <w:pPr>
        <w:shd w:val="clear" w:color="auto" w:fill="F2F2F2"/>
        <w:spacing w:before="80" w:after="80"/>
        <w:ind w:left="360"/>
        <w:rPr>
          <w:rFonts w:eastAsia="Courier New"/>
          <w:color w:val="2C2C2C"/>
          <w:sz w:val="18"/>
          <w:szCs w:val="18"/>
        </w:rPr>
      </w:pPr>
      <w:proofErr w:type="spellStart"/>
      <w:proofErr w:type="gramStart"/>
      <w:r w:rsidRPr="00761BF2">
        <w:rPr>
          <w:rFonts w:eastAsia="Courier New"/>
          <w:color w:val="2C2C2C"/>
          <w:sz w:val="18"/>
          <w:szCs w:val="18"/>
        </w:rPr>
        <w:t>streamlit</w:t>
      </w:r>
      <w:proofErr w:type="spellEnd"/>
      <w:proofErr w:type="gramEnd"/>
      <w:r w:rsidRPr="00761BF2">
        <w:rPr>
          <w:rFonts w:eastAsia="Courier New"/>
          <w:color w:val="2C2C2C"/>
          <w:sz w:val="18"/>
          <w:szCs w:val="18"/>
        </w:rPr>
        <w:t xml:space="preserve">&gt;=1.28 </w:t>
      </w:r>
    </w:p>
    <w:p w14:paraId="69D15A00" w14:textId="77777777" w:rsidR="005B6772" w:rsidRDefault="00000000">
      <w:pPr>
        <w:shd w:val="clear" w:color="auto" w:fill="F2F2F2"/>
        <w:spacing w:before="80" w:after="80"/>
        <w:ind w:left="360"/>
        <w:rPr>
          <w:rFonts w:eastAsia="Courier New"/>
          <w:color w:val="2C2C2C"/>
          <w:sz w:val="18"/>
          <w:szCs w:val="18"/>
        </w:rPr>
      </w:pPr>
      <w:proofErr w:type="spellStart"/>
      <w:proofErr w:type="gramStart"/>
      <w:r w:rsidRPr="00761BF2">
        <w:rPr>
          <w:rFonts w:eastAsia="Courier New"/>
          <w:color w:val="2C2C2C"/>
          <w:sz w:val="18"/>
          <w:szCs w:val="18"/>
        </w:rPr>
        <w:t>joblib</w:t>
      </w:r>
      <w:proofErr w:type="spellEnd"/>
      <w:proofErr w:type="gramEnd"/>
      <w:r w:rsidRPr="00761BF2">
        <w:rPr>
          <w:rFonts w:eastAsia="Courier New"/>
          <w:color w:val="2C2C2C"/>
          <w:sz w:val="18"/>
          <w:szCs w:val="18"/>
        </w:rPr>
        <w:t xml:space="preserve">&gt;=1.3 </w:t>
      </w:r>
    </w:p>
    <w:p w14:paraId="1F769189" w14:textId="77777777" w:rsidR="005B6772" w:rsidRDefault="00000000">
      <w:pPr>
        <w:shd w:val="clear" w:color="auto" w:fill="F2F2F2"/>
        <w:spacing w:before="80" w:after="80"/>
        <w:ind w:left="360"/>
        <w:rPr>
          <w:rFonts w:eastAsia="Courier New"/>
          <w:color w:val="2C2C2C"/>
          <w:sz w:val="18"/>
          <w:szCs w:val="18"/>
        </w:rPr>
      </w:pPr>
      <w:proofErr w:type="spellStart"/>
      <w:proofErr w:type="gramStart"/>
      <w:r w:rsidRPr="00761BF2">
        <w:rPr>
          <w:rFonts w:eastAsia="Courier New"/>
          <w:color w:val="2C2C2C"/>
          <w:sz w:val="18"/>
          <w:szCs w:val="18"/>
        </w:rPr>
        <w:t>shap</w:t>
      </w:r>
      <w:proofErr w:type="spellEnd"/>
      <w:proofErr w:type="gramEnd"/>
      <w:r w:rsidRPr="00761BF2">
        <w:rPr>
          <w:rFonts w:eastAsia="Courier New"/>
          <w:color w:val="2C2C2C"/>
          <w:sz w:val="18"/>
          <w:szCs w:val="18"/>
        </w:rPr>
        <w:t xml:space="preserve">&gt;=0.43 </w:t>
      </w:r>
    </w:p>
    <w:p w14:paraId="22B9FEF3" w14:textId="77777777" w:rsidR="004F5930" w:rsidRPr="00761BF2" w:rsidRDefault="00000000">
      <w:pPr>
        <w:shd w:val="clear" w:color="auto" w:fill="F2F2F2"/>
        <w:spacing w:before="80" w:after="80"/>
        <w:ind w:left="360"/>
      </w:pPr>
      <w:proofErr w:type="spellStart"/>
      <w:proofErr w:type="gramStart"/>
      <w:r w:rsidRPr="00761BF2">
        <w:rPr>
          <w:rFonts w:eastAsia="Courier New"/>
          <w:color w:val="2C2C2C"/>
          <w:sz w:val="18"/>
          <w:szCs w:val="18"/>
        </w:rPr>
        <w:t>jupyter</w:t>
      </w:r>
      <w:proofErr w:type="spellEnd"/>
      <w:proofErr w:type="gramEnd"/>
      <w:r w:rsidRPr="00761BF2">
        <w:rPr>
          <w:rFonts w:eastAsia="Courier New"/>
          <w:color w:val="2C2C2C"/>
          <w:sz w:val="18"/>
          <w:szCs w:val="18"/>
        </w:rPr>
        <w:t>&gt;=1.0</w:t>
      </w:r>
    </w:p>
    <w:p w14:paraId="5476835F" w14:textId="77777777" w:rsidR="004F5930" w:rsidRPr="00761BF2" w:rsidRDefault="004F5930">
      <w:pPr>
        <w:spacing w:before="80" w:after="80"/>
      </w:pPr>
    </w:p>
    <w:p w14:paraId="619ABE35" w14:textId="77777777" w:rsidR="004F5930" w:rsidRPr="00761BF2" w:rsidRDefault="00000000">
      <w:pPr>
        <w:pStyle w:val="Titre2"/>
      </w:pPr>
      <w:r w:rsidRPr="00761BF2">
        <w:lastRenderedPageBreak/>
        <w:t>Annexe C — Tableau Complet des Métriques par Stratégie</w:t>
      </w:r>
    </w:p>
    <w:p w14:paraId="087FEA46"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7"/>
        <w:gridCol w:w="1530"/>
        <w:gridCol w:w="1051"/>
        <w:gridCol w:w="905"/>
        <w:gridCol w:w="813"/>
        <w:gridCol w:w="875"/>
        <w:gridCol w:w="872"/>
        <w:gridCol w:w="703"/>
      </w:tblGrid>
      <w:tr w:rsidR="004F5930" w:rsidRPr="00761BF2" w14:paraId="6F320D21" w14:textId="77777777">
        <w:tc>
          <w:tcPr>
            <w:tcW w:w="1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2E4B2BF0" w14:textId="77777777" w:rsidR="004F5930" w:rsidRPr="00761BF2" w:rsidRDefault="00000000">
            <w:pPr>
              <w:jc w:val="center"/>
            </w:pPr>
            <w:r w:rsidRPr="00761BF2">
              <w:rPr>
                <w:b/>
                <w:bCs/>
                <w:color w:val="FFFFFF"/>
                <w:sz w:val="18"/>
                <w:szCs w:val="18"/>
              </w:rPr>
              <w:t>Stratégie</w:t>
            </w:r>
          </w:p>
        </w:tc>
        <w:tc>
          <w:tcPr>
            <w:tcW w:w="1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14E16BFC" w14:textId="77777777" w:rsidR="004F5930" w:rsidRPr="00761BF2" w:rsidRDefault="00000000">
            <w:pPr>
              <w:jc w:val="center"/>
            </w:pPr>
            <w:r w:rsidRPr="00761BF2">
              <w:rPr>
                <w:b/>
                <w:bCs/>
                <w:color w:val="FFFFFF"/>
                <w:sz w:val="18"/>
                <w:szCs w:val="18"/>
              </w:rPr>
              <w:t>Modèle</w:t>
            </w:r>
          </w:p>
        </w:tc>
        <w:tc>
          <w:tcPr>
            <w:tcW w:w="1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26F85533" w14:textId="77777777" w:rsidR="004F5930" w:rsidRPr="00761BF2" w:rsidRDefault="00000000">
            <w:pPr>
              <w:jc w:val="center"/>
            </w:pPr>
            <w:proofErr w:type="spellStart"/>
            <w:r w:rsidRPr="00761BF2">
              <w:rPr>
                <w:b/>
                <w:bCs/>
                <w:color w:val="FFFFFF"/>
                <w:sz w:val="18"/>
                <w:szCs w:val="18"/>
              </w:rPr>
              <w:t>Precision</w:t>
            </w:r>
            <w:proofErr w:type="spellEnd"/>
          </w:p>
        </w:tc>
        <w:tc>
          <w:tcPr>
            <w:tcW w:w="1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1FE95747" w14:textId="77777777" w:rsidR="004F5930" w:rsidRPr="00761BF2" w:rsidRDefault="00000000">
            <w:pPr>
              <w:jc w:val="center"/>
            </w:pPr>
            <w:proofErr w:type="spellStart"/>
            <w:r w:rsidRPr="00761BF2">
              <w:rPr>
                <w:b/>
                <w:bCs/>
                <w:color w:val="FFFFFF"/>
                <w:sz w:val="18"/>
                <w:szCs w:val="18"/>
              </w:rPr>
              <w:t>Recall</w:t>
            </w:r>
            <w:proofErr w:type="spellEnd"/>
          </w:p>
        </w:tc>
        <w:tc>
          <w:tcPr>
            <w:tcW w:w="9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55C5F8C9" w14:textId="77777777" w:rsidR="004F5930" w:rsidRPr="00761BF2" w:rsidRDefault="00000000">
            <w:pPr>
              <w:jc w:val="center"/>
            </w:pPr>
            <w:r w:rsidRPr="00761BF2">
              <w:rPr>
                <w:b/>
                <w:bCs/>
                <w:color w:val="FFFFFF"/>
                <w:sz w:val="18"/>
                <w:szCs w:val="18"/>
              </w:rPr>
              <w:t>F1</w:t>
            </w:r>
          </w:p>
        </w:tc>
        <w:tc>
          <w:tcPr>
            <w:tcW w:w="1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26E6277D" w14:textId="77777777" w:rsidR="004F5930" w:rsidRPr="00761BF2" w:rsidRDefault="00000000">
            <w:pPr>
              <w:jc w:val="center"/>
            </w:pPr>
            <w:r w:rsidRPr="00761BF2">
              <w:rPr>
                <w:b/>
                <w:bCs/>
                <w:color w:val="FFFFFF"/>
                <w:sz w:val="18"/>
                <w:szCs w:val="18"/>
              </w:rPr>
              <w:t>ROC-AUC</w:t>
            </w:r>
          </w:p>
        </w:tc>
        <w:tc>
          <w:tcPr>
            <w:tcW w:w="1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6685B289" w14:textId="77777777" w:rsidR="004F5930" w:rsidRPr="00761BF2" w:rsidRDefault="00000000">
            <w:pPr>
              <w:jc w:val="center"/>
            </w:pPr>
            <w:r w:rsidRPr="00761BF2">
              <w:rPr>
                <w:b/>
                <w:bCs/>
                <w:color w:val="FFFFFF"/>
                <w:sz w:val="18"/>
                <w:szCs w:val="18"/>
              </w:rPr>
              <w:t>PR-AUC</w:t>
            </w:r>
          </w:p>
        </w:tc>
        <w:tc>
          <w:tcPr>
            <w:tcW w:w="7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321F2097" w14:textId="77777777" w:rsidR="004F5930" w:rsidRPr="00761BF2" w:rsidRDefault="00000000">
            <w:pPr>
              <w:jc w:val="center"/>
            </w:pPr>
            <w:r w:rsidRPr="00761BF2">
              <w:rPr>
                <w:b/>
                <w:bCs/>
                <w:color w:val="FFFFFF"/>
                <w:sz w:val="18"/>
                <w:szCs w:val="18"/>
              </w:rPr>
              <w:t>Seuil</w:t>
            </w:r>
          </w:p>
        </w:tc>
      </w:tr>
      <w:tr w:rsidR="004F5930" w:rsidRPr="00761BF2" w14:paraId="7254C87C"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2EA7BE" w14:textId="77777777" w:rsidR="004F5930" w:rsidRPr="00761BF2" w:rsidRDefault="00000000">
            <w:proofErr w:type="spellStart"/>
            <w:proofErr w:type="gramStart"/>
            <w:r w:rsidRPr="00761BF2">
              <w:rPr>
                <w:color w:val="2C2C2C"/>
                <w:sz w:val="18"/>
                <w:szCs w:val="18"/>
              </w:rPr>
              <w:t>class</w:t>
            </w:r>
            <w:proofErr w:type="gramEnd"/>
            <w:r w:rsidRPr="00761BF2">
              <w:rPr>
                <w:color w:val="2C2C2C"/>
                <w:sz w:val="18"/>
                <w:szCs w:val="18"/>
              </w:rPr>
              <w:t>_weight</w:t>
            </w:r>
            <w:proofErr w:type="spellEnd"/>
            <w:r w:rsidRPr="00761BF2">
              <w:rPr>
                <w:color w:val="2C2C2C"/>
                <w:sz w:val="18"/>
                <w:szCs w:val="18"/>
              </w:rPr>
              <w:t>=</w:t>
            </w:r>
            <w:proofErr w:type="spellStart"/>
            <w:r w:rsidRPr="00761BF2">
              <w:rPr>
                <w:color w:val="2C2C2C"/>
                <w:sz w:val="18"/>
                <w:szCs w:val="18"/>
              </w:rPr>
              <w:t>balanced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E60E80" w14:textId="77777777" w:rsidR="004F5930" w:rsidRPr="00761BF2" w:rsidRDefault="00000000">
            <w:proofErr w:type="spellStart"/>
            <w:r w:rsidRPr="00761BF2">
              <w:rPr>
                <w:color w:val="2C2C2C"/>
                <w:sz w:val="18"/>
                <w:szCs w:val="18"/>
              </w:rPr>
              <w:t>Logistic</w:t>
            </w:r>
            <w:proofErr w:type="spellEnd"/>
            <w:r w:rsidRPr="00761BF2">
              <w:rPr>
                <w:color w:val="2C2C2C"/>
                <w:sz w:val="18"/>
                <w:szCs w:val="18"/>
              </w:rPr>
              <w:t xml:space="preserve"> </w:t>
            </w:r>
            <w:proofErr w:type="spellStart"/>
            <w:r w:rsidRPr="00761BF2">
              <w:rPr>
                <w:color w:val="2C2C2C"/>
                <w:sz w:val="18"/>
                <w:szCs w:val="18"/>
              </w:rPr>
              <w:t>Regression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C6FC53" w14:textId="77777777" w:rsidR="004F5930" w:rsidRPr="00761BF2" w:rsidRDefault="00000000">
            <w:pPr>
              <w:jc w:val="center"/>
            </w:pPr>
            <w:r w:rsidRPr="00761BF2">
              <w:rPr>
                <w:color w:val="2C2C2C"/>
                <w:sz w:val="18"/>
                <w:szCs w:val="18"/>
              </w:rPr>
              <w:t>0,314</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CABBFE" w14:textId="77777777" w:rsidR="004F5930" w:rsidRPr="00761BF2" w:rsidRDefault="00000000">
            <w:pPr>
              <w:jc w:val="center"/>
            </w:pPr>
            <w:r w:rsidRPr="00761BF2">
              <w:rPr>
                <w:color w:val="2C2C2C"/>
                <w:sz w:val="18"/>
                <w:szCs w:val="18"/>
              </w:rPr>
              <w:t>0,343</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9ACFD3" w14:textId="77777777" w:rsidR="004F5930" w:rsidRPr="00761BF2" w:rsidRDefault="00000000">
            <w:pPr>
              <w:jc w:val="center"/>
            </w:pPr>
            <w:r w:rsidRPr="00761BF2">
              <w:rPr>
                <w:color w:val="2C2C2C"/>
                <w:sz w:val="18"/>
                <w:szCs w:val="18"/>
              </w:rPr>
              <w:t>0,328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238F3E" w14:textId="77777777" w:rsidR="004F5930" w:rsidRPr="00761BF2" w:rsidRDefault="00000000">
            <w:pPr>
              <w:jc w:val="center"/>
            </w:pPr>
            <w:r w:rsidRPr="00761BF2">
              <w:rPr>
                <w:color w:val="2C2C2C"/>
                <w:sz w:val="18"/>
                <w:szCs w:val="18"/>
              </w:rPr>
              <w:t>0,693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3B2334" w14:textId="77777777" w:rsidR="004F5930" w:rsidRPr="00761BF2" w:rsidRDefault="00000000">
            <w:pPr>
              <w:jc w:val="center"/>
            </w:pPr>
            <w:r w:rsidRPr="00761BF2">
              <w:rPr>
                <w:color w:val="2C2C2C"/>
                <w:sz w:val="18"/>
                <w:szCs w:val="18"/>
              </w:rPr>
              <w:t>0,240</w:t>
            </w:r>
          </w:p>
        </w:tc>
        <w:tc>
          <w:tcPr>
            <w:tcW w:w="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C2481A" w14:textId="77777777" w:rsidR="004F5930" w:rsidRPr="00761BF2" w:rsidRDefault="00000000">
            <w:pPr>
              <w:jc w:val="center"/>
            </w:pPr>
            <w:r w:rsidRPr="00761BF2">
              <w:rPr>
                <w:color w:val="2C2C2C"/>
                <w:sz w:val="18"/>
                <w:szCs w:val="18"/>
              </w:rPr>
              <w:t>0,64</w:t>
            </w:r>
          </w:p>
        </w:tc>
      </w:tr>
      <w:tr w:rsidR="004F5930" w:rsidRPr="00761BF2" w14:paraId="04B4B35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9C4259" w14:textId="77777777" w:rsidR="004F5930" w:rsidRPr="00761BF2" w:rsidRDefault="00000000">
            <w:proofErr w:type="spellStart"/>
            <w:r w:rsidRPr="00761BF2">
              <w:rPr>
                <w:color w:val="2C2C2C"/>
                <w:sz w:val="18"/>
                <w:szCs w:val="18"/>
              </w:rPr>
              <w:t>Random</w:t>
            </w:r>
            <w:proofErr w:type="spellEnd"/>
            <w:r w:rsidRPr="00761BF2">
              <w:rPr>
                <w:color w:val="2C2C2C"/>
                <w:sz w:val="18"/>
                <w:szCs w:val="18"/>
              </w:rPr>
              <w:t xml:space="preserve"> Over-Sampling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A2022" w14:textId="77777777" w:rsidR="004F5930" w:rsidRPr="00761BF2" w:rsidRDefault="00000000">
            <w:proofErr w:type="spellStart"/>
            <w:r w:rsidRPr="00761BF2">
              <w:rPr>
                <w:color w:val="2C2C2C"/>
                <w:sz w:val="18"/>
                <w:szCs w:val="18"/>
              </w:rPr>
              <w:t>Logistic</w:t>
            </w:r>
            <w:proofErr w:type="spellEnd"/>
            <w:r w:rsidRPr="00761BF2">
              <w:rPr>
                <w:color w:val="2C2C2C"/>
                <w:sz w:val="18"/>
                <w:szCs w:val="18"/>
              </w:rPr>
              <w:t xml:space="preserve"> </w:t>
            </w:r>
            <w:proofErr w:type="spellStart"/>
            <w:r w:rsidRPr="00761BF2">
              <w:rPr>
                <w:color w:val="2C2C2C"/>
                <w:sz w:val="18"/>
                <w:szCs w:val="18"/>
              </w:rPr>
              <w:t>Regression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F7CFD" w14:textId="77777777" w:rsidR="004F5930" w:rsidRPr="00761BF2" w:rsidRDefault="00000000">
            <w:pPr>
              <w:jc w:val="center"/>
            </w:pPr>
            <w:r w:rsidRPr="00761BF2">
              <w:rPr>
                <w:color w:val="2C2C2C"/>
                <w:sz w:val="18"/>
                <w:szCs w:val="18"/>
              </w:rPr>
              <w:t>0,327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8AB813" w14:textId="77777777" w:rsidR="004F5930" w:rsidRPr="00761BF2" w:rsidRDefault="00000000">
            <w:pPr>
              <w:jc w:val="center"/>
            </w:pPr>
            <w:r w:rsidRPr="00761BF2">
              <w:rPr>
                <w:color w:val="2C2C2C"/>
                <w:sz w:val="18"/>
                <w:szCs w:val="18"/>
              </w:rPr>
              <w:t>0,309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C4734B" w14:textId="77777777" w:rsidR="004F5930" w:rsidRPr="00761BF2" w:rsidRDefault="00000000">
            <w:pPr>
              <w:jc w:val="center"/>
            </w:pPr>
            <w:r w:rsidRPr="00761BF2">
              <w:rPr>
                <w:color w:val="2C2C2C"/>
                <w:sz w:val="18"/>
                <w:szCs w:val="18"/>
              </w:rPr>
              <w:t>0,317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7B52C" w14:textId="77777777" w:rsidR="004F5930" w:rsidRPr="00761BF2" w:rsidRDefault="00000000">
            <w:pPr>
              <w:jc w:val="center"/>
            </w:pPr>
            <w:r w:rsidRPr="00761BF2">
              <w:rPr>
                <w:color w:val="2C2C2C"/>
                <w:sz w:val="18"/>
                <w:szCs w:val="18"/>
              </w:rPr>
              <w:t>0,690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3E4A47" w14:textId="77777777" w:rsidR="004F5930" w:rsidRPr="00761BF2" w:rsidRDefault="00000000">
            <w:pPr>
              <w:jc w:val="center"/>
            </w:pPr>
            <w:r w:rsidRPr="00761BF2">
              <w:rPr>
                <w:color w:val="2C2C2C"/>
                <w:sz w:val="18"/>
                <w:szCs w:val="18"/>
              </w:rPr>
              <w:t>0,240</w:t>
            </w:r>
          </w:p>
        </w:tc>
        <w:tc>
          <w:tcPr>
            <w:tcW w:w="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B451D9" w14:textId="77777777" w:rsidR="004F5930" w:rsidRPr="00761BF2" w:rsidRDefault="00000000">
            <w:pPr>
              <w:jc w:val="center"/>
            </w:pPr>
            <w:r w:rsidRPr="00761BF2">
              <w:rPr>
                <w:color w:val="2C2C2C"/>
                <w:sz w:val="18"/>
                <w:szCs w:val="18"/>
              </w:rPr>
              <w:t>0,65</w:t>
            </w:r>
          </w:p>
        </w:tc>
      </w:tr>
      <w:tr w:rsidR="004F5930" w:rsidRPr="00761BF2" w14:paraId="1AAD5128"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502130" w14:textId="77777777" w:rsidR="004F5930" w:rsidRPr="00761BF2" w:rsidRDefault="00000000">
            <w:r w:rsidRPr="00761BF2">
              <w:rPr>
                <w:color w:val="2C2C2C"/>
                <w:sz w:val="18"/>
                <w:szCs w:val="18"/>
              </w:rPr>
              <w:t>SMOTE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160474" w14:textId="77777777" w:rsidR="004F5930" w:rsidRPr="00761BF2" w:rsidRDefault="00000000">
            <w:proofErr w:type="spellStart"/>
            <w:r w:rsidRPr="00761BF2">
              <w:rPr>
                <w:color w:val="2C2C2C"/>
                <w:sz w:val="18"/>
                <w:szCs w:val="18"/>
              </w:rPr>
              <w:t>Logistic</w:t>
            </w:r>
            <w:proofErr w:type="spellEnd"/>
            <w:r w:rsidRPr="00761BF2">
              <w:rPr>
                <w:color w:val="2C2C2C"/>
                <w:sz w:val="18"/>
                <w:szCs w:val="18"/>
              </w:rPr>
              <w:t xml:space="preserve"> </w:t>
            </w:r>
            <w:proofErr w:type="spellStart"/>
            <w:r w:rsidRPr="00761BF2">
              <w:rPr>
                <w:color w:val="2C2C2C"/>
                <w:sz w:val="18"/>
                <w:szCs w:val="18"/>
              </w:rPr>
              <w:t>Regression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B5C40F" w14:textId="77777777" w:rsidR="004F5930" w:rsidRPr="00761BF2" w:rsidRDefault="00000000">
            <w:pPr>
              <w:jc w:val="center"/>
            </w:pPr>
            <w:r w:rsidRPr="00761BF2">
              <w:rPr>
                <w:color w:val="2C2C2C"/>
                <w:sz w:val="18"/>
                <w:szCs w:val="18"/>
              </w:rPr>
              <w:t>0,331</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2F5F32" w14:textId="77777777" w:rsidR="004F5930" w:rsidRPr="00761BF2" w:rsidRDefault="00000000">
            <w:pPr>
              <w:jc w:val="center"/>
            </w:pPr>
            <w:r w:rsidRPr="00761BF2">
              <w:rPr>
                <w:color w:val="2C2C2C"/>
                <w:sz w:val="18"/>
                <w:szCs w:val="18"/>
              </w:rPr>
              <w:t>0,324</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63E2A6" w14:textId="77777777" w:rsidR="004F5930" w:rsidRPr="00761BF2" w:rsidRDefault="00000000">
            <w:pPr>
              <w:jc w:val="center"/>
            </w:pPr>
            <w:r w:rsidRPr="00761BF2">
              <w:rPr>
                <w:color w:val="2C2C2C"/>
                <w:sz w:val="18"/>
                <w:szCs w:val="18"/>
              </w:rPr>
              <w:t>0,327</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FAB9D9" w14:textId="77777777" w:rsidR="004F5930" w:rsidRPr="00761BF2" w:rsidRDefault="00000000">
            <w:pPr>
              <w:jc w:val="center"/>
            </w:pPr>
            <w:r w:rsidRPr="00761BF2">
              <w:rPr>
                <w:color w:val="2C2C2C"/>
                <w:sz w:val="18"/>
                <w:szCs w:val="18"/>
              </w:rPr>
              <w:t>0,688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B86E82" w14:textId="77777777" w:rsidR="004F5930" w:rsidRPr="00761BF2" w:rsidRDefault="00000000">
            <w:pPr>
              <w:jc w:val="center"/>
            </w:pPr>
            <w:r w:rsidRPr="00761BF2">
              <w:rPr>
                <w:color w:val="2C2C2C"/>
                <w:sz w:val="18"/>
                <w:szCs w:val="18"/>
              </w:rPr>
              <w:t>0,241</w:t>
            </w:r>
          </w:p>
        </w:tc>
        <w:tc>
          <w:tcPr>
            <w:tcW w:w="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743F4E" w14:textId="77777777" w:rsidR="004F5930" w:rsidRPr="00761BF2" w:rsidRDefault="00000000">
            <w:pPr>
              <w:jc w:val="center"/>
            </w:pPr>
            <w:r w:rsidRPr="00761BF2">
              <w:rPr>
                <w:color w:val="2C2C2C"/>
                <w:sz w:val="18"/>
                <w:szCs w:val="18"/>
              </w:rPr>
              <w:t>0,66</w:t>
            </w:r>
          </w:p>
        </w:tc>
      </w:tr>
      <w:tr w:rsidR="004F5930" w:rsidRPr="00761BF2" w14:paraId="6231A1D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0F1964" w14:textId="77777777" w:rsidR="004F5930" w:rsidRPr="00761BF2" w:rsidRDefault="00000000">
            <w:proofErr w:type="spellStart"/>
            <w:r w:rsidRPr="00761BF2">
              <w:rPr>
                <w:color w:val="2C2C2C"/>
                <w:sz w:val="18"/>
                <w:szCs w:val="18"/>
              </w:rPr>
              <w:t>Random</w:t>
            </w:r>
            <w:proofErr w:type="spellEnd"/>
            <w:r w:rsidRPr="00761BF2">
              <w:rPr>
                <w:color w:val="2C2C2C"/>
                <w:sz w:val="18"/>
                <w:szCs w:val="18"/>
              </w:rPr>
              <w:t xml:space="preserve"> Under-Sampling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DCB1A" w14:textId="77777777" w:rsidR="004F5930" w:rsidRPr="00761BF2" w:rsidRDefault="00000000">
            <w:proofErr w:type="spellStart"/>
            <w:r w:rsidRPr="00761BF2">
              <w:rPr>
                <w:color w:val="2C2C2C"/>
                <w:sz w:val="18"/>
                <w:szCs w:val="18"/>
              </w:rPr>
              <w:t>Logistic</w:t>
            </w:r>
            <w:proofErr w:type="spellEnd"/>
            <w:r w:rsidRPr="00761BF2">
              <w:rPr>
                <w:color w:val="2C2C2C"/>
                <w:sz w:val="18"/>
                <w:szCs w:val="18"/>
              </w:rPr>
              <w:t xml:space="preserve"> </w:t>
            </w:r>
            <w:proofErr w:type="spellStart"/>
            <w:r w:rsidRPr="00761BF2">
              <w:rPr>
                <w:color w:val="2C2C2C"/>
                <w:sz w:val="18"/>
                <w:szCs w:val="18"/>
              </w:rPr>
              <w:t>Regression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7559A6" w14:textId="77777777" w:rsidR="004F5930" w:rsidRPr="00761BF2" w:rsidRDefault="00000000">
            <w:pPr>
              <w:jc w:val="center"/>
            </w:pPr>
            <w:r w:rsidRPr="00761BF2">
              <w:rPr>
                <w:color w:val="2C2C2C"/>
                <w:sz w:val="18"/>
                <w:szCs w:val="18"/>
              </w:rPr>
              <w:t>0,262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FCE76E" w14:textId="77777777" w:rsidR="004F5930" w:rsidRPr="00761BF2" w:rsidRDefault="00000000">
            <w:pPr>
              <w:jc w:val="center"/>
            </w:pPr>
            <w:r w:rsidRPr="00761BF2">
              <w:rPr>
                <w:color w:val="2C2C2C"/>
                <w:sz w:val="18"/>
                <w:szCs w:val="18"/>
              </w:rPr>
              <w:t>0,392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4754A8" w14:textId="77777777" w:rsidR="004F5930" w:rsidRPr="00761BF2" w:rsidRDefault="00000000">
            <w:pPr>
              <w:jc w:val="center"/>
            </w:pPr>
            <w:r w:rsidRPr="00761BF2">
              <w:rPr>
                <w:color w:val="2C2C2C"/>
                <w:sz w:val="18"/>
                <w:szCs w:val="18"/>
              </w:rPr>
              <w:t>0,317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8787DF" w14:textId="77777777" w:rsidR="004F5930" w:rsidRPr="00761BF2" w:rsidRDefault="00000000">
            <w:pPr>
              <w:jc w:val="center"/>
            </w:pPr>
            <w:r w:rsidRPr="00761BF2">
              <w:rPr>
                <w:color w:val="2C2C2C"/>
                <w:sz w:val="18"/>
                <w:szCs w:val="18"/>
              </w:rPr>
              <w:t>0,689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7463DC" w14:textId="77777777" w:rsidR="004F5930" w:rsidRPr="00761BF2" w:rsidRDefault="00000000">
            <w:pPr>
              <w:jc w:val="center"/>
            </w:pPr>
            <w:r w:rsidRPr="00761BF2">
              <w:rPr>
                <w:color w:val="2C2C2C"/>
                <w:sz w:val="18"/>
                <w:szCs w:val="18"/>
              </w:rPr>
              <w:t>0,239</w:t>
            </w:r>
          </w:p>
        </w:tc>
        <w:tc>
          <w:tcPr>
            <w:tcW w:w="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27AD56" w14:textId="77777777" w:rsidR="004F5930" w:rsidRPr="00761BF2" w:rsidRDefault="00000000">
            <w:pPr>
              <w:jc w:val="center"/>
            </w:pPr>
            <w:r w:rsidRPr="00761BF2">
              <w:rPr>
                <w:color w:val="2C2C2C"/>
                <w:sz w:val="18"/>
                <w:szCs w:val="18"/>
              </w:rPr>
              <w:t>0,62</w:t>
            </w:r>
          </w:p>
        </w:tc>
      </w:tr>
      <w:tr w:rsidR="004F5930" w:rsidRPr="00761BF2" w14:paraId="3EE47B92"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1AC100" w14:textId="77777777" w:rsidR="004F5930" w:rsidRPr="00761BF2" w:rsidRDefault="00000000">
            <w:proofErr w:type="spellStart"/>
            <w:proofErr w:type="gramStart"/>
            <w:r w:rsidRPr="00761BF2">
              <w:rPr>
                <w:color w:val="2C2C2C"/>
                <w:sz w:val="18"/>
                <w:szCs w:val="18"/>
              </w:rPr>
              <w:t>sample</w:t>
            </w:r>
            <w:proofErr w:type="gramEnd"/>
            <w:r w:rsidRPr="00761BF2">
              <w:rPr>
                <w:color w:val="2C2C2C"/>
                <w:sz w:val="18"/>
                <w:szCs w:val="18"/>
              </w:rPr>
              <w:t>_weight</w:t>
            </w:r>
            <w:proofErr w:type="spellEnd"/>
            <w:r w:rsidRPr="00761BF2">
              <w:rPr>
                <w:color w:val="2C2C2C"/>
                <w:sz w:val="18"/>
                <w:szCs w:val="18"/>
              </w:rPr>
              <w:t>=</w:t>
            </w:r>
            <w:proofErr w:type="spellStart"/>
            <w:r w:rsidRPr="00761BF2">
              <w:rPr>
                <w:color w:val="2C2C2C"/>
                <w:sz w:val="18"/>
                <w:szCs w:val="18"/>
              </w:rPr>
              <w:t>balanced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6AD533" w14:textId="77777777" w:rsidR="004F5930" w:rsidRPr="00761BF2" w:rsidRDefault="00000000">
            <w:r w:rsidRPr="00761BF2">
              <w:rPr>
                <w:color w:val="2C2C2C"/>
                <w:sz w:val="18"/>
                <w:szCs w:val="18"/>
              </w:rPr>
              <w:t xml:space="preserve">Gradient </w:t>
            </w:r>
            <w:proofErr w:type="spellStart"/>
            <w:r w:rsidRPr="00761BF2">
              <w:rPr>
                <w:color w:val="2C2C2C"/>
                <w:sz w:val="18"/>
                <w:szCs w:val="18"/>
              </w:rPr>
              <w:t>Boosting</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81C1D9" w14:textId="77777777" w:rsidR="004F5930" w:rsidRPr="00761BF2" w:rsidRDefault="00000000">
            <w:pPr>
              <w:jc w:val="center"/>
            </w:pPr>
            <w:r w:rsidRPr="00761BF2">
              <w:rPr>
                <w:color w:val="2C2C2C"/>
                <w:sz w:val="18"/>
                <w:szCs w:val="18"/>
              </w:rPr>
              <w:t>0,284</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F65DC7" w14:textId="77777777" w:rsidR="004F5930" w:rsidRPr="00761BF2" w:rsidRDefault="00000000">
            <w:pPr>
              <w:jc w:val="center"/>
            </w:pPr>
            <w:r w:rsidRPr="00761BF2">
              <w:rPr>
                <w:color w:val="2C2C2C"/>
                <w:sz w:val="18"/>
                <w:szCs w:val="18"/>
              </w:rPr>
              <w:t>0,583</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785AC1" w14:textId="77777777" w:rsidR="004F5930" w:rsidRPr="00761BF2" w:rsidRDefault="00000000">
            <w:pPr>
              <w:jc w:val="center"/>
            </w:pPr>
            <w:r w:rsidRPr="00761BF2">
              <w:rPr>
                <w:color w:val="2C2C2C"/>
                <w:sz w:val="18"/>
                <w:szCs w:val="18"/>
              </w:rPr>
              <w:t>0,382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3E988C" w14:textId="77777777" w:rsidR="004F5930" w:rsidRPr="00761BF2" w:rsidRDefault="00000000">
            <w:pPr>
              <w:jc w:val="center"/>
            </w:pPr>
            <w:r w:rsidRPr="00761BF2">
              <w:rPr>
                <w:color w:val="2C2C2C"/>
                <w:sz w:val="18"/>
                <w:szCs w:val="18"/>
              </w:rPr>
              <w:t>0,730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6F050F" w14:textId="77777777" w:rsidR="004F5930" w:rsidRPr="00761BF2" w:rsidRDefault="00000000">
            <w:pPr>
              <w:jc w:val="center"/>
            </w:pPr>
            <w:r w:rsidRPr="00761BF2">
              <w:rPr>
                <w:color w:val="2C2C2C"/>
                <w:sz w:val="18"/>
                <w:szCs w:val="18"/>
              </w:rPr>
              <w:t>0,270</w:t>
            </w:r>
          </w:p>
        </w:tc>
        <w:tc>
          <w:tcPr>
            <w:tcW w:w="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21CDE4" w14:textId="77777777" w:rsidR="004F5930" w:rsidRPr="00761BF2" w:rsidRDefault="00000000">
            <w:pPr>
              <w:jc w:val="center"/>
            </w:pPr>
            <w:r w:rsidRPr="00761BF2">
              <w:rPr>
                <w:color w:val="2C2C2C"/>
                <w:sz w:val="18"/>
                <w:szCs w:val="18"/>
              </w:rPr>
              <w:t>0,53</w:t>
            </w:r>
          </w:p>
        </w:tc>
      </w:tr>
      <w:tr w:rsidR="004F5930" w:rsidRPr="00761BF2" w14:paraId="5BDBDBD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655E6A" w14:textId="77777777" w:rsidR="004F5930" w:rsidRPr="00761BF2" w:rsidRDefault="00000000">
            <w:proofErr w:type="spellStart"/>
            <w:proofErr w:type="gramStart"/>
            <w:r w:rsidRPr="00761BF2">
              <w:rPr>
                <w:color w:val="2C2C2C"/>
                <w:sz w:val="18"/>
                <w:szCs w:val="18"/>
              </w:rPr>
              <w:t>sample</w:t>
            </w:r>
            <w:proofErr w:type="gramEnd"/>
            <w:r w:rsidRPr="00761BF2">
              <w:rPr>
                <w:color w:val="2C2C2C"/>
                <w:sz w:val="18"/>
                <w:szCs w:val="18"/>
              </w:rPr>
              <w:t>_weight</w:t>
            </w:r>
            <w:proofErr w:type="spellEnd"/>
            <w:r w:rsidRPr="00761BF2">
              <w:rPr>
                <w:color w:val="2C2C2C"/>
                <w:sz w:val="18"/>
                <w:szCs w:val="18"/>
              </w:rPr>
              <w:t>=</w:t>
            </w:r>
            <w:proofErr w:type="spellStart"/>
            <w:r w:rsidRPr="00761BF2">
              <w:rPr>
                <w:color w:val="2C2C2C"/>
                <w:sz w:val="18"/>
                <w:szCs w:val="18"/>
              </w:rPr>
              <w:t>balanced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E3E232" w14:textId="77777777" w:rsidR="004F5930" w:rsidRPr="00761BF2" w:rsidRDefault="00000000">
            <w:r w:rsidRPr="00761BF2">
              <w:rPr>
                <w:color w:val="2C2C2C"/>
                <w:sz w:val="18"/>
                <w:szCs w:val="18"/>
              </w:rPr>
              <w:t>MLP</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698243" w14:textId="77777777" w:rsidR="004F5930" w:rsidRPr="00761BF2" w:rsidRDefault="00000000">
            <w:pPr>
              <w:jc w:val="center"/>
            </w:pPr>
            <w:r w:rsidRPr="00761BF2">
              <w:rPr>
                <w:color w:val="2C2C2C"/>
                <w:sz w:val="18"/>
                <w:szCs w:val="18"/>
              </w:rPr>
              <w:t>0,284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725F9" w14:textId="77777777" w:rsidR="004F5930" w:rsidRPr="00761BF2" w:rsidRDefault="00000000">
            <w:pPr>
              <w:jc w:val="center"/>
            </w:pPr>
            <w:r w:rsidRPr="00761BF2">
              <w:rPr>
                <w:color w:val="2C2C2C"/>
                <w:sz w:val="18"/>
                <w:szCs w:val="18"/>
              </w:rPr>
              <w:t>0,490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388EEF" w14:textId="77777777" w:rsidR="004F5930" w:rsidRPr="00761BF2" w:rsidRDefault="00000000">
            <w:pPr>
              <w:jc w:val="center"/>
            </w:pPr>
            <w:r w:rsidRPr="00761BF2">
              <w:rPr>
                <w:color w:val="2C2C2C"/>
                <w:sz w:val="18"/>
                <w:szCs w:val="18"/>
              </w:rPr>
              <w:t>0,360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D039A0" w14:textId="77777777" w:rsidR="004F5930" w:rsidRPr="00761BF2" w:rsidRDefault="00000000">
            <w:pPr>
              <w:jc w:val="center"/>
            </w:pPr>
            <w:r w:rsidRPr="00761BF2">
              <w:rPr>
                <w:color w:val="2C2C2C"/>
                <w:sz w:val="18"/>
                <w:szCs w:val="18"/>
              </w:rPr>
              <w:t>0,718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3F5797" w14:textId="77777777" w:rsidR="004F5930" w:rsidRPr="00761BF2" w:rsidRDefault="00000000">
            <w:pPr>
              <w:jc w:val="center"/>
            </w:pPr>
            <w:r w:rsidRPr="00761BF2">
              <w:rPr>
                <w:color w:val="2C2C2C"/>
                <w:sz w:val="18"/>
                <w:szCs w:val="18"/>
              </w:rPr>
              <w:t>0,290</w:t>
            </w:r>
          </w:p>
        </w:tc>
        <w:tc>
          <w:tcPr>
            <w:tcW w:w="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FF2A2" w14:textId="77777777" w:rsidR="004F5930" w:rsidRPr="00761BF2" w:rsidRDefault="00000000">
            <w:pPr>
              <w:jc w:val="center"/>
            </w:pPr>
            <w:r w:rsidRPr="00761BF2">
              <w:rPr>
                <w:color w:val="2C2C2C"/>
                <w:sz w:val="18"/>
                <w:szCs w:val="18"/>
              </w:rPr>
              <w:t>0,60</w:t>
            </w:r>
          </w:p>
        </w:tc>
      </w:tr>
      <w:tr w:rsidR="004F5930" w:rsidRPr="00761BF2" w14:paraId="514D130A"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8E6ACE" w14:textId="77777777" w:rsidR="004F5930" w:rsidRPr="00761BF2" w:rsidRDefault="00000000">
            <w:proofErr w:type="spellStart"/>
            <w:proofErr w:type="gramStart"/>
            <w:r w:rsidRPr="00761BF2">
              <w:rPr>
                <w:color w:val="2C2C2C"/>
                <w:sz w:val="18"/>
                <w:szCs w:val="18"/>
              </w:rPr>
              <w:t>class</w:t>
            </w:r>
            <w:proofErr w:type="gramEnd"/>
            <w:r w:rsidRPr="00761BF2">
              <w:rPr>
                <w:color w:val="2C2C2C"/>
                <w:sz w:val="18"/>
                <w:szCs w:val="18"/>
              </w:rPr>
              <w:t>_weight</w:t>
            </w:r>
            <w:proofErr w:type="spellEnd"/>
            <w:r w:rsidRPr="00761BF2">
              <w:rPr>
                <w:color w:val="2C2C2C"/>
                <w:sz w:val="18"/>
                <w:szCs w:val="18"/>
              </w:rPr>
              <w:t>=</w:t>
            </w:r>
            <w:proofErr w:type="spellStart"/>
            <w:r w:rsidRPr="00761BF2">
              <w:rPr>
                <w:color w:val="2C2C2C"/>
                <w:sz w:val="18"/>
                <w:szCs w:val="18"/>
              </w:rPr>
              <w:t>balanced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A424A6" w14:textId="77777777" w:rsidR="004F5930" w:rsidRPr="00761BF2" w:rsidRDefault="00000000">
            <w:proofErr w:type="spellStart"/>
            <w:r w:rsidRPr="00761BF2">
              <w:rPr>
                <w:color w:val="2C2C2C"/>
                <w:sz w:val="18"/>
                <w:szCs w:val="18"/>
              </w:rPr>
              <w:t>Random</w:t>
            </w:r>
            <w:proofErr w:type="spellEnd"/>
            <w:r w:rsidRPr="00761BF2">
              <w:rPr>
                <w:color w:val="2C2C2C"/>
                <w:sz w:val="18"/>
                <w:szCs w:val="18"/>
              </w:rPr>
              <w:t xml:space="preserve"> Forest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1EB68B" w14:textId="77777777" w:rsidR="004F5930" w:rsidRPr="00761BF2" w:rsidRDefault="00000000">
            <w:pPr>
              <w:jc w:val="center"/>
            </w:pPr>
            <w:r w:rsidRPr="00761BF2">
              <w:rPr>
                <w:color w:val="2C2C2C"/>
                <w:sz w:val="18"/>
                <w:szCs w:val="18"/>
              </w:rPr>
              <w:t>0,255</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4DBBDA" w14:textId="77777777" w:rsidR="004F5930" w:rsidRPr="00761BF2" w:rsidRDefault="00000000">
            <w:pPr>
              <w:jc w:val="center"/>
            </w:pPr>
            <w:r w:rsidRPr="00761BF2">
              <w:rPr>
                <w:color w:val="2C2C2C"/>
                <w:sz w:val="18"/>
                <w:szCs w:val="18"/>
              </w:rPr>
              <w:t>0,603</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2C6D5D" w14:textId="77777777" w:rsidR="004F5930" w:rsidRPr="00761BF2" w:rsidRDefault="00000000">
            <w:pPr>
              <w:jc w:val="center"/>
            </w:pPr>
            <w:r w:rsidRPr="00761BF2">
              <w:rPr>
                <w:color w:val="2C2C2C"/>
                <w:sz w:val="18"/>
                <w:szCs w:val="18"/>
              </w:rPr>
              <w:t>0,358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6C7A73" w14:textId="77777777" w:rsidR="004F5930" w:rsidRPr="00761BF2" w:rsidRDefault="00000000">
            <w:pPr>
              <w:jc w:val="center"/>
            </w:pPr>
            <w:r w:rsidRPr="00761BF2">
              <w:rPr>
                <w:color w:val="2C2C2C"/>
                <w:sz w:val="18"/>
                <w:szCs w:val="18"/>
              </w:rPr>
              <w:t>0,717</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A27CBE" w14:textId="77777777" w:rsidR="004F5930" w:rsidRPr="00761BF2" w:rsidRDefault="00000000">
            <w:pPr>
              <w:jc w:val="center"/>
            </w:pPr>
            <w:r w:rsidRPr="00761BF2">
              <w:rPr>
                <w:color w:val="2C2C2C"/>
                <w:sz w:val="18"/>
                <w:szCs w:val="18"/>
              </w:rPr>
              <w:t>0,247</w:t>
            </w:r>
          </w:p>
        </w:tc>
        <w:tc>
          <w:tcPr>
            <w:tcW w:w="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9885AE" w14:textId="77777777" w:rsidR="004F5930" w:rsidRPr="00761BF2" w:rsidRDefault="00000000">
            <w:pPr>
              <w:jc w:val="center"/>
            </w:pPr>
            <w:r w:rsidRPr="00761BF2">
              <w:rPr>
                <w:color w:val="2C2C2C"/>
                <w:sz w:val="18"/>
                <w:szCs w:val="18"/>
              </w:rPr>
              <w:t>0,14</w:t>
            </w:r>
          </w:p>
        </w:tc>
      </w:tr>
    </w:tbl>
    <w:p w14:paraId="14E054A1" w14:textId="77777777" w:rsidR="004F5930" w:rsidRPr="00761BF2" w:rsidRDefault="004F5930">
      <w:pPr>
        <w:spacing w:before="80" w:after="80"/>
      </w:pPr>
    </w:p>
    <w:sectPr w:rsidR="004F5930" w:rsidRPr="00761BF2">
      <w:headerReference w:type="default" r:id="rId27"/>
      <w:footerReference w:type="default" r:id="rId28"/>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97F32" w14:textId="77777777" w:rsidR="00DF4F70" w:rsidRDefault="00DF4F70">
      <w:r>
        <w:separator/>
      </w:r>
    </w:p>
  </w:endnote>
  <w:endnote w:type="continuationSeparator" w:id="0">
    <w:p w14:paraId="30706F00" w14:textId="77777777" w:rsidR="00DF4F70" w:rsidRDefault="00DF4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7E772" w14:textId="77777777" w:rsidR="004F5930" w:rsidRDefault="00000000">
    <w:pPr>
      <w:pBdr>
        <w:top w:val="single" w:sz="4" w:space="2" w:color="CCCCCC"/>
      </w:pBdr>
      <w:jc w:val="center"/>
    </w:pPr>
    <w:r>
      <w:rPr>
        <w:color w:val="888888"/>
        <w:sz w:val="16"/>
        <w:szCs w:val="16"/>
      </w:rPr>
      <w:t>EFREI Paris — Mastère Data Engineering &amp; IA —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4A9A5" w14:textId="77777777" w:rsidR="00DF4F70" w:rsidRDefault="00DF4F70">
      <w:r>
        <w:separator/>
      </w:r>
    </w:p>
  </w:footnote>
  <w:footnote w:type="continuationSeparator" w:id="0">
    <w:p w14:paraId="7C0B07A1" w14:textId="77777777" w:rsidR="00DF4F70" w:rsidRDefault="00DF4F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A45B0" w14:textId="77777777" w:rsidR="004F5930" w:rsidRDefault="00000000">
    <w:pPr>
      <w:pBdr>
        <w:bottom w:val="single" w:sz="4" w:space="2" w:color="CCCCCC"/>
      </w:pBdr>
      <w:tabs>
        <w:tab w:val="right" w:pos="9026"/>
      </w:tabs>
    </w:pPr>
    <w:r>
      <w:rPr>
        <w:color w:val="888888"/>
        <w:sz w:val="16"/>
        <w:szCs w:val="16"/>
      </w:rPr>
      <w:t xml:space="preserve">Système Intelligent Multi-Modèles — Rétention </w:t>
    </w:r>
    <w:r w:rsidR="003C15C1">
      <w:rPr>
        <w:color w:val="888888"/>
        <w:sz w:val="16"/>
        <w:szCs w:val="16"/>
      </w:rPr>
      <w:t>Client | EFREI</w:t>
    </w:r>
    <w:r>
      <w:rPr>
        <w:color w:val="888888"/>
        <w:sz w:val="16"/>
        <w:szCs w:val="16"/>
      </w:rPr>
      <w:t xml:space="preserve">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2B4E0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B4A0C9D"/>
    <w:multiLevelType w:val="hybridMultilevel"/>
    <w:tmpl w:val="5FBAF8E2"/>
    <w:lvl w:ilvl="0" w:tplc="66843ECA">
      <w:start w:val="1"/>
      <w:numFmt w:val="decimal"/>
      <w:lvlText w:val="%1."/>
      <w:lvlJc w:val="left"/>
      <w:pPr>
        <w:ind w:left="720" w:hanging="360"/>
      </w:pPr>
      <w:rPr>
        <w:rFonts w:hint="default"/>
        <w:color w:val="2C2C2C"/>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B7D19C1"/>
    <w:multiLevelType w:val="multilevel"/>
    <w:tmpl w:val="891209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FD7145D"/>
    <w:multiLevelType w:val="hybridMultilevel"/>
    <w:tmpl w:val="C35EA6E8"/>
    <w:lvl w:ilvl="0" w:tplc="9CACE1A0">
      <w:start w:val="1"/>
      <w:numFmt w:val="bullet"/>
      <w:lvlText w:val="●"/>
      <w:lvlJc w:val="left"/>
      <w:pPr>
        <w:ind w:left="720" w:hanging="360"/>
      </w:pPr>
    </w:lvl>
    <w:lvl w:ilvl="1" w:tplc="6EF878E6">
      <w:start w:val="1"/>
      <w:numFmt w:val="bullet"/>
      <w:lvlText w:val="○"/>
      <w:lvlJc w:val="left"/>
      <w:pPr>
        <w:ind w:left="1440" w:hanging="360"/>
      </w:pPr>
    </w:lvl>
    <w:lvl w:ilvl="2" w:tplc="9A44991C">
      <w:start w:val="1"/>
      <w:numFmt w:val="bullet"/>
      <w:lvlText w:val="■"/>
      <w:lvlJc w:val="left"/>
      <w:pPr>
        <w:ind w:left="2160" w:hanging="360"/>
      </w:pPr>
    </w:lvl>
    <w:lvl w:ilvl="3" w:tplc="5E16CFCA">
      <w:start w:val="1"/>
      <w:numFmt w:val="bullet"/>
      <w:lvlText w:val="●"/>
      <w:lvlJc w:val="left"/>
      <w:pPr>
        <w:ind w:left="2880" w:hanging="360"/>
      </w:pPr>
    </w:lvl>
    <w:lvl w:ilvl="4" w:tplc="263AE608">
      <w:start w:val="1"/>
      <w:numFmt w:val="bullet"/>
      <w:lvlText w:val="○"/>
      <w:lvlJc w:val="left"/>
      <w:pPr>
        <w:ind w:left="3600" w:hanging="360"/>
      </w:pPr>
    </w:lvl>
    <w:lvl w:ilvl="5" w:tplc="5B625312">
      <w:start w:val="1"/>
      <w:numFmt w:val="bullet"/>
      <w:lvlText w:val="■"/>
      <w:lvlJc w:val="left"/>
      <w:pPr>
        <w:ind w:left="4320" w:hanging="360"/>
      </w:pPr>
    </w:lvl>
    <w:lvl w:ilvl="6" w:tplc="4B42A3D0">
      <w:start w:val="1"/>
      <w:numFmt w:val="bullet"/>
      <w:lvlText w:val="●"/>
      <w:lvlJc w:val="left"/>
      <w:pPr>
        <w:ind w:left="5040" w:hanging="360"/>
      </w:pPr>
    </w:lvl>
    <w:lvl w:ilvl="7" w:tplc="0AB07F1E">
      <w:start w:val="1"/>
      <w:numFmt w:val="bullet"/>
      <w:lvlText w:val="●"/>
      <w:lvlJc w:val="left"/>
      <w:pPr>
        <w:ind w:left="5760" w:hanging="360"/>
      </w:pPr>
    </w:lvl>
    <w:lvl w:ilvl="8" w:tplc="4A18D2A2">
      <w:start w:val="1"/>
      <w:numFmt w:val="bullet"/>
      <w:lvlText w:val="●"/>
      <w:lvlJc w:val="left"/>
      <w:pPr>
        <w:ind w:left="6480" w:hanging="360"/>
      </w:pPr>
    </w:lvl>
  </w:abstractNum>
  <w:abstractNum w:abstractNumId="4" w15:restartNumberingAfterBreak="0">
    <w:nsid w:val="419C5016"/>
    <w:multiLevelType w:val="hybridMultilevel"/>
    <w:tmpl w:val="480E937C"/>
    <w:lvl w:ilvl="0" w:tplc="7DAA5236">
      <w:start w:val="1"/>
      <w:numFmt w:val="decimal"/>
      <w:lvlText w:val="%1."/>
      <w:lvlJc w:val="left"/>
      <w:pPr>
        <w:ind w:left="1080" w:hanging="360"/>
      </w:pPr>
      <w:rPr>
        <w:rFonts w:hint="default"/>
        <w:color w:val="2C2C2C"/>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5BFD36DF"/>
    <w:multiLevelType w:val="hybridMultilevel"/>
    <w:tmpl w:val="6626218E"/>
    <w:lvl w:ilvl="0" w:tplc="C9181314">
      <w:start w:val="1"/>
      <w:numFmt w:val="decimal"/>
      <w:lvlText w:val="%1."/>
      <w:lvlJc w:val="left"/>
      <w:pPr>
        <w:ind w:left="1080" w:hanging="360"/>
      </w:pPr>
      <w:rPr>
        <w:rFonts w:hint="default"/>
        <w:color w:val="2C2C2C"/>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714F449D"/>
    <w:multiLevelType w:val="hybridMultilevel"/>
    <w:tmpl w:val="F92CD908"/>
    <w:lvl w:ilvl="0" w:tplc="CA629866">
      <w:start w:val="1"/>
      <w:numFmt w:val="decimal"/>
      <w:lvlText w:val="%1."/>
      <w:lvlJc w:val="left"/>
      <w:pPr>
        <w:ind w:left="720" w:hanging="360"/>
      </w:pPr>
    </w:lvl>
    <w:lvl w:ilvl="1" w:tplc="F96E9F38">
      <w:numFmt w:val="decimal"/>
      <w:lvlText w:val=""/>
      <w:lvlJc w:val="left"/>
    </w:lvl>
    <w:lvl w:ilvl="2" w:tplc="B6F0880A">
      <w:numFmt w:val="decimal"/>
      <w:lvlText w:val=""/>
      <w:lvlJc w:val="left"/>
    </w:lvl>
    <w:lvl w:ilvl="3" w:tplc="8E7EEFFA">
      <w:numFmt w:val="decimal"/>
      <w:lvlText w:val=""/>
      <w:lvlJc w:val="left"/>
    </w:lvl>
    <w:lvl w:ilvl="4" w:tplc="D33058D2">
      <w:numFmt w:val="decimal"/>
      <w:lvlText w:val=""/>
      <w:lvlJc w:val="left"/>
    </w:lvl>
    <w:lvl w:ilvl="5" w:tplc="08E69FE2">
      <w:numFmt w:val="decimal"/>
      <w:lvlText w:val=""/>
      <w:lvlJc w:val="left"/>
    </w:lvl>
    <w:lvl w:ilvl="6" w:tplc="451E1780">
      <w:numFmt w:val="decimal"/>
      <w:lvlText w:val=""/>
      <w:lvlJc w:val="left"/>
    </w:lvl>
    <w:lvl w:ilvl="7" w:tplc="EFA63232">
      <w:numFmt w:val="decimal"/>
      <w:lvlText w:val=""/>
      <w:lvlJc w:val="left"/>
    </w:lvl>
    <w:lvl w:ilvl="8" w:tplc="16344C32">
      <w:numFmt w:val="decimal"/>
      <w:lvlText w:val=""/>
      <w:lvlJc w:val="left"/>
    </w:lvl>
  </w:abstractNum>
  <w:abstractNum w:abstractNumId="7" w15:restartNumberingAfterBreak="0">
    <w:nsid w:val="770F3EE8"/>
    <w:multiLevelType w:val="hybridMultilevel"/>
    <w:tmpl w:val="156C1064"/>
    <w:lvl w:ilvl="0" w:tplc="2F7E80A6">
      <w:start w:val="1"/>
      <w:numFmt w:val="bullet"/>
      <w:lvlText w:val="•"/>
      <w:lvlJc w:val="left"/>
      <w:pPr>
        <w:ind w:left="720" w:hanging="360"/>
      </w:pPr>
    </w:lvl>
    <w:lvl w:ilvl="1" w:tplc="EE0856FE">
      <w:start w:val="1"/>
      <w:numFmt w:val="bullet"/>
      <w:lvlText w:val="◦"/>
      <w:lvlJc w:val="left"/>
      <w:pPr>
        <w:ind w:left="1080" w:hanging="360"/>
      </w:pPr>
    </w:lvl>
    <w:lvl w:ilvl="2" w:tplc="C96E31AE">
      <w:numFmt w:val="decimal"/>
      <w:lvlText w:val=""/>
      <w:lvlJc w:val="left"/>
    </w:lvl>
    <w:lvl w:ilvl="3" w:tplc="2BF00632">
      <w:numFmt w:val="decimal"/>
      <w:lvlText w:val=""/>
      <w:lvlJc w:val="left"/>
    </w:lvl>
    <w:lvl w:ilvl="4" w:tplc="2F60DFD2">
      <w:numFmt w:val="decimal"/>
      <w:lvlText w:val=""/>
      <w:lvlJc w:val="left"/>
    </w:lvl>
    <w:lvl w:ilvl="5" w:tplc="411056E4">
      <w:numFmt w:val="decimal"/>
      <w:lvlText w:val=""/>
      <w:lvlJc w:val="left"/>
    </w:lvl>
    <w:lvl w:ilvl="6" w:tplc="FF8E840A">
      <w:numFmt w:val="decimal"/>
      <w:lvlText w:val=""/>
      <w:lvlJc w:val="left"/>
    </w:lvl>
    <w:lvl w:ilvl="7" w:tplc="1494F2D4">
      <w:numFmt w:val="decimal"/>
      <w:lvlText w:val=""/>
      <w:lvlJc w:val="left"/>
    </w:lvl>
    <w:lvl w:ilvl="8" w:tplc="2F1EE688">
      <w:numFmt w:val="decimal"/>
      <w:lvlText w:val=""/>
      <w:lvlJc w:val="left"/>
    </w:lvl>
  </w:abstractNum>
  <w:abstractNum w:abstractNumId="8" w15:restartNumberingAfterBreak="0">
    <w:nsid w:val="7BB52856"/>
    <w:multiLevelType w:val="hybridMultilevel"/>
    <w:tmpl w:val="AD60DBF0"/>
    <w:lvl w:ilvl="0" w:tplc="1B828FA2">
      <w:start w:val="1"/>
      <w:numFmt w:val="decimal"/>
      <w:lvlText w:val="%1."/>
      <w:lvlJc w:val="left"/>
      <w:pPr>
        <w:ind w:left="720" w:hanging="360"/>
      </w:pPr>
      <w:rPr>
        <w:rFonts w:hint="default"/>
        <w:color w:val="2C2C2C"/>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72233282">
    <w:abstractNumId w:val="3"/>
    <w:lvlOverride w:ilvl="0">
      <w:startOverride w:val="1"/>
    </w:lvlOverride>
  </w:num>
  <w:num w:numId="2" w16cid:durableId="211162882">
    <w:abstractNumId w:val="7"/>
    <w:lvlOverride w:ilvl="0">
      <w:startOverride w:val="1"/>
    </w:lvlOverride>
  </w:num>
  <w:num w:numId="3" w16cid:durableId="716009432">
    <w:abstractNumId w:val="6"/>
    <w:lvlOverride w:ilvl="0">
      <w:startOverride w:val="1"/>
    </w:lvlOverride>
  </w:num>
  <w:num w:numId="4" w16cid:durableId="1068305685">
    <w:abstractNumId w:val="2"/>
  </w:num>
  <w:num w:numId="5" w16cid:durableId="1279138382">
    <w:abstractNumId w:val="5"/>
  </w:num>
  <w:num w:numId="6" w16cid:durableId="563032351">
    <w:abstractNumId w:val="4"/>
  </w:num>
  <w:num w:numId="7" w16cid:durableId="380255015">
    <w:abstractNumId w:val="8"/>
  </w:num>
  <w:num w:numId="8" w16cid:durableId="327487666">
    <w:abstractNumId w:val="1"/>
  </w:num>
  <w:num w:numId="9" w16cid:durableId="129639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930"/>
    <w:rsid w:val="000052BC"/>
    <w:rsid w:val="00023098"/>
    <w:rsid w:val="00056128"/>
    <w:rsid w:val="000D4542"/>
    <w:rsid w:val="000F6D1F"/>
    <w:rsid w:val="00105FF7"/>
    <w:rsid w:val="00173C10"/>
    <w:rsid w:val="001F243C"/>
    <w:rsid w:val="002110D8"/>
    <w:rsid w:val="00211463"/>
    <w:rsid w:val="00223A91"/>
    <w:rsid w:val="0027686E"/>
    <w:rsid w:val="00287EF5"/>
    <w:rsid w:val="002A0505"/>
    <w:rsid w:val="002B64B8"/>
    <w:rsid w:val="002B6F07"/>
    <w:rsid w:val="003148AF"/>
    <w:rsid w:val="00375D11"/>
    <w:rsid w:val="003904E5"/>
    <w:rsid w:val="003972A0"/>
    <w:rsid w:val="003B738B"/>
    <w:rsid w:val="003C15C1"/>
    <w:rsid w:val="00445C48"/>
    <w:rsid w:val="004636E6"/>
    <w:rsid w:val="004743AA"/>
    <w:rsid w:val="00495527"/>
    <w:rsid w:val="004E0499"/>
    <w:rsid w:val="004F5930"/>
    <w:rsid w:val="00510376"/>
    <w:rsid w:val="00581170"/>
    <w:rsid w:val="005A4DF9"/>
    <w:rsid w:val="005A58D1"/>
    <w:rsid w:val="005B6772"/>
    <w:rsid w:val="005D6BBE"/>
    <w:rsid w:val="00602B29"/>
    <w:rsid w:val="0063424A"/>
    <w:rsid w:val="006703F4"/>
    <w:rsid w:val="006E450F"/>
    <w:rsid w:val="00761BF2"/>
    <w:rsid w:val="00787687"/>
    <w:rsid w:val="00820EA7"/>
    <w:rsid w:val="0083634A"/>
    <w:rsid w:val="00845B11"/>
    <w:rsid w:val="00850A72"/>
    <w:rsid w:val="008953A1"/>
    <w:rsid w:val="008F4704"/>
    <w:rsid w:val="009054E7"/>
    <w:rsid w:val="0091691C"/>
    <w:rsid w:val="00924F0C"/>
    <w:rsid w:val="009873DA"/>
    <w:rsid w:val="00A0626A"/>
    <w:rsid w:val="00A2284F"/>
    <w:rsid w:val="00A23E3D"/>
    <w:rsid w:val="00A33653"/>
    <w:rsid w:val="00A4396E"/>
    <w:rsid w:val="00A915F5"/>
    <w:rsid w:val="00B05DB3"/>
    <w:rsid w:val="00B31BDC"/>
    <w:rsid w:val="00B72532"/>
    <w:rsid w:val="00B77579"/>
    <w:rsid w:val="00B914B9"/>
    <w:rsid w:val="00C40D0E"/>
    <w:rsid w:val="00C7789D"/>
    <w:rsid w:val="00C84AE9"/>
    <w:rsid w:val="00CD0831"/>
    <w:rsid w:val="00CD4C26"/>
    <w:rsid w:val="00D97708"/>
    <w:rsid w:val="00DB4ACB"/>
    <w:rsid w:val="00DC7B3B"/>
    <w:rsid w:val="00DF4F70"/>
    <w:rsid w:val="00E065C9"/>
    <w:rsid w:val="00F26B4A"/>
    <w:rsid w:val="00F371B4"/>
    <w:rsid w:val="00F37315"/>
    <w:rsid w:val="00F71A92"/>
    <w:rsid w:val="00F746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3013A"/>
  <w15:docId w15:val="{6552A47E-9BF0-3E4A-B88D-445837CE2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color w:val="1F4E79"/>
      <w:sz w:val="28"/>
      <w:szCs w:val="28"/>
    </w:rPr>
  </w:style>
  <w:style w:type="paragraph" w:styleId="Titre2">
    <w:name w:val="heading 2"/>
    <w:uiPriority w:val="9"/>
    <w:unhideWhenUsed/>
    <w:qFormat/>
    <w:pPr>
      <w:spacing w:before="240" w:after="80"/>
      <w:outlineLvl w:val="1"/>
    </w:pPr>
    <w:rPr>
      <w:b/>
      <w:bCs/>
      <w:color w:val="2E75B6"/>
      <w:sz w:val="24"/>
      <w:szCs w:val="24"/>
    </w:rPr>
  </w:style>
  <w:style w:type="paragraph" w:styleId="Titre3">
    <w:name w:val="heading 3"/>
    <w:uiPriority w:val="9"/>
    <w:unhideWhenUsed/>
    <w:qFormat/>
    <w:pPr>
      <w:spacing w:before="180" w:after="60"/>
      <w:outlineLvl w:val="2"/>
    </w:pPr>
    <w:rPr>
      <w:b/>
      <w:bCs/>
      <w:color w:val="404040"/>
      <w:sz w:val="22"/>
      <w:szCs w:val="22"/>
    </w:rPr>
  </w:style>
  <w:style w:type="paragraph" w:styleId="Titre4">
    <w:name w:val="heading 4"/>
    <w:link w:val="Titre4Car"/>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3C15C1"/>
    <w:pPr>
      <w:tabs>
        <w:tab w:val="center" w:pos="4536"/>
        <w:tab w:val="right" w:pos="9072"/>
      </w:tabs>
    </w:pPr>
  </w:style>
  <w:style w:type="character" w:customStyle="1" w:styleId="En-tteCar">
    <w:name w:val="En-tête Car"/>
    <w:basedOn w:val="Policepardfaut"/>
    <w:link w:val="En-tte"/>
    <w:uiPriority w:val="99"/>
    <w:rsid w:val="003C15C1"/>
  </w:style>
  <w:style w:type="paragraph" w:styleId="Pieddepage">
    <w:name w:val="footer"/>
    <w:basedOn w:val="Normal"/>
    <w:link w:val="PieddepageCar"/>
    <w:uiPriority w:val="99"/>
    <w:unhideWhenUsed/>
    <w:rsid w:val="003C15C1"/>
    <w:pPr>
      <w:tabs>
        <w:tab w:val="center" w:pos="4536"/>
        <w:tab w:val="right" w:pos="9072"/>
      </w:tabs>
    </w:pPr>
  </w:style>
  <w:style w:type="character" w:customStyle="1" w:styleId="PieddepageCar">
    <w:name w:val="Pied de page Car"/>
    <w:basedOn w:val="Policepardfaut"/>
    <w:link w:val="Pieddepage"/>
    <w:uiPriority w:val="99"/>
    <w:rsid w:val="003C15C1"/>
  </w:style>
  <w:style w:type="character" w:styleId="Mentionnonrsolue">
    <w:name w:val="Unresolved Mention"/>
    <w:basedOn w:val="Policepardfaut"/>
    <w:uiPriority w:val="99"/>
    <w:semiHidden/>
    <w:unhideWhenUsed/>
    <w:rsid w:val="00056128"/>
    <w:rPr>
      <w:color w:val="605E5C"/>
      <w:shd w:val="clear" w:color="auto" w:fill="E1DFDD"/>
    </w:rPr>
  </w:style>
  <w:style w:type="paragraph" w:styleId="Corpsdetexte">
    <w:name w:val="Body Text"/>
    <w:basedOn w:val="Normal"/>
    <w:link w:val="CorpsdetexteCar"/>
    <w:qFormat/>
    <w:rsid w:val="0083634A"/>
    <w:pPr>
      <w:spacing w:before="180" w:after="180"/>
    </w:pPr>
    <w:rPr>
      <w:rFonts w:asciiTheme="minorHAnsi" w:eastAsiaTheme="minorEastAsia" w:hAnsiTheme="minorHAnsi" w:cstheme="minorBidi"/>
      <w:sz w:val="24"/>
      <w:szCs w:val="24"/>
      <w:lang w:val="en-US" w:eastAsia="zh-CN"/>
    </w:rPr>
  </w:style>
  <w:style w:type="character" w:customStyle="1" w:styleId="CorpsdetexteCar">
    <w:name w:val="Corps de texte Car"/>
    <w:basedOn w:val="Policepardfaut"/>
    <w:link w:val="Corpsdetexte"/>
    <w:rsid w:val="0083634A"/>
    <w:rPr>
      <w:rFonts w:asciiTheme="minorHAnsi" w:eastAsiaTheme="minorEastAsia" w:hAnsiTheme="minorHAnsi" w:cstheme="minorBidi"/>
      <w:sz w:val="24"/>
      <w:szCs w:val="24"/>
      <w:lang w:val="en-US" w:eastAsia="zh-CN"/>
    </w:rPr>
  </w:style>
  <w:style w:type="paragraph" w:customStyle="1" w:styleId="FirstParagraph">
    <w:name w:val="First Paragraph"/>
    <w:basedOn w:val="Corpsdetexte"/>
    <w:next w:val="Corpsdetexte"/>
    <w:qFormat/>
    <w:rsid w:val="00510376"/>
  </w:style>
  <w:style w:type="paragraph" w:customStyle="1" w:styleId="Compact">
    <w:name w:val="Compact"/>
    <w:basedOn w:val="Corpsdetexte"/>
    <w:qFormat/>
    <w:rsid w:val="00375D11"/>
    <w:pPr>
      <w:spacing w:before="36" w:after="36"/>
    </w:pPr>
  </w:style>
  <w:style w:type="table" w:customStyle="1" w:styleId="Table">
    <w:name w:val="Table"/>
    <w:semiHidden/>
    <w:unhideWhenUsed/>
    <w:qFormat/>
    <w:rsid w:val="00375D11"/>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Policepardfaut"/>
    <w:link w:val="SourceCode"/>
    <w:rsid w:val="00375D11"/>
    <w:rPr>
      <w:rFonts w:ascii="Consolas" w:hAnsi="Consolas"/>
      <w:sz w:val="22"/>
    </w:rPr>
  </w:style>
  <w:style w:type="paragraph" w:customStyle="1" w:styleId="SourceCode">
    <w:name w:val="Source Code"/>
    <w:basedOn w:val="Normal"/>
    <w:link w:val="VerbatimChar"/>
    <w:rsid w:val="00375D11"/>
    <w:pPr>
      <w:wordWrap w:val="0"/>
      <w:spacing w:after="200"/>
    </w:pPr>
    <w:rPr>
      <w:rFonts w:ascii="Consolas" w:hAnsi="Consolas"/>
      <w:sz w:val="22"/>
    </w:rPr>
  </w:style>
  <w:style w:type="character" w:customStyle="1" w:styleId="KeywordTok">
    <w:name w:val="KeywordTok"/>
    <w:basedOn w:val="VerbatimChar"/>
    <w:rsid w:val="00375D11"/>
    <w:rPr>
      <w:rFonts w:ascii="Consolas" w:hAnsi="Consolas"/>
      <w:b/>
      <w:color w:val="007020"/>
      <w:sz w:val="22"/>
    </w:rPr>
  </w:style>
  <w:style w:type="character" w:customStyle="1" w:styleId="DataTypeTok">
    <w:name w:val="DataTypeTok"/>
    <w:basedOn w:val="VerbatimChar"/>
    <w:rsid w:val="00375D11"/>
    <w:rPr>
      <w:rFonts w:ascii="Consolas" w:hAnsi="Consolas"/>
      <w:color w:val="902000"/>
      <w:sz w:val="22"/>
    </w:rPr>
  </w:style>
  <w:style w:type="character" w:customStyle="1" w:styleId="DecValTok">
    <w:name w:val="DecValTok"/>
    <w:basedOn w:val="VerbatimChar"/>
    <w:rsid w:val="00375D11"/>
    <w:rPr>
      <w:rFonts w:ascii="Consolas" w:hAnsi="Consolas"/>
      <w:color w:val="40A070"/>
      <w:sz w:val="22"/>
    </w:rPr>
  </w:style>
  <w:style w:type="character" w:customStyle="1" w:styleId="FloatTok">
    <w:name w:val="FloatTok"/>
    <w:basedOn w:val="VerbatimChar"/>
    <w:rsid w:val="00375D11"/>
    <w:rPr>
      <w:rFonts w:ascii="Consolas" w:hAnsi="Consolas"/>
      <w:color w:val="40A070"/>
      <w:sz w:val="22"/>
    </w:rPr>
  </w:style>
  <w:style w:type="character" w:customStyle="1" w:styleId="StringTok">
    <w:name w:val="StringTok"/>
    <w:basedOn w:val="VerbatimChar"/>
    <w:rsid w:val="00375D11"/>
    <w:rPr>
      <w:rFonts w:ascii="Consolas" w:hAnsi="Consolas"/>
      <w:color w:val="4070A0"/>
      <w:sz w:val="22"/>
    </w:rPr>
  </w:style>
  <w:style w:type="character" w:customStyle="1" w:styleId="OtherTok">
    <w:name w:val="OtherTok"/>
    <w:basedOn w:val="VerbatimChar"/>
    <w:rsid w:val="00375D11"/>
    <w:rPr>
      <w:rFonts w:ascii="Consolas" w:hAnsi="Consolas"/>
      <w:color w:val="007020"/>
      <w:sz w:val="22"/>
    </w:rPr>
  </w:style>
  <w:style w:type="character" w:customStyle="1" w:styleId="FunctionTok">
    <w:name w:val="FunctionTok"/>
    <w:basedOn w:val="VerbatimChar"/>
    <w:rsid w:val="00375D11"/>
    <w:rPr>
      <w:rFonts w:ascii="Consolas" w:hAnsi="Consolas"/>
      <w:color w:val="06287E"/>
      <w:sz w:val="22"/>
    </w:rPr>
  </w:style>
  <w:style w:type="character" w:customStyle="1" w:styleId="NormalTok">
    <w:name w:val="NormalTok"/>
    <w:basedOn w:val="VerbatimChar"/>
    <w:rsid w:val="00375D11"/>
    <w:rPr>
      <w:rFonts w:ascii="Consolas" w:hAnsi="Consolas"/>
      <w:sz w:val="22"/>
    </w:rPr>
  </w:style>
  <w:style w:type="table" w:styleId="TableauGrille1Clair-Accentuation1">
    <w:name w:val="Grid Table 1 Light Accent 1"/>
    <w:basedOn w:val="TableauNormal"/>
    <w:uiPriority w:val="46"/>
    <w:rsid w:val="00850A72"/>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auGrille4-Accentuation1">
    <w:name w:val="Grid Table 4 Accent 1"/>
    <w:basedOn w:val="TableauNormal"/>
    <w:uiPriority w:val="49"/>
    <w:rsid w:val="00850A72"/>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Grille5Fonc-Accentuation4">
    <w:name w:val="Grid Table 5 Dark Accent 4"/>
    <w:basedOn w:val="TableauNormal"/>
    <w:uiPriority w:val="50"/>
    <w:rsid w:val="00850A7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eauListe3-Accentuation4">
    <w:name w:val="List Table 3 Accent 4"/>
    <w:basedOn w:val="TableauNormal"/>
    <w:uiPriority w:val="48"/>
    <w:rsid w:val="00850A72"/>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TableauListe4-Accentuation1">
    <w:name w:val="List Table 4 Accent 1"/>
    <w:basedOn w:val="TableauNormal"/>
    <w:uiPriority w:val="49"/>
    <w:rsid w:val="00850A72"/>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Titre4Car">
    <w:name w:val="Titre 4 Car"/>
    <w:basedOn w:val="Policepardfaut"/>
    <w:link w:val="Titre4"/>
    <w:uiPriority w:val="9"/>
    <w:semiHidden/>
    <w:rsid w:val="005A58D1"/>
    <w:rPr>
      <w:i/>
      <w:iCs/>
      <w:color w:val="2E74B5"/>
    </w:rPr>
  </w:style>
  <w:style w:type="table" w:styleId="TableauGrille4-Accentuation4">
    <w:name w:val="Grid Table 4 Accent 4"/>
    <w:basedOn w:val="TableauNormal"/>
    <w:uiPriority w:val="49"/>
    <w:rsid w:val="005A58D1"/>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miadul/customer-churn-prediction-business-dataset"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www.kaggle.com/datasets/miadul/customer-churn-prediction-business-datase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26</Pages>
  <Words>5447</Words>
  <Characters>29960</Characters>
  <Application>Microsoft Office Word</Application>
  <DocSecurity>0</DocSecurity>
  <Lines>249</Lines>
  <Paragraphs>70</Paragraphs>
  <ScaleCrop>false</ScaleCrop>
  <Company/>
  <LinksUpToDate>false</LinksUpToDate>
  <CharactersWithSpaces>35337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Haci Yilmazer</cp:lastModifiedBy>
  <cp:revision>70</cp:revision>
  <dcterms:created xsi:type="dcterms:W3CDTF">2026-05-20T09:20:00Z</dcterms:created>
  <dcterms:modified xsi:type="dcterms:W3CDTF">2026-05-21T13:08:00Z</dcterms:modified>
</cp:coreProperties>
</file>