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E7E6E6" w:themeColor="background2"/>
  <w:body>
    <w:p w14:paraId="09278CA9" w14:textId="77777777" w:rsidR="009B5717" w:rsidRDefault="00854421">
      <w:pPr>
        <w:pStyle w:val="Citadestacada"/>
        <w:rPr>
          <w:b/>
          <w:bCs/>
          <w:lang w:val="es-ES"/>
        </w:rPr>
      </w:pPr>
      <w:r>
        <w:rPr>
          <w:b/>
          <w:bCs/>
          <w:lang w:val="es-ES"/>
        </w:rPr>
        <w:t>Políticas de seguridad para empresas y organizaciones</w:t>
      </w:r>
    </w:p>
    <w:p w14:paraId="4D4BD8C1" w14:textId="29FE9B81" w:rsidR="009B5717" w:rsidRPr="00854421" w:rsidRDefault="00854421">
      <w:pPr>
        <w:jc w:val="both"/>
        <w:rPr>
          <w:rFonts w:ascii="Arial" w:hAnsi="Arial" w:cs="Arial"/>
          <w:sz w:val="24"/>
          <w:szCs w:val="24"/>
          <w:lang w:val="es-ES"/>
        </w:rPr>
      </w:pPr>
      <w:r w:rsidRPr="00854421">
        <w:rPr>
          <w:rFonts w:ascii="Arial" w:hAnsi="Arial" w:cs="Arial"/>
          <w:sz w:val="24"/>
          <w:szCs w:val="24"/>
          <w:lang w:val="es-ES"/>
        </w:rPr>
        <w:t xml:space="preserve">En el siguiente documento se nombran y describen las políticas de seguridad recomendadas por malware-tec para asegurar tanto la privacidad, confidencialidad y disponibilidad de la información que se maneja en la empresa, así como la seguridad de bienes materiales e intelectuales, políticas que los empleados y </w:t>
      </w:r>
      <w:r w:rsidRPr="00854421">
        <w:rPr>
          <w:rFonts w:ascii="Arial" w:hAnsi="Arial" w:cs="Arial"/>
          <w:sz w:val="24"/>
          <w:szCs w:val="24"/>
          <w:lang w:val="es-MX"/>
        </w:rPr>
        <w:t>colaboradores</w:t>
      </w:r>
      <w:r w:rsidRPr="00854421">
        <w:rPr>
          <w:rFonts w:ascii="Arial" w:hAnsi="Arial" w:cs="Arial"/>
          <w:sz w:val="24"/>
          <w:szCs w:val="24"/>
          <w:lang w:val="es-ES"/>
        </w:rPr>
        <w:t xml:space="preserve"> deben cumplir de manera satisfactoria.</w:t>
      </w:r>
    </w:p>
    <w:p w14:paraId="71C74824" w14:textId="3EF72460" w:rsidR="009B5717" w:rsidRPr="00854421" w:rsidRDefault="00854421">
      <w:pPr>
        <w:pStyle w:val="Prrafodelista"/>
        <w:numPr>
          <w:ilvl w:val="0"/>
          <w:numId w:val="1"/>
        </w:numPr>
        <w:rPr>
          <w:rFonts w:ascii="Arial" w:hAnsi="Arial" w:cs="Arial"/>
          <w:b/>
          <w:bCs/>
          <w:sz w:val="24"/>
          <w:szCs w:val="24"/>
          <w:lang w:val="es-ES"/>
        </w:rPr>
      </w:pPr>
      <w:r w:rsidRPr="00854421">
        <w:rPr>
          <w:rFonts w:ascii="Arial" w:hAnsi="Arial" w:cs="Arial"/>
          <w:b/>
          <w:bCs/>
          <w:sz w:val="24"/>
          <w:szCs w:val="24"/>
          <w:lang w:val="es-ES"/>
        </w:rPr>
        <w:t>Política de contraseñas seguras</w:t>
      </w:r>
    </w:p>
    <w:p w14:paraId="052779BA" w14:textId="3D35F4F3" w:rsidR="009B5717" w:rsidRPr="00854421" w:rsidRDefault="00854421">
      <w:pPr>
        <w:pStyle w:val="Prrafodelista"/>
        <w:jc w:val="both"/>
        <w:rPr>
          <w:rFonts w:ascii="Century Gothic" w:hAnsi="Century Gothic" w:cs="Arial"/>
          <w:sz w:val="24"/>
          <w:szCs w:val="24"/>
          <w:lang w:val="es-ES"/>
        </w:rPr>
      </w:pPr>
      <w:r w:rsidRPr="00854421">
        <w:rPr>
          <w:rFonts w:ascii="Century Gothic" w:hAnsi="Century Gothic" w:cs="Arial"/>
          <w:sz w:val="24"/>
          <w:szCs w:val="24"/>
          <w:lang w:val="es-ES"/>
        </w:rPr>
        <w:t>Se dice que una contraseña se considera segura cuando esta consta de al menos 10 dígitos, utilizando mayúsculas, minúsculas, números y signos especiales, se recomienda no utilizar la misma contraseña para diferentes cosas como lo pueden ser redes sociales, correos electrónicos, cuentas bancarias, computadoras, teléfonos celulares, etc., además de evitar usar datos personales como los son fechas de cumpleaños. Nombres de parejas, familiares, mascotas, gustos personales, etc.</w:t>
      </w:r>
    </w:p>
    <w:p w14:paraId="567596BB" w14:textId="77777777" w:rsidR="009B5717" w:rsidRDefault="009B5717">
      <w:pPr>
        <w:pStyle w:val="Prrafodelista"/>
        <w:jc w:val="both"/>
        <w:rPr>
          <w:rFonts w:ascii="Century Gothic" w:hAnsi="Century Gothic" w:cs="Arial"/>
          <w:lang w:val="es-ES"/>
        </w:rPr>
      </w:pPr>
    </w:p>
    <w:p w14:paraId="78246CAE" w14:textId="602B3141" w:rsidR="009B5717" w:rsidRDefault="00854421">
      <w:pPr>
        <w:pStyle w:val="Prrafodelista"/>
        <w:numPr>
          <w:ilvl w:val="0"/>
          <w:numId w:val="1"/>
        </w:numPr>
        <w:rPr>
          <w:rFonts w:ascii="Arial" w:hAnsi="Arial" w:cs="Arial"/>
          <w:b/>
          <w:bCs/>
          <w:lang w:val="es-ES"/>
        </w:rPr>
      </w:pPr>
      <w:r>
        <w:rPr>
          <w:rFonts w:ascii="Arial" w:hAnsi="Arial" w:cs="Arial"/>
          <w:b/>
          <w:bCs/>
          <w:lang w:val="es-ES"/>
        </w:rPr>
        <w:t>Política de manejo adecuado de credenciales</w:t>
      </w:r>
    </w:p>
    <w:p w14:paraId="286A4CDE" w14:textId="77777777" w:rsidR="009B5717" w:rsidRPr="00906350" w:rsidRDefault="00854421">
      <w:pPr>
        <w:pStyle w:val="Prrafodelista"/>
        <w:jc w:val="both"/>
        <w:rPr>
          <w:rFonts w:ascii="Century Gothic" w:hAnsi="Century Gothic" w:cs="Arial"/>
          <w:sz w:val="24"/>
          <w:szCs w:val="24"/>
          <w:lang w:val="es-ES"/>
        </w:rPr>
      </w:pPr>
      <w:r w:rsidRPr="00906350">
        <w:rPr>
          <w:rFonts w:ascii="Century Gothic" w:hAnsi="Century Gothic" w:cs="Arial"/>
          <w:sz w:val="24"/>
          <w:szCs w:val="24"/>
          <w:lang w:val="es-ES"/>
        </w:rPr>
        <w:t>En ocasiones es complicado recordar las contraseñas que constan de varios dígitos y diferentes símbolos sin embargo se debe evitar anotar las credenciales como el nombre de usuario y la contraseña en papeles o notas adhesivas ya que estas pueden ser vistas por personas ajenas a la organización y puede presentar un alto grado de riesgo para la información manejada e infraestructura de la red.</w:t>
      </w:r>
    </w:p>
    <w:p w14:paraId="1113ABA8" w14:textId="77777777" w:rsidR="009B5717" w:rsidRDefault="009B5717">
      <w:pPr>
        <w:pStyle w:val="Prrafodelista"/>
        <w:rPr>
          <w:rFonts w:ascii="Century Gothic" w:hAnsi="Century Gothic" w:cs="Arial"/>
          <w:lang w:val="es-ES"/>
        </w:rPr>
      </w:pPr>
    </w:p>
    <w:p w14:paraId="3AACF8B0" w14:textId="45A1D076" w:rsidR="009B5717" w:rsidRDefault="00854421">
      <w:pPr>
        <w:pStyle w:val="Prrafodelista"/>
        <w:numPr>
          <w:ilvl w:val="0"/>
          <w:numId w:val="1"/>
        </w:numPr>
        <w:rPr>
          <w:rFonts w:ascii="Arial" w:hAnsi="Arial" w:cs="Arial"/>
          <w:b/>
          <w:bCs/>
          <w:lang w:val="es-ES"/>
        </w:rPr>
      </w:pPr>
      <w:r>
        <w:rPr>
          <w:rFonts w:ascii="Arial" w:hAnsi="Arial" w:cs="Arial"/>
          <w:b/>
          <w:bCs/>
          <w:lang w:val="es-ES"/>
        </w:rPr>
        <w:t xml:space="preserve">Política de descarga de software </w:t>
      </w:r>
    </w:p>
    <w:p w14:paraId="18CD5BAB" w14:textId="58F7C1DE" w:rsidR="009B5717" w:rsidRPr="00906350" w:rsidRDefault="00854421">
      <w:pPr>
        <w:pStyle w:val="Prrafodelista"/>
        <w:jc w:val="both"/>
        <w:rPr>
          <w:rFonts w:ascii="Century Gothic" w:hAnsi="Century Gothic" w:cs="Arial"/>
          <w:sz w:val="24"/>
          <w:szCs w:val="24"/>
          <w:lang w:val="es-ES"/>
        </w:rPr>
      </w:pPr>
      <w:r w:rsidRPr="00906350">
        <w:rPr>
          <w:rFonts w:ascii="Century Gothic" w:hAnsi="Century Gothic" w:cs="Arial"/>
          <w:sz w:val="24"/>
          <w:szCs w:val="24"/>
          <w:lang w:val="es-ES"/>
        </w:rPr>
        <w:t xml:space="preserve">Queda estrictamente prohibido que los empleados o </w:t>
      </w:r>
      <w:r w:rsidR="00D60F8A" w:rsidRPr="00906350">
        <w:rPr>
          <w:rFonts w:ascii="Century Gothic" w:hAnsi="Century Gothic" w:cs="Arial"/>
          <w:sz w:val="24"/>
          <w:szCs w:val="24"/>
          <w:lang w:val="es-ES"/>
        </w:rPr>
        <w:t>colaboradores</w:t>
      </w:r>
      <w:r w:rsidRPr="00906350">
        <w:rPr>
          <w:rFonts w:ascii="Century Gothic" w:hAnsi="Century Gothic" w:cs="Arial"/>
          <w:sz w:val="24"/>
          <w:szCs w:val="24"/>
          <w:lang w:val="es-ES"/>
        </w:rPr>
        <w:t xml:space="preserve"> realicen descarga e </w:t>
      </w:r>
      <w:r w:rsidR="00D60F8A" w:rsidRPr="00906350">
        <w:rPr>
          <w:rFonts w:ascii="Century Gothic" w:hAnsi="Century Gothic" w:cs="Arial"/>
          <w:sz w:val="24"/>
          <w:szCs w:val="24"/>
          <w:lang w:val="es-ES"/>
        </w:rPr>
        <w:t>instalación</w:t>
      </w:r>
      <w:r w:rsidRPr="00906350">
        <w:rPr>
          <w:rFonts w:ascii="Century Gothic" w:hAnsi="Century Gothic" w:cs="Arial"/>
          <w:sz w:val="24"/>
          <w:szCs w:val="24"/>
          <w:lang w:val="es-ES"/>
        </w:rPr>
        <w:t xml:space="preserve"> de </w:t>
      </w:r>
      <w:r w:rsidR="00D60F8A" w:rsidRPr="00906350">
        <w:rPr>
          <w:rFonts w:ascii="Century Gothic" w:hAnsi="Century Gothic" w:cs="Arial"/>
          <w:sz w:val="24"/>
          <w:szCs w:val="24"/>
          <w:lang w:val="es-ES"/>
        </w:rPr>
        <w:t>algún</w:t>
      </w:r>
      <w:r w:rsidRPr="00906350">
        <w:rPr>
          <w:rFonts w:ascii="Century Gothic" w:hAnsi="Century Gothic" w:cs="Arial"/>
          <w:sz w:val="24"/>
          <w:szCs w:val="24"/>
          <w:lang w:val="es-ES"/>
        </w:rPr>
        <w:t xml:space="preserve"> tipo de software en los equipos pertenecientes a la empresa ya que esto pude desencadenar la </w:t>
      </w:r>
      <w:r w:rsidR="00D60F8A" w:rsidRPr="00906350">
        <w:rPr>
          <w:rFonts w:ascii="Century Gothic" w:hAnsi="Century Gothic" w:cs="Arial"/>
          <w:sz w:val="24"/>
          <w:szCs w:val="24"/>
          <w:lang w:val="es-ES"/>
        </w:rPr>
        <w:t>infección</w:t>
      </w:r>
      <w:r w:rsidRPr="00906350">
        <w:rPr>
          <w:rFonts w:ascii="Century Gothic" w:hAnsi="Century Gothic" w:cs="Arial"/>
          <w:sz w:val="24"/>
          <w:szCs w:val="24"/>
          <w:lang w:val="es-ES"/>
        </w:rPr>
        <w:t xml:space="preserve"> por </w:t>
      </w:r>
      <w:r w:rsidR="00D60F8A" w:rsidRPr="00906350">
        <w:rPr>
          <w:rFonts w:ascii="Century Gothic" w:hAnsi="Century Gothic" w:cs="Arial"/>
          <w:sz w:val="24"/>
          <w:szCs w:val="24"/>
          <w:lang w:val="es-ES"/>
        </w:rPr>
        <w:t>malware, se</w:t>
      </w:r>
      <w:r w:rsidRPr="00906350">
        <w:rPr>
          <w:rFonts w:ascii="Century Gothic" w:hAnsi="Century Gothic" w:cs="Arial"/>
          <w:sz w:val="24"/>
          <w:szCs w:val="24"/>
          <w:lang w:val="es-ES"/>
        </w:rPr>
        <w:t xml:space="preserve"> recomienda que cuando se necesita hacer una nueva instalación de algún programa esta sea realizada por el personal de TI con </w:t>
      </w:r>
      <w:r w:rsidR="00D60F8A" w:rsidRPr="00906350">
        <w:rPr>
          <w:rFonts w:ascii="Century Gothic" w:hAnsi="Century Gothic" w:cs="Arial"/>
          <w:sz w:val="24"/>
          <w:szCs w:val="24"/>
          <w:lang w:val="es-ES"/>
        </w:rPr>
        <w:t>activación</w:t>
      </w:r>
      <w:r w:rsidRPr="00906350">
        <w:rPr>
          <w:rFonts w:ascii="Century Gothic" w:hAnsi="Century Gothic" w:cs="Arial"/>
          <w:sz w:val="24"/>
          <w:szCs w:val="24"/>
          <w:lang w:val="es-ES"/>
        </w:rPr>
        <w:t xml:space="preserve"> de claves originales evitando utilizar cracks para la </w:t>
      </w:r>
      <w:r w:rsidR="00D60F8A" w:rsidRPr="00906350">
        <w:rPr>
          <w:rFonts w:ascii="Century Gothic" w:hAnsi="Century Gothic" w:cs="Arial"/>
          <w:sz w:val="24"/>
          <w:szCs w:val="24"/>
          <w:lang w:val="es-ES"/>
        </w:rPr>
        <w:t>activación</w:t>
      </w:r>
      <w:r w:rsidRPr="00906350">
        <w:rPr>
          <w:rFonts w:ascii="Century Gothic" w:hAnsi="Century Gothic" w:cs="Arial"/>
          <w:sz w:val="24"/>
          <w:szCs w:val="24"/>
          <w:lang w:val="es-ES"/>
        </w:rPr>
        <w:t xml:space="preserve">.  </w:t>
      </w:r>
    </w:p>
    <w:p w14:paraId="19427FE5" w14:textId="77777777" w:rsidR="009B5717" w:rsidRDefault="009B5717">
      <w:pPr>
        <w:pStyle w:val="Prrafodelista"/>
        <w:rPr>
          <w:rFonts w:ascii="Arial" w:hAnsi="Arial" w:cs="Arial"/>
          <w:b/>
          <w:bCs/>
          <w:lang w:val="es-ES"/>
        </w:rPr>
      </w:pPr>
    </w:p>
    <w:p w14:paraId="273146B0" w14:textId="358FF7E9" w:rsidR="009B5717" w:rsidRDefault="00D60F8A">
      <w:pPr>
        <w:pStyle w:val="Prrafodelista"/>
        <w:numPr>
          <w:ilvl w:val="0"/>
          <w:numId w:val="1"/>
        </w:numPr>
        <w:rPr>
          <w:rFonts w:ascii="Arial" w:hAnsi="Arial" w:cs="Arial"/>
          <w:b/>
          <w:bCs/>
          <w:lang w:val="es-ES"/>
        </w:rPr>
      </w:pPr>
      <w:r>
        <w:rPr>
          <w:rFonts w:ascii="Arial" w:hAnsi="Arial" w:cs="Arial"/>
          <w:b/>
          <w:bCs/>
          <w:lang w:val="es-ES"/>
        </w:rPr>
        <w:t>Política</w:t>
      </w:r>
      <w:r w:rsidR="00854421">
        <w:rPr>
          <w:rFonts w:ascii="Arial" w:hAnsi="Arial" w:cs="Arial"/>
          <w:b/>
          <w:bCs/>
          <w:lang w:val="es-ES"/>
        </w:rPr>
        <w:t xml:space="preserve"> de seguridad en los dispositivos de red</w:t>
      </w:r>
    </w:p>
    <w:p w14:paraId="2871A741" w14:textId="77777777" w:rsidR="009B5717" w:rsidRPr="00906350" w:rsidRDefault="00854421">
      <w:pPr>
        <w:pStyle w:val="Prrafodelista"/>
        <w:jc w:val="both"/>
        <w:rPr>
          <w:rFonts w:ascii="Century Gothic" w:hAnsi="Century Gothic" w:cs="Arial"/>
          <w:sz w:val="24"/>
          <w:szCs w:val="24"/>
          <w:lang w:val="es-ES"/>
        </w:rPr>
      </w:pPr>
      <w:r w:rsidRPr="00906350">
        <w:rPr>
          <w:rFonts w:ascii="Century Gothic" w:hAnsi="Century Gothic" w:cs="Arial"/>
          <w:sz w:val="24"/>
          <w:szCs w:val="24"/>
          <w:lang w:val="es-ES"/>
        </w:rPr>
        <w:t>En una red de datos es obligatorio hacer configuraciones de seguridad a los diversos equipos de red como lo pueden ser los routers, switches, módems o los mismos equipos de cómputo.</w:t>
      </w:r>
    </w:p>
    <w:p w14:paraId="2B2A2FDF" w14:textId="77777777" w:rsidR="009B5717" w:rsidRPr="00906350" w:rsidRDefault="00854421">
      <w:pPr>
        <w:pStyle w:val="Prrafodelista"/>
        <w:jc w:val="both"/>
        <w:rPr>
          <w:rFonts w:ascii="Century Gothic" w:hAnsi="Century Gothic" w:cs="Arial"/>
          <w:sz w:val="24"/>
          <w:szCs w:val="24"/>
          <w:lang w:val="es-ES"/>
        </w:rPr>
      </w:pPr>
      <w:r w:rsidRPr="00906350">
        <w:rPr>
          <w:rFonts w:ascii="Century Gothic" w:hAnsi="Century Gothic" w:cs="Arial"/>
          <w:sz w:val="24"/>
          <w:szCs w:val="24"/>
          <w:lang w:val="es-ES"/>
        </w:rPr>
        <w:lastRenderedPageBreak/>
        <w:t>Existe una variedad de configuraciones como lo pueden ser: generar contraseñas de accesos a las configuraciones de estos equipos, seguridad en los puertos de switch o del router, listas de control de acceso, etc., se recomienda que estas configuraciones sean realizadas por personal con experiencia en el tema para preservar la seguridad de estos equipos de red.</w:t>
      </w:r>
    </w:p>
    <w:p w14:paraId="0C7B4DE4" w14:textId="77777777" w:rsidR="009B5717" w:rsidRDefault="009B5717">
      <w:pPr>
        <w:pStyle w:val="Prrafodelista"/>
        <w:jc w:val="both"/>
        <w:rPr>
          <w:rFonts w:ascii="Century Gothic" w:hAnsi="Century Gothic" w:cs="Arial"/>
          <w:lang w:val="es-ES"/>
        </w:rPr>
      </w:pPr>
    </w:p>
    <w:p w14:paraId="7167C911" w14:textId="77777777" w:rsidR="009B5717" w:rsidRDefault="009B5717">
      <w:pPr>
        <w:pStyle w:val="Prrafodelista"/>
        <w:jc w:val="both"/>
        <w:rPr>
          <w:rFonts w:ascii="Century Gothic" w:hAnsi="Century Gothic" w:cs="Arial"/>
          <w:lang w:val="es-ES"/>
        </w:rPr>
      </w:pPr>
    </w:p>
    <w:p w14:paraId="35997595" w14:textId="4879C9D9" w:rsidR="009B5717" w:rsidRDefault="00D60F8A">
      <w:pPr>
        <w:pStyle w:val="Prrafodelista"/>
        <w:numPr>
          <w:ilvl w:val="0"/>
          <w:numId w:val="1"/>
        </w:numPr>
        <w:rPr>
          <w:rFonts w:ascii="Arial" w:hAnsi="Arial" w:cs="Arial"/>
          <w:b/>
          <w:bCs/>
          <w:lang w:val="es-ES"/>
        </w:rPr>
      </w:pPr>
      <w:r>
        <w:rPr>
          <w:rFonts w:ascii="Arial" w:hAnsi="Arial" w:cs="Arial"/>
          <w:b/>
          <w:bCs/>
          <w:lang w:val="es-ES"/>
        </w:rPr>
        <w:t>Política</w:t>
      </w:r>
      <w:r w:rsidR="00854421">
        <w:rPr>
          <w:rFonts w:ascii="Arial" w:hAnsi="Arial" w:cs="Arial"/>
          <w:b/>
          <w:bCs/>
          <w:lang w:val="es-ES"/>
        </w:rPr>
        <w:t xml:space="preserve"> de correo electrónico seguro</w:t>
      </w:r>
    </w:p>
    <w:p w14:paraId="5B4097E4" w14:textId="77777777" w:rsidR="009B5717" w:rsidRPr="00906350" w:rsidRDefault="00854421" w:rsidP="00906350">
      <w:pPr>
        <w:pStyle w:val="Prrafodelista"/>
        <w:jc w:val="both"/>
        <w:rPr>
          <w:rFonts w:ascii="Century Gothic" w:hAnsi="Century Gothic" w:cs="Arial"/>
          <w:sz w:val="24"/>
          <w:szCs w:val="24"/>
          <w:lang w:val="es-ES"/>
        </w:rPr>
      </w:pPr>
      <w:r w:rsidRPr="00906350">
        <w:rPr>
          <w:rFonts w:ascii="Century Gothic" w:hAnsi="Century Gothic" w:cs="Arial"/>
          <w:sz w:val="24"/>
          <w:szCs w:val="24"/>
          <w:lang w:val="es-ES"/>
        </w:rPr>
        <w:t xml:space="preserve">Esta política de privacidad hace alusión a la seguridad que se debe considerar para el uso de correos electrónicos, cuando se reciban correos nuevos, verificar que conozcamos al remitente que envía, no descargar ningún tipo de archivo adjunto que no hallamos solicitado y de la cual desconozcamos al remitente, en caso de descargar algún tipo de archivo adjuntado, escanearlo con el antivirus instalado en la computadora para descartar una posible infección de malware. </w:t>
      </w:r>
    </w:p>
    <w:p w14:paraId="580FD999" w14:textId="77777777" w:rsidR="009B5717" w:rsidRDefault="009B5717">
      <w:pPr>
        <w:pStyle w:val="Prrafodelista"/>
        <w:rPr>
          <w:rFonts w:ascii="Arial" w:hAnsi="Arial" w:cs="Arial"/>
          <w:b/>
          <w:bCs/>
          <w:lang w:val="es-ES"/>
        </w:rPr>
      </w:pPr>
    </w:p>
    <w:p w14:paraId="731B9F44" w14:textId="00657A78" w:rsidR="009B5717" w:rsidRDefault="00D60F8A">
      <w:pPr>
        <w:pStyle w:val="Prrafodelista"/>
        <w:numPr>
          <w:ilvl w:val="0"/>
          <w:numId w:val="1"/>
        </w:numPr>
        <w:rPr>
          <w:rFonts w:ascii="Arial" w:hAnsi="Arial" w:cs="Arial"/>
          <w:b/>
          <w:bCs/>
          <w:lang w:val="es-ES"/>
        </w:rPr>
      </w:pPr>
      <w:r>
        <w:rPr>
          <w:rFonts w:ascii="Arial" w:hAnsi="Arial" w:cs="Arial"/>
          <w:b/>
          <w:bCs/>
          <w:lang w:val="es-ES"/>
        </w:rPr>
        <w:t>Política</w:t>
      </w:r>
      <w:r w:rsidR="00854421">
        <w:rPr>
          <w:rFonts w:ascii="Arial" w:hAnsi="Arial" w:cs="Arial"/>
          <w:b/>
          <w:bCs/>
          <w:lang w:val="es-ES"/>
        </w:rPr>
        <w:t xml:space="preserve"> de detección de ingeniería social</w:t>
      </w:r>
    </w:p>
    <w:p w14:paraId="05B9E7FF" w14:textId="787DB0C2" w:rsidR="009B5717" w:rsidRPr="00906350" w:rsidRDefault="00854421">
      <w:pPr>
        <w:pStyle w:val="Prrafodelista"/>
        <w:jc w:val="both"/>
        <w:rPr>
          <w:rFonts w:ascii="Century Gothic" w:hAnsi="Century Gothic" w:cs="Arial"/>
          <w:sz w:val="24"/>
          <w:szCs w:val="24"/>
          <w:lang w:val="es-ES"/>
        </w:rPr>
      </w:pPr>
      <w:r w:rsidRPr="00906350">
        <w:rPr>
          <w:rFonts w:ascii="Century Gothic" w:hAnsi="Century Gothic" w:cs="Arial"/>
          <w:sz w:val="24"/>
          <w:szCs w:val="24"/>
          <w:lang w:val="es-ES"/>
        </w:rPr>
        <w:t xml:space="preserve">los ataques de </w:t>
      </w:r>
      <w:r w:rsidR="00D60F8A" w:rsidRPr="00906350">
        <w:rPr>
          <w:rFonts w:ascii="Century Gothic" w:hAnsi="Century Gothic" w:cs="Arial"/>
          <w:sz w:val="24"/>
          <w:szCs w:val="24"/>
          <w:lang w:val="es-ES"/>
        </w:rPr>
        <w:t>ingeniería</w:t>
      </w:r>
      <w:r w:rsidRPr="00906350">
        <w:rPr>
          <w:rFonts w:ascii="Century Gothic" w:hAnsi="Century Gothic" w:cs="Arial"/>
          <w:sz w:val="24"/>
          <w:szCs w:val="24"/>
          <w:lang w:val="es-ES"/>
        </w:rPr>
        <w:t xml:space="preserve"> social se da cuando una persona ajena a la empresa se hace pasar por alguna otra persona u organización con la finalidad de obtener </w:t>
      </w:r>
      <w:r w:rsidR="00D60F8A" w:rsidRPr="00906350">
        <w:rPr>
          <w:rFonts w:ascii="Century Gothic" w:hAnsi="Century Gothic" w:cs="Arial"/>
          <w:sz w:val="24"/>
          <w:szCs w:val="24"/>
          <w:lang w:val="es-ES"/>
        </w:rPr>
        <w:t>algún</w:t>
      </w:r>
      <w:r w:rsidRPr="00906350">
        <w:rPr>
          <w:rFonts w:ascii="Century Gothic" w:hAnsi="Century Gothic" w:cs="Arial"/>
          <w:sz w:val="24"/>
          <w:szCs w:val="24"/>
          <w:lang w:val="es-ES"/>
        </w:rPr>
        <w:t xml:space="preserve"> tipo de </w:t>
      </w:r>
      <w:r w:rsidR="00D60F8A" w:rsidRPr="00906350">
        <w:rPr>
          <w:rFonts w:ascii="Century Gothic" w:hAnsi="Century Gothic" w:cs="Arial"/>
          <w:sz w:val="24"/>
          <w:szCs w:val="24"/>
          <w:lang w:val="es-ES"/>
        </w:rPr>
        <w:t>información</w:t>
      </w:r>
      <w:r w:rsidRPr="00906350">
        <w:rPr>
          <w:rFonts w:ascii="Century Gothic" w:hAnsi="Century Gothic" w:cs="Arial"/>
          <w:sz w:val="24"/>
          <w:szCs w:val="24"/>
          <w:lang w:val="es-ES"/>
        </w:rPr>
        <w:t xml:space="preserve"> privada y confidencial, este tipo de ataques se pueden llevar a cabo a </w:t>
      </w:r>
      <w:r w:rsidR="00D60F8A" w:rsidRPr="00906350">
        <w:rPr>
          <w:rFonts w:ascii="Century Gothic" w:hAnsi="Century Gothic" w:cs="Arial"/>
          <w:sz w:val="24"/>
          <w:szCs w:val="24"/>
          <w:lang w:val="es-ES"/>
        </w:rPr>
        <w:t>través</w:t>
      </w:r>
      <w:r w:rsidRPr="00906350">
        <w:rPr>
          <w:rFonts w:ascii="Century Gothic" w:hAnsi="Century Gothic" w:cs="Arial"/>
          <w:sz w:val="24"/>
          <w:szCs w:val="24"/>
          <w:lang w:val="es-ES"/>
        </w:rPr>
        <w:t xml:space="preserve"> de llamadas </w:t>
      </w:r>
      <w:r w:rsidR="00D60F8A" w:rsidRPr="00906350">
        <w:rPr>
          <w:rFonts w:ascii="Century Gothic" w:hAnsi="Century Gothic" w:cs="Arial"/>
          <w:sz w:val="24"/>
          <w:szCs w:val="24"/>
          <w:lang w:val="es-ES"/>
        </w:rPr>
        <w:t>telefónicas</w:t>
      </w:r>
      <w:r w:rsidRPr="00906350">
        <w:rPr>
          <w:rFonts w:ascii="Century Gothic" w:hAnsi="Century Gothic" w:cs="Arial"/>
          <w:sz w:val="24"/>
          <w:szCs w:val="24"/>
          <w:lang w:val="es-ES"/>
        </w:rPr>
        <w:t xml:space="preserve">, correos </w:t>
      </w:r>
      <w:r w:rsidR="00D60F8A" w:rsidRPr="00906350">
        <w:rPr>
          <w:rFonts w:ascii="Century Gothic" w:hAnsi="Century Gothic" w:cs="Arial"/>
          <w:sz w:val="24"/>
          <w:szCs w:val="24"/>
          <w:lang w:val="es-ES"/>
        </w:rPr>
        <w:t>electrónicos</w:t>
      </w:r>
      <w:r w:rsidRPr="00906350">
        <w:rPr>
          <w:rFonts w:ascii="Century Gothic" w:hAnsi="Century Gothic" w:cs="Arial"/>
          <w:sz w:val="24"/>
          <w:szCs w:val="24"/>
          <w:lang w:val="es-ES"/>
        </w:rPr>
        <w:t xml:space="preserve">, mensajes de </w:t>
      </w:r>
      <w:r w:rsidR="00D60F8A" w:rsidRPr="00906350">
        <w:rPr>
          <w:rFonts w:ascii="Century Gothic" w:hAnsi="Century Gothic" w:cs="Arial"/>
          <w:sz w:val="24"/>
          <w:szCs w:val="24"/>
          <w:lang w:val="es-ES"/>
        </w:rPr>
        <w:t>texto</w:t>
      </w:r>
      <w:r w:rsidRPr="00906350">
        <w:rPr>
          <w:rFonts w:ascii="Century Gothic" w:hAnsi="Century Gothic" w:cs="Arial"/>
          <w:sz w:val="24"/>
          <w:szCs w:val="24"/>
          <w:lang w:val="es-ES"/>
        </w:rPr>
        <w:t xml:space="preserve"> o inclusive de manera </w:t>
      </w:r>
      <w:r w:rsidR="00D60F8A" w:rsidRPr="00906350">
        <w:rPr>
          <w:rFonts w:ascii="Century Gothic" w:hAnsi="Century Gothic" w:cs="Arial"/>
          <w:sz w:val="24"/>
          <w:szCs w:val="24"/>
          <w:lang w:val="es-ES"/>
        </w:rPr>
        <w:t>física</w:t>
      </w:r>
      <w:r w:rsidRPr="00906350">
        <w:rPr>
          <w:rFonts w:ascii="Century Gothic" w:hAnsi="Century Gothic" w:cs="Arial"/>
          <w:sz w:val="24"/>
          <w:szCs w:val="24"/>
          <w:lang w:val="es-ES"/>
        </w:rPr>
        <w:t xml:space="preserve">, en caso de </w:t>
      </w:r>
      <w:r w:rsidR="00D60F8A" w:rsidRPr="00906350">
        <w:rPr>
          <w:rFonts w:ascii="Century Gothic" w:hAnsi="Century Gothic" w:cs="Arial"/>
          <w:sz w:val="24"/>
          <w:szCs w:val="24"/>
          <w:lang w:val="es-ES"/>
        </w:rPr>
        <w:t>encontrarse</w:t>
      </w:r>
      <w:r w:rsidRPr="00906350">
        <w:rPr>
          <w:rFonts w:ascii="Century Gothic" w:hAnsi="Century Gothic" w:cs="Arial"/>
          <w:sz w:val="24"/>
          <w:szCs w:val="24"/>
          <w:lang w:val="es-ES"/>
        </w:rPr>
        <w:t xml:space="preserve"> ante un posible ataque de este </w:t>
      </w:r>
      <w:r w:rsidR="00D60F8A" w:rsidRPr="00906350">
        <w:rPr>
          <w:rFonts w:ascii="Century Gothic" w:hAnsi="Century Gothic" w:cs="Arial"/>
          <w:sz w:val="24"/>
          <w:szCs w:val="24"/>
          <w:lang w:val="es-ES"/>
        </w:rPr>
        <w:t>índole</w:t>
      </w:r>
      <w:r w:rsidRPr="00906350">
        <w:rPr>
          <w:rFonts w:ascii="Century Gothic" w:hAnsi="Century Gothic" w:cs="Arial"/>
          <w:sz w:val="24"/>
          <w:szCs w:val="24"/>
          <w:lang w:val="es-ES"/>
        </w:rPr>
        <w:t xml:space="preserve"> lo recomendable es verificar la </w:t>
      </w:r>
      <w:r w:rsidR="00D60F8A" w:rsidRPr="00906350">
        <w:rPr>
          <w:rFonts w:ascii="Century Gothic" w:hAnsi="Century Gothic" w:cs="Arial"/>
          <w:sz w:val="24"/>
          <w:szCs w:val="24"/>
          <w:lang w:val="es-ES"/>
        </w:rPr>
        <w:t>información</w:t>
      </w:r>
      <w:r w:rsidRPr="00906350">
        <w:rPr>
          <w:rFonts w:ascii="Century Gothic" w:hAnsi="Century Gothic" w:cs="Arial"/>
          <w:sz w:val="24"/>
          <w:szCs w:val="24"/>
          <w:lang w:val="es-ES"/>
        </w:rPr>
        <w:t xml:space="preserve"> que el atacante ofrece con personal que este al tanto de </w:t>
      </w:r>
      <w:r w:rsidR="00D60F8A" w:rsidRPr="00906350">
        <w:rPr>
          <w:rFonts w:ascii="Century Gothic" w:hAnsi="Century Gothic" w:cs="Arial"/>
          <w:sz w:val="24"/>
          <w:szCs w:val="24"/>
          <w:lang w:val="es-ES"/>
        </w:rPr>
        <w:t>tramites</w:t>
      </w:r>
      <w:r w:rsidRPr="00906350">
        <w:rPr>
          <w:rFonts w:ascii="Century Gothic" w:hAnsi="Century Gothic" w:cs="Arial"/>
          <w:sz w:val="24"/>
          <w:szCs w:val="24"/>
          <w:lang w:val="es-ES"/>
        </w:rPr>
        <w:t xml:space="preserve"> que se tengan pendientes.</w:t>
      </w:r>
    </w:p>
    <w:p w14:paraId="4805D184" w14:textId="77777777" w:rsidR="009B5717" w:rsidRDefault="009B5717">
      <w:pPr>
        <w:pStyle w:val="Prrafodelista"/>
        <w:rPr>
          <w:rFonts w:ascii="Arial" w:hAnsi="Arial" w:cs="Arial"/>
          <w:b/>
          <w:bCs/>
          <w:lang w:val="es-ES"/>
        </w:rPr>
      </w:pPr>
    </w:p>
    <w:p w14:paraId="2243916B" w14:textId="6AC0E14D" w:rsidR="009B5717" w:rsidRDefault="00D60F8A">
      <w:pPr>
        <w:pStyle w:val="Prrafodelista"/>
        <w:numPr>
          <w:ilvl w:val="0"/>
          <w:numId w:val="1"/>
        </w:numPr>
        <w:rPr>
          <w:rFonts w:ascii="Arial" w:hAnsi="Arial" w:cs="Arial"/>
          <w:b/>
          <w:bCs/>
          <w:lang w:val="es-ES"/>
        </w:rPr>
      </w:pPr>
      <w:r>
        <w:rPr>
          <w:rFonts w:ascii="Arial" w:hAnsi="Arial" w:cs="Arial"/>
          <w:b/>
          <w:bCs/>
          <w:lang w:val="es-ES"/>
        </w:rPr>
        <w:t>Política</w:t>
      </w:r>
      <w:r w:rsidR="00854421">
        <w:rPr>
          <w:rFonts w:ascii="Arial" w:hAnsi="Arial" w:cs="Arial"/>
          <w:b/>
          <w:bCs/>
          <w:lang w:val="es-ES"/>
        </w:rPr>
        <w:t xml:space="preserve"> de restricción de equipos de red y computo</w:t>
      </w:r>
    </w:p>
    <w:p w14:paraId="152E6EE5" w14:textId="33F6A0BE" w:rsidR="009B5717" w:rsidRPr="00906350" w:rsidRDefault="00854421">
      <w:pPr>
        <w:pStyle w:val="Prrafodelista"/>
        <w:jc w:val="both"/>
        <w:rPr>
          <w:rFonts w:ascii="Century Gothic" w:hAnsi="Century Gothic" w:cs="Arial"/>
          <w:sz w:val="24"/>
          <w:szCs w:val="24"/>
          <w:lang w:val="es-ES"/>
        </w:rPr>
      </w:pPr>
      <w:r w:rsidRPr="00906350">
        <w:rPr>
          <w:rFonts w:ascii="Century Gothic" w:hAnsi="Century Gothic" w:cs="Arial"/>
          <w:sz w:val="24"/>
          <w:szCs w:val="24"/>
          <w:lang w:val="es-ES"/>
        </w:rPr>
        <w:t xml:space="preserve">los equipos de </w:t>
      </w:r>
      <w:r w:rsidR="00D60F8A" w:rsidRPr="00906350">
        <w:rPr>
          <w:rFonts w:ascii="Century Gothic" w:hAnsi="Century Gothic" w:cs="Arial"/>
          <w:sz w:val="24"/>
          <w:szCs w:val="24"/>
          <w:lang w:val="es-ES"/>
        </w:rPr>
        <w:t>cómputo</w:t>
      </w:r>
      <w:r w:rsidRPr="00906350">
        <w:rPr>
          <w:rFonts w:ascii="Century Gothic" w:hAnsi="Century Gothic" w:cs="Arial"/>
          <w:sz w:val="24"/>
          <w:szCs w:val="24"/>
          <w:lang w:val="es-ES"/>
        </w:rPr>
        <w:t xml:space="preserve"> y de red de la empresa no solo deben estar protegidos de manera </w:t>
      </w:r>
      <w:r w:rsidR="00D60F8A" w:rsidRPr="00906350">
        <w:rPr>
          <w:rFonts w:ascii="Century Gothic" w:hAnsi="Century Gothic" w:cs="Arial"/>
          <w:sz w:val="24"/>
          <w:szCs w:val="24"/>
          <w:lang w:val="es-ES"/>
        </w:rPr>
        <w:t>lógica</w:t>
      </w:r>
      <w:r w:rsidRPr="00906350">
        <w:rPr>
          <w:rFonts w:ascii="Century Gothic" w:hAnsi="Century Gothic" w:cs="Arial"/>
          <w:sz w:val="24"/>
          <w:szCs w:val="24"/>
          <w:lang w:val="es-ES"/>
        </w:rPr>
        <w:t xml:space="preserve">, si no, </w:t>
      </w:r>
      <w:r w:rsidR="00D60F8A" w:rsidRPr="00906350">
        <w:rPr>
          <w:rFonts w:ascii="Century Gothic" w:hAnsi="Century Gothic" w:cs="Arial"/>
          <w:sz w:val="24"/>
          <w:szCs w:val="24"/>
          <w:lang w:val="es-ES"/>
        </w:rPr>
        <w:t>también</w:t>
      </w:r>
      <w:r w:rsidRPr="00906350">
        <w:rPr>
          <w:rFonts w:ascii="Century Gothic" w:hAnsi="Century Gothic" w:cs="Arial"/>
          <w:sz w:val="24"/>
          <w:szCs w:val="24"/>
          <w:lang w:val="es-ES"/>
        </w:rPr>
        <w:t xml:space="preserve"> de manera </w:t>
      </w:r>
      <w:r w:rsidR="00D60F8A" w:rsidRPr="00906350">
        <w:rPr>
          <w:rFonts w:ascii="Century Gothic" w:hAnsi="Century Gothic" w:cs="Arial"/>
          <w:sz w:val="24"/>
          <w:szCs w:val="24"/>
          <w:lang w:val="es-ES"/>
        </w:rPr>
        <w:t>física</w:t>
      </w:r>
      <w:r w:rsidRPr="00906350">
        <w:rPr>
          <w:rFonts w:ascii="Century Gothic" w:hAnsi="Century Gothic" w:cs="Arial"/>
          <w:sz w:val="24"/>
          <w:szCs w:val="24"/>
          <w:lang w:val="es-ES"/>
        </w:rPr>
        <w:t xml:space="preserve">, es decir, solo el personal autorizado debe tener acceso a estos, evitar a toda costa que </w:t>
      </w:r>
      <w:r w:rsidR="00D60F8A" w:rsidRPr="00906350">
        <w:rPr>
          <w:rFonts w:ascii="Century Gothic" w:hAnsi="Century Gothic" w:cs="Arial"/>
          <w:sz w:val="24"/>
          <w:szCs w:val="24"/>
          <w:lang w:val="es-ES"/>
        </w:rPr>
        <w:t>per</w:t>
      </w:r>
      <w:r w:rsidR="00D60F8A">
        <w:rPr>
          <w:rFonts w:ascii="Century Gothic" w:hAnsi="Century Gothic" w:cs="Arial"/>
          <w:sz w:val="24"/>
          <w:szCs w:val="24"/>
          <w:lang w:val="es-ES"/>
        </w:rPr>
        <w:t>s</w:t>
      </w:r>
      <w:r w:rsidR="00D60F8A" w:rsidRPr="00906350">
        <w:rPr>
          <w:rFonts w:ascii="Century Gothic" w:hAnsi="Century Gothic" w:cs="Arial"/>
          <w:sz w:val="24"/>
          <w:szCs w:val="24"/>
          <w:lang w:val="es-ES"/>
        </w:rPr>
        <w:t>onas</w:t>
      </w:r>
      <w:r w:rsidRPr="00906350">
        <w:rPr>
          <w:rFonts w:ascii="Century Gothic" w:hAnsi="Century Gothic" w:cs="Arial"/>
          <w:sz w:val="24"/>
          <w:szCs w:val="24"/>
          <w:lang w:val="es-ES"/>
        </w:rPr>
        <w:t xml:space="preserve"> ajenas a la empresa manipules equipos de </w:t>
      </w:r>
      <w:r w:rsidR="00D60F8A" w:rsidRPr="00906350">
        <w:rPr>
          <w:rFonts w:ascii="Century Gothic" w:hAnsi="Century Gothic" w:cs="Arial"/>
          <w:sz w:val="24"/>
          <w:szCs w:val="24"/>
          <w:lang w:val="es-ES"/>
        </w:rPr>
        <w:t>cómputo</w:t>
      </w:r>
      <w:r w:rsidRPr="00906350">
        <w:rPr>
          <w:rFonts w:ascii="Century Gothic" w:hAnsi="Century Gothic" w:cs="Arial"/>
          <w:sz w:val="24"/>
          <w:szCs w:val="24"/>
          <w:lang w:val="es-ES"/>
        </w:rPr>
        <w:t xml:space="preserve"> como de red, </w:t>
      </w:r>
      <w:r w:rsidR="00D60F8A" w:rsidRPr="00906350">
        <w:rPr>
          <w:rFonts w:ascii="Century Gothic" w:hAnsi="Century Gothic" w:cs="Arial"/>
          <w:sz w:val="24"/>
          <w:szCs w:val="24"/>
          <w:lang w:val="es-ES"/>
        </w:rPr>
        <w:t>así</w:t>
      </w:r>
      <w:r w:rsidRPr="00906350">
        <w:rPr>
          <w:rFonts w:ascii="Century Gothic" w:hAnsi="Century Gothic" w:cs="Arial"/>
          <w:sz w:val="24"/>
          <w:szCs w:val="24"/>
          <w:lang w:val="es-ES"/>
        </w:rPr>
        <w:t xml:space="preserve"> </w:t>
      </w:r>
      <w:r w:rsidR="00D60F8A" w:rsidRPr="00906350">
        <w:rPr>
          <w:rFonts w:ascii="Century Gothic" w:hAnsi="Century Gothic" w:cs="Arial"/>
          <w:sz w:val="24"/>
          <w:szCs w:val="24"/>
          <w:lang w:val="es-ES"/>
        </w:rPr>
        <w:t>también</w:t>
      </w:r>
      <w:r w:rsidRPr="00906350">
        <w:rPr>
          <w:rFonts w:ascii="Century Gothic" w:hAnsi="Century Gothic" w:cs="Arial"/>
          <w:sz w:val="24"/>
          <w:szCs w:val="24"/>
          <w:lang w:val="es-ES"/>
        </w:rPr>
        <w:t xml:space="preserve"> limitar a los propios empleado a utilizar </w:t>
      </w:r>
      <w:r w:rsidR="00D60F8A" w:rsidRPr="00906350">
        <w:rPr>
          <w:rFonts w:ascii="Century Gothic" w:hAnsi="Century Gothic" w:cs="Arial"/>
          <w:sz w:val="24"/>
          <w:szCs w:val="24"/>
          <w:lang w:val="es-ES"/>
        </w:rPr>
        <w:t>únicamente</w:t>
      </w:r>
      <w:r w:rsidRPr="00906350">
        <w:rPr>
          <w:rFonts w:ascii="Century Gothic" w:hAnsi="Century Gothic" w:cs="Arial"/>
          <w:sz w:val="24"/>
          <w:szCs w:val="24"/>
          <w:lang w:val="es-ES"/>
        </w:rPr>
        <w:t xml:space="preserve"> los equipos a los cuales estos tienen permisos de utilizar (por ejemplo: un empleado de </w:t>
      </w:r>
      <w:r w:rsidR="00D60F8A" w:rsidRPr="00906350">
        <w:rPr>
          <w:rFonts w:ascii="Century Gothic" w:hAnsi="Century Gothic" w:cs="Arial"/>
          <w:sz w:val="24"/>
          <w:szCs w:val="24"/>
          <w:lang w:val="es-ES"/>
        </w:rPr>
        <w:t>administración</w:t>
      </w:r>
      <w:r w:rsidRPr="00906350">
        <w:rPr>
          <w:rFonts w:ascii="Century Gothic" w:hAnsi="Century Gothic" w:cs="Arial"/>
          <w:sz w:val="24"/>
          <w:szCs w:val="24"/>
          <w:lang w:val="es-ES"/>
        </w:rPr>
        <w:t xml:space="preserve"> no debe tener acceso a equipos de red como sw</w:t>
      </w:r>
      <w:r w:rsidR="00741120">
        <w:rPr>
          <w:rFonts w:ascii="Century Gothic" w:hAnsi="Century Gothic" w:cs="Arial"/>
          <w:sz w:val="24"/>
          <w:szCs w:val="24"/>
          <w:lang w:val="es-ES"/>
        </w:rPr>
        <w:t>i</w:t>
      </w:r>
      <w:r w:rsidRPr="00906350">
        <w:rPr>
          <w:rFonts w:ascii="Century Gothic" w:hAnsi="Century Gothic" w:cs="Arial"/>
          <w:sz w:val="24"/>
          <w:szCs w:val="24"/>
          <w:lang w:val="es-ES"/>
        </w:rPr>
        <w:t xml:space="preserve">tch, routers o </w:t>
      </w:r>
      <w:r w:rsidR="00741120" w:rsidRPr="00906350">
        <w:rPr>
          <w:rFonts w:ascii="Century Gothic" w:hAnsi="Century Gothic" w:cs="Arial"/>
          <w:sz w:val="24"/>
          <w:szCs w:val="24"/>
          <w:lang w:val="es-ES"/>
        </w:rPr>
        <w:t>servidores</w:t>
      </w:r>
      <w:r w:rsidRPr="00906350">
        <w:rPr>
          <w:rFonts w:ascii="Century Gothic" w:hAnsi="Century Gothic" w:cs="Arial"/>
          <w:sz w:val="24"/>
          <w:szCs w:val="24"/>
          <w:lang w:val="es-ES"/>
        </w:rPr>
        <w:t>).</w:t>
      </w:r>
    </w:p>
    <w:p w14:paraId="3161036F" w14:textId="77777777" w:rsidR="009B5717" w:rsidRDefault="009B5717">
      <w:pPr>
        <w:pStyle w:val="Prrafodelista"/>
        <w:rPr>
          <w:rFonts w:ascii="Arial" w:hAnsi="Arial" w:cs="Arial"/>
          <w:b/>
          <w:bCs/>
          <w:lang w:val="es-ES"/>
        </w:rPr>
      </w:pPr>
    </w:p>
    <w:p w14:paraId="71CD94A9" w14:textId="45ABD459" w:rsidR="009B5717" w:rsidRDefault="00D60F8A">
      <w:pPr>
        <w:pStyle w:val="Prrafodelista"/>
        <w:numPr>
          <w:ilvl w:val="0"/>
          <w:numId w:val="1"/>
        </w:numPr>
        <w:rPr>
          <w:rFonts w:ascii="Arial" w:hAnsi="Arial" w:cs="Arial"/>
          <w:b/>
          <w:bCs/>
          <w:lang w:val="es-ES"/>
        </w:rPr>
      </w:pPr>
      <w:r>
        <w:rPr>
          <w:rFonts w:ascii="Arial" w:hAnsi="Arial" w:cs="Arial"/>
          <w:b/>
          <w:bCs/>
          <w:lang w:val="es-ES"/>
        </w:rPr>
        <w:t>Política</w:t>
      </w:r>
      <w:r w:rsidR="00854421">
        <w:rPr>
          <w:rFonts w:ascii="Arial" w:hAnsi="Arial" w:cs="Arial"/>
          <w:b/>
          <w:bCs/>
          <w:lang w:val="es-ES"/>
        </w:rPr>
        <w:t xml:space="preserve"> de privacidad en proyectos futuros y actuales</w:t>
      </w:r>
    </w:p>
    <w:p w14:paraId="76CD0157" w14:textId="4CAD91DC" w:rsidR="009B5717" w:rsidRPr="00906350" w:rsidRDefault="00854421" w:rsidP="00906350">
      <w:pPr>
        <w:pStyle w:val="Prrafodelista"/>
        <w:jc w:val="both"/>
        <w:rPr>
          <w:rFonts w:ascii="Century Gothic" w:hAnsi="Century Gothic" w:cs="Arial"/>
          <w:sz w:val="24"/>
          <w:szCs w:val="24"/>
          <w:lang w:val="es-ES"/>
        </w:rPr>
      </w:pPr>
      <w:r w:rsidRPr="00906350">
        <w:rPr>
          <w:rFonts w:ascii="Century Gothic" w:hAnsi="Century Gothic" w:cs="Arial"/>
          <w:sz w:val="24"/>
          <w:szCs w:val="24"/>
          <w:lang w:val="es-ES"/>
        </w:rPr>
        <w:t xml:space="preserve">Los trabajadores no pueden dar </w:t>
      </w:r>
      <w:r w:rsidR="00D60F8A" w:rsidRPr="00906350">
        <w:rPr>
          <w:rFonts w:ascii="Century Gothic" w:hAnsi="Century Gothic" w:cs="Arial"/>
          <w:sz w:val="24"/>
          <w:szCs w:val="24"/>
          <w:lang w:val="es-ES"/>
        </w:rPr>
        <w:t>información</w:t>
      </w:r>
      <w:r w:rsidRPr="00906350">
        <w:rPr>
          <w:rFonts w:ascii="Century Gothic" w:hAnsi="Century Gothic" w:cs="Arial"/>
          <w:sz w:val="24"/>
          <w:szCs w:val="24"/>
          <w:lang w:val="es-ES"/>
        </w:rPr>
        <w:t xml:space="preserve"> sensible de los proyectos tanto actuales como futuros a personas ajenas a la empresa, como lo </w:t>
      </w:r>
      <w:r w:rsidRPr="00906350">
        <w:rPr>
          <w:rFonts w:ascii="Century Gothic" w:hAnsi="Century Gothic" w:cs="Arial"/>
          <w:sz w:val="24"/>
          <w:szCs w:val="24"/>
          <w:lang w:val="es-ES"/>
        </w:rPr>
        <w:lastRenderedPageBreak/>
        <w:t>pueden ser miembros del equipo, funcionamiento, errores, posibles ideas de proyectos, etc.</w:t>
      </w:r>
    </w:p>
    <w:p w14:paraId="31B960D1" w14:textId="77777777" w:rsidR="009B5717" w:rsidRDefault="009B5717">
      <w:pPr>
        <w:pStyle w:val="Prrafodelista"/>
        <w:rPr>
          <w:rFonts w:ascii="Arial" w:hAnsi="Arial" w:cs="Arial"/>
          <w:b/>
          <w:bCs/>
          <w:lang w:val="es-ES"/>
        </w:rPr>
      </w:pPr>
    </w:p>
    <w:p w14:paraId="2FC3EF4B" w14:textId="575F395E" w:rsidR="009B5717" w:rsidRDefault="00D60F8A">
      <w:pPr>
        <w:pStyle w:val="Prrafodelista"/>
        <w:numPr>
          <w:ilvl w:val="0"/>
          <w:numId w:val="1"/>
        </w:numPr>
      </w:pPr>
      <w:r>
        <w:rPr>
          <w:rFonts w:ascii="Arial" w:hAnsi="Arial" w:cs="Arial"/>
          <w:b/>
          <w:bCs/>
          <w:lang w:val="es-ES"/>
        </w:rPr>
        <w:t>Política</w:t>
      </w:r>
      <w:r w:rsidR="00854421">
        <w:rPr>
          <w:rFonts w:ascii="Arial" w:hAnsi="Arial" w:cs="Arial"/>
          <w:b/>
          <w:bCs/>
          <w:lang w:val="es-ES"/>
        </w:rPr>
        <w:t xml:space="preserve"> de manejo de archivos físicos</w:t>
      </w:r>
    </w:p>
    <w:p w14:paraId="0ABFE106" w14:textId="0268E567" w:rsidR="009B5717" w:rsidRPr="00906350" w:rsidRDefault="00854421" w:rsidP="00906350">
      <w:pPr>
        <w:pStyle w:val="Prrafodelista"/>
        <w:jc w:val="both"/>
        <w:rPr>
          <w:rFonts w:ascii="Century Gothic" w:hAnsi="Century Gothic" w:cs="Arial"/>
          <w:sz w:val="24"/>
          <w:szCs w:val="24"/>
          <w:lang w:val="es-ES"/>
        </w:rPr>
      </w:pPr>
      <w:r w:rsidRPr="00906350">
        <w:rPr>
          <w:rFonts w:ascii="Century Gothic" w:hAnsi="Century Gothic" w:cs="Arial"/>
          <w:sz w:val="24"/>
          <w:szCs w:val="24"/>
          <w:lang w:val="es-ES"/>
        </w:rPr>
        <w:t xml:space="preserve">En cuanto a archivos físicos se refiere los empleados no pueden substraer archivos, carpetas, documentos, etc., fuera de la empresa a excepción de contar con el permiso del jefe inmediato, así como no pueden acceder a estos activos sin el permiso necesario, </w:t>
      </w:r>
      <w:r w:rsidR="00D60F8A" w:rsidRPr="00906350">
        <w:rPr>
          <w:rFonts w:ascii="Century Gothic" w:hAnsi="Century Gothic" w:cs="Arial"/>
          <w:sz w:val="24"/>
          <w:szCs w:val="24"/>
          <w:lang w:val="es-ES"/>
        </w:rPr>
        <w:t>así</w:t>
      </w:r>
      <w:r w:rsidRPr="00906350">
        <w:rPr>
          <w:rFonts w:ascii="Century Gothic" w:hAnsi="Century Gothic" w:cs="Arial"/>
          <w:sz w:val="24"/>
          <w:szCs w:val="24"/>
          <w:lang w:val="es-ES"/>
        </w:rPr>
        <w:t xml:space="preserve"> </w:t>
      </w:r>
      <w:r w:rsidR="00D60F8A" w:rsidRPr="00906350">
        <w:rPr>
          <w:rFonts w:ascii="Century Gothic" w:hAnsi="Century Gothic" w:cs="Arial"/>
          <w:sz w:val="24"/>
          <w:szCs w:val="24"/>
          <w:lang w:val="es-ES"/>
        </w:rPr>
        <w:t>también</w:t>
      </w:r>
      <w:r w:rsidRPr="00906350">
        <w:rPr>
          <w:rFonts w:ascii="Century Gothic" w:hAnsi="Century Gothic" w:cs="Arial"/>
          <w:sz w:val="24"/>
          <w:szCs w:val="24"/>
          <w:lang w:val="es-ES"/>
        </w:rPr>
        <w:t xml:space="preserve"> queda prohibido sacar copias o </w:t>
      </w:r>
      <w:r w:rsidR="00D60F8A" w:rsidRPr="00906350">
        <w:rPr>
          <w:rFonts w:ascii="Century Gothic" w:hAnsi="Century Gothic" w:cs="Arial"/>
          <w:sz w:val="24"/>
          <w:szCs w:val="24"/>
          <w:lang w:val="es-ES"/>
        </w:rPr>
        <w:t>fotografías</w:t>
      </w:r>
      <w:r w:rsidRPr="00906350">
        <w:rPr>
          <w:rFonts w:ascii="Century Gothic" w:hAnsi="Century Gothic" w:cs="Arial"/>
          <w:sz w:val="24"/>
          <w:szCs w:val="24"/>
          <w:lang w:val="es-ES"/>
        </w:rPr>
        <w:t xml:space="preserve"> a documentos con </w:t>
      </w:r>
      <w:r w:rsidR="00D60F8A" w:rsidRPr="00906350">
        <w:rPr>
          <w:rFonts w:ascii="Century Gothic" w:hAnsi="Century Gothic" w:cs="Arial"/>
          <w:sz w:val="24"/>
          <w:szCs w:val="24"/>
          <w:lang w:val="es-ES"/>
        </w:rPr>
        <w:t>información</w:t>
      </w:r>
      <w:r w:rsidRPr="00906350">
        <w:rPr>
          <w:rFonts w:ascii="Century Gothic" w:hAnsi="Century Gothic" w:cs="Arial"/>
          <w:sz w:val="24"/>
          <w:szCs w:val="24"/>
          <w:lang w:val="es-ES"/>
        </w:rPr>
        <w:t xml:space="preserve"> critica.</w:t>
      </w:r>
    </w:p>
    <w:p w14:paraId="7E284F4F" w14:textId="77777777" w:rsidR="009B5717" w:rsidRDefault="009B5717">
      <w:pPr>
        <w:pStyle w:val="Prrafodelista"/>
        <w:rPr>
          <w:rFonts w:ascii="Arial" w:hAnsi="Arial" w:cs="Arial"/>
          <w:b/>
          <w:bCs/>
          <w:lang w:val="es-ES"/>
        </w:rPr>
      </w:pPr>
    </w:p>
    <w:p w14:paraId="39911390" w14:textId="373DA944" w:rsidR="009B5717" w:rsidRDefault="00D60F8A">
      <w:pPr>
        <w:pStyle w:val="Prrafodelista"/>
        <w:numPr>
          <w:ilvl w:val="0"/>
          <w:numId w:val="1"/>
        </w:numPr>
        <w:rPr>
          <w:rFonts w:ascii="Arial" w:hAnsi="Arial" w:cs="Arial"/>
          <w:b/>
          <w:bCs/>
          <w:lang w:val="es-ES"/>
        </w:rPr>
      </w:pPr>
      <w:r>
        <w:rPr>
          <w:rFonts w:ascii="Arial" w:hAnsi="Arial" w:cs="Arial"/>
          <w:b/>
          <w:bCs/>
          <w:lang w:val="es-ES"/>
        </w:rPr>
        <w:t>Política</w:t>
      </w:r>
      <w:r w:rsidR="00854421">
        <w:rPr>
          <w:rFonts w:ascii="Arial" w:hAnsi="Arial" w:cs="Arial"/>
          <w:b/>
          <w:bCs/>
          <w:lang w:val="es-ES"/>
        </w:rPr>
        <w:t xml:space="preserve"> de seguridad en </w:t>
      </w:r>
      <w:r>
        <w:rPr>
          <w:rFonts w:ascii="Arial" w:hAnsi="Arial" w:cs="Arial"/>
          <w:b/>
          <w:bCs/>
          <w:lang w:val="es-ES"/>
        </w:rPr>
        <w:t>dispositivos</w:t>
      </w:r>
      <w:r w:rsidR="00854421">
        <w:rPr>
          <w:rFonts w:ascii="Arial" w:hAnsi="Arial" w:cs="Arial"/>
          <w:b/>
          <w:bCs/>
          <w:lang w:val="es-ES"/>
        </w:rPr>
        <w:t xml:space="preserve"> de almacenamiento externo</w:t>
      </w:r>
    </w:p>
    <w:p w14:paraId="0DA85B99" w14:textId="520A2E23" w:rsidR="009B5717" w:rsidRPr="00906350" w:rsidRDefault="00854421" w:rsidP="00906350">
      <w:pPr>
        <w:pStyle w:val="Prrafodelista"/>
        <w:jc w:val="both"/>
        <w:rPr>
          <w:rFonts w:ascii="Century Gothic" w:hAnsi="Century Gothic" w:cs="Arial"/>
          <w:sz w:val="24"/>
          <w:szCs w:val="24"/>
          <w:lang w:val="es-ES"/>
        </w:rPr>
      </w:pPr>
      <w:r w:rsidRPr="00906350">
        <w:rPr>
          <w:rFonts w:ascii="Century Gothic" w:hAnsi="Century Gothic" w:cs="Arial"/>
          <w:sz w:val="24"/>
          <w:szCs w:val="24"/>
          <w:lang w:val="es-ES"/>
        </w:rPr>
        <w:t xml:space="preserve">Queda estrictamente prohibido conectar a equipos de la empresa dispositivos externos como lo pueden ser memorias de almacenamiento USB, SDcard o CD´s que hayan sido encontrados en lugares </w:t>
      </w:r>
      <w:r w:rsidR="00D60F8A" w:rsidRPr="00906350">
        <w:rPr>
          <w:rFonts w:ascii="Century Gothic" w:hAnsi="Century Gothic" w:cs="Arial"/>
          <w:sz w:val="24"/>
          <w:szCs w:val="24"/>
          <w:lang w:val="es-ES"/>
        </w:rPr>
        <w:t>públicos</w:t>
      </w:r>
      <w:r w:rsidRPr="00906350">
        <w:rPr>
          <w:rFonts w:ascii="Century Gothic" w:hAnsi="Century Gothic" w:cs="Arial"/>
          <w:sz w:val="24"/>
          <w:szCs w:val="24"/>
          <w:lang w:val="es-ES"/>
        </w:rPr>
        <w:t xml:space="preserve"> (</w:t>
      </w:r>
      <w:r w:rsidR="00D60F8A" w:rsidRPr="00906350">
        <w:rPr>
          <w:rFonts w:ascii="Century Gothic" w:hAnsi="Century Gothic" w:cs="Arial"/>
          <w:sz w:val="24"/>
          <w:szCs w:val="24"/>
          <w:lang w:val="es-ES"/>
        </w:rPr>
        <w:t>estacionamientos</w:t>
      </w:r>
      <w:r w:rsidRPr="00906350">
        <w:rPr>
          <w:rFonts w:ascii="Century Gothic" w:hAnsi="Century Gothic" w:cs="Arial"/>
          <w:sz w:val="24"/>
          <w:szCs w:val="24"/>
          <w:lang w:val="es-ES"/>
        </w:rPr>
        <w:t xml:space="preserve">, calles, </w:t>
      </w:r>
      <w:r w:rsidR="00D60F8A" w:rsidRPr="00906350">
        <w:rPr>
          <w:rFonts w:ascii="Century Gothic" w:hAnsi="Century Gothic" w:cs="Arial"/>
          <w:sz w:val="24"/>
          <w:szCs w:val="24"/>
          <w:lang w:val="es-ES"/>
        </w:rPr>
        <w:t>etc.</w:t>
      </w:r>
      <w:r w:rsidRPr="00906350">
        <w:rPr>
          <w:rFonts w:ascii="Century Gothic" w:hAnsi="Century Gothic" w:cs="Arial"/>
          <w:sz w:val="24"/>
          <w:szCs w:val="24"/>
          <w:lang w:val="es-ES"/>
        </w:rPr>
        <w:t xml:space="preserve">) ya que pueden ser portadores de malware que puedan poner en riesgo la </w:t>
      </w:r>
      <w:r w:rsidR="00D60F8A" w:rsidRPr="00906350">
        <w:rPr>
          <w:rFonts w:ascii="Century Gothic" w:hAnsi="Century Gothic" w:cs="Arial"/>
          <w:sz w:val="24"/>
          <w:szCs w:val="24"/>
          <w:lang w:val="es-ES"/>
        </w:rPr>
        <w:t>información</w:t>
      </w:r>
      <w:r w:rsidRPr="00906350">
        <w:rPr>
          <w:rFonts w:ascii="Century Gothic" w:hAnsi="Century Gothic" w:cs="Arial"/>
          <w:sz w:val="24"/>
          <w:szCs w:val="24"/>
          <w:lang w:val="es-ES"/>
        </w:rPr>
        <w:t xml:space="preserve"> almacenadas en los equipos.</w:t>
      </w:r>
    </w:p>
    <w:p w14:paraId="0ECEBFB9" w14:textId="77777777" w:rsidR="009B5717" w:rsidRDefault="009B5717">
      <w:pPr>
        <w:pStyle w:val="Prrafodelista"/>
        <w:rPr>
          <w:rFonts w:ascii="Arial" w:hAnsi="Arial" w:cs="Arial"/>
          <w:b/>
          <w:bCs/>
          <w:lang w:val="es-ES"/>
        </w:rPr>
      </w:pPr>
    </w:p>
    <w:p w14:paraId="2C9DC618" w14:textId="6589FED3" w:rsidR="009B5717" w:rsidRDefault="00D60F8A">
      <w:pPr>
        <w:pStyle w:val="Prrafodelista"/>
        <w:numPr>
          <w:ilvl w:val="0"/>
          <w:numId w:val="1"/>
        </w:numPr>
      </w:pPr>
      <w:r>
        <w:rPr>
          <w:rFonts w:ascii="Arial" w:hAnsi="Arial" w:cs="Arial"/>
          <w:b/>
          <w:bCs/>
          <w:lang w:val="es-ES"/>
        </w:rPr>
        <w:t>Política</w:t>
      </w:r>
      <w:r w:rsidR="00854421">
        <w:rPr>
          <w:rFonts w:ascii="Arial" w:hAnsi="Arial" w:cs="Arial"/>
          <w:b/>
          <w:bCs/>
          <w:lang w:val="es-ES"/>
        </w:rPr>
        <w:t xml:space="preserve"> de mantenimiento preventivo a equipos de computo</w:t>
      </w:r>
    </w:p>
    <w:p w14:paraId="3BC54ECD" w14:textId="6135E3E0" w:rsidR="009B5717" w:rsidRPr="00906350" w:rsidRDefault="00854421" w:rsidP="00906350">
      <w:pPr>
        <w:pStyle w:val="Prrafodelista"/>
        <w:jc w:val="both"/>
        <w:rPr>
          <w:rFonts w:ascii="Century Gothic" w:hAnsi="Century Gothic" w:cs="Arial"/>
          <w:sz w:val="24"/>
          <w:szCs w:val="24"/>
          <w:lang w:val="es-ES"/>
        </w:rPr>
      </w:pPr>
      <w:r w:rsidRPr="00906350">
        <w:rPr>
          <w:rFonts w:ascii="Century Gothic" w:hAnsi="Century Gothic" w:cs="Arial"/>
          <w:sz w:val="24"/>
          <w:szCs w:val="24"/>
          <w:lang w:val="es-ES"/>
        </w:rPr>
        <w:t xml:space="preserve">se debe de establecer un periodo para la realización de mantenimiento preventivo a equipos informáticos de la empresa con la finalidad de evitar posibles fallas futuras para </w:t>
      </w:r>
      <w:r w:rsidR="00D60F8A" w:rsidRPr="00906350">
        <w:rPr>
          <w:rFonts w:ascii="Century Gothic" w:hAnsi="Century Gothic" w:cs="Arial"/>
          <w:sz w:val="24"/>
          <w:szCs w:val="24"/>
          <w:lang w:val="es-ES"/>
        </w:rPr>
        <w:t>así</w:t>
      </w:r>
      <w:r w:rsidRPr="00906350">
        <w:rPr>
          <w:rFonts w:ascii="Century Gothic" w:hAnsi="Century Gothic" w:cs="Arial"/>
          <w:sz w:val="24"/>
          <w:szCs w:val="24"/>
          <w:lang w:val="es-ES"/>
        </w:rPr>
        <w:t xml:space="preserve"> preservar el ritmo de </w:t>
      </w:r>
      <w:r w:rsidR="00D60F8A" w:rsidRPr="00906350">
        <w:rPr>
          <w:rFonts w:ascii="Century Gothic" w:hAnsi="Century Gothic" w:cs="Arial"/>
          <w:sz w:val="24"/>
          <w:szCs w:val="24"/>
          <w:lang w:val="es-ES"/>
        </w:rPr>
        <w:t>producción</w:t>
      </w:r>
      <w:r w:rsidRPr="00906350">
        <w:rPr>
          <w:rFonts w:ascii="Century Gothic" w:hAnsi="Century Gothic" w:cs="Arial"/>
          <w:sz w:val="24"/>
          <w:szCs w:val="24"/>
          <w:lang w:val="es-ES"/>
        </w:rPr>
        <w:t xml:space="preserve">  </w:t>
      </w:r>
    </w:p>
    <w:p w14:paraId="1B6CDE46" w14:textId="77777777" w:rsidR="009B5717" w:rsidRDefault="009B5717">
      <w:pPr>
        <w:pStyle w:val="Prrafodelista"/>
        <w:rPr>
          <w:rFonts w:ascii="Arial" w:hAnsi="Arial" w:cs="Arial"/>
          <w:b/>
          <w:bCs/>
          <w:lang w:val="es-ES"/>
        </w:rPr>
      </w:pPr>
    </w:p>
    <w:p w14:paraId="3A97E811" w14:textId="5AD385F5" w:rsidR="009B5717" w:rsidRDefault="00D60F8A">
      <w:pPr>
        <w:pStyle w:val="Prrafodelista"/>
        <w:numPr>
          <w:ilvl w:val="0"/>
          <w:numId w:val="1"/>
        </w:numPr>
        <w:rPr>
          <w:rFonts w:ascii="Arial" w:hAnsi="Arial" w:cs="Arial"/>
          <w:b/>
          <w:bCs/>
          <w:lang w:val="es-ES"/>
        </w:rPr>
      </w:pPr>
      <w:r>
        <w:rPr>
          <w:rFonts w:ascii="Arial" w:hAnsi="Arial" w:cs="Arial"/>
          <w:b/>
          <w:bCs/>
          <w:lang w:val="es-ES"/>
        </w:rPr>
        <w:t>política</w:t>
      </w:r>
      <w:r w:rsidR="00854421">
        <w:rPr>
          <w:rFonts w:ascii="Arial" w:hAnsi="Arial" w:cs="Arial"/>
          <w:b/>
          <w:bCs/>
          <w:lang w:val="es-ES"/>
        </w:rPr>
        <w:t xml:space="preserve"> de nuevos usuarios a la red empresarial</w:t>
      </w:r>
    </w:p>
    <w:p w14:paraId="70AE9656" w14:textId="3F05483F" w:rsidR="009B5717" w:rsidRPr="00906350" w:rsidRDefault="00854421" w:rsidP="00906350">
      <w:pPr>
        <w:pStyle w:val="Prrafodelista"/>
        <w:jc w:val="both"/>
        <w:rPr>
          <w:rFonts w:ascii="Century Gothic" w:hAnsi="Century Gothic" w:cs="Arial"/>
          <w:sz w:val="24"/>
          <w:szCs w:val="24"/>
          <w:lang w:val="es-ES"/>
        </w:rPr>
      </w:pPr>
      <w:r w:rsidRPr="00906350">
        <w:rPr>
          <w:rFonts w:ascii="Century Gothic" w:hAnsi="Century Gothic" w:cs="Arial"/>
          <w:sz w:val="24"/>
          <w:szCs w:val="24"/>
          <w:lang w:val="es-ES"/>
        </w:rPr>
        <w:t xml:space="preserve">queda prohibido dar acceso a la red tanto cableada como wifi a usuarios ajenos a la empresa, a excepciones de contar con el permiso correspondiente de altos directivos, en caso de ser permitido se aconseja em monitoreo del </w:t>
      </w:r>
      <w:r w:rsidR="00D60F8A" w:rsidRPr="00906350">
        <w:rPr>
          <w:rFonts w:ascii="Century Gothic" w:hAnsi="Century Gothic" w:cs="Arial"/>
          <w:sz w:val="24"/>
          <w:szCs w:val="24"/>
          <w:lang w:val="es-ES"/>
        </w:rPr>
        <w:t>tráfico</w:t>
      </w:r>
      <w:r w:rsidRPr="00906350">
        <w:rPr>
          <w:rFonts w:ascii="Century Gothic" w:hAnsi="Century Gothic" w:cs="Arial"/>
          <w:sz w:val="24"/>
          <w:szCs w:val="24"/>
          <w:lang w:val="es-ES"/>
        </w:rPr>
        <w:t xml:space="preserve"> de la red para evitar posibles prejuicios de un </w:t>
      </w:r>
      <w:r w:rsidR="00D60F8A" w:rsidRPr="00906350">
        <w:rPr>
          <w:rFonts w:ascii="Century Gothic" w:hAnsi="Century Gothic" w:cs="Arial"/>
          <w:sz w:val="24"/>
          <w:szCs w:val="24"/>
          <w:lang w:val="es-ES"/>
        </w:rPr>
        <w:t>agente</w:t>
      </w:r>
      <w:r w:rsidRPr="00906350">
        <w:rPr>
          <w:rFonts w:ascii="Century Gothic" w:hAnsi="Century Gothic" w:cs="Arial"/>
          <w:sz w:val="24"/>
          <w:szCs w:val="24"/>
          <w:lang w:val="es-ES"/>
        </w:rPr>
        <w:t xml:space="preserve"> externo</w:t>
      </w:r>
    </w:p>
    <w:p w14:paraId="74CA49FD" w14:textId="77777777" w:rsidR="009B5717" w:rsidRDefault="009B5717">
      <w:pPr>
        <w:pStyle w:val="Prrafodelista"/>
        <w:rPr>
          <w:rFonts w:ascii="Arial" w:hAnsi="Arial" w:cs="Arial"/>
          <w:lang w:val="es-ES"/>
        </w:rPr>
      </w:pPr>
    </w:p>
    <w:p w14:paraId="0F856CB8" w14:textId="5C0C49E9" w:rsidR="009B5717" w:rsidRDefault="00D60F8A">
      <w:pPr>
        <w:pStyle w:val="Prrafodelista"/>
        <w:numPr>
          <w:ilvl w:val="0"/>
          <w:numId w:val="1"/>
        </w:numPr>
      </w:pPr>
      <w:r>
        <w:rPr>
          <w:rFonts w:ascii="Arial" w:hAnsi="Arial" w:cs="Arial"/>
          <w:b/>
          <w:bCs/>
          <w:lang w:val="es-ES"/>
        </w:rPr>
        <w:t>política</w:t>
      </w:r>
      <w:r w:rsidR="00854421">
        <w:rPr>
          <w:rFonts w:ascii="Arial" w:hAnsi="Arial" w:cs="Arial"/>
          <w:b/>
          <w:bCs/>
          <w:lang w:val="es-ES"/>
        </w:rPr>
        <w:t xml:space="preserve"> de software de seguridad</w:t>
      </w:r>
    </w:p>
    <w:p w14:paraId="0CA8816C" w14:textId="31DCF11C" w:rsidR="009B5717" w:rsidRPr="00906350" w:rsidRDefault="00854421" w:rsidP="00906350">
      <w:pPr>
        <w:pStyle w:val="Prrafodelista"/>
        <w:jc w:val="both"/>
        <w:rPr>
          <w:rFonts w:ascii="Century Gothic" w:hAnsi="Century Gothic" w:cs="Arial"/>
          <w:sz w:val="24"/>
          <w:szCs w:val="24"/>
          <w:lang w:val="es-ES"/>
        </w:rPr>
      </w:pPr>
      <w:r w:rsidRPr="00906350">
        <w:rPr>
          <w:rFonts w:ascii="Century Gothic" w:hAnsi="Century Gothic" w:cs="Arial"/>
          <w:sz w:val="24"/>
          <w:szCs w:val="24"/>
          <w:lang w:val="es-ES"/>
        </w:rPr>
        <w:t xml:space="preserve">se </w:t>
      </w:r>
      <w:r w:rsidR="00D60F8A" w:rsidRPr="00906350">
        <w:rPr>
          <w:rFonts w:ascii="Century Gothic" w:hAnsi="Century Gothic" w:cs="Arial"/>
          <w:sz w:val="24"/>
          <w:szCs w:val="24"/>
          <w:lang w:val="es-ES"/>
        </w:rPr>
        <w:t>recomienda</w:t>
      </w:r>
      <w:r w:rsidRPr="00906350">
        <w:rPr>
          <w:rFonts w:ascii="Century Gothic" w:hAnsi="Century Gothic" w:cs="Arial"/>
          <w:sz w:val="24"/>
          <w:szCs w:val="24"/>
          <w:lang w:val="es-ES"/>
        </w:rPr>
        <w:t xml:space="preserve"> altamente el uso de software de seguridad en la red como lo son antivirus(activados con claves originales), IDS e IPS, firewall, </w:t>
      </w:r>
      <w:r w:rsidR="00D60F8A" w:rsidRPr="00906350">
        <w:rPr>
          <w:rFonts w:ascii="Century Gothic" w:hAnsi="Century Gothic" w:cs="Arial"/>
          <w:sz w:val="24"/>
          <w:szCs w:val="24"/>
          <w:lang w:val="es-ES"/>
        </w:rPr>
        <w:t>etc.</w:t>
      </w:r>
      <w:r w:rsidRPr="00906350">
        <w:rPr>
          <w:rFonts w:ascii="Century Gothic" w:hAnsi="Century Gothic" w:cs="Arial"/>
          <w:sz w:val="24"/>
          <w:szCs w:val="24"/>
          <w:lang w:val="es-ES"/>
        </w:rPr>
        <w:t>, según los requerimientos de la red con la finalidad de aumentar el grado de seguridad dentro de la misma.</w:t>
      </w:r>
    </w:p>
    <w:p w14:paraId="3779D703" w14:textId="77777777" w:rsidR="009B5717" w:rsidRDefault="009B5717">
      <w:pPr>
        <w:pStyle w:val="Prrafodelista"/>
        <w:rPr>
          <w:rFonts w:ascii="Arial" w:hAnsi="Arial" w:cs="Arial"/>
          <w:b/>
          <w:bCs/>
          <w:lang w:val="es-ES"/>
        </w:rPr>
      </w:pPr>
    </w:p>
    <w:p w14:paraId="583A7291" w14:textId="36A27DF3" w:rsidR="009B5717" w:rsidRDefault="00D60F8A">
      <w:pPr>
        <w:pStyle w:val="Prrafodelista"/>
        <w:numPr>
          <w:ilvl w:val="0"/>
          <w:numId w:val="1"/>
        </w:numPr>
        <w:rPr>
          <w:rFonts w:ascii="Arial" w:hAnsi="Arial" w:cs="Arial"/>
          <w:b/>
          <w:bCs/>
          <w:lang w:val="es-ES"/>
        </w:rPr>
      </w:pPr>
      <w:r>
        <w:rPr>
          <w:rFonts w:ascii="Arial" w:hAnsi="Arial" w:cs="Arial"/>
          <w:b/>
          <w:bCs/>
          <w:lang w:val="es-ES"/>
        </w:rPr>
        <w:t>política</w:t>
      </w:r>
      <w:r w:rsidR="00854421">
        <w:rPr>
          <w:rFonts w:ascii="Arial" w:hAnsi="Arial" w:cs="Arial"/>
          <w:b/>
          <w:bCs/>
          <w:lang w:val="es-ES"/>
        </w:rPr>
        <w:t xml:space="preserve"> de </w:t>
      </w:r>
      <w:r>
        <w:rPr>
          <w:rFonts w:ascii="Arial" w:hAnsi="Arial" w:cs="Arial"/>
          <w:b/>
          <w:bCs/>
          <w:lang w:val="es-ES"/>
        </w:rPr>
        <w:t>actualización</w:t>
      </w:r>
      <w:r w:rsidR="00854421">
        <w:rPr>
          <w:rFonts w:ascii="Arial" w:hAnsi="Arial" w:cs="Arial"/>
          <w:b/>
          <w:bCs/>
          <w:lang w:val="es-ES"/>
        </w:rPr>
        <w:t xml:space="preserve"> de sistemas operativos</w:t>
      </w:r>
    </w:p>
    <w:p w14:paraId="554A14C4" w14:textId="19A4A77B" w:rsidR="009B5717" w:rsidRPr="00906350" w:rsidRDefault="00854421" w:rsidP="00906350">
      <w:pPr>
        <w:pStyle w:val="Prrafodelista"/>
        <w:jc w:val="both"/>
        <w:rPr>
          <w:rFonts w:ascii="Century Gothic" w:hAnsi="Century Gothic" w:cs="Arial"/>
          <w:sz w:val="24"/>
          <w:szCs w:val="24"/>
          <w:lang w:val="es-ES"/>
        </w:rPr>
      </w:pPr>
      <w:r w:rsidRPr="00906350">
        <w:rPr>
          <w:rFonts w:ascii="Century Gothic" w:hAnsi="Century Gothic" w:cs="Arial"/>
          <w:sz w:val="24"/>
          <w:szCs w:val="24"/>
          <w:lang w:val="es-ES"/>
        </w:rPr>
        <w:t xml:space="preserve">se establece que </w:t>
      </w:r>
      <w:r w:rsidR="00D60F8A" w:rsidRPr="00906350">
        <w:rPr>
          <w:rFonts w:ascii="Century Gothic" w:hAnsi="Century Gothic" w:cs="Arial"/>
          <w:sz w:val="24"/>
          <w:szCs w:val="24"/>
          <w:lang w:val="es-ES"/>
        </w:rPr>
        <w:t>el equipo</w:t>
      </w:r>
      <w:r w:rsidRPr="00906350">
        <w:rPr>
          <w:rFonts w:ascii="Century Gothic" w:hAnsi="Century Gothic" w:cs="Arial"/>
          <w:sz w:val="24"/>
          <w:szCs w:val="24"/>
          <w:lang w:val="es-ES"/>
        </w:rPr>
        <w:t xml:space="preserve"> de TI tiene que estar al tanto de las </w:t>
      </w:r>
      <w:r w:rsidR="00D60F8A" w:rsidRPr="00906350">
        <w:rPr>
          <w:rFonts w:ascii="Century Gothic" w:hAnsi="Century Gothic" w:cs="Arial"/>
          <w:sz w:val="24"/>
          <w:szCs w:val="24"/>
          <w:lang w:val="es-ES"/>
        </w:rPr>
        <w:t>actualizaciones</w:t>
      </w:r>
      <w:r w:rsidRPr="00906350">
        <w:rPr>
          <w:rFonts w:ascii="Century Gothic" w:hAnsi="Century Gothic" w:cs="Arial"/>
          <w:sz w:val="24"/>
          <w:szCs w:val="24"/>
          <w:lang w:val="es-ES"/>
        </w:rPr>
        <w:t xml:space="preserve"> de los sistemas operativos para que estos se mantengan al </w:t>
      </w:r>
      <w:r w:rsidR="00D60F8A" w:rsidRPr="00906350">
        <w:rPr>
          <w:rFonts w:ascii="Century Gothic" w:hAnsi="Century Gothic" w:cs="Arial"/>
          <w:sz w:val="24"/>
          <w:szCs w:val="24"/>
          <w:lang w:val="es-ES"/>
        </w:rPr>
        <w:t>día</w:t>
      </w:r>
      <w:r w:rsidRPr="00906350">
        <w:rPr>
          <w:rFonts w:ascii="Century Gothic" w:hAnsi="Century Gothic" w:cs="Arial"/>
          <w:sz w:val="24"/>
          <w:szCs w:val="24"/>
          <w:lang w:val="es-ES"/>
        </w:rPr>
        <w:t xml:space="preserve"> con los parches de seguridad ofrecidos por la </w:t>
      </w:r>
      <w:r w:rsidRPr="00906350">
        <w:rPr>
          <w:rFonts w:ascii="Century Gothic" w:hAnsi="Century Gothic" w:cs="Arial"/>
          <w:sz w:val="24"/>
          <w:szCs w:val="24"/>
          <w:lang w:val="es-ES"/>
        </w:rPr>
        <w:lastRenderedPageBreak/>
        <w:t xml:space="preserve">empresa </w:t>
      </w:r>
      <w:r w:rsidR="00D60F8A" w:rsidRPr="00906350">
        <w:rPr>
          <w:rFonts w:ascii="Century Gothic" w:hAnsi="Century Gothic" w:cs="Arial"/>
          <w:sz w:val="24"/>
          <w:szCs w:val="24"/>
          <w:lang w:val="es-ES"/>
        </w:rPr>
        <w:t>desarrolladora</w:t>
      </w:r>
      <w:r w:rsidRPr="00906350">
        <w:rPr>
          <w:rFonts w:ascii="Century Gothic" w:hAnsi="Century Gothic" w:cs="Arial"/>
          <w:sz w:val="24"/>
          <w:szCs w:val="24"/>
          <w:lang w:val="es-ES"/>
        </w:rPr>
        <w:t>, esto con la finalidad de evitar que se presenten vulnerabilidades en estos activos.</w:t>
      </w:r>
    </w:p>
    <w:p w14:paraId="160B9938" w14:textId="77777777" w:rsidR="009B5717" w:rsidRDefault="009B5717">
      <w:pPr>
        <w:pStyle w:val="Prrafodelista"/>
        <w:rPr>
          <w:rFonts w:ascii="Arial" w:hAnsi="Arial" w:cs="Arial"/>
          <w:b/>
          <w:bCs/>
          <w:lang w:val="es-ES"/>
        </w:rPr>
      </w:pPr>
    </w:p>
    <w:p w14:paraId="5601B00A" w14:textId="5E37389E" w:rsidR="009B5717" w:rsidRDefault="00D60F8A">
      <w:pPr>
        <w:pStyle w:val="Prrafodelista"/>
        <w:numPr>
          <w:ilvl w:val="0"/>
          <w:numId w:val="1"/>
        </w:numPr>
      </w:pPr>
      <w:r>
        <w:rPr>
          <w:rFonts w:ascii="Arial" w:hAnsi="Arial" w:cs="Arial"/>
          <w:b/>
          <w:bCs/>
          <w:lang w:val="es-ES"/>
        </w:rPr>
        <w:t>política</w:t>
      </w:r>
      <w:r w:rsidR="00854421">
        <w:rPr>
          <w:rFonts w:ascii="Arial" w:hAnsi="Arial" w:cs="Arial"/>
          <w:b/>
          <w:bCs/>
          <w:lang w:val="es-ES"/>
        </w:rPr>
        <w:t xml:space="preserve"> de control de acceso físico a equipos de red </w:t>
      </w:r>
    </w:p>
    <w:p w14:paraId="19CB6067" w14:textId="120FE879" w:rsidR="009B5717" w:rsidRPr="00906350" w:rsidRDefault="00854421" w:rsidP="00906350">
      <w:pPr>
        <w:pStyle w:val="Prrafodelista"/>
        <w:jc w:val="both"/>
        <w:rPr>
          <w:rFonts w:ascii="Century Gothic" w:hAnsi="Century Gothic" w:cs="Arial"/>
          <w:sz w:val="24"/>
          <w:szCs w:val="24"/>
          <w:lang w:val="es-ES"/>
        </w:rPr>
      </w:pPr>
      <w:r w:rsidRPr="00906350">
        <w:rPr>
          <w:rFonts w:ascii="Century Gothic" w:hAnsi="Century Gothic" w:cs="Arial"/>
          <w:sz w:val="24"/>
          <w:szCs w:val="24"/>
          <w:lang w:val="es-ES"/>
        </w:rPr>
        <w:t xml:space="preserve">solo el personal autorizado tiene acceso al cuarto de telecomunicaciones o </w:t>
      </w:r>
      <w:r w:rsidR="00D60F8A" w:rsidRPr="00906350">
        <w:rPr>
          <w:rFonts w:ascii="Century Gothic" w:hAnsi="Century Gothic" w:cs="Arial"/>
          <w:sz w:val="24"/>
          <w:szCs w:val="24"/>
          <w:lang w:val="es-ES"/>
        </w:rPr>
        <w:t>también llamado</w:t>
      </w:r>
      <w:r w:rsidRPr="00906350">
        <w:rPr>
          <w:rFonts w:ascii="Century Gothic" w:hAnsi="Century Gothic" w:cs="Arial"/>
          <w:sz w:val="24"/>
          <w:szCs w:val="24"/>
          <w:lang w:val="es-ES"/>
        </w:rPr>
        <w:t xml:space="preserve"> SITE donde se encuentra todo el equipo de red que mantiene la </w:t>
      </w:r>
      <w:r w:rsidR="00D60F8A" w:rsidRPr="00906350">
        <w:rPr>
          <w:rFonts w:ascii="Century Gothic" w:hAnsi="Century Gothic" w:cs="Arial"/>
          <w:sz w:val="24"/>
          <w:szCs w:val="24"/>
          <w:lang w:val="es-ES"/>
        </w:rPr>
        <w:t>infraestructura (</w:t>
      </w:r>
      <w:r w:rsidRPr="00906350">
        <w:rPr>
          <w:rFonts w:ascii="Century Gothic" w:hAnsi="Century Gothic" w:cs="Arial"/>
          <w:sz w:val="24"/>
          <w:szCs w:val="24"/>
          <w:lang w:val="es-ES"/>
        </w:rPr>
        <w:t xml:space="preserve">como los son switch, routers, </w:t>
      </w:r>
      <w:r w:rsidR="00D60F8A" w:rsidRPr="00906350">
        <w:rPr>
          <w:rFonts w:ascii="Century Gothic" w:hAnsi="Century Gothic" w:cs="Arial"/>
          <w:sz w:val="24"/>
          <w:szCs w:val="24"/>
          <w:lang w:val="es-ES"/>
        </w:rPr>
        <w:t>módems</w:t>
      </w:r>
      <w:r w:rsidRPr="00906350">
        <w:rPr>
          <w:rFonts w:ascii="Century Gothic" w:hAnsi="Century Gothic" w:cs="Arial"/>
          <w:sz w:val="24"/>
          <w:szCs w:val="24"/>
          <w:lang w:val="es-ES"/>
        </w:rPr>
        <w:t xml:space="preserve">, etc.), esto con la finalidad de evitar saboteos tanto de agentes internos como </w:t>
      </w:r>
      <w:r w:rsidR="00D60F8A" w:rsidRPr="00906350">
        <w:rPr>
          <w:rFonts w:ascii="Century Gothic" w:hAnsi="Century Gothic" w:cs="Arial"/>
          <w:sz w:val="24"/>
          <w:szCs w:val="24"/>
          <w:lang w:val="es-ES"/>
        </w:rPr>
        <w:t>externos</w:t>
      </w:r>
    </w:p>
    <w:p w14:paraId="2A3E110F" w14:textId="77777777" w:rsidR="009B5717" w:rsidRDefault="009B5717">
      <w:pPr>
        <w:pStyle w:val="Prrafodelista"/>
        <w:ind w:left="1440"/>
        <w:rPr>
          <w:rFonts w:ascii="Arial" w:hAnsi="Arial" w:cs="Arial"/>
          <w:lang w:val="es-ES"/>
        </w:rPr>
      </w:pPr>
    </w:p>
    <w:p w14:paraId="2A21246C" w14:textId="6C035734" w:rsidR="009B5717" w:rsidRDefault="00D60F8A">
      <w:pPr>
        <w:pStyle w:val="Prrafodelista"/>
        <w:numPr>
          <w:ilvl w:val="0"/>
          <w:numId w:val="1"/>
        </w:numPr>
        <w:rPr>
          <w:rFonts w:ascii="Arial" w:hAnsi="Arial" w:cs="Arial"/>
          <w:b/>
          <w:bCs/>
          <w:lang w:val="es-ES"/>
        </w:rPr>
      </w:pPr>
      <w:r>
        <w:rPr>
          <w:rFonts w:ascii="Arial" w:hAnsi="Arial" w:cs="Arial"/>
          <w:b/>
          <w:bCs/>
          <w:lang w:val="es-ES"/>
        </w:rPr>
        <w:t>política</w:t>
      </w:r>
      <w:r w:rsidR="00854421">
        <w:rPr>
          <w:rFonts w:ascii="Arial" w:hAnsi="Arial" w:cs="Arial"/>
          <w:b/>
          <w:bCs/>
          <w:lang w:val="es-ES"/>
        </w:rPr>
        <w:t xml:space="preserve"> de configuraciones de seguridad </w:t>
      </w:r>
    </w:p>
    <w:p w14:paraId="547F1102" w14:textId="762647D2" w:rsidR="009B5717" w:rsidRPr="00906350" w:rsidRDefault="00854421" w:rsidP="00906350">
      <w:pPr>
        <w:pStyle w:val="Prrafodelista"/>
        <w:jc w:val="both"/>
        <w:rPr>
          <w:rFonts w:ascii="Century Gothic" w:hAnsi="Century Gothic" w:cs="Arial"/>
          <w:sz w:val="24"/>
          <w:szCs w:val="24"/>
          <w:lang w:val="es-ES"/>
        </w:rPr>
      </w:pPr>
      <w:r w:rsidRPr="00906350">
        <w:rPr>
          <w:rFonts w:ascii="Century Gothic" w:hAnsi="Century Gothic" w:cs="Arial"/>
          <w:sz w:val="24"/>
          <w:szCs w:val="24"/>
          <w:lang w:val="es-ES"/>
        </w:rPr>
        <w:t xml:space="preserve">el personal e TI debe tener en cuenta configuraciones de seguridad en los equipos como lo son ACL, </w:t>
      </w:r>
      <w:r w:rsidR="00D60F8A" w:rsidRPr="00906350">
        <w:rPr>
          <w:rFonts w:ascii="Century Gothic" w:hAnsi="Century Gothic" w:cs="Arial"/>
          <w:sz w:val="24"/>
          <w:szCs w:val="24"/>
          <w:lang w:val="es-ES"/>
        </w:rPr>
        <w:t>desactivación</w:t>
      </w:r>
      <w:r w:rsidRPr="00906350">
        <w:rPr>
          <w:rFonts w:ascii="Century Gothic" w:hAnsi="Century Gothic" w:cs="Arial"/>
          <w:sz w:val="24"/>
          <w:szCs w:val="24"/>
          <w:lang w:val="es-ES"/>
        </w:rPr>
        <w:t xml:space="preserve"> de puertos inactivos, seguridad en puertos, </w:t>
      </w:r>
      <w:r w:rsidR="00D60F8A" w:rsidRPr="00906350">
        <w:rPr>
          <w:rFonts w:ascii="Century Gothic" w:hAnsi="Century Gothic" w:cs="Arial"/>
          <w:sz w:val="24"/>
          <w:szCs w:val="24"/>
          <w:lang w:val="es-ES"/>
        </w:rPr>
        <w:t>implementación</w:t>
      </w:r>
      <w:r w:rsidRPr="00906350">
        <w:rPr>
          <w:rFonts w:ascii="Century Gothic" w:hAnsi="Century Gothic" w:cs="Arial"/>
          <w:sz w:val="24"/>
          <w:szCs w:val="24"/>
          <w:lang w:val="es-ES"/>
        </w:rPr>
        <w:t xml:space="preserve"> de contraseñas de seguridad para las diferentes interfaces de </w:t>
      </w:r>
      <w:r w:rsidR="00D60F8A" w:rsidRPr="00906350">
        <w:rPr>
          <w:rFonts w:ascii="Century Gothic" w:hAnsi="Century Gothic" w:cs="Arial"/>
          <w:sz w:val="24"/>
          <w:szCs w:val="24"/>
          <w:lang w:val="es-ES"/>
        </w:rPr>
        <w:t>administración</w:t>
      </w:r>
      <w:r w:rsidRPr="00906350">
        <w:rPr>
          <w:rFonts w:ascii="Century Gothic" w:hAnsi="Century Gothic" w:cs="Arial"/>
          <w:sz w:val="24"/>
          <w:szCs w:val="24"/>
          <w:lang w:val="es-ES"/>
        </w:rPr>
        <w:t xml:space="preserve">, etc., evitando a toda costa dejar </w:t>
      </w:r>
      <w:r w:rsidR="00D60F8A" w:rsidRPr="00906350">
        <w:rPr>
          <w:rFonts w:ascii="Century Gothic" w:hAnsi="Century Gothic" w:cs="Arial"/>
          <w:sz w:val="24"/>
          <w:szCs w:val="24"/>
          <w:lang w:val="es-ES"/>
        </w:rPr>
        <w:t>configuraciones</w:t>
      </w:r>
      <w:r w:rsidRPr="00906350">
        <w:rPr>
          <w:rFonts w:ascii="Century Gothic" w:hAnsi="Century Gothic" w:cs="Arial"/>
          <w:sz w:val="24"/>
          <w:szCs w:val="24"/>
          <w:lang w:val="es-ES"/>
        </w:rPr>
        <w:t xml:space="preserve"> y </w:t>
      </w:r>
      <w:r w:rsidR="00D60F8A" w:rsidRPr="00906350">
        <w:rPr>
          <w:rFonts w:ascii="Century Gothic" w:hAnsi="Century Gothic" w:cs="Arial"/>
          <w:sz w:val="24"/>
          <w:szCs w:val="24"/>
          <w:lang w:val="es-ES"/>
        </w:rPr>
        <w:t>contraseñas</w:t>
      </w:r>
      <w:r w:rsidRPr="00906350">
        <w:rPr>
          <w:rFonts w:ascii="Century Gothic" w:hAnsi="Century Gothic" w:cs="Arial"/>
          <w:sz w:val="24"/>
          <w:szCs w:val="24"/>
          <w:lang w:val="es-ES"/>
        </w:rPr>
        <w:t xml:space="preserve"> por </w:t>
      </w:r>
      <w:r w:rsidR="00D60F8A" w:rsidRPr="00906350">
        <w:rPr>
          <w:rFonts w:ascii="Century Gothic" w:hAnsi="Century Gothic" w:cs="Arial"/>
          <w:sz w:val="24"/>
          <w:szCs w:val="24"/>
          <w:lang w:val="es-ES"/>
        </w:rPr>
        <w:t>defecto</w:t>
      </w:r>
      <w:r w:rsidRPr="00906350">
        <w:rPr>
          <w:rFonts w:ascii="Century Gothic" w:hAnsi="Century Gothic" w:cs="Arial"/>
          <w:sz w:val="24"/>
          <w:szCs w:val="24"/>
          <w:lang w:val="es-ES"/>
        </w:rPr>
        <w:t xml:space="preserve"> en estos equipos</w:t>
      </w:r>
    </w:p>
    <w:p w14:paraId="29BC6866" w14:textId="77777777" w:rsidR="009B5717" w:rsidRDefault="009B5717">
      <w:pPr>
        <w:pStyle w:val="Prrafodelista"/>
        <w:rPr>
          <w:rFonts w:ascii="Arial" w:hAnsi="Arial" w:cs="Arial"/>
          <w:lang w:val="es-ES"/>
        </w:rPr>
      </w:pPr>
    </w:p>
    <w:p w14:paraId="3BFDCF65" w14:textId="77777777" w:rsidR="009B5717" w:rsidRDefault="009B5717">
      <w:pPr>
        <w:pStyle w:val="Prrafodelista"/>
        <w:rPr>
          <w:rFonts w:ascii="Arial" w:hAnsi="Arial" w:cs="Arial"/>
          <w:lang w:val="es-ES"/>
        </w:rPr>
      </w:pPr>
    </w:p>
    <w:p w14:paraId="130A3454" w14:textId="77777777" w:rsidR="009B5717" w:rsidRDefault="009B5717">
      <w:pPr>
        <w:pStyle w:val="Prrafodelista"/>
        <w:rPr>
          <w:rFonts w:ascii="Arial" w:hAnsi="Arial" w:cs="Arial"/>
          <w:b/>
          <w:bCs/>
          <w:lang w:val="es-ES"/>
        </w:rPr>
      </w:pPr>
    </w:p>
    <w:p w14:paraId="09863DCE" w14:textId="36F0B496" w:rsidR="009B5717" w:rsidRDefault="00D60F8A">
      <w:pPr>
        <w:pStyle w:val="Prrafodelista"/>
        <w:numPr>
          <w:ilvl w:val="0"/>
          <w:numId w:val="1"/>
        </w:numPr>
      </w:pPr>
      <w:r>
        <w:rPr>
          <w:rFonts w:ascii="Arial" w:hAnsi="Arial" w:cs="Arial"/>
          <w:b/>
          <w:bCs/>
          <w:lang w:val="es-ES"/>
        </w:rPr>
        <w:t>política</w:t>
      </w:r>
      <w:r w:rsidR="00854421">
        <w:rPr>
          <w:rFonts w:ascii="Arial" w:hAnsi="Arial" w:cs="Arial"/>
          <w:b/>
          <w:bCs/>
          <w:lang w:val="es-ES"/>
        </w:rPr>
        <w:t xml:space="preserve"> de accesos a painas web</w:t>
      </w:r>
    </w:p>
    <w:p w14:paraId="7DFDBFA7" w14:textId="19F11670" w:rsidR="009B5717" w:rsidRPr="00906350" w:rsidRDefault="00854421" w:rsidP="00906350">
      <w:pPr>
        <w:pStyle w:val="Prrafodelista"/>
        <w:jc w:val="both"/>
        <w:rPr>
          <w:rFonts w:ascii="Century Gothic" w:hAnsi="Century Gothic" w:cs="Arial"/>
          <w:sz w:val="24"/>
          <w:szCs w:val="24"/>
          <w:lang w:val="es-ES"/>
        </w:rPr>
      </w:pPr>
      <w:r w:rsidRPr="00906350">
        <w:rPr>
          <w:rFonts w:ascii="Century Gothic" w:hAnsi="Century Gothic" w:cs="Arial"/>
          <w:sz w:val="24"/>
          <w:szCs w:val="24"/>
          <w:lang w:val="es-ES"/>
        </w:rPr>
        <w:t xml:space="preserve">queda restringido la visita a </w:t>
      </w:r>
      <w:r w:rsidR="00D60F8A" w:rsidRPr="00906350">
        <w:rPr>
          <w:rFonts w:ascii="Century Gothic" w:hAnsi="Century Gothic" w:cs="Arial"/>
          <w:sz w:val="24"/>
          <w:szCs w:val="24"/>
          <w:lang w:val="es-ES"/>
        </w:rPr>
        <w:t>páginas</w:t>
      </w:r>
      <w:r w:rsidRPr="00906350">
        <w:rPr>
          <w:rFonts w:ascii="Century Gothic" w:hAnsi="Century Gothic" w:cs="Arial"/>
          <w:sz w:val="24"/>
          <w:szCs w:val="24"/>
          <w:lang w:val="es-ES"/>
        </w:rPr>
        <w:t xml:space="preserve"> web ajenas a las tareas que desempeña el </w:t>
      </w:r>
      <w:r w:rsidR="00D60F8A" w:rsidRPr="00906350">
        <w:rPr>
          <w:rFonts w:ascii="Century Gothic" w:hAnsi="Century Gothic" w:cs="Arial"/>
          <w:sz w:val="24"/>
          <w:szCs w:val="24"/>
          <w:lang w:val="es-ES"/>
        </w:rPr>
        <w:t>colaborador</w:t>
      </w:r>
      <w:r w:rsidRPr="00906350">
        <w:rPr>
          <w:rFonts w:ascii="Century Gothic" w:hAnsi="Century Gothic" w:cs="Arial"/>
          <w:sz w:val="24"/>
          <w:szCs w:val="24"/>
          <w:lang w:val="es-ES"/>
        </w:rPr>
        <w:t xml:space="preserve"> como lo pueden ser </w:t>
      </w:r>
      <w:r w:rsidR="00D60F8A" w:rsidRPr="00906350">
        <w:rPr>
          <w:rFonts w:ascii="Century Gothic" w:hAnsi="Century Gothic" w:cs="Arial"/>
          <w:sz w:val="24"/>
          <w:szCs w:val="24"/>
          <w:lang w:val="es-ES"/>
        </w:rPr>
        <w:t>páginas</w:t>
      </w:r>
      <w:r w:rsidRPr="00906350">
        <w:rPr>
          <w:rFonts w:ascii="Century Gothic" w:hAnsi="Century Gothic" w:cs="Arial"/>
          <w:sz w:val="24"/>
          <w:szCs w:val="24"/>
          <w:lang w:val="es-ES"/>
        </w:rPr>
        <w:t xml:space="preserve"> de </w:t>
      </w:r>
      <w:r w:rsidR="00D60F8A" w:rsidRPr="00906350">
        <w:rPr>
          <w:rFonts w:ascii="Century Gothic" w:hAnsi="Century Gothic" w:cs="Arial"/>
          <w:sz w:val="24"/>
          <w:szCs w:val="24"/>
          <w:lang w:val="es-ES"/>
        </w:rPr>
        <w:t>pornografía</w:t>
      </w:r>
      <w:r w:rsidRPr="00906350">
        <w:rPr>
          <w:rFonts w:ascii="Century Gothic" w:hAnsi="Century Gothic" w:cs="Arial"/>
          <w:sz w:val="24"/>
          <w:szCs w:val="24"/>
          <w:lang w:val="es-ES"/>
        </w:rPr>
        <w:t xml:space="preserve"> o alguna otra que interrumpa el desempeño de este, </w:t>
      </w:r>
      <w:r w:rsidR="00D60F8A" w:rsidRPr="00906350">
        <w:rPr>
          <w:rFonts w:ascii="Century Gothic" w:hAnsi="Century Gothic" w:cs="Arial"/>
          <w:sz w:val="24"/>
          <w:szCs w:val="24"/>
          <w:lang w:val="es-ES"/>
        </w:rPr>
        <w:t>además</w:t>
      </w:r>
      <w:r w:rsidRPr="00906350">
        <w:rPr>
          <w:rFonts w:ascii="Century Gothic" w:hAnsi="Century Gothic" w:cs="Arial"/>
          <w:sz w:val="24"/>
          <w:szCs w:val="24"/>
          <w:lang w:val="es-ES"/>
        </w:rPr>
        <w:t xml:space="preserve"> se evitara que </w:t>
      </w:r>
      <w:r w:rsidR="00D60F8A" w:rsidRPr="00906350">
        <w:rPr>
          <w:rFonts w:ascii="Century Gothic" w:hAnsi="Century Gothic" w:cs="Arial"/>
          <w:sz w:val="24"/>
          <w:szCs w:val="24"/>
          <w:lang w:val="es-ES"/>
        </w:rPr>
        <w:t>páginas</w:t>
      </w:r>
      <w:r w:rsidRPr="00906350">
        <w:rPr>
          <w:rFonts w:ascii="Century Gothic" w:hAnsi="Century Gothic" w:cs="Arial"/>
          <w:sz w:val="24"/>
          <w:szCs w:val="24"/>
          <w:lang w:val="es-ES"/>
        </w:rPr>
        <w:t xml:space="preserve"> con contenido malicioso infecten los equipos de la empresa.</w:t>
      </w:r>
    </w:p>
    <w:p w14:paraId="0AAE763D" w14:textId="77777777" w:rsidR="009B5717" w:rsidRDefault="009B5717">
      <w:pPr>
        <w:pStyle w:val="Prrafodelista"/>
        <w:rPr>
          <w:rFonts w:ascii="Arial" w:hAnsi="Arial" w:cs="Arial"/>
          <w:b/>
          <w:bCs/>
          <w:lang w:val="es-ES"/>
        </w:rPr>
      </w:pPr>
    </w:p>
    <w:p w14:paraId="61FAAC58" w14:textId="1C0F7F8B" w:rsidR="009B5717" w:rsidRDefault="00D60F8A">
      <w:pPr>
        <w:pStyle w:val="Prrafodelista"/>
        <w:numPr>
          <w:ilvl w:val="0"/>
          <w:numId w:val="1"/>
        </w:numPr>
        <w:rPr>
          <w:rFonts w:ascii="Arial" w:hAnsi="Arial" w:cs="Arial"/>
          <w:b/>
          <w:bCs/>
          <w:lang w:val="es-ES"/>
        </w:rPr>
      </w:pPr>
      <w:r>
        <w:rPr>
          <w:rFonts w:ascii="Arial" w:hAnsi="Arial" w:cs="Arial"/>
          <w:b/>
          <w:bCs/>
          <w:lang w:val="es-ES"/>
        </w:rPr>
        <w:t>política</w:t>
      </w:r>
      <w:r w:rsidR="00854421">
        <w:rPr>
          <w:rFonts w:ascii="Arial" w:hAnsi="Arial" w:cs="Arial"/>
          <w:b/>
          <w:bCs/>
          <w:lang w:val="es-ES"/>
        </w:rPr>
        <w:t xml:space="preserve"> de </w:t>
      </w:r>
      <w:r>
        <w:rPr>
          <w:rFonts w:ascii="Arial" w:hAnsi="Arial" w:cs="Arial"/>
          <w:b/>
          <w:bCs/>
          <w:lang w:val="es-ES"/>
        </w:rPr>
        <w:t>realización</w:t>
      </w:r>
      <w:r w:rsidR="00854421">
        <w:rPr>
          <w:rFonts w:ascii="Arial" w:hAnsi="Arial" w:cs="Arial"/>
          <w:b/>
          <w:bCs/>
          <w:lang w:val="es-ES"/>
        </w:rPr>
        <w:t xml:space="preserve"> de backups</w:t>
      </w:r>
    </w:p>
    <w:p w14:paraId="68B28FEC" w14:textId="3025A76C" w:rsidR="009B5717" w:rsidRPr="00906350" w:rsidRDefault="00854421" w:rsidP="00906350">
      <w:pPr>
        <w:pStyle w:val="Prrafodelista"/>
        <w:jc w:val="both"/>
        <w:rPr>
          <w:rFonts w:ascii="Century Gothic" w:hAnsi="Century Gothic" w:cs="Arial"/>
          <w:sz w:val="24"/>
          <w:szCs w:val="24"/>
          <w:lang w:val="es-ES"/>
        </w:rPr>
      </w:pPr>
      <w:r w:rsidRPr="00906350">
        <w:rPr>
          <w:rFonts w:ascii="Century Gothic" w:hAnsi="Century Gothic" w:cs="Arial"/>
          <w:sz w:val="24"/>
          <w:szCs w:val="24"/>
          <w:lang w:val="es-ES"/>
        </w:rPr>
        <w:t xml:space="preserve">el personal de TI debe determinar un periodo para la </w:t>
      </w:r>
      <w:r w:rsidR="00D60F8A" w:rsidRPr="00906350">
        <w:rPr>
          <w:rFonts w:ascii="Century Gothic" w:hAnsi="Century Gothic" w:cs="Arial"/>
          <w:sz w:val="24"/>
          <w:szCs w:val="24"/>
          <w:lang w:val="es-ES"/>
        </w:rPr>
        <w:t>realización</w:t>
      </w:r>
      <w:r w:rsidRPr="00906350">
        <w:rPr>
          <w:rFonts w:ascii="Century Gothic" w:hAnsi="Century Gothic" w:cs="Arial"/>
          <w:sz w:val="24"/>
          <w:szCs w:val="24"/>
          <w:lang w:val="es-ES"/>
        </w:rPr>
        <w:t xml:space="preserve"> de backups tanto del sistema </w:t>
      </w:r>
      <w:r w:rsidR="00D60F8A" w:rsidRPr="00906350">
        <w:rPr>
          <w:rFonts w:ascii="Century Gothic" w:hAnsi="Century Gothic" w:cs="Arial"/>
          <w:sz w:val="24"/>
          <w:szCs w:val="24"/>
          <w:lang w:val="es-ES"/>
        </w:rPr>
        <w:t>operativo</w:t>
      </w:r>
      <w:r w:rsidRPr="00906350">
        <w:rPr>
          <w:rFonts w:ascii="Century Gothic" w:hAnsi="Century Gothic" w:cs="Arial"/>
          <w:sz w:val="24"/>
          <w:szCs w:val="24"/>
          <w:lang w:val="es-ES"/>
        </w:rPr>
        <w:t xml:space="preserve"> como de los archivos que se encuentran en las computadoras de la empresa con la finalidad de evitar perdida de </w:t>
      </w:r>
      <w:r w:rsidR="00D60F8A" w:rsidRPr="00906350">
        <w:rPr>
          <w:rFonts w:ascii="Century Gothic" w:hAnsi="Century Gothic" w:cs="Arial"/>
          <w:sz w:val="24"/>
          <w:szCs w:val="24"/>
          <w:lang w:val="es-ES"/>
        </w:rPr>
        <w:t>información</w:t>
      </w:r>
      <w:r w:rsidRPr="00906350">
        <w:rPr>
          <w:rFonts w:ascii="Century Gothic" w:hAnsi="Century Gothic" w:cs="Arial"/>
          <w:sz w:val="24"/>
          <w:szCs w:val="24"/>
          <w:lang w:val="es-ES"/>
        </w:rPr>
        <w:t xml:space="preserve"> en caso de desastres naturales o ataques </w:t>
      </w:r>
      <w:r w:rsidR="00D60F8A" w:rsidRPr="00906350">
        <w:rPr>
          <w:rFonts w:ascii="Century Gothic" w:hAnsi="Century Gothic" w:cs="Arial"/>
          <w:sz w:val="24"/>
          <w:szCs w:val="24"/>
          <w:lang w:val="es-ES"/>
        </w:rPr>
        <w:t>informáticos</w:t>
      </w:r>
      <w:r w:rsidRPr="00906350">
        <w:rPr>
          <w:rFonts w:ascii="Century Gothic" w:hAnsi="Century Gothic" w:cs="Arial"/>
          <w:sz w:val="24"/>
          <w:szCs w:val="24"/>
          <w:lang w:val="es-ES"/>
        </w:rPr>
        <w:t>.</w:t>
      </w:r>
    </w:p>
    <w:p w14:paraId="2548366A" w14:textId="77777777" w:rsidR="009B5717" w:rsidRDefault="009B5717">
      <w:pPr>
        <w:pStyle w:val="Prrafodelista"/>
        <w:rPr>
          <w:rFonts w:ascii="Arial" w:hAnsi="Arial" w:cs="Arial"/>
          <w:b/>
          <w:bCs/>
          <w:lang w:val="es-ES"/>
        </w:rPr>
      </w:pPr>
    </w:p>
    <w:p w14:paraId="5E5C46A4" w14:textId="26BDF939" w:rsidR="009B5717" w:rsidRDefault="00D60F8A">
      <w:pPr>
        <w:pStyle w:val="Prrafodelista"/>
        <w:numPr>
          <w:ilvl w:val="0"/>
          <w:numId w:val="1"/>
        </w:numPr>
      </w:pPr>
      <w:r>
        <w:rPr>
          <w:rFonts w:ascii="Arial" w:hAnsi="Arial" w:cs="Arial"/>
          <w:b/>
          <w:bCs/>
          <w:lang w:val="es-ES"/>
        </w:rPr>
        <w:t>política</w:t>
      </w:r>
      <w:r w:rsidR="00854421">
        <w:rPr>
          <w:rFonts w:ascii="Arial" w:hAnsi="Arial" w:cs="Arial"/>
          <w:b/>
          <w:bCs/>
          <w:lang w:val="es-ES"/>
        </w:rPr>
        <w:t xml:space="preserve"> de cifrado de información </w:t>
      </w:r>
    </w:p>
    <w:p w14:paraId="150EDC05" w14:textId="7617F6B8" w:rsidR="009B5717" w:rsidRPr="00906350" w:rsidRDefault="00854421" w:rsidP="00906350">
      <w:pPr>
        <w:pStyle w:val="Prrafodelista"/>
        <w:jc w:val="both"/>
        <w:rPr>
          <w:rFonts w:ascii="Century Gothic" w:hAnsi="Century Gothic" w:cs="Arial"/>
          <w:sz w:val="24"/>
          <w:szCs w:val="24"/>
          <w:lang w:val="es-ES"/>
        </w:rPr>
      </w:pPr>
      <w:r w:rsidRPr="00906350">
        <w:rPr>
          <w:rFonts w:ascii="Century Gothic" w:hAnsi="Century Gothic" w:cs="Arial"/>
          <w:sz w:val="24"/>
          <w:szCs w:val="24"/>
          <w:lang w:val="es-ES"/>
        </w:rPr>
        <w:t xml:space="preserve">se recomienda hacer uso de software de cifrado de los datos que se tengan almacenados en los equipos de </w:t>
      </w:r>
      <w:r w:rsidR="00D60F8A" w:rsidRPr="00906350">
        <w:rPr>
          <w:rFonts w:ascii="Century Gothic" w:hAnsi="Century Gothic" w:cs="Arial"/>
          <w:sz w:val="24"/>
          <w:szCs w:val="24"/>
          <w:lang w:val="es-ES"/>
        </w:rPr>
        <w:t>cómputo</w:t>
      </w:r>
      <w:r w:rsidRPr="00906350">
        <w:rPr>
          <w:rFonts w:ascii="Century Gothic" w:hAnsi="Century Gothic" w:cs="Arial"/>
          <w:sz w:val="24"/>
          <w:szCs w:val="24"/>
          <w:lang w:val="es-ES"/>
        </w:rPr>
        <w:t xml:space="preserve"> con la finalidad de que estos no sean visibles a personas ajenas a la empresa en caso de presentar se un robo de </w:t>
      </w:r>
      <w:r w:rsidR="00D60F8A" w:rsidRPr="00906350">
        <w:rPr>
          <w:rFonts w:ascii="Century Gothic" w:hAnsi="Century Gothic" w:cs="Arial"/>
          <w:sz w:val="24"/>
          <w:szCs w:val="24"/>
          <w:lang w:val="es-ES"/>
        </w:rPr>
        <w:t>información</w:t>
      </w:r>
      <w:r w:rsidRPr="00906350">
        <w:rPr>
          <w:rFonts w:ascii="Century Gothic" w:hAnsi="Century Gothic" w:cs="Arial"/>
          <w:sz w:val="24"/>
          <w:szCs w:val="24"/>
          <w:lang w:val="es-ES"/>
        </w:rPr>
        <w:t>.</w:t>
      </w:r>
    </w:p>
    <w:p w14:paraId="761B6881" w14:textId="77777777" w:rsidR="009B5717" w:rsidRDefault="009B5717">
      <w:pPr>
        <w:pStyle w:val="Prrafodelista"/>
        <w:rPr>
          <w:rFonts w:ascii="Arial" w:hAnsi="Arial" w:cs="Arial"/>
          <w:lang w:val="es-ES"/>
        </w:rPr>
      </w:pPr>
    </w:p>
    <w:p w14:paraId="14852204" w14:textId="6A706E04" w:rsidR="009B5717" w:rsidRDefault="00D60F8A">
      <w:pPr>
        <w:pStyle w:val="Prrafodelista"/>
        <w:numPr>
          <w:ilvl w:val="0"/>
          <w:numId w:val="1"/>
        </w:numPr>
      </w:pPr>
      <w:r>
        <w:rPr>
          <w:rFonts w:ascii="Arial" w:hAnsi="Arial" w:cs="Arial"/>
          <w:b/>
          <w:bCs/>
          <w:lang w:val="es-ES"/>
        </w:rPr>
        <w:t>política</w:t>
      </w:r>
      <w:r w:rsidR="00854421">
        <w:rPr>
          <w:rFonts w:ascii="Arial" w:hAnsi="Arial" w:cs="Arial"/>
          <w:b/>
          <w:bCs/>
          <w:lang w:val="es-ES"/>
        </w:rPr>
        <w:t xml:space="preserve"> de </w:t>
      </w:r>
      <w:r>
        <w:rPr>
          <w:rFonts w:ascii="Arial" w:hAnsi="Arial" w:cs="Arial"/>
          <w:b/>
          <w:bCs/>
          <w:lang w:val="es-ES"/>
        </w:rPr>
        <w:t>implementación</w:t>
      </w:r>
      <w:r w:rsidR="00854421">
        <w:rPr>
          <w:rFonts w:ascii="Arial" w:hAnsi="Arial" w:cs="Arial"/>
          <w:b/>
          <w:bCs/>
          <w:lang w:val="es-ES"/>
        </w:rPr>
        <w:t xml:space="preserve"> de UPS (para actuar ante fallos eléctricos)</w:t>
      </w:r>
    </w:p>
    <w:p w14:paraId="52769E63" w14:textId="765BBCE1" w:rsidR="009B5717" w:rsidRPr="00906350" w:rsidRDefault="00854421" w:rsidP="00906350">
      <w:pPr>
        <w:pStyle w:val="Prrafodelista"/>
        <w:jc w:val="both"/>
        <w:rPr>
          <w:rFonts w:ascii="Century Gothic" w:hAnsi="Century Gothic" w:cs="Arial"/>
          <w:sz w:val="24"/>
          <w:szCs w:val="24"/>
          <w:lang w:val="es-ES"/>
        </w:rPr>
      </w:pPr>
      <w:r w:rsidRPr="00906350">
        <w:rPr>
          <w:rFonts w:ascii="Century Gothic" w:hAnsi="Century Gothic" w:cs="Arial"/>
          <w:sz w:val="24"/>
          <w:szCs w:val="24"/>
          <w:lang w:val="es-ES"/>
        </w:rPr>
        <w:lastRenderedPageBreak/>
        <w:t xml:space="preserve">se recomienda el uso de equipo como UPS para evitar daños a equipos de </w:t>
      </w:r>
      <w:r w:rsidR="00D60F8A" w:rsidRPr="00906350">
        <w:rPr>
          <w:rFonts w:ascii="Century Gothic" w:hAnsi="Century Gothic" w:cs="Arial"/>
          <w:sz w:val="24"/>
          <w:szCs w:val="24"/>
          <w:lang w:val="es-ES"/>
        </w:rPr>
        <w:t>cómputo,</w:t>
      </w:r>
      <w:r w:rsidRPr="00906350">
        <w:rPr>
          <w:rFonts w:ascii="Century Gothic" w:hAnsi="Century Gothic" w:cs="Arial"/>
          <w:sz w:val="24"/>
          <w:szCs w:val="24"/>
          <w:lang w:val="es-ES"/>
        </w:rPr>
        <w:t xml:space="preserve"> </w:t>
      </w:r>
      <w:r w:rsidR="00D60F8A" w:rsidRPr="00906350">
        <w:rPr>
          <w:rFonts w:ascii="Century Gothic" w:hAnsi="Century Gothic" w:cs="Arial"/>
          <w:sz w:val="24"/>
          <w:szCs w:val="24"/>
          <w:lang w:val="es-ES"/>
        </w:rPr>
        <w:t>así</w:t>
      </w:r>
      <w:r w:rsidRPr="00906350">
        <w:rPr>
          <w:rFonts w:ascii="Century Gothic" w:hAnsi="Century Gothic" w:cs="Arial"/>
          <w:sz w:val="24"/>
          <w:szCs w:val="24"/>
          <w:lang w:val="es-ES"/>
        </w:rPr>
        <w:t xml:space="preserve"> como </w:t>
      </w:r>
      <w:r w:rsidR="00D60F8A" w:rsidRPr="00906350">
        <w:rPr>
          <w:rFonts w:ascii="Century Gothic" w:hAnsi="Century Gothic" w:cs="Arial"/>
          <w:sz w:val="24"/>
          <w:szCs w:val="24"/>
          <w:lang w:val="es-ES"/>
        </w:rPr>
        <w:t>perdida</w:t>
      </w:r>
      <w:r w:rsidRPr="00906350">
        <w:rPr>
          <w:rFonts w:ascii="Century Gothic" w:hAnsi="Century Gothic" w:cs="Arial"/>
          <w:sz w:val="24"/>
          <w:szCs w:val="24"/>
          <w:lang w:val="es-ES"/>
        </w:rPr>
        <w:t xml:space="preserve"> de </w:t>
      </w:r>
      <w:r w:rsidR="00D60F8A" w:rsidRPr="00906350">
        <w:rPr>
          <w:rFonts w:ascii="Century Gothic" w:hAnsi="Century Gothic" w:cs="Arial"/>
          <w:sz w:val="24"/>
          <w:szCs w:val="24"/>
          <w:lang w:val="es-ES"/>
        </w:rPr>
        <w:t>información</w:t>
      </w:r>
      <w:r w:rsidRPr="00906350">
        <w:rPr>
          <w:rFonts w:ascii="Century Gothic" w:hAnsi="Century Gothic" w:cs="Arial"/>
          <w:sz w:val="24"/>
          <w:szCs w:val="24"/>
          <w:lang w:val="es-ES"/>
        </w:rPr>
        <w:t xml:space="preserve"> en horarios laborales en caso de presentarse picos de corriente </w:t>
      </w:r>
      <w:r w:rsidR="00D60F8A" w:rsidRPr="00906350">
        <w:rPr>
          <w:rFonts w:ascii="Century Gothic" w:hAnsi="Century Gothic" w:cs="Arial"/>
          <w:sz w:val="24"/>
          <w:szCs w:val="24"/>
          <w:lang w:val="es-ES"/>
        </w:rPr>
        <w:t>eléctrica</w:t>
      </w:r>
      <w:r w:rsidRPr="00906350">
        <w:rPr>
          <w:rFonts w:ascii="Century Gothic" w:hAnsi="Century Gothic" w:cs="Arial"/>
          <w:sz w:val="24"/>
          <w:szCs w:val="24"/>
          <w:lang w:val="es-ES"/>
        </w:rPr>
        <w:t xml:space="preserve">. </w:t>
      </w:r>
    </w:p>
    <w:p w14:paraId="2BA718E1" w14:textId="77777777" w:rsidR="009B5717" w:rsidRDefault="009B5717">
      <w:pPr>
        <w:pStyle w:val="Prrafodelista"/>
        <w:rPr>
          <w:rFonts w:ascii="Arial" w:hAnsi="Arial" w:cs="Arial"/>
          <w:b/>
          <w:bCs/>
          <w:lang w:val="es-ES"/>
        </w:rPr>
      </w:pPr>
    </w:p>
    <w:p w14:paraId="44722C35" w14:textId="56E69DB5" w:rsidR="009B5717" w:rsidRDefault="00D60F8A">
      <w:pPr>
        <w:pStyle w:val="Prrafodelista"/>
        <w:numPr>
          <w:ilvl w:val="0"/>
          <w:numId w:val="1"/>
        </w:numPr>
        <w:rPr>
          <w:rFonts w:ascii="Arial" w:hAnsi="Arial" w:cs="Arial"/>
          <w:b/>
          <w:bCs/>
          <w:lang w:val="es-ES"/>
        </w:rPr>
      </w:pPr>
      <w:r>
        <w:rPr>
          <w:rFonts w:ascii="Arial" w:hAnsi="Arial" w:cs="Arial"/>
          <w:b/>
          <w:bCs/>
          <w:lang w:val="es-ES"/>
        </w:rPr>
        <w:t>política</w:t>
      </w:r>
      <w:r w:rsidR="00854421">
        <w:rPr>
          <w:rFonts w:ascii="Arial" w:hAnsi="Arial" w:cs="Arial"/>
          <w:b/>
          <w:bCs/>
          <w:lang w:val="es-ES"/>
        </w:rPr>
        <w:t xml:space="preserve"> de inventario de equipos que </w:t>
      </w:r>
      <w:r>
        <w:rPr>
          <w:rFonts w:ascii="Arial" w:hAnsi="Arial" w:cs="Arial"/>
          <w:b/>
          <w:bCs/>
          <w:lang w:val="es-ES"/>
        </w:rPr>
        <w:t>constituyen</w:t>
      </w:r>
      <w:r w:rsidR="00854421">
        <w:rPr>
          <w:rFonts w:ascii="Arial" w:hAnsi="Arial" w:cs="Arial"/>
          <w:b/>
          <w:bCs/>
          <w:lang w:val="es-ES"/>
        </w:rPr>
        <w:t xml:space="preserve"> la red de datos</w:t>
      </w:r>
    </w:p>
    <w:p w14:paraId="6B16B722" w14:textId="5139C896" w:rsidR="009B5717" w:rsidRPr="00906350" w:rsidRDefault="00854421" w:rsidP="00906350">
      <w:pPr>
        <w:pStyle w:val="Prrafodelista"/>
        <w:jc w:val="both"/>
        <w:rPr>
          <w:rFonts w:ascii="Century Gothic" w:hAnsi="Century Gothic" w:cs="Arial"/>
          <w:sz w:val="24"/>
          <w:szCs w:val="24"/>
          <w:lang w:val="es-ES"/>
        </w:rPr>
      </w:pPr>
      <w:r w:rsidRPr="00906350">
        <w:rPr>
          <w:rFonts w:ascii="Century Gothic" w:hAnsi="Century Gothic" w:cs="Arial"/>
          <w:sz w:val="24"/>
          <w:szCs w:val="24"/>
          <w:lang w:val="es-ES"/>
        </w:rPr>
        <w:t xml:space="preserve">es recomendable que se tenga un inventario de los equipos que constituyen la red para tener un control </w:t>
      </w:r>
      <w:r w:rsidR="00D60F8A" w:rsidRPr="00906350">
        <w:rPr>
          <w:rFonts w:ascii="Century Gothic" w:hAnsi="Century Gothic" w:cs="Arial"/>
          <w:sz w:val="24"/>
          <w:szCs w:val="24"/>
          <w:lang w:val="es-ES"/>
        </w:rPr>
        <w:t>más</w:t>
      </w:r>
      <w:r w:rsidRPr="00906350">
        <w:rPr>
          <w:rFonts w:ascii="Century Gothic" w:hAnsi="Century Gothic" w:cs="Arial"/>
          <w:sz w:val="24"/>
          <w:szCs w:val="24"/>
          <w:lang w:val="es-ES"/>
        </w:rPr>
        <w:t xml:space="preserve"> establecido en caso de </w:t>
      </w:r>
      <w:r w:rsidR="00D60F8A" w:rsidRPr="00906350">
        <w:rPr>
          <w:rFonts w:ascii="Century Gothic" w:hAnsi="Century Gothic" w:cs="Arial"/>
          <w:sz w:val="24"/>
          <w:szCs w:val="24"/>
          <w:lang w:val="es-ES"/>
        </w:rPr>
        <w:t>perdida</w:t>
      </w:r>
      <w:r w:rsidRPr="00906350">
        <w:rPr>
          <w:rFonts w:ascii="Century Gothic" w:hAnsi="Century Gothic" w:cs="Arial"/>
          <w:sz w:val="24"/>
          <w:szCs w:val="24"/>
          <w:lang w:val="es-ES"/>
        </w:rPr>
        <w:t>.</w:t>
      </w:r>
    </w:p>
    <w:p w14:paraId="617C70EF" w14:textId="77777777" w:rsidR="009B5717" w:rsidRDefault="009B5717">
      <w:pPr>
        <w:pStyle w:val="Prrafodelista"/>
        <w:rPr>
          <w:rFonts w:ascii="Arial" w:hAnsi="Arial" w:cs="Arial"/>
          <w:b/>
          <w:bCs/>
          <w:lang w:val="es-ES"/>
        </w:rPr>
      </w:pPr>
    </w:p>
    <w:p w14:paraId="7E057C14" w14:textId="27204B1F" w:rsidR="009B5717" w:rsidRDefault="00D60F8A">
      <w:pPr>
        <w:pStyle w:val="Prrafodelista"/>
        <w:numPr>
          <w:ilvl w:val="0"/>
          <w:numId w:val="1"/>
        </w:numPr>
        <w:rPr>
          <w:rFonts w:ascii="Arial" w:hAnsi="Arial" w:cs="Arial"/>
          <w:b/>
          <w:bCs/>
          <w:lang w:val="es-ES"/>
        </w:rPr>
      </w:pPr>
      <w:r>
        <w:rPr>
          <w:rFonts w:ascii="Arial" w:hAnsi="Arial" w:cs="Arial"/>
          <w:b/>
          <w:bCs/>
          <w:lang w:val="es-ES"/>
        </w:rPr>
        <w:t>política</w:t>
      </w:r>
      <w:r w:rsidR="00854421">
        <w:rPr>
          <w:rFonts w:ascii="Arial" w:hAnsi="Arial" w:cs="Arial"/>
          <w:b/>
          <w:bCs/>
          <w:lang w:val="es-ES"/>
        </w:rPr>
        <w:t xml:space="preserve"> de descargas seguras de documentos de internet</w:t>
      </w:r>
    </w:p>
    <w:p w14:paraId="337603C0" w14:textId="52381AAA" w:rsidR="009B5717" w:rsidRPr="00906350" w:rsidRDefault="00854421" w:rsidP="00906350">
      <w:pPr>
        <w:pStyle w:val="Prrafodelista"/>
        <w:jc w:val="both"/>
        <w:rPr>
          <w:rFonts w:ascii="Century Gothic" w:hAnsi="Century Gothic" w:cs="Arial"/>
          <w:sz w:val="24"/>
          <w:szCs w:val="24"/>
          <w:lang w:val="es-ES"/>
        </w:rPr>
      </w:pPr>
      <w:r w:rsidRPr="00906350">
        <w:rPr>
          <w:rFonts w:ascii="Century Gothic" w:hAnsi="Century Gothic" w:cs="Arial"/>
          <w:sz w:val="24"/>
          <w:szCs w:val="24"/>
          <w:lang w:val="es-ES"/>
        </w:rPr>
        <w:t xml:space="preserve">todo documento descargado de </w:t>
      </w:r>
      <w:r w:rsidR="00D60F8A" w:rsidRPr="00906350">
        <w:rPr>
          <w:rFonts w:ascii="Century Gothic" w:hAnsi="Century Gothic" w:cs="Arial"/>
          <w:sz w:val="24"/>
          <w:szCs w:val="24"/>
          <w:lang w:val="es-ES"/>
        </w:rPr>
        <w:t>internet</w:t>
      </w:r>
      <w:r w:rsidRPr="00906350">
        <w:rPr>
          <w:rFonts w:ascii="Century Gothic" w:hAnsi="Century Gothic" w:cs="Arial"/>
          <w:sz w:val="24"/>
          <w:szCs w:val="24"/>
          <w:lang w:val="es-ES"/>
        </w:rPr>
        <w:t xml:space="preserve"> debe ser de </w:t>
      </w:r>
      <w:r w:rsidR="00D60F8A" w:rsidRPr="00906350">
        <w:rPr>
          <w:rFonts w:ascii="Century Gothic" w:hAnsi="Century Gothic" w:cs="Arial"/>
          <w:sz w:val="24"/>
          <w:szCs w:val="24"/>
          <w:lang w:val="es-ES"/>
        </w:rPr>
        <w:t>páginas</w:t>
      </w:r>
      <w:r w:rsidRPr="00906350">
        <w:rPr>
          <w:rFonts w:ascii="Century Gothic" w:hAnsi="Century Gothic" w:cs="Arial"/>
          <w:sz w:val="24"/>
          <w:szCs w:val="24"/>
          <w:lang w:val="es-ES"/>
        </w:rPr>
        <w:t xml:space="preserve"> seguras y posteriormente analizados en busca de malware por el antivirus instalado, para </w:t>
      </w:r>
      <w:r w:rsidR="00D60F8A" w:rsidRPr="00906350">
        <w:rPr>
          <w:rFonts w:ascii="Century Gothic" w:hAnsi="Century Gothic" w:cs="Arial"/>
          <w:sz w:val="24"/>
          <w:szCs w:val="24"/>
          <w:lang w:val="es-ES"/>
        </w:rPr>
        <w:t>así</w:t>
      </w:r>
      <w:r w:rsidRPr="00906350">
        <w:rPr>
          <w:rFonts w:ascii="Century Gothic" w:hAnsi="Century Gothic" w:cs="Arial"/>
          <w:sz w:val="24"/>
          <w:szCs w:val="24"/>
          <w:lang w:val="es-ES"/>
        </w:rPr>
        <w:t xml:space="preserve"> evitar la </w:t>
      </w:r>
      <w:r w:rsidR="00D60F8A" w:rsidRPr="00906350">
        <w:rPr>
          <w:rFonts w:ascii="Century Gothic" w:hAnsi="Century Gothic" w:cs="Arial"/>
          <w:sz w:val="24"/>
          <w:szCs w:val="24"/>
          <w:lang w:val="es-ES"/>
        </w:rPr>
        <w:t>infección</w:t>
      </w:r>
      <w:r w:rsidRPr="00906350">
        <w:rPr>
          <w:rFonts w:ascii="Century Gothic" w:hAnsi="Century Gothic" w:cs="Arial"/>
          <w:sz w:val="24"/>
          <w:szCs w:val="24"/>
          <w:lang w:val="es-ES"/>
        </w:rPr>
        <w:t xml:space="preserve"> de los equipos.</w:t>
      </w:r>
    </w:p>
    <w:sectPr w:rsidR="009B5717" w:rsidRPr="00906350">
      <w:headerReference w:type="default" r:id="rId7"/>
      <w:footerReference w:type="default" r:id="rId8"/>
      <w:pgSz w:w="12240" w:h="15840"/>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7EA79B" w14:textId="77777777" w:rsidR="00E012A0" w:rsidRDefault="00854421">
      <w:pPr>
        <w:spacing w:after="0" w:line="240" w:lineRule="auto"/>
      </w:pPr>
      <w:r>
        <w:separator/>
      </w:r>
    </w:p>
  </w:endnote>
  <w:endnote w:type="continuationSeparator" w:id="0">
    <w:p w14:paraId="4426E35F" w14:textId="77777777" w:rsidR="00E012A0" w:rsidRDefault="00854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jaVu Sans">
    <w:altName w:val="Verdana"/>
    <w:panose1 w:val="00000000000000000000"/>
    <w:charset w:val="00"/>
    <w:family w:val="roman"/>
    <w:notTrueType/>
    <w:pitch w:val="default"/>
  </w:font>
  <w:font w:name="Liberation Sans">
    <w:altName w:val="Arial"/>
    <w:charset w:val="01"/>
    <w:family w:val="roman"/>
    <w:pitch w:val="variable"/>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115" w:type="dxa"/>
        <w:right w:w="115" w:type="dxa"/>
      </w:tblCellMar>
      <w:tblLook w:val="0000" w:firstRow="0" w:lastRow="0" w:firstColumn="0" w:lastColumn="0" w:noHBand="0" w:noVBand="0"/>
    </w:tblPr>
    <w:tblGrid>
      <w:gridCol w:w="4419"/>
      <w:gridCol w:w="4419"/>
    </w:tblGrid>
    <w:tr w:rsidR="009B5717" w14:paraId="7824CBAD" w14:textId="77777777">
      <w:tc>
        <w:tcPr>
          <w:tcW w:w="4419" w:type="dxa"/>
          <w:shd w:val="clear" w:color="auto" w:fill="4472C4"/>
          <w:vAlign w:val="center"/>
        </w:tcPr>
        <w:p w14:paraId="090718F1" w14:textId="77777777" w:rsidR="009B5717" w:rsidRDefault="00854421">
          <w:pPr>
            <w:pStyle w:val="Piedepgina"/>
            <w:widowControl w:val="0"/>
            <w:spacing w:before="80" w:after="80"/>
            <w:jc w:val="both"/>
            <w:rPr>
              <w:caps/>
              <w:color w:val="FFFFFF"/>
              <w:sz w:val="18"/>
              <w:szCs w:val="18"/>
            </w:rPr>
          </w:pPr>
          <w:r>
            <w:rPr>
              <w:caps/>
              <w:color w:val="FFFFFF"/>
              <w:sz w:val="18"/>
              <w:szCs w:val="18"/>
            </w:rPr>
            <w:t>politicas de seguridad</w:t>
          </w:r>
        </w:p>
      </w:tc>
      <w:tc>
        <w:tcPr>
          <w:tcW w:w="4419" w:type="dxa"/>
          <w:shd w:val="clear" w:color="auto" w:fill="4472C4"/>
          <w:vAlign w:val="center"/>
        </w:tcPr>
        <w:p w14:paraId="705496A9" w14:textId="28A6C88B" w:rsidR="009B5717" w:rsidRDefault="00B914B2">
          <w:pPr>
            <w:pStyle w:val="Piedepgina"/>
            <w:widowControl w:val="0"/>
            <w:spacing w:before="80" w:after="80"/>
            <w:rPr>
              <w:caps/>
              <w:color w:val="FFFFFF"/>
              <w:sz w:val="18"/>
              <w:szCs w:val="18"/>
            </w:rPr>
          </w:pPr>
          <w:r>
            <w:rPr>
              <w:caps/>
              <w:color w:val="FFFFFF"/>
              <w:sz w:val="18"/>
              <w:szCs w:val="18"/>
            </w:rPr>
            <w:t>Seguridad informatica erm</w:t>
          </w:r>
        </w:p>
      </w:tc>
    </w:tr>
  </w:tbl>
  <w:p w14:paraId="36A69679" w14:textId="77777777" w:rsidR="009B5717" w:rsidRDefault="009B57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7AB996" w14:textId="77777777" w:rsidR="00E012A0" w:rsidRDefault="00854421">
      <w:pPr>
        <w:spacing w:after="0" w:line="240" w:lineRule="auto"/>
      </w:pPr>
      <w:r>
        <w:separator/>
      </w:r>
    </w:p>
  </w:footnote>
  <w:footnote w:type="continuationSeparator" w:id="0">
    <w:p w14:paraId="50A4F00F" w14:textId="77777777" w:rsidR="00E012A0" w:rsidRDefault="008544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02C36" w14:textId="7FC7C373" w:rsidR="009B5717" w:rsidRDefault="009B5717">
    <w:pPr>
      <w:pStyle w:val="Encabezado"/>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3965EF"/>
    <w:multiLevelType w:val="multilevel"/>
    <w:tmpl w:val="96407F0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3F70131"/>
    <w:multiLevelType w:val="multilevel"/>
    <w:tmpl w:val="B6823D9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5717"/>
    <w:rsid w:val="00741120"/>
    <w:rsid w:val="00854421"/>
    <w:rsid w:val="00906350"/>
    <w:rsid w:val="009B5717"/>
    <w:rsid w:val="00B914B2"/>
    <w:rsid w:val="00D60F8A"/>
    <w:rsid w:val="00E012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3214]"/>
    </o:shapedefaults>
    <o:shapelayout v:ext="edit">
      <o:idmap v:ext="edit" data="1"/>
    </o:shapelayout>
  </w:shapeDefaults>
  <w:decimalSymbol w:val="."/>
  <w:listSeparator w:val=","/>
  <w14:docId w14:val="7DB37BEF"/>
  <w15:docId w15:val="{94B1597F-4A1B-40E1-92AA-FDE6419121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DejaVu Sans"/>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qFormat/>
  </w:style>
  <w:style w:type="character" w:customStyle="1" w:styleId="PiedepginaCar">
    <w:name w:val="Pie de página Car"/>
    <w:basedOn w:val="Fuentedeprrafopredeter"/>
    <w:qFormat/>
  </w:style>
  <w:style w:type="character" w:customStyle="1" w:styleId="CitadestacadaCar">
    <w:name w:val="Cita destacada Car"/>
    <w:basedOn w:val="Fuentedeprrafopredeter"/>
    <w:qFormat/>
    <w:rPr>
      <w:i/>
      <w:iCs/>
      <w:color w:val="4472C4"/>
    </w:rPr>
  </w:style>
  <w:style w:type="character" w:customStyle="1" w:styleId="NumberingSymbols">
    <w:name w:val="Numbering Symbols"/>
    <w:qFormat/>
  </w:style>
  <w:style w:type="paragraph" w:customStyle="1" w:styleId="Heading">
    <w:name w:val="Heading"/>
    <w:basedOn w:val="Normal"/>
    <w:next w:val="Textoindependiente"/>
    <w:qFormat/>
    <w:pPr>
      <w:keepNext/>
      <w:spacing w:before="240" w:after="120"/>
    </w:pPr>
    <w:rPr>
      <w:rFonts w:ascii="Liberation Sans" w:eastAsia="Bitstream Vera Sans" w:hAnsi="Liberation Sans" w:cs="Free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Prrafodelista">
    <w:name w:val="List Paragraph"/>
    <w:basedOn w:val="Normal"/>
    <w:qFormat/>
    <w:pPr>
      <w:ind w:left="720"/>
      <w:contextualSpacing/>
    </w:pPr>
  </w:style>
  <w:style w:type="paragraph" w:customStyle="1" w:styleId="HeaderandFooter">
    <w:name w:val="Header and Footer"/>
    <w:basedOn w:val="Normal"/>
    <w:qFormat/>
  </w:style>
  <w:style w:type="paragraph" w:styleId="Encabezado">
    <w:name w:val="header"/>
    <w:basedOn w:val="Normal"/>
    <w:pPr>
      <w:tabs>
        <w:tab w:val="center" w:pos="4419"/>
        <w:tab w:val="right" w:pos="8838"/>
      </w:tabs>
      <w:spacing w:after="0" w:line="240" w:lineRule="auto"/>
    </w:pPr>
  </w:style>
  <w:style w:type="paragraph" w:styleId="Piedepgina">
    <w:name w:val="footer"/>
    <w:basedOn w:val="Normal"/>
    <w:pPr>
      <w:tabs>
        <w:tab w:val="center" w:pos="4419"/>
        <w:tab w:val="right" w:pos="8838"/>
      </w:tabs>
      <w:spacing w:after="0" w:line="240" w:lineRule="auto"/>
    </w:pPr>
  </w:style>
  <w:style w:type="paragraph" w:styleId="Citadestacada">
    <w:name w:val="Intense Quote"/>
    <w:basedOn w:val="Normal"/>
    <w:next w:val="Normal"/>
    <w:qFormat/>
    <w:pPr>
      <w:pBdr>
        <w:top w:val="single" w:sz="4" w:space="10" w:color="4472C4"/>
        <w:bottom w:val="single" w:sz="4" w:space="10" w:color="4472C4"/>
      </w:pBdr>
      <w:spacing w:before="360" w:after="360"/>
      <w:ind w:left="864" w:right="864"/>
      <w:jc w:val="center"/>
    </w:pPr>
    <w:rPr>
      <w:i/>
      <w:iCs/>
      <w:color w:val="4472C4"/>
    </w:rPr>
  </w:style>
  <w:style w:type="paragraph" w:customStyle="1" w:styleId="TableContents">
    <w:name w:val="Table Contents"/>
    <w:basedOn w:val="Normal"/>
    <w:qFormat/>
    <w:pPr>
      <w:widowControl w:val="0"/>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2934</TotalTime>
  <Pages>5</Pages>
  <Words>1354</Words>
  <Characters>7449</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malware-tech</vt:lpstr>
    </vt:vector>
  </TitlesOfParts>
  <Company/>
  <LinksUpToDate>false</LinksUpToDate>
  <CharactersWithSpaces>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malware-tech</dc:title>
  <dc:subject/>
  <dc:creator>malware-tech</dc:creator>
  <dc:description/>
  <cp:lastModifiedBy>mrx7z7</cp:lastModifiedBy>
  <cp:revision>17</cp:revision>
  <dcterms:created xsi:type="dcterms:W3CDTF">2020-01-04T23:47:00Z</dcterms:created>
  <dcterms:modified xsi:type="dcterms:W3CDTF">2020-10-20T01:07:00Z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