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BAF5A" w14:textId="77777777" w:rsidR="00E25B15" w:rsidRDefault="00E25B15" w:rsidP="00E25B15">
      <w:pPr>
        <w:pStyle w:val="Heading2"/>
        <w:jc w:val="center"/>
        <w:rPr>
          <w:rFonts w:ascii="Georgia" w:eastAsiaTheme="minorHAnsi" w:hAnsi="Georgia" w:cstheme="minorBidi"/>
          <w:color w:val="0000FF"/>
          <w:kern w:val="2"/>
          <w:sz w:val="22"/>
          <w:szCs w:val="22"/>
          <w:u w:val="single"/>
          <w:lang w:val="en-IN"/>
          <w14:ligatures w14:val="standardContextual"/>
        </w:rPr>
      </w:pPr>
      <w:bookmarkStart w:id="0" w:name="_GoBack"/>
      <w:bookmarkEnd w:id="0"/>
      <w:r w:rsidRPr="00E25B15">
        <w:rPr>
          <w:rFonts w:ascii="Georgia" w:hAnsi="Georgia"/>
          <w:color w:val="0000FF"/>
          <w:sz w:val="22"/>
          <w:szCs w:val="22"/>
          <w:u w:val="single"/>
        </w:rPr>
        <w:t xml:space="preserve">ESG Survey Automation – </w:t>
      </w:r>
      <w:bookmarkStart w:id="1" w:name="_Toc155187342"/>
      <w:r w:rsidRPr="00E25B15">
        <w:rPr>
          <w:rFonts w:ascii="Georgia" w:eastAsiaTheme="minorHAnsi" w:hAnsi="Georgia" w:cstheme="minorBidi"/>
          <w:color w:val="0000FF"/>
          <w:kern w:val="2"/>
          <w:sz w:val="22"/>
          <w:szCs w:val="22"/>
          <w:u w:val="single"/>
          <w:lang w:val="en-IN"/>
          <w14:ligatures w14:val="standardContextual"/>
        </w:rPr>
        <w:t>Automated Test Suite and Coverage Report</w:t>
      </w:r>
      <w:bookmarkEnd w:id="1"/>
    </w:p>
    <w:p w14:paraId="263BEAE2" w14:textId="77777777" w:rsidR="00E25B15" w:rsidRDefault="00E25B15" w:rsidP="00E25B15"/>
    <w:p w14:paraId="40A9ED8D" w14:textId="3ED0CAAC" w:rsidR="00E25B15" w:rsidRDefault="00E25B15" w:rsidP="00E25B15">
      <w:pPr>
        <w:rPr>
          <w:rFonts w:ascii="Georgia" w:hAnsi="Georgia"/>
          <w:color w:val="000000" w:themeColor="text1"/>
        </w:rPr>
      </w:pPr>
      <w:r w:rsidRPr="00BF4CFF">
        <w:rPr>
          <w:rFonts w:ascii="Georgia" w:hAnsi="Georgia"/>
          <w:color w:val="000000" w:themeColor="text1"/>
        </w:rPr>
        <w:t>Hackathon Challenge performed by Hack-Challengers</w:t>
      </w:r>
      <w:r>
        <w:rPr>
          <w:rFonts w:ascii="Georgia" w:hAnsi="Georgia"/>
          <w:color w:val="000000" w:themeColor="text1"/>
        </w:rPr>
        <w:t xml:space="preserve"> in the Agile scrum methodology. Following are the Test scenarios and test coverage report to complete the challenge.</w:t>
      </w:r>
    </w:p>
    <w:p w14:paraId="6A865356" w14:textId="77777777" w:rsidR="00E25B15" w:rsidRDefault="00E25B15" w:rsidP="00E25B15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002F4F54" w14:textId="035512DD" w:rsidR="00E25B15" w:rsidRDefault="00E25B15" w:rsidP="00E25B15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1:</w:t>
      </w:r>
    </w:p>
    <w:p w14:paraId="7A7F36D7" w14:textId="3DDAB081" w:rsidR="00E25B15" w:rsidRDefault="00E72A3D" w:rsidP="00E25B15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V</w:t>
      </w:r>
      <w:r w:rsidR="00E25B15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erify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wh</w:t>
      </w:r>
      <w:r w:rsidR="00FD4607">
        <w:rPr>
          <w:rFonts w:ascii="Georgia" w:hAnsi="Georgia"/>
          <w:b/>
          <w:bCs/>
          <w:color w:val="000000" w:themeColor="text1"/>
          <w:sz w:val="20"/>
          <w:szCs w:val="20"/>
        </w:rPr>
        <w:t>ether u</w:t>
      </w:r>
      <w:r w:rsidRPr="00E72A3D">
        <w:rPr>
          <w:rFonts w:ascii="Georgia" w:hAnsi="Georgia"/>
          <w:b/>
          <w:bCs/>
          <w:color w:val="000000" w:themeColor="text1"/>
          <w:sz w:val="20"/>
          <w:szCs w:val="20"/>
        </w:rPr>
        <w:t>ser able to search the Survey Responses.</w:t>
      </w:r>
    </w:p>
    <w:p w14:paraId="6C43753D" w14:textId="77777777" w:rsidR="00C31CC8" w:rsidRDefault="00C31CC8" w:rsidP="00E25B15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0F27C1CE" w14:textId="333A9FFB" w:rsidR="00E72A3D" w:rsidRDefault="00E72A3D" w:rsidP="00E72A3D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2:</w:t>
      </w:r>
    </w:p>
    <w:p w14:paraId="2BDAC32A" w14:textId="0D74F87E" w:rsidR="00E72A3D" w:rsidRDefault="00E72A3D" w:rsidP="00E72A3D">
      <w:pPr>
        <w:rPr>
          <w:rFonts w:ascii="Georgia" w:hAnsi="Georgia"/>
          <w:color w:val="000000" w:themeColor="text1"/>
          <w:sz w:val="20"/>
          <w:szCs w:val="20"/>
        </w:rPr>
      </w:pPr>
      <w:r w:rsidRPr="00E72A3D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Verify </w:t>
      </w:r>
      <w:r w:rsidR="00FD4607"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u</w:t>
      </w:r>
      <w:r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ser able to access the Chatbot to post queries and get responses</w:t>
      </w:r>
      <w:r w:rsidRPr="00E72A3D">
        <w:rPr>
          <w:rFonts w:ascii="Georgia" w:hAnsi="Georgia"/>
          <w:color w:val="000000" w:themeColor="text1"/>
          <w:sz w:val="20"/>
          <w:szCs w:val="20"/>
        </w:rPr>
        <w:t>.</w:t>
      </w:r>
    </w:p>
    <w:p w14:paraId="463595B0" w14:textId="77777777" w:rsidR="00A908AB" w:rsidRDefault="00A908AB" w:rsidP="00E72A3D">
      <w:pPr>
        <w:rPr>
          <w:rFonts w:ascii="Georgia" w:hAnsi="Georgia"/>
          <w:color w:val="000000" w:themeColor="text1"/>
          <w:sz w:val="20"/>
          <w:szCs w:val="20"/>
        </w:rPr>
      </w:pPr>
    </w:p>
    <w:p w14:paraId="09072FDB" w14:textId="300E7591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3:</w:t>
      </w:r>
    </w:p>
    <w:p w14:paraId="3C3787B8" w14:textId="77777777" w:rsidR="00FD4607" w:rsidRDefault="00FD4607" w:rsidP="00FD4607">
      <w:pPr>
        <w:spacing w:after="0" w:line="24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Verify User is able to see/generate the consolidated reports.</w:t>
      </w:r>
    </w:p>
    <w:p w14:paraId="2341497F" w14:textId="77777777" w:rsidR="00A908AB" w:rsidRDefault="00A908AB" w:rsidP="00FD4607">
      <w:pPr>
        <w:spacing w:after="0" w:line="24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3DB9F742" w14:textId="77777777" w:rsidR="00FD4607" w:rsidRDefault="00FD4607" w:rsidP="00FD4607">
      <w:pPr>
        <w:spacing w:after="0" w:line="24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5790F651" w14:textId="7B38F993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4:</w:t>
      </w:r>
    </w:p>
    <w:p w14:paraId="41C5890E" w14:textId="571B840A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Verify Survey Questionnaire and Data/Response files or tables (.xls , .pdf &amp; Web pages) available in the Cloud Storage for further parsing.</w:t>
      </w:r>
    </w:p>
    <w:p w14:paraId="04C82AE0" w14:textId="77777777" w:rsidR="00A908AB" w:rsidRDefault="00A908AB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41914D04" w14:textId="301E2DE9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5:</w:t>
      </w:r>
    </w:p>
    <w:p w14:paraId="34E92ACE" w14:textId="3EBD3D1B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Verify AI/ML processing using GCP Vertex Search and Conversation and BigQuery APIs.</w:t>
      </w:r>
    </w:p>
    <w:p w14:paraId="3456AC5D" w14:textId="77777777" w:rsidR="00A908AB" w:rsidRDefault="00A908AB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1B23C520" w14:textId="3D5EF503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>
        <w:rPr>
          <w:rFonts w:ascii="Georgia" w:hAnsi="Georgia"/>
          <w:b/>
          <w:bCs/>
          <w:color w:val="000000" w:themeColor="text1"/>
          <w:sz w:val="20"/>
          <w:szCs w:val="20"/>
        </w:rPr>
        <w:t>Test Scenario 6:</w:t>
      </w:r>
    </w:p>
    <w:p w14:paraId="7D71B87E" w14:textId="6B0C8C0D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FD4607">
        <w:rPr>
          <w:rFonts w:ascii="Georgia" w:hAnsi="Georgia"/>
          <w:b/>
          <w:bCs/>
          <w:color w:val="000000" w:themeColor="text1"/>
          <w:sz w:val="20"/>
          <w:szCs w:val="20"/>
        </w:rPr>
        <w:t>Verify API end points are configured for the outputs of Vertex Search and Conversation App.</w:t>
      </w:r>
    </w:p>
    <w:p w14:paraId="6B8EE2E0" w14:textId="77777777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5B9055FB" w14:textId="77777777" w:rsidR="00FD4607" w:rsidRPr="00FD4607" w:rsidRDefault="00FD4607" w:rsidP="00FD4607">
      <w:pPr>
        <w:spacing w:after="0" w:line="240" w:lineRule="auto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4849DE52" w14:textId="77777777" w:rsidR="00FD4607" w:rsidRDefault="00FD4607" w:rsidP="00FD4607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722124E9" w14:textId="77777777" w:rsidR="00FD4607" w:rsidRPr="00E72A3D" w:rsidRDefault="00FD4607" w:rsidP="00E72A3D">
      <w:pPr>
        <w:rPr>
          <w:rFonts w:ascii="Georgia" w:hAnsi="Georgia"/>
          <w:color w:val="000000" w:themeColor="text1"/>
          <w:sz w:val="20"/>
          <w:szCs w:val="20"/>
        </w:rPr>
      </w:pPr>
    </w:p>
    <w:p w14:paraId="34F72FED" w14:textId="027DFBE0" w:rsidR="00E72A3D" w:rsidRPr="00E72A3D" w:rsidRDefault="00E72A3D" w:rsidP="00E25B15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58910476" w14:textId="5ADA97DD" w:rsidR="00E25B15" w:rsidRDefault="00E25B15" w:rsidP="00E25B15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14:paraId="39C4611A" w14:textId="77777777" w:rsidR="00E25B15" w:rsidRPr="00E25B15" w:rsidRDefault="00E25B15" w:rsidP="00E25B15"/>
    <w:p w14:paraId="10F480B9" w14:textId="77777777" w:rsidR="00FF4235" w:rsidRPr="00E25B15" w:rsidRDefault="00FF4235" w:rsidP="00E25B15">
      <w:pPr>
        <w:jc w:val="center"/>
      </w:pPr>
    </w:p>
    <w:sectPr w:rsidR="00FF4235" w:rsidRPr="00E2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E1340"/>
    <w:multiLevelType w:val="hybridMultilevel"/>
    <w:tmpl w:val="9AF07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3882"/>
    <w:multiLevelType w:val="hybridMultilevel"/>
    <w:tmpl w:val="1BDE8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15"/>
    <w:rsid w:val="001C4BD8"/>
    <w:rsid w:val="0082349B"/>
    <w:rsid w:val="00A908AB"/>
    <w:rsid w:val="00C31CC8"/>
    <w:rsid w:val="00C372DD"/>
    <w:rsid w:val="00CA095D"/>
    <w:rsid w:val="00E25B15"/>
    <w:rsid w:val="00E72A3D"/>
    <w:rsid w:val="00FD4607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C171"/>
  <w15:docId w15:val="{950A3BE3-ECED-4D68-B6A2-D3C5944C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B1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B1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25B15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Angala Sachin</dc:creator>
  <cp:keywords/>
  <dc:description/>
  <cp:lastModifiedBy>Admin</cp:lastModifiedBy>
  <cp:revision>2</cp:revision>
  <dcterms:created xsi:type="dcterms:W3CDTF">2024-03-17T17:00:00Z</dcterms:created>
  <dcterms:modified xsi:type="dcterms:W3CDTF">2024-03-17T17:00:00Z</dcterms:modified>
</cp:coreProperties>
</file>