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SchoolPulse</w:t>
      </w:r>
    </w:p>
    <w:p/>
    <w:p>
      <w:pPr>
        <w:pStyle w:val="Heading1"/>
      </w:pPr>
      <w:r>
        <w:t xml:space="preserve">A Modern School Management Platform Built for Kenyan Schools</w:t>
      </w:r>
    </w:p>
    <w:p/>
    <w:p>
      <w:r>
        <w:t xml:space="preserve">Version 1.1.0</w:t>
      </w:r>
    </w:p>
    <w:p>
      <w:r>
        <w:t xml:space="preserve">Prepared for school owners, principals, directors, bursars, academic leaders, and boards of management</w:t>
      </w:r>
    </w:p>
    <w:p/>
    <w:p>
      <w:pPr>
        <w:pStyle w:val="Heading1"/>
      </w:pPr>
      <w:r>
        <w:t xml:space="preserve">A Message From the Creator</w:t>
      </w:r>
    </w:p>
    <w:p/>
    <w:p>
      <w:r>
        <w:t xml:space="preserve">I created SchoolPulse because I believe schools deserve better systems for the work they already carry every day.</w:t>
      </w:r>
    </w:p>
    <w:p/>
    <w:p>
      <w:r>
        <w:t xml:space="preserve">Every school is more than buildings, books, and timetables. A school is a living institution where decisions made in the office affect real children in classrooms. When fee information is late, a learner can lose a school day. When attendance is hidden in a paper book, a parent may not know their child was absent. When academic progress is only seen at the end of term, intervention comes too late. When communication is scattered across phone calls, WhatsApp groups, and handwritten notes, trust becomes harder to maintain.</w:t>
      </w:r>
    </w:p>
    <w:p/>
    <w:p>
      <w:r>
        <w:t xml:space="preserve">SchoolPulse is built to bring those daily operations into one reliable system. It helps schools see clearly, communicate earlier, collect fees more confidently, and serve parents with professionalism.</w:t>
      </w:r>
    </w:p>
    <w:p/>
    <w:p>
      <w:r>
        <w:t xml:space="preserve">The goal is simple: help schools run with the clarity, discipline, and confidence of a modern institution.</w:t>
      </w:r>
    </w:p>
    <w:p/>
    <w:p>
      <w:pPr>
        <w:pStyle w:val="Heading1"/>
      </w:pPr>
      <w:r>
        <w:t xml:space="preserve">What SchoolPulse Is</w:t>
      </w:r>
    </w:p>
    <w:p/>
    <w:p>
      <w:r>
        <w:t xml:space="preserve">SchoolPulse is a cloud-based school management platform that brings student records, fee management, attendance, academics, parent communication, and reporting into one connected system.</w:t>
      </w:r>
    </w:p>
    <w:p/>
    <w:p>
      <w:r>
        <w:t xml:space="preserve">It is designed for Kenyan schools that want to move beyond paper registers, ledger books, disconnected spreadsheets, and informal communication channels. It gives school leaders a dependable operating view of what is happening across the school.</w:t>
      </w:r>
    </w:p>
    <w:p/>
    <w:p>
      <w:r>
        <w:t xml:space="preserve">SchoolPulse helps answer the questions school leaders ask every day:</w:t>
      </w:r>
    </w:p>
    <w:p/>
    <w:p>
      <w:pPr>
        <w:pStyle w:val="ListParagraph"/>
        <w:ind w:left="360"/>
      </w:pPr>
      <w:r>
        <w:t xml:space="preserve">• Which students are present, absent, or late today?</w:t>
      </w:r>
    </w:p>
    <w:p>
      <w:pPr>
        <w:pStyle w:val="ListParagraph"/>
        <w:ind w:left="360"/>
      </w:pPr>
      <w:r>
        <w:t xml:space="preserve">• Which parents have been notified?</w:t>
      </w:r>
    </w:p>
    <w:p>
      <w:pPr>
        <w:pStyle w:val="ListParagraph"/>
        <w:ind w:left="360"/>
      </w:pPr>
      <w:r>
        <w:t xml:space="preserve">• Which students have outstanding balances?</w:t>
      </w:r>
    </w:p>
    <w:p>
      <w:pPr>
        <w:pStyle w:val="ListParagraph"/>
        <w:ind w:left="360"/>
      </w:pPr>
      <w:r>
        <w:t xml:space="preserve">• Which payments have been received?</w:t>
      </w:r>
    </w:p>
    <w:p>
      <w:pPr>
        <w:pStyle w:val="ListParagraph"/>
        <w:ind w:left="360"/>
      </w:pPr>
      <w:r>
        <w:t xml:space="preserve">• Which receipts were issued?</w:t>
      </w:r>
    </w:p>
    <w:p>
      <w:pPr>
        <w:pStyle w:val="ListParagraph"/>
        <w:ind w:left="360"/>
      </w:pPr>
      <w:r>
        <w:t xml:space="preserve">• Which classes need attention?</w:t>
      </w:r>
    </w:p>
    <w:p>
      <w:pPr>
        <w:pStyle w:val="ListParagraph"/>
        <w:ind w:left="360"/>
      </w:pPr>
      <w:r>
        <w:t xml:space="preserve">• Which students are academically or operationally at risk?</w:t>
      </w:r>
    </w:p>
    <w:p>
      <w:pPr>
        <w:pStyle w:val="ListParagraph"/>
        <w:ind w:left="360"/>
      </w:pPr>
      <w:r>
        <w:t xml:space="preserve">• What can the principal see right now without calling several offices?</w:t>
      </w:r>
    </w:p>
    <w:p/>
    <w:p>
      <w:pPr>
        <w:pStyle w:val="Heading1"/>
      </w:pPr>
      <w:r>
        <w:t xml:space="preserve">Why Schools Need It</w:t>
      </w:r>
    </w:p>
    <w:p/>
    <w:p>
      <w:r>
        <w:t xml:space="preserve">Many schools are well managed by committed people, but still depend on systems that make work harder than it should be.</w:t>
      </w:r>
    </w:p>
    <w:p/>
    <w:p>
      <w:r>
        <w:t xml:space="preserve">Paper records are easy to misplace. Spreadsheets are difficult to share safely. WhatsApp messages disappear in long threads. Fee follow-up becomes emotional when parents are informed late. Attendance records become less useful when they are not connected to parent alerts. Principals lose time requesting updates that should already be visible.</w:t>
      </w:r>
    </w:p>
    <w:p/>
    <w:p>
      <w:r>
        <w:t xml:space="preserve">SchoolPulse does not replace school leadership. It strengthens it.</w:t>
      </w:r>
    </w:p>
    <w:p/>
    <w:p>
      <w:r>
        <w:t xml:space="preserve">It gives leaders and staff accurate information at the right time, so decisions are made earlier, with better records, and with less pressure on everyone involved.</w:t>
      </w:r>
    </w:p>
    <w:p/>
    <w:p>
      <w:pPr>
        <w:pStyle w:val="Heading1"/>
      </w:pPr>
      <w:r>
        <w:t xml:space="preserve">The SchoolPulse Promise</w:t>
      </w:r>
    </w:p>
    <w:p/>
    <w:p>
      <w:r>
        <w:t xml:space="preserve">SchoolPulse gives your school one trusted place to manage:</w:t>
      </w:r>
    </w:p>
    <w:p/>
    <w:p>
      <w:pPr>
        <w:pStyle w:val="ListParagraph"/>
        <w:ind w:left="360"/>
      </w:pPr>
      <w:r>
        <w:t xml:space="preserve">• Students</w:t>
      </w:r>
    </w:p>
    <w:p>
      <w:pPr>
        <w:pStyle w:val="ListParagraph"/>
        <w:ind w:left="360"/>
      </w:pPr>
      <w:r>
        <w:t xml:space="preserve">• Guardians</w:t>
      </w:r>
    </w:p>
    <w:p>
      <w:pPr>
        <w:pStyle w:val="ListParagraph"/>
        <w:ind w:left="360"/>
      </w:pPr>
      <w:r>
        <w:t xml:space="preserve">• Classes and streams</w:t>
      </w:r>
    </w:p>
    <w:p>
      <w:pPr>
        <w:pStyle w:val="ListParagraph"/>
        <w:ind w:left="360"/>
      </w:pPr>
      <w:r>
        <w:t xml:space="preserve">• Attendance</w:t>
      </w:r>
    </w:p>
    <w:p>
      <w:pPr>
        <w:pStyle w:val="ListParagraph"/>
        <w:ind w:left="360"/>
      </w:pPr>
      <w:r>
        <w:t xml:space="preserve">• Fees and payments</w:t>
      </w:r>
    </w:p>
    <w:p>
      <w:pPr>
        <w:pStyle w:val="ListParagraph"/>
        <w:ind w:left="360"/>
      </w:pPr>
      <w:r>
        <w:t xml:space="preserve">• Receipts and statements</w:t>
      </w:r>
    </w:p>
    <w:p>
      <w:pPr>
        <w:pStyle w:val="ListParagraph"/>
        <w:ind w:left="360"/>
      </w:pPr>
      <w:r>
        <w:t xml:space="preserve">• Assessments and report cards</w:t>
      </w:r>
    </w:p>
    <w:p>
      <w:pPr>
        <w:pStyle w:val="ListParagraph"/>
        <w:ind w:left="360"/>
      </w:pPr>
      <w:r>
        <w:t xml:space="preserve">• Parent communication</w:t>
      </w:r>
    </w:p>
    <w:p>
      <w:pPr>
        <w:pStyle w:val="ListParagraph"/>
        <w:ind w:left="360"/>
      </w:pPr>
      <w:r>
        <w:t xml:space="preserve">• Announcements</w:t>
      </w:r>
    </w:p>
    <w:p>
      <w:pPr>
        <w:pStyle w:val="ListParagraph"/>
        <w:ind w:left="360"/>
      </w:pPr>
      <w:r>
        <w:t xml:space="preserve">• Reports</w:t>
      </w:r>
    </w:p>
    <w:p>
      <w:pPr>
        <w:pStyle w:val="ListParagraph"/>
        <w:ind w:left="360"/>
      </w:pPr>
      <w:r>
        <w:t xml:space="preserve">• Audit history</w:t>
      </w:r>
    </w:p>
    <w:p/>
    <w:p>
      <w:r>
        <w:t xml:space="preserve">The result is a school that communicates better, collects more confidently, saves staff time, and protects learning time.</w:t>
      </w:r>
    </w:p>
    <w:p/>
    <w:p>
      <w:pPr>
        <w:pStyle w:val="Heading1"/>
      </w:pPr>
      <w:r>
        <w:t xml:space="preserve">Designed Around Real School Workflows</w:t>
      </w:r>
    </w:p>
    <w:p/>
    <w:p>
      <w:r>
        <w:t xml:space="preserve">SchoolPulse is built around the actual rhythm of a school term.</w:t>
      </w:r>
    </w:p>
    <w:p/>
    <w:p>
      <w:r>
        <w:t xml:space="preserve">Admissions staff register students and guardians. Academic leaders configure classes, streams, subjects, terms, and assessments. Teachers mark attendance and enter results. Bursars manage invoices, payments, receipts, and balances. Principals monitor the school from a daily dashboard. Parents receive timely updates and can view the information that matters to them.</w:t>
      </w:r>
    </w:p>
    <w:p/>
    <w:p>
      <w:r>
        <w:t xml:space="preserve">Each workflow is designed to reduce repeated manual work and improve accountability.</w:t>
      </w:r>
    </w:p>
    <w:p/>
    <w:p>
      <w:pPr>
        <w:pStyle w:val="Heading1"/>
      </w:pPr>
      <w:r>
        <w:t xml:space="preserve">Keeping Learners in Class Through Better Fee Communication</w:t>
      </w:r>
    </w:p>
    <w:p/>
    <w:p>
      <w:r>
        <w:t xml:space="preserve">One of the most painful school experiences is when a student is interrupted because of a fee issue the parent could have addressed earlier.</w:t>
      </w:r>
    </w:p>
    <w:p/>
    <w:p>
      <w:r>
        <w:t xml:space="preserve">SchoolPulse helps schools handle this more professionally.</w:t>
      </w:r>
    </w:p>
    <w:p/>
    <w:p>
      <w:r>
        <w:t xml:space="preserve">When a student has an outstanding balance, the school can send clear fee reminders to the guardian before the issue reaches the gate or classroom. The parent receives the amount due, the student details, and payment instructions. When payment is recorded, SchoolPulse generates a receipt and updates the student account.</w:t>
      </w:r>
    </w:p>
    <w:p/>
    <w:p>
      <w:r>
        <w:t xml:space="preserve">This gives the school a better record, gives the parent earlier notice, and helps prevent unnecessary disruption to learning.</w:t>
      </w:r>
    </w:p>
    <w:p/>
    <w:p>
      <w:r>
        <w:t xml:space="preserve">SchoolPulse respects each school's fee policy. It does not make decisions for the school. It gives the school better information, earlier communication, and proper records.</w:t>
      </w:r>
    </w:p>
    <w:p/>
    <w:p>
      <w:pPr>
        <w:pStyle w:val="Heading1"/>
      </w:pPr>
      <w:r>
        <w:t xml:space="preserve">What the Principal Sees</w:t>
      </w:r>
    </w:p>
    <w:p/>
    <w:p>
      <w:r>
        <w:t xml:space="preserve">The principal dashboard is designed to give leadership a clear morning picture of the school.</w:t>
      </w:r>
    </w:p>
    <w:p/>
    <w:p>
      <w:r>
        <w:t xml:space="preserve">A principal can see:</w:t>
      </w:r>
    </w:p>
    <w:p/>
    <w:p>
      <w:pPr>
        <w:pStyle w:val="ListParagraph"/>
        <w:ind w:left="360"/>
      </w:pPr>
      <w:r>
        <w:t xml:space="preserve">• Today's attendance rate</w:t>
      </w:r>
    </w:p>
    <w:p>
      <w:pPr>
        <w:pStyle w:val="ListParagraph"/>
        <w:ind w:left="360"/>
      </w:pPr>
      <w:r>
        <w:t xml:space="preserve">• Absent and late students</w:t>
      </w:r>
    </w:p>
    <w:p>
      <w:pPr>
        <w:pStyle w:val="ListParagraph"/>
        <w:ind w:left="360"/>
      </w:pPr>
      <w:r>
        <w:t xml:space="preserve">• Fee collection progress</w:t>
      </w:r>
    </w:p>
    <w:p>
      <w:pPr>
        <w:pStyle w:val="ListParagraph"/>
        <w:ind w:left="360"/>
      </w:pPr>
      <w:r>
        <w:t xml:space="preserve">• Outstanding balances</w:t>
      </w:r>
    </w:p>
    <w:p>
      <w:pPr>
        <w:pStyle w:val="ListParagraph"/>
        <w:ind w:left="360"/>
      </w:pPr>
      <w:r>
        <w:t xml:space="preserve">• Recent payments</w:t>
      </w:r>
    </w:p>
    <w:p>
      <w:pPr>
        <w:pStyle w:val="ListParagraph"/>
        <w:ind w:left="360"/>
      </w:pPr>
      <w:r>
        <w:t xml:space="preserve">• Students needing attention</w:t>
      </w:r>
    </w:p>
    <w:p>
      <w:pPr>
        <w:pStyle w:val="ListParagraph"/>
        <w:ind w:left="360"/>
      </w:pPr>
      <w:r>
        <w:t xml:space="preserve">• Published academic activity</w:t>
      </w:r>
    </w:p>
    <w:p>
      <w:pPr>
        <w:pStyle w:val="ListParagraph"/>
        <w:ind w:left="360"/>
      </w:pPr>
      <w:r>
        <w:t xml:space="preserve">• Recent communication activity</w:t>
      </w:r>
    </w:p>
    <w:p>
      <w:pPr>
        <w:pStyle w:val="ListParagraph"/>
        <w:ind w:left="360"/>
      </w:pPr>
      <w:r>
        <w:t xml:space="preserve">• Key operational reports</w:t>
      </w:r>
    </w:p>
    <w:p/>
    <w:p>
      <w:r>
        <w:t xml:space="preserve">Instead of waiting for separate updates from different offices, school leadership can see the state of the school from one place.</w:t>
      </w:r>
    </w:p>
    <w:p/>
    <w:p>
      <w:pPr>
        <w:pStyle w:val="Heading1"/>
      </w:pPr>
      <w:r>
        <w:t xml:space="preserve">What the Bursar Gains</w:t>
      </w:r>
    </w:p>
    <w:p/>
    <w:p>
      <w:r>
        <w:t xml:space="preserve">Fee management is one of the most sensitive parts of school administration. SchoolPulse gives the bursar a structured way to manage it.</w:t>
      </w:r>
    </w:p>
    <w:p/>
    <w:p>
      <w:r>
        <w:t xml:space="preserve">The bursar can:</w:t>
      </w:r>
    </w:p>
    <w:p/>
    <w:p>
      <w:pPr>
        <w:pStyle w:val="ListParagraph"/>
        <w:ind w:left="360"/>
      </w:pPr>
      <w:r>
        <w:t xml:space="preserve">• Create fee structures</w:t>
      </w:r>
    </w:p>
    <w:p>
      <w:pPr>
        <w:pStyle w:val="ListParagraph"/>
        <w:ind w:left="360"/>
      </w:pPr>
      <w:r>
        <w:t xml:space="preserve">• Generate invoices</w:t>
      </w:r>
    </w:p>
    <w:p>
      <w:pPr>
        <w:pStyle w:val="ListParagraph"/>
        <w:ind w:left="360"/>
      </w:pPr>
      <w:r>
        <w:t xml:space="preserve">• Record payments</w:t>
      </w:r>
    </w:p>
    <w:p>
      <w:pPr>
        <w:pStyle w:val="ListParagraph"/>
        <w:ind w:left="360"/>
      </w:pPr>
      <w:r>
        <w:t xml:space="preserve">• Track balances</w:t>
      </w:r>
    </w:p>
    <w:p>
      <w:pPr>
        <w:pStyle w:val="ListParagraph"/>
        <w:ind w:left="360"/>
      </w:pPr>
      <w:r>
        <w:t xml:space="preserve">• Issue receipts</w:t>
      </w:r>
    </w:p>
    <w:p>
      <w:pPr>
        <w:pStyle w:val="ListParagraph"/>
        <w:ind w:left="360"/>
      </w:pPr>
      <w:r>
        <w:t xml:space="preserve">• View student statements</w:t>
      </w:r>
    </w:p>
    <w:p>
      <w:pPr>
        <w:pStyle w:val="ListParagraph"/>
        <w:ind w:left="360"/>
      </w:pPr>
      <w:r>
        <w:t xml:space="preserve">• Send balance reminders</w:t>
      </w:r>
    </w:p>
    <w:p>
      <w:pPr>
        <w:pStyle w:val="ListParagraph"/>
        <w:ind w:left="360"/>
      </w:pPr>
      <w:r>
        <w:t xml:space="preserve">• Prevent duplicate payment references</w:t>
      </w:r>
    </w:p>
    <w:p>
      <w:pPr>
        <w:pStyle w:val="ListParagraph"/>
        <w:ind w:left="360"/>
      </w:pPr>
      <w:r>
        <w:t xml:space="preserve">• Produce finance reports</w:t>
      </w:r>
    </w:p>
    <w:p>
      <w:pPr>
        <w:pStyle w:val="ListParagraph"/>
        <w:ind w:left="360"/>
      </w:pPr>
      <w:r>
        <w:t xml:space="preserve">• Maintain audit history</w:t>
      </w:r>
    </w:p>
    <w:p/>
    <w:p>
      <w:r>
        <w:t xml:space="preserve">This reduces manual reconciliation, improves accountability, and gives school leadership a clearer view of financial progress during the term.</w:t>
      </w:r>
    </w:p>
    <w:p/>
    <w:p>
      <w:pPr>
        <w:pStyle w:val="Heading1"/>
      </w:pPr>
      <w:r>
        <w:t xml:space="preserve">What Teachers Gain</w:t>
      </w:r>
    </w:p>
    <w:p/>
    <w:p>
      <w:r>
        <w:t xml:space="preserve">Teachers should spend less time repeating administrative work and more time teaching.</w:t>
      </w:r>
    </w:p>
    <w:p/>
    <w:p>
      <w:r>
        <w:t xml:space="preserve">SchoolPulse supports teachers with:</w:t>
      </w:r>
    </w:p>
    <w:p/>
    <w:p>
      <w:pPr>
        <w:pStyle w:val="ListParagraph"/>
        <w:ind w:left="360"/>
      </w:pPr>
      <w:r>
        <w:t xml:space="preserve">• Class lists</w:t>
      </w:r>
    </w:p>
    <w:p>
      <w:pPr>
        <w:pStyle w:val="ListParagraph"/>
        <w:ind w:left="360"/>
      </w:pPr>
      <w:r>
        <w:t xml:space="preserve">• Attendance registers</w:t>
      </w:r>
    </w:p>
    <w:p>
      <w:pPr>
        <w:pStyle w:val="ListParagraph"/>
        <w:ind w:left="360"/>
      </w:pPr>
      <w:r>
        <w:t xml:space="preserve">• Subject assignments</w:t>
      </w:r>
    </w:p>
    <w:p>
      <w:pPr>
        <w:pStyle w:val="ListParagraph"/>
        <w:ind w:left="360"/>
      </w:pPr>
      <w:r>
        <w:t xml:space="preserve">• Assessment entry</w:t>
      </w:r>
    </w:p>
    <w:p>
      <w:pPr>
        <w:pStyle w:val="ListParagraph"/>
        <w:ind w:left="360"/>
      </w:pPr>
      <w:r>
        <w:t xml:space="preserve">• Student performance visibility</w:t>
      </w:r>
    </w:p>
    <w:p>
      <w:pPr>
        <w:pStyle w:val="ListParagraph"/>
        <w:ind w:left="360"/>
      </w:pPr>
      <w:r>
        <w:t xml:space="preserve">• Clear records connected to the wider school system</w:t>
      </w:r>
    </w:p>
    <w:p/>
    <w:p>
      <w:r>
        <w:t xml:space="preserve">Attendance and assessment information entered by teachers becomes useful immediately to the school, instead of remaining isolated in notebooks or spreadsheets.</w:t>
      </w:r>
    </w:p>
    <w:p/>
    <w:p>
      <w:pPr>
        <w:pStyle w:val="Heading1"/>
      </w:pPr>
      <w:r>
        <w:t xml:space="preserve">What Parents Gain</w:t>
      </w:r>
    </w:p>
    <w:p/>
    <w:p>
      <w:r>
        <w:t xml:space="preserve">Parents want timely, trustworthy information about their children.</w:t>
      </w:r>
    </w:p>
    <w:p/>
    <w:p>
      <w:r>
        <w:t xml:space="preserve">SchoolPulse helps parents receive and access:</w:t>
      </w:r>
    </w:p>
    <w:p/>
    <w:p>
      <w:pPr>
        <w:pStyle w:val="ListParagraph"/>
        <w:ind w:left="360"/>
      </w:pPr>
      <w:r>
        <w:t xml:space="preserve">• Fee balances</w:t>
      </w:r>
    </w:p>
    <w:p>
      <w:pPr>
        <w:pStyle w:val="ListParagraph"/>
        <w:ind w:left="360"/>
      </w:pPr>
      <w:r>
        <w:t xml:space="preserve">• Payment confirmations</w:t>
      </w:r>
    </w:p>
    <w:p>
      <w:pPr>
        <w:pStyle w:val="ListParagraph"/>
        <w:ind w:left="360"/>
      </w:pPr>
      <w:r>
        <w:t xml:space="preserve">• Receipts</w:t>
      </w:r>
    </w:p>
    <w:p>
      <w:pPr>
        <w:pStyle w:val="ListParagraph"/>
        <w:ind w:left="360"/>
      </w:pPr>
      <w:r>
        <w:t xml:space="preserve">• Attendance alerts</w:t>
      </w:r>
    </w:p>
    <w:p>
      <w:pPr>
        <w:pStyle w:val="ListParagraph"/>
        <w:ind w:left="360"/>
      </w:pPr>
      <w:r>
        <w:t xml:space="preserve">• Published assessment results</w:t>
      </w:r>
    </w:p>
    <w:p>
      <w:pPr>
        <w:pStyle w:val="ListParagraph"/>
        <w:ind w:left="360"/>
      </w:pPr>
      <w:r>
        <w:t xml:space="preserve">• Announcements</w:t>
      </w:r>
    </w:p>
    <w:p>
      <w:pPr>
        <w:pStyle w:val="ListParagraph"/>
        <w:ind w:left="360"/>
      </w:pPr>
      <w:r>
        <w:t xml:space="preserve">• Important school messages</w:t>
      </w:r>
    </w:p>
    <w:p/>
    <w:p>
      <w:r>
        <w:t xml:space="preserve">Parents do not need to wait until the end of term or physically visit the office to understand basic information about their child's school life.</w:t>
      </w:r>
    </w:p>
    <w:p/>
    <w:p>
      <w:pPr>
        <w:pStyle w:val="Heading1"/>
      </w:pPr>
      <w:r>
        <w:t xml:space="preserve">Core Modules</w:t>
      </w:r>
    </w:p>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FF3"/>
          </w:tcPr>
          <w:p>
            <w:pPr>
              <w:pStyle w:val="TableText"/>
            </w:pPr>
            <w:r>
              <w:t xml:space="preserve">Module</w:t>
            </w:r>
          </w:p>
        </w:tc>
        <w:tc>
          <w:tcPr>
            <w:tcW w:w="2400" w:type="dxa"/>
            <w:shd w:fill="EDEFF3"/>
          </w:tcPr>
          <w:p>
            <w:pPr>
              <w:pStyle w:val="TableText"/>
            </w:pPr>
            <w:r>
              <w:t xml:space="preserve">What It Helps Your School Do</w:t>
            </w:r>
          </w:p>
        </w:tc>
      </w:tr>
      <w:tr>
        <w:tc>
          <w:tcPr>
            <w:tcW w:w="2400" w:type="dxa"/>
          </w:tcPr>
          <w:p>
            <w:pPr>
              <w:pStyle w:val="TableText"/>
            </w:pPr>
            <w:r>
              <w:t xml:space="preserve">School Management</w:t>
            </w:r>
          </w:p>
        </w:tc>
        <w:tc>
          <w:tcPr>
            <w:tcW w:w="2400" w:type="dxa"/>
          </w:tcPr>
          <w:p>
            <w:pPr>
              <w:pStyle w:val="TableText"/>
            </w:pPr>
            <w:r>
              <w:t xml:space="preserve">Manage the school profile, settings, academic configuration, subscription status, and school identity.</w:t>
            </w:r>
          </w:p>
        </w:tc>
      </w:tr>
      <w:tr>
        <w:tc>
          <w:tcPr>
            <w:tcW w:w="2400" w:type="dxa"/>
          </w:tcPr>
          <w:p>
            <w:pPr>
              <w:pStyle w:val="TableText"/>
            </w:pPr>
            <w:r>
              <w:t xml:space="preserve">User Management</w:t>
            </w:r>
          </w:p>
        </w:tc>
        <w:tc>
          <w:tcPr>
            <w:tcW w:w="2400" w:type="dxa"/>
          </w:tcPr>
          <w:p>
            <w:pPr>
              <w:pStyle w:val="TableText"/>
            </w:pPr>
            <w:r>
              <w:t xml:space="preserve">Manage staff, guardians, roles, permissions, and access to the system.</w:t>
            </w:r>
          </w:p>
        </w:tc>
      </w:tr>
      <w:tr>
        <w:tc>
          <w:tcPr>
            <w:tcW w:w="2400" w:type="dxa"/>
          </w:tcPr>
          <w:p>
            <w:pPr>
              <w:pStyle w:val="TableText"/>
            </w:pPr>
            <w:r>
              <w:t xml:space="preserve">Student Management</w:t>
            </w:r>
          </w:p>
        </w:tc>
        <w:tc>
          <w:tcPr>
            <w:tcW w:w="2400" w:type="dxa"/>
          </w:tcPr>
          <w:p>
            <w:pPr>
              <w:pStyle w:val="TableText"/>
            </w:pPr>
            <w:r>
              <w:t xml:space="preserve">Register students, manage guardians, track admission details, enrollment, transfers, graduation, and archiving.</w:t>
            </w:r>
          </w:p>
        </w:tc>
      </w:tr>
      <w:tr>
        <w:tc>
          <w:tcPr>
            <w:tcW w:w="2400" w:type="dxa"/>
          </w:tcPr>
          <w:p>
            <w:pPr>
              <w:pStyle w:val="TableText"/>
            </w:pPr>
            <w:r>
              <w:t xml:space="preserve">Academic Structure</w:t>
            </w:r>
          </w:p>
        </w:tc>
        <w:tc>
          <w:tcPr>
            <w:tcW w:w="2400" w:type="dxa"/>
          </w:tcPr>
          <w:p>
            <w:pPr>
              <w:pStyle w:val="TableText"/>
            </w:pPr>
            <w:r>
              <w:t xml:space="preserve">Configure academic years, terms, classes, stream names, class instances, subjects, and teacher assignments.</w:t>
            </w:r>
          </w:p>
        </w:tc>
      </w:tr>
      <w:tr>
        <w:tc>
          <w:tcPr>
            <w:tcW w:w="2400" w:type="dxa"/>
          </w:tcPr>
          <w:p>
            <w:pPr>
              <w:pStyle w:val="TableText"/>
            </w:pPr>
            <w:r>
              <w:t xml:space="preserve">Attendance</w:t>
            </w:r>
          </w:p>
        </w:tc>
        <w:tc>
          <w:tcPr>
            <w:tcW w:w="2400" w:type="dxa"/>
          </w:tcPr>
          <w:p>
            <w:pPr>
              <w:pStyle w:val="TableText"/>
            </w:pPr>
            <w:r>
              <w:t xml:space="preserve">Mark attendance, track lateness and absence, notify guardians, and produce attendance reports.</w:t>
            </w:r>
          </w:p>
        </w:tc>
      </w:tr>
      <w:tr>
        <w:tc>
          <w:tcPr>
            <w:tcW w:w="2400" w:type="dxa"/>
          </w:tcPr>
          <w:p>
            <w:pPr>
              <w:pStyle w:val="TableText"/>
            </w:pPr>
            <w:r>
              <w:t xml:space="preserve">Assessments</w:t>
            </w:r>
          </w:p>
        </w:tc>
        <w:tc>
          <w:tcPr>
            <w:tcW w:w="2400" w:type="dxa"/>
          </w:tcPr>
          <w:p>
            <w:pPr>
              <w:pStyle w:val="TableText"/>
            </w:pPr>
            <w:r>
              <w:t xml:space="preserve">Create exams and assessments, record marks, publish results, and generate report cards.</w:t>
            </w:r>
          </w:p>
        </w:tc>
      </w:tr>
      <w:tr>
        <w:tc>
          <w:tcPr>
            <w:tcW w:w="2400" w:type="dxa"/>
          </w:tcPr>
          <w:p>
            <w:pPr>
              <w:pStyle w:val="TableText"/>
            </w:pPr>
            <w:r>
              <w:t xml:space="preserve">Finance</w:t>
            </w:r>
          </w:p>
        </w:tc>
        <w:tc>
          <w:tcPr>
            <w:tcW w:w="2400" w:type="dxa"/>
          </w:tcPr>
          <w:p>
            <w:pPr>
              <w:pStyle w:val="TableText"/>
            </w:pPr>
            <w:r>
              <w:t xml:space="preserve">Manage fee structures, invoices, payments, balances, receipts, outstanding fees, statements, and finance audit logs.</w:t>
            </w:r>
          </w:p>
        </w:tc>
      </w:tr>
      <w:tr>
        <w:tc>
          <w:tcPr>
            <w:tcW w:w="2400" w:type="dxa"/>
          </w:tcPr>
          <w:p>
            <w:pPr>
              <w:pStyle w:val="TableText"/>
            </w:pPr>
            <w:r>
              <w:t xml:space="preserve">Communication</w:t>
            </w:r>
          </w:p>
        </w:tc>
        <w:tc>
          <w:tcPr>
            <w:tcW w:w="2400" w:type="dxa"/>
          </w:tcPr>
          <w:p>
            <w:pPr>
              <w:pStyle w:val="TableText"/>
            </w:pPr>
            <w:r>
              <w:t xml:space="preserve">Send announcements, parent messages, teacher messages, administrative messages, and keep delivery records.</w:t>
            </w:r>
          </w:p>
        </w:tc>
      </w:tr>
      <w:tr>
        <w:tc>
          <w:tcPr>
            <w:tcW w:w="2400" w:type="dxa"/>
          </w:tcPr>
          <w:p>
            <w:pPr>
              <w:pStyle w:val="TableText"/>
            </w:pPr>
            <w:r>
              <w:t xml:space="preserve">Reporting</w:t>
            </w:r>
          </w:p>
        </w:tc>
        <w:tc>
          <w:tcPr>
            <w:tcW w:w="2400" w:type="dxa"/>
          </w:tcPr>
          <w:p>
            <w:pPr>
              <w:pStyle w:val="TableText"/>
            </w:pPr>
            <w:r>
              <w:t xml:space="preserve">Produce attendance, finance, academic, student, and operational reports.</w:t>
            </w:r>
          </w:p>
        </w:tc>
      </w:tr>
    </w:tbl>
    <w:p/>
    <w:p>
      <w:pPr>
        <w:pStyle w:val="Heading1"/>
      </w:pPr>
      <w:r>
        <w:t xml:space="preserve">Attendance That Parents Can Trust</w:t>
      </w:r>
    </w:p>
    <w:p/>
    <w:p>
      <w:r>
        <w:t xml:space="preserve">Attendance is valuable only when it is timely and reliable.</w:t>
      </w:r>
    </w:p>
    <w:p/>
    <w:p>
      <w:r>
        <w:t xml:space="preserve">With SchoolPulse, attendance records are tied to the correct class, date, session, and authorized staff member. When a student is marked absent or late, the school can notify the guardian promptly.</w:t>
      </w:r>
    </w:p>
    <w:p/>
    <w:p>
      <w:r>
        <w:t xml:space="preserve">This helps schools improve student accountability, parent communication, and daily oversight.</w:t>
      </w:r>
    </w:p>
    <w:p/>
    <w:p>
      <w:pPr>
        <w:pStyle w:val="Heading1"/>
      </w:pPr>
      <w:r>
        <w:t xml:space="preserve">Finance With Receipts and Accountability</w:t>
      </w:r>
    </w:p>
    <w:p/>
    <w:p>
      <w:r>
        <w:t xml:space="preserve">SchoolPulse treats school finance records with the seriousness they deserve.</w:t>
      </w:r>
    </w:p>
    <w:p/>
    <w:p>
      <w:r>
        <w:t xml:space="preserve">Payments, receipts, invoices, balances, and statements are recorded in a structured way. Confirmed financial records are protected from casual editing. Where a correction is needed, the system supports proper reversal and audit history instead of simply deleting the original record.</w:t>
      </w:r>
    </w:p>
    <w:p/>
    <w:p>
      <w:r>
        <w:t xml:space="preserve">This protects the school, the bursar, the parent, and the student.</w:t>
      </w:r>
    </w:p>
    <w:p/>
    <w:p>
      <w:pPr>
        <w:pStyle w:val="Heading1"/>
      </w:pPr>
      <w:r>
        <w:t xml:space="preserve">Academic Visibility Before It Is Too Late</w:t>
      </w:r>
    </w:p>
    <w:p/>
    <w:p>
      <w:r>
        <w:t xml:space="preserve">Academic progress should not only be discovered at the end of term.</w:t>
      </w:r>
    </w:p>
    <w:p/>
    <w:p>
      <w:r>
        <w:t xml:space="preserve">SchoolPulse helps schools record assessments, publish results, and generate report cards in a structured way. Parents and school leaders can understand academic performance earlier, giving room for support before the problem grows.</w:t>
      </w:r>
    </w:p>
    <w:p/>
    <w:p>
      <w:pPr>
        <w:pStyle w:val="Heading1"/>
      </w:pPr>
      <w:r>
        <w:t xml:space="preserve">Official Communication in One Place</w:t>
      </w:r>
    </w:p>
    <w:p/>
    <w:p>
      <w:r>
        <w:t xml:space="preserve">A school needs official communication channels that parents can trust.</w:t>
      </w:r>
    </w:p>
    <w:p/>
    <w:p>
      <w:r>
        <w:t xml:space="preserve">SchoolPulse supports structured announcements and messages so important information does not disappear in informal threads. Communication records help the school know what was sent, when it was sent, and who was meant to receive it.</w:t>
      </w:r>
    </w:p>
    <w:p/>
    <w:p>
      <w:pPr>
        <w:pStyle w:val="Heading1"/>
      </w:pPr>
      <w:r>
        <w:t xml:space="preserve">Built for Kenyan Schools</w:t>
      </w:r>
    </w:p>
    <w:p/>
    <w:p>
      <w:r>
        <w:t xml:space="preserve">SchoolPulse is designed with Kenyan school operations in mind.</w:t>
      </w:r>
    </w:p>
    <w:p/>
    <w:p>
      <w:r>
        <w:t xml:space="preserve">It supports:</w:t>
      </w:r>
    </w:p>
    <w:p/>
    <w:p>
      <w:pPr>
        <w:pStyle w:val="ListParagraph"/>
        <w:ind w:left="360"/>
      </w:pPr>
      <w:r>
        <w:t xml:space="preserve">• Kenya Shilling fee management</w:t>
      </w:r>
    </w:p>
    <w:p>
      <w:pPr>
        <w:pStyle w:val="ListParagraph"/>
        <w:ind w:left="360"/>
      </w:pPr>
      <w:r>
        <w:t xml:space="preserve">• Africa/Nairobi timezone</w:t>
      </w:r>
    </w:p>
    <w:p>
      <w:pPr>
        <w:pStyle w:val="ListParagraph"/>
        <w:ind w:left="360"/>
      </w:pPr>
      <w:r>
        <w:t xml:space="preserve">• Term-based academic operations</w:t>
      </w:r>
    </w:p>
    <w:p>
      <w:pPr>
        <w:pStyle w:val="ListParagraph"/>
        <w:ind w:left="360"/>
      </w:pPr>
      <w:r>
        <w:t xml:space="preserve">• Guardian phone-first communication</w:t>
      </w:r>
    </w:p>
    <w:p>
      <w:pPr>
        <w:pStyle w:val="ListParagraph"/>
        <w:ind w:left="360"/>
      </w:pPr>
      <w:r>
        <w:t xml:space="preserve">• SMS-ready notifications</w:t>
      </w:r>
    </w:p>
    <w:p>
      <w:pPr>
        <w:pStyle w:val="ListParagraph"/>
        <w:ind w:left="360"/>
      </w:pPr>
      <w:r>
        <w:t xml:space="preserve">• M-Pesa-ready payment workflows</w:t>
      </w:r>
    </w:p>
    <w:p>
      <w:pPr>
        <w:pStyle w:val="ListParagraph"/>
        <w:ind w:left="360"/>
      </w:pPr>
      <w:r>
        <w:t xml:space="preserve">• Class and stream organization</w:t>
      </w:r>
    </w:p>
    <w:p>
      <w:pPr>
        <w:pStyle w:val="ListParagraph"/>
        <w:ind w:left="360"/>
      </w:pPr>
      <w:r>
        <w:t xml:space="preserve">• Practical school reporting needs</w:t>
      </w:r>
    </w:p>
    <w:p/>
    <w:p>
      <w:r>
        <w:t xml:space="preserve">The system is built to fit how schools already operate while helping them become more organized and more accountable.</w:t>
      </w:r>
    </w:p>
    <w:p/>
    <w:p>
      <w:pPr>
        <w:pStyle w:val="Heading1"/>
      </w:pPr>
      <w:r>
        <w:t xml:space="preserve">Security and Data Protection</w:t>
      </w:r>
    </w:p>
    <w:p/>
    <w:p>
      <w:r>
        <w:t xml:space="preserve">Schools handle sensitive information, especially information about minors and family finances.</w:t>
      </w:r>
    </w:p>
    <w:p/>
    <w:p>
      <w:r>
        <w:t xml:space="preserve">SchoolPulse is designed with data protection and access control as core requirements.</w:t>
      </w:r>
    </w:p>
    <w:p/>
    <w:p>
      <w:r>
        <w:t xml:space="preserve">The system supports:</w:t>
      </w:r>
    </w:p>
    <w:p/>
    <w:p>
      <w:pPr>
        <w:pStyle w:val="ListParagraph"/>
        <w:ind w:left="360"/>
      </w:pPr>
      <w:r>
        <w:t xml:space="preserve">• Role-based access</w:t>
      </w:r>
    </w:p>
    <w:p>
      <w:pPr>
        <w:pStyle w:val="ListParagraph"/>
        <w:ind w:left="360"/>
      </w:pPr>
      <w:r>
        <w:t xml:space="preserve">• School-level data isolation</w:t>
      </w:r>
    </w:p>
    <w:p>
      <w:pPr>
        <w:pStyle w:val="ListParagraph"/>
        <w:ind w:left="360"/>
      </w:pPr>
      <w:r>
        <w:t xml:space="preserve">• Password-protected staff accounts</w:t>
      </w:r>
    </w:p>
    <w:p>
      <w:pPr>
        <w:pStyle w:val="ListParagraph"/>
        <w:ind w:left="360"/>
      </w:pPr>
      <w:r>
        <w:t xml:space="preserve">• Parent access limited to linked children</w:t>
      </w:r>
    </w:p>
    <w:p>
      <w:pPr>
        <w:pStyle w:val="ListParagraph"/>
        <w:ind w:left="360"/>
      </w:pPr>
      <w:r>
        <w:t xml:space="preserve">• Audit records for important actions</w:t>
      </w:r>
    </w:p>
    <w:p>
      <w:pPr>
        <w:pStyle w:val="ListParagraph"/>
        <w:ind w:left="360"/>
      </w:pPr>
      <w:r>
        <w:t xml:space="preserve">• Secure handling of personal and financial information</w:t>
      </w:r>
    </w:p>
    <w:p>
      <w:pPr>
        <w:pStyle w:val="ListParagraph"/>
        <w:ind w:left="360"/>
      </w:pPr>
      <w:r>
        <w:t xml:space="preserve">• Controlled access to school records</w:t>
      </w:r>
    </w:p>
    <w:p/>
    <w:p>
      <w:r>
        <w:t xml:space="preserve">Each school owns its operational data. SchoolPulse provides the platform that helps manage it securely and professionally.</w:t>
      </w:r>
    </w:p>
    <w:p/>
    <w:p>
      <w:pPr>
        <w:pStyle w:val="Heading1"/>
      </w:pPr>
      <w:r>
        <w:t xml:space="preserve">Reports That Support Better Decisions</w:t>
      </w:r>
    </w:p>
    <w:p/>
    <w:p>
      <w:r>
        <w:t xml:space="preserve">SchoolPulse gives school leaders reports they can actually use.</w:t>
      </w:r>
    </w:p>
    <w:p/>
    <w:p>
      <w:r>
        <w:t xml:space="preserve">Key report areas include:</w:t>
      </w:r>
    </w:p>
    <w:p/>
    <w:p>
      <w:pPr>
        <w:pStyle w:val="ListParagraph"/>
        <w:ind w:left="360"/>
      </w:pPr>
      <w:r>
        <w:t xml:space="preserve">• Attendance reports</w:t>
      </w:r>
    </w:p>
    <w:p>
      <w:pPr>
        <w:pStyle w:val="ListParagraph"/>
        <w:ind w:left="360"/>
      </w:pPr>
      <w:r>
        <w:t xml:space="preserve">• Fee collection reports</w:t>
      </w:r>
    </w:p>
    <w:p>
      <w:pPr>
        <w:pStyle w:val="ListParagraph"/>
        <w:ind w:left="360"/>
      </w:pPr>
      <w:r>
        <w:t xml:space="preserve">• Outstanding balance reports</w:t>
      </w:r>
    </w:p>
    <w:p>
      <w:pPr>
        <w:pStyle w:val="ListParagraph"/>
        <w:ind w:left="360"/>
      </w:pPr>
      <w:r>
        <w:t xml:space="preserve">• Student statements</w:t>
      </w:r>
    </w:p>
    <w:p>
      <w:pPr>
        <w:pStyle w:val="ListParagraph"/>
        <w:ind w:left="360"/>
      </w:pPr>
      <w:r>
        <w:t xml:space="preserve">• Academic reports</w:t>
      </w:r>
    </w:p>
    <w:p>
      <w:pPr>
        <w:pStyle w:val="ListParagraph"/>
        <w:ind w:left="360"/>
      </w:pPr>
      <w:r>
        <w:t xml:space="preserve">• Student profile reports</w:t>
      </w:r>
    </w:p>
    <w:p>
      <w:pPr>
        <w:pStyle w:val="ListParagraph"/>
        <w:ind w:left="360"/>
      </w:pPr>
      <w:r>
        <w:t xml:space="preserve">• Operational summaries</w:t>
      </w:r>
    </w:p>
    <w:p/>
    <w:p>
      <w:r>
        <w:t xml:space="preserve">Reports help principals, directors, and boards make decisions from current information instead of guesswork.</w:t>
      </w:r>
    </w:p>
    <w:p/>
    <w:p>
      <w:pPr>
        <w:pStyle w:val="Heading1"/>
      </w:pPr>
      <w:r>
        <w:t xml:space="preserve">Onboarding Your School</w:t>
      </w:r>
    </w:p>
    <w:p/>
    <w:p>
      <w:r>
        <w:t xml:space="preserve">SchoolPulse onboarding is designed to be practical and guided.</w:t>
      </w:r>
    </w:p>
    <w:p/>
    <w:p>
      <w:r>
        <w:t xml:space="preserve">A typical onboarding process includes:</w:t>
      </w:r>
    </w:p>
    <w:p/>
    <w:p>
      <w:pPr>
        <w:pStyle w:val="ListParagraph"/>
        <w:ind w:left="360"/>
      </w:pPr>
      <w:r>
        <w:t xml:space="preserve">1. School profile setup</w:t>
      </w:r>
    </w:p>
    <w:p>
      <w:pPr>
        <w:pStyle w:val="ListParagraph"/>
        <w:ind w:left="360"/>
      </w:pPr>
      <w:r>
        <w:t xml:space="preserve">2. Academic year and term setup</w:t>
      </w:r>
    </w:p>
    <w:p>
      <w:pPr>
        <w:pStyle w:val="ListParagraph"/>
        <w:ind w:left="360"/>
      </w:pPr>
      <w:r>
        <w:t xml:space="preserve">3. Class and stream setup</w:t>
      </w:r>
    </w:p>
    <w:p>
      <w:pPr>
        <w:pStyle w:val="ListParagraph"/>
        <w:ind w:left="360"/>
      </w:pPr>
      <w:r>
        <w:t xml:space="preserve">4. Staff and role setup</w:t>
      </w:r>
    </w:p>
    <w:p>
      <w:pPr>
        <w:pStyle w:val="ListParagraph"/>
        <w:ind w:left="360"/>
      </w:pPr>
      <w:r>
        <w:t xml:space="preserve">5. Student and guardian import</w:t>
      </w:r>
    </w:p>
    <w:p>
      <w:pPr>
        <w:pStyle w:val="ListParagraph"/>
        <w:ind w:left="360"/>
      </w:pPr>
      <w:r>
        <w:t xml:space="preserve">6. Fee structure setup</w:t>
      </w:r>
    </w:p>
    <w:p>
      <w:pPr>
        <w:pStyle w:val="ListParagraph"/>
        <w:ind w:left="360"/>
      </w:pPr>
      <w:r>
        <w:t xml:space="preserve">7. Opening balances or invoices</w:t>
      </w:r>
    </w:p>
    <w:p>
      <w:pPr>
        <w:pStyle w:val="ListParagraph"/>
        <w:ind w:left="360"/>
      </w:pPr>
      <w:r>
        <w:t xml:space="preserve">8. Attendance workflow setup</w:t>
      </w:r>
    </w:p>
    <w:p>
      <w:pPr>
        <w:pStyle w:val="ListParagraph"/>
        <w:ind w:left="360"/>
      </w:pPr>
      <w:r>
        <w:t xml:space="preserve">9. Communication setup</w:t>
      </w:r>
    </w:p>
    <w:p>
      <w:pPr>
        <w:pStyle w:val="ListParagraph"/>
        <w:ind w:left="360"/>
      </w:pPr>
      <w:r>
        <w:t xml:space="preserve">10. Staff training and go-live support</w:t>
      </w:r>
    </w:p>
    <w:p/>
    <w:p>
      <w:r>
        <w:t xml:space="preserve">The aim is to help the school move into the system confidently without overwhelming staff.</w:t>
      </w:r>
    </w:p>
    <w:p/>
    <w:p>
      <w:pPr>
        <w:pStyle w:val="Heading1"/>
      </w:pPr>
      <w:r>
        <w:t xml:space="preserve">Subscription Packages</w:t>
      </w:r>
    </w:p>
    <w:p/>
    <w:p>
      <w:r>
        <w:t xml:space="preserve">SchoolPulse is offered as a school subscription. Pricing can be matched to school size and operational needs.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Package</w:t>
            </w:r>
          </w:p>
        </w:tc>
        <w:tc>
          <w:tcPr>
            <w:tcW w:w="2400" w:type="dxa"/>
            <w:shd w:fill="EDEFF3"/>
          </w:tcPr>
          <w:p>
            <w:pPr>
              <w:pStyle w:val="TableText"/>
            </w:pPr>
            <w:r>
              <w:t xml:space="preserve">Best For</w:t>
            </w:r>
          </w:p>
        </w:tc>
        <w:tc>
          <w:tcPr>
            <w:tcW w:w="2400" w:type="dxa"/>
            <w:shd w:fill="EDEFF3"/>
          </w:tcPr>
          <w:p>
            <w:pPr>
              <w:pStyle w:val="TableText"/>
            </w:pPr>
            <w:r>
              <w:t xml:space="preserve">Indicative Monthly Fee</w:t>
            </w:r>
          </w:p>
        </w:tc>
      </w:tr>
      <w:tr>
        <w:tc>
          <w:tcPr>
            <w:tcW w:w="2400" w:type="dxa"/>
          </w:tcPr>
          <w:p>
            <w:pPr>
              <w:pStyle w:val="TableText"/>
            </w:pPr>
            <w:r>
              <w:t xml:space="preserve">Starter</w:t>
            </w:r>
          </w:p>
        </w:tc>
        <w:tc>
          <w:tcPr>
            <w:tcW w:w="2400" w:type="dxa"/>
          </w:tcPr>
          <w:p>
            <w:pPr>
              <w:pStyle w:val="TableText"/>
            </w:pPr>
            <w:r>
              <w:t xml:space="preserve">Schools with up to 200 students</w:t>
            </w:r>
          </w:p>
        </w:tc>
        <w:tc>
          <w:tcPr>
            <w:tcW w:w="2400" w:type="dxa"/>
          </w:tcPr>
          <w:p>
            <w:pPr>
              <w:pStyle w:val="TableText"/>
            </w:pPr>
            <w:r>
              <w:t xml:space="preserve">KES 3,000</w:t>
            </w:r>
          </w:p>
        </w:tc>
      </w:tr>
      <w:tr>
        <w:tc>
          <w:tcPr>
            <w:tcW w:w="2400" w:type="dxa"/>
          </w:tcPr>
          <w:p>
            <w:pPr>
              <w:pStyle w:val="TableText"/>
            </w:pPr>
            <w:r>
              <w:t xml:space="preserve">Growth</w:t>
            </w:r>
          </w:p>
        </w:tc>
        <w:tc>
          <w:tcPr>
            <w:tcW w:w="2400" w:type="dxa"/>
          </w:tcPr>
          <w:p>
            <w:pPr>
              <w:pStyle w:val="TableText"/>
            </w:pPr>
            <w:r>
              <w:t xml:space="preserve">Schools with 201 to 600 students</w:t>
            </w:r>
          </w:p>
        </w:tc>
        <w:tc>
          <w:tcPr>
            <w:tcW w:w="2400" w:type="dxa"/>
          </w:tcPr>
          <w:p>
            <w:pPr>
              <w:pStyle w:val="TableText"/>
            </w:pPr>
            <w:r>
              <w:t xml:space="preserve">KES 6,500</w:t>
            </w:r>
          </w:p>
        </w:tc>
      </w:tr>
      <w:tr>
        <w:tc>
          <w:tcPr>
            <w:tcW w:w="2400" w:type="dxa"/>
          </w:tcPr>
          <w:p>
            <w:pPr>
              <w:pStyle w:val="TableText"/>
            </w:pPr>
            <w:r>
              <w:t xml:space="preserve">Pro</w:t>
            </w:r>
          </w:p>
        </w:tc>
        <w:tc>
          <w:tcPr>
            <w:tcW w:w="2400" w:type="dxa"/>
          </w:tcPr>
          <w:p>
            <w:pPr>
              <w:pStyle w:val="TableText"/>
            </w:pPr>
            <w:r>
              <w:t xml:space="preserve">Schools with 601 to 1,500 students</w:t>
            </w:r>
          </w:p>
        </w:tc>
        <w:tc>
          <w:tcPr>
            <w:tcW w:w="2400" w:type="dxa"/>
          </w:tcPr>
          <w:p>
            <w:pPr>
              <w:pStyle w:val="TableText"/>
            </w:pPr>
            <w:r>
              <w:t xml:space="preserve">KES 12,000</w:t>
            </w:r>
          </w:p>
        </w:tc>
      </w:tr>
      <w:tr>
        <w:tc>
          <w:tcPr>
            <w:tcW w:w="2400" w:type="dxa"/>
          </w:tcPr>
          <w:p>
            <w:pPr>
              <w:pStyle w:val="TableText"/>
            </w:pPr>
            <w:r>
              <w:t xml:space="preserve">Enterprise</w:t>
            </w:r>
          </w:p>
        </w:tc>
        <w:tc>
          <w:tcPr>
            <w:tcW w:w="2400" w:type="dxa"/>
          </w:tcPr>
          <w:p>
            <w:pPr>
              <w:pStyle w:val="TableText"/>
            </w:pPr>
            <w:r>
              <w:t xml:space="preserve">Larger schools or schools with custom requirements</w:t>
            </w:r>
          </w:p>
        </w:tc>
        <w:tc>
          <w:tcPr>
            <w:tcW w:w="2400" w:type="dxa"/>
          </w:tcPr>
          <w:p>
            <w:pPr>
              <w:pStyle w:val="TableText"/>
            </w:pPr>
            <w:r>
              <w:t xml:space="preserve">Custom</w:t>
            </w:r>
          </w:p>
        </w:tc>
      </w:tr>
    </w:tbl>
    <w:p/>
    <w:p>
      <w:r>
        <w:t xml:space="preserve">SMS, payment provider costs, data migration, and custom onboarding support can be discussed based on the school's needs.</w:t>
      </w:r>
    </w:p>
    <w:p/>
    <w:p>
      <w:pPr>
        <w:pStyle w:val="Heading1"/>
      </w:pPr>
      <w:r>
        <w:t xml:space="preserve">Why SchoolPulse Is Worth It</w:t>
      </w:r>
    </w:p>
    <w:p/>
    <w:p>
      <w:r>
        <w:t xml:space="preserve">SchoolPulse can pay for itself by helping a school reduce administrative waste, follow up on fees earlier, issue receipts faster, reduce repeated calls, and protect learning time.</w:t>
      </w:r>
    </w:p>
    <w:p/>
    <w:p>
      <w:r>
        <w:t xml:space="preserve">The value is not only in software. The value is in better daily control.</w:t>
      </w:r>
    </w:p>
    <w:p/>
    <w:p>
      <w:r>
        <w:t xml:space="preserve">A school using SchoolPulse can become:</w:t>
      </w:r>
    </w:p>
    <w:p/>
    <w:p>
      <w:pPr>
        <w:pStyle w:val="ListParagraph"/>
        <w:ind w:left="360"/>
      </w:pPr>
      <w:r>
        <w:t xml:space="preserve">• More organized</w:t>
      </w:r>
    </w:p>
    <w:p>
      <w:pPr>
        <w:pStyle w:val="ListParagraph"/>
        <w:ind w:left="360"/>
      </w:pPr>
      <w:r>
        <w:t xml:space="preserve">• More transparent</w:t>
      </w:r>
    </w:p>
    <w:p>
      <w:pPr>
        <w:pStyle w:val="ListParagraph"/>
        <w:ind w:left="360"/>
      </w:pPr>
      <w:r>
        <w:t xml:space="preserve">• Faster in communication</w:t>
      </w:r>
    </w:p>
    <w:p>
      <w:pPr>
        <w:pStyle w:val="ListParagraph"/>
        <w:ind w:left="360"/>
      </w:pPr>
      <w:r>
        <w:t xml:space="preserve">• Stronger in fee follow-up</w:t>
      </w:r>
    </w:p>
    <w:p>
      <w:pPr>
        <w:pStyle w:val="ListParagraph"/>
        <w:ind w:left="360"/>
      </w:pPr>
      <w:r>
        <w:t xml:space="preserve">• Better prepared for reporting</w:t>
      </w:r>
    </w:p>
    <w:p>
      <w:pPr>
        <w:pStyle w:val="ListParagraph"/>
        <w:ind w:left="360"/>
      </w:pPr>
      <w:r>
        <w:t xml:space="preserve">• More trusted by parents</w:t>
      </w:r>
    </w:p>
    <w:p>
      <w:pPr>
        <w:pStyle w:val="ListParagraph"/>
        <w:ind w:left="360"/>
      </w:pPr>
      <w:r>
        <w:t xml:space="preserve">• More confident in daily operations</w:t>
      </w:r>
    </w:p>
    <w:p/>
    <w:p>
      <w:pPr>
        <w:pStyle w:val="Heading1"/>
      </w:pPr>
      <w:r>
        <w:t xml:space="preserve">Who SchoolPulse Is For</w:t>
      </w:r>
    </w:p>
    <w:p/>
    <w:p>
      <w:r>
        <w:t xml:space="preserve">SchoolPulse is suitable for:</w:t>
      </w:r>
    </w:p>
    <w:p/>
    <w:p>
      <w:pPr>
        <w:pStyle w:val="ListParagraph"/>
        <w:ind w:left="360"/>
      </w:pPr>
      <w:r>
        <w:t xml:space="preserve">• Private primary schools</w:t>
      </w:r>
    </w:p>
    <w:p>
      <w:pPr>
        <w:pStyle w:val="ListParagraph"/>
        <w:ind w:left="360"/>
      </w:pPr>
      <w:r>
        <w:t xml:space="preserve">• Private secondary schools</w:t>
      </w:r>
    </w:p>
    <w:p>
      <w:pPr>
        <w:pStyle w:val="ListParagraph"/>
        <w:ind w:left="360"/>
      </w:pPr>
      <w:r>
        <w:t xml:space="preserve">• Faith-based schools</w:t>
      </w:r>
    </w:p>
    <w:p>
      <w:pPr>
        <w:pStyle w:val="ListParagraph"/>
        <w:ind w:left="360"/>
      </w:pPr>
      <w:r>
        <w:t xml:space="preserve">• Low-cost private schools</w:t>
      </w:r>
    </w:p>
    <w:p>
      <w:pPr>
        <w:pStyle w:val="ListParagraph"/>
        <w:ind w:left="360"/>
      </w:pPr>
      <w:r>
        <w:t xml:space="preserve">• Boarding schools</w:t>
      </w:r>
    </w:p>
    <w:p>
      <w:pPr>
        <w:pStyle w:val="ListParagraph"/>
        <w:ind w:left="360"/>
      </w:pPr>
      <w:r>
        <w:t xml:space="preserve">• Day schools</w:t>
      </w:r>
    </w:p>
    <w:p>
      <w:pPr>
        <w:pStyle w:val="ListParagraph"/>
        <w:ind w:left="360"/>
      </w:pPr>
      <w:r>
        <w:t xml:space="preserve">• Growing schools that want stronger systems</w:t>
      </w:r>
    </w:p>
    <w:p>
      <w:pPr>
        <w:pStyle w:val="ListParagraph"/>
        <w:ind w:left="360"/>
      </w:pPr>
      <w:r>
        <w:t xml:space="preserve">• Established schools that want better visibility and accountability</w:t>
      </w:r>
    </w:p>
    <w:p/>
    <w:p>
      <w:pPr>
        <w:pStyle w:val="Heading1"/>
      </w:pPr>
      <w:r>
        <w:t xml:space="preserve">A Better Way to Run the School Day</w:t>
      </w:r>
    </w:p>
    <w:p/>
    <w:p>
      <w:r>
        <w:t xml:space="preserve">SchoolPulse is built for the ordinary school day: the morning register, the parent call, the fee balance check, the receipt request, the class report, the principal's dashboard, the end-of-term result, and the announcement that must reach every parent.</w:t>
      </w:r>
    </w:p>
    <w:p/>
    <w:p>
      <w:r>
        <w:t xml:space="preserve">When those daily moments are handled well, the whole school feels more organized.</w:t>
      </w:r>
    </w:p>
    <w:p/>
    <w:p>
      <w:r>
        <w:t xml:space="preserve">That is the impact SchoolPulse is built to create.</w:t>
      </w:r>
    </w:p>
    <w:p/>
    <w:p>
      <w:pPr>
        <w:pStyle w:val="Heading1"/>
      </w:pPr>
      <w:r>
        <w:t xml:space="preserve">Closing Note</w:t>
      </w:r>
    </w:p>
    <w:p/>
    <w:p>
      <w:r>
        <w:t xml:space="preserve">SchoolPulse is for schools that want to serve learners, parents, and staff with more clarity and professionalism.</w:t>
      </w:r>
    </w:p>
    <w:p/>
    <w:p>
      <w:r>
        <w:t xml:space="preserve">It helps the school know what is happening, communicate earlier, keep better records, and make decisions from real information.</w:t>
      </w:r>
    </w:p>
    <w:p/>
    <w:p>
      <w:r>
        <w:t xml:space="preserve">For a school that wants to grow with confidence, SchoolPulse provides the foundation.</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pPr>
      <w:spacing w:after="240"/>
    </w:pPr>
    <w:rPr>
      <w:b/>
      <w:sz w:val="36"/>
    </w:rPr>
  </w:style>
  <w:style w:type="paragraph" w:styleId="Heading1">
    <w:name w:val="heading 1"/>
    <w:pPr>
      <w:spacing w:before="240" w:after="120"/>
    </w:pPr>
    <w:rPr>
      <w:b/>
      <w:sz w:val="28"/>
    </w:rPr>
  </w:style>
  <w:style w:type="paragraph" w:styleId="Heading2">
    <w:name w:val="heading 2"/>
    <w:pPr>
      <w:spacing w:before="180" w:after="100"/>
    </w:pPr>
    <w:rPr>
      <w:b/>
      <w:sz w:val="24"/>
    </w:rPr>
  </w:style>
  <w:style w:type="paragraph" w:styleId="Heading3">
    <w:name w:val="heading 3"/>
    <w:pPr>
      <w:spacing w:before="120" w:after="80"/>
    </w:pPr>
    <w:rPr>
      <w:b/>
      <w:sz w:val="22"/>
    </w:rPr>
  </w:style>
  <w:style w:type="paragraph" w:styleId="ListParagraph">
    <w:name w:val="List Paragraph"/>
    <w:pPr>
      <w:spacing w:after="80"/>
    </w:pPr>
  </w:style>
  <w:style w:type="paragraph" w:styleId="Code">
    <w:name w:val="Code"/>
    <w:pPr>
      <w:spacing w:after="20"/>
    </w:pPr>
    <w:rPr>
      <w:rFonts w:ascii="Courier New" w:hAnsi="Courier New"/>
      <w:sz w:val="16"/>
    </w:rPr>
  </w:style>
  <w:style w:type="paragraph" w:styleId="TableText">
    <w:name w:val="Table Text"/>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