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4EAC9D" w14:paraId="501817AE" wp14:textId="60292BAD">
      <w:pPr>
        <w:rPr>
          <w:rStyle w:val="BookTitle"/>
          <w:sz w:val="36"/>
          <w:szCs w:val="36"/>
          <w:u w:val="single"/>
        </w:rPr>
      </w:pPr>
      <w:bookmarkStart w:name="_GoBack" w:id="0"/>
      <w:bookmarkEnd w:id="0"/>
      <w:r w:rsidRPr="3C67466F" w:rsidR="3C67466F">
        <w:rPr>
          <w:rStyle w:val="BookTitle"/>
          <w:sz w:val="32"/>
          <w:szCs w:val="32"/>
          <w:u w:val="single"/>
        </w:rPr>
        <w:t>TOPIC 1</w:t>
      </w:r>
    </w:p>
    <w:p w:rsidR="3C67466F" w:rsidP="3C67466F" w:rsidRDefault="3C67466F" w14:paraId="522549B5" w14:textId="157A8899">
      <w:pPr>
        <w:pStyle w:val="Subtitle"/>
        <w:rPr>
          <w:rFonts w:ascii="Calibri" w:hAnsi="Calibri" w:eastAsia="" w:cs=""/>
          <w:b w:val="0"/>
          <w:bCs w:val="0"/>
          <w:i w:val="1"/>
          <w:iCs w:val="1"/>
          <w:color w:val="767171" w:themeColor="background2" w:themeTint="FF" w:themeShade="80"/>
          <w:sz w:val="32"/>
          <w:szCs w:val="32"/>
        </w:rPr>
      </w:pPr>
      <w:r w:rsidRPr="3C67466F" w:rsidR="3C67466F">
        <w:rPr>
          <w:b w:val="0"/>
          <w:bCs w:val="0"/>
          <w:i w:val="1"/>
          <w:iCs w:val="1"/>
          <w:color w:val="767171" w:themeColor="background2" w:themeTint="FF" w:themeShade="80"/>
          <w:sz w:val="32"/>
          <w:szCs w:val="32"/>
        </w:rPr>
        <w:t>PART 1</w:t>
      </w:r>
    </w:p>
    <w:p w:rsidR="414EAC9D" w:rsidP="414EAC9D" w:rsidRDefault="414EAC9D" w14:paraId="1F356165" w14:textId="5A041B0C">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414EAC9D" w:rsidR="414EAC9D">
        <w:rPr>
          <w:b w:val="1"/>
          <w:bCs w:val="1"/>
          <w:i w:val="1"/>
          <w:iCs w:val="1"/>
        </w:rPr>
        <w:t>levels</w:t>
      </w:r>
      <w:r w:rsidRPr="414EAC9D" w:rsidR="414EAC9D">
        <w:rPr>
          <w:b w:val="1"/>
          <w:bCs w:val="1"/>
          <w:i w:val="1"/>
          <w:iCs w:val="1"/>
        </w:rPr>
        <w:t xml:space="preserve"> </w:t>
      </w:r>
      <w:r w:rsidRPr="414EAC9D" w:rsidR="414EAC9D">
        <w:rPr>
          <w:b w:val="1"/>
          <w:bCs w:val="1"/>
          <w:i w:val="1"/>
          <w:iCs w:val="1"/>
        </w:rPr>
        <w:t>of</w:t>
      </w:r>
      <w:r w:rsidRPr="414EAC9D" w:rsidR="414EAC9D">
        <w:rPr>
          <w:b w:val="1"/>
          <w:bCs w:val="1"/>
          <w:i w:val="1"/>
          <w:iCs w:val="1"/>
        </w:rPr>
        <w:t xml:space="preserve"> </w:t>
      </w:r>
      <w:r w:rsidRPr="414EAC9D" w:rsidR="414EAC9D">
        <w:rPr>
          <w:b w:val="1"/>
          <w:bCs w:val="1"/>
          <w:i w:val="1"/>
          <w:iCs w:val="1"/>
        </w:rPr>
        <w:t>higher</w:t>
      </w:r>
      <w:r w:rsidRPr="414EAC9D" w:rsidR="414EAC9D">
        <w:rPr>
          <w:b w:val="1"/>
          <w:bCs w:val="1"/>
          <w:i w:val="1"/>
          <w:iCs w:val="1"/>
        </w:rPr>
        <w:t xml:space="preserve"> </w:t>
      </w:r>
      <w:r w:rsidRPr="414EAC9D" w:rsidR="414EAC9D">
        <w:rPr>
          <w:b w:val="1"/>
          <w:bCs w:val="1"/>
          <w:i w:val="1"/>
          <w:iCs w:val="1"/>
        </w:rPr>
        <w:t>education</w:t>
      </w:r>
      <w:r w:rsidRPr="414EAC9D" w:rsidR="414EAC9D">
        <w:rPr>
          <w:b w:val="1"/>
          <w:bCs w:val="1"/>
          <w:i w:val="1"/>
          <w:iCs w:val="1"/>
        </w:rPr>
        <w:t xml:space="preserve"> </w:t>
      </w:r>
      <w:r w:rsidRPr="414EAC9D" w:rsidR="414EAC9D">
        <w:rPr>
          <w:b w:val="1"/>
          <w:bCs w:val="1"/>
          <w:i w:val="1"/>
          <w:iCs w:val="1"/>
        </w:rPr>
        <w:t>and</w:t>
      </w:r>
      <w:r w:rsidRPr="414EAC9D" w:rsidR="414EAC9D">
        <w:rPr>
          <w:b w:val="1"/>
          <w:bCs w:val="1"/>
          <w:i w:val="1"/>
          <w:iCs w:val="1"/>
        </w:rPr>
        <w:t xml:space="preserve"> </w:t>
      </w:r>
      <w:r w:rsidRPr="414EAC9D" w:rsidR="414EAC9D">
        <w:rPr>
          <w:b w:val="1"/>
          <w:bCs w:val="1"/>
          <w:i w:val="1"/>
          <w:iCs w:val="1"/>
        </w:rPr>
        <w:t>length</w:t>
      </w:r>
      <w:r w:rsidRPr="414EAC9D" w:rsidR="414EAC9D">
        <w:rPr>
          <w:b w:val="1"/>
          <w:bCs w:val="1"/>
          <w:i w:val="1"/>
          <w:iCs w:val="1"/>
        </w:rPr>
        <w:t xml:space="preserve"> </w:t>
      </w:r>
      <w:r w:rsidRPr="414EAC9D" w:rsidR="414EAC9D">
        <w:rPr>
          <w:b w:val="1"/>
          <w:bCs w:val="1"/>
          <w:i w:val="1"/>
          <w:iCs w:val="1"/>
        </w:rPr>
        <w:t>of</w:t>
      </w:r>
      <w:r w:rsidRPr="414EAC9D" w:rsidR="414EAC9D">
        <w:rPr>
          <w:b w:val="1"/>
          <w:bCs w:val="1"/>
          <w:i w:val="1"/>
          <w:iCs w:val="1"/>
        </w:rPr>
        <w:t xml:space="preserve"> </w:t>
      </w:r>
      <w:r w:rsidRPr="414EAC9D" w:rsidR="414EAC9D">
        <w:rPr>
          <w:b w:val="1"/>
          <w:bCs w:val="1"/>
          <w:i w:val="1"/>
          <w:iCs w:val="1"/>
        </w:rPr>
        <w:t>study</w:t>
      </w:r>
      <w:r w:rsidRPr="414EAC9D" w:rsidR="414EAC9D">
        <w:rPr>
          <w:b w:val="1"/>
          <w:bCs w:val="1"/>
          <w:i w:val="1"/>
          <w:iCs w:val="1"/>
        </w:rPr>
        <w:t xml:space="preserve"> </w:t>
      </w:r>
      <w:r w:rsidRPr="414EAC9D" w:rsidR="414EAC9D">
        <w:rPr>
          <w:b w:val="1"/>
          <w:bCs w:val="1"/>
          <w:i w:val="1"/>
          <w:iCs w:val="1"/>
        </w:rPr>
        <w:t>in</w:t>
      </w:r>
      <w:r w:rsidRPr="414EAC9D" w:rsidR="414EAC9D">
        <w:rPr>
          <w:b w:val="1"/>
          <w:bCs w:val="1"/>
          <w:i w:val="1"/>
          <w:iCs w:val="1"/>
        </w:rPr>
        <w:t xml:space="preserve"> Belarus, </w:t>
      </w:r>
      <w:r w:rsidRPr="414EAC9D" w:rsidR="414EAC9D">
        <w:rPr>
          <w:b w:val="1"/>
          <w:bCs w:val="1"/>
          <w:i w:val="1"/>
          <w:iCs w:val="1"/>
        </w:rPr>
        <w:t>the</w:t>
      </w:r>
      <w:r w:rsidRPr="414EAC9D" w:rsidR="414EAC9D">
        <w:rPr>
          <w:b w:val="1"/>
          <w:bCs w:val="1"/>
          <w:i w:val="1"/>
          <w:iCs w:val="1"/>
        </w:rPr>
        <w:t xml:space="preserve"> UK </w:t>
      </w:r>
      <w:r w:rsidRPr="414EAC9D" w:rsidR="414EAC9D">
        <w:rPr>
          <w:b w:val="1"/>
          <w:bCs w:val="1"/>
          <w:i w:val="1"/>
          <w:iCs w:val="1"/>
        </w:rPr>
        <w:t>and</w:t>
      </w:r>
      <w:r w:rsidRPr="414EAC9D" w:rsidR="414EAC9D">
        <w:rPr>
          <w:b w:val="1"/>
          <w:bCs w:val="1"/>
          <w:i w:val="1"/>
          <w:iCs w:val="1"/>
        </w:rPr>
        <w:t xml:space="preserve"> </w:t>
      </w:r>
      <w:r w:rsidRPr="414EAC9D" w:rsidR="414EAC9D">
        <w:rPr>
          <w:b w:val="1"/>
          <w:bCs w:val="1"/>
          <w:i w:val="1"/>
          <w:iCs w:val="1"/>
        </w:rPr>
        <w:t>the</w:t>
      </w:r>
      <w:r w:rsidRPr="414EAC9D" w:rsidR="414EAC9D">
        <w:rPr>
          <w:b w:val="1"/>
          <w:bCs w:val="1"/>
          <w:i w:val="1"/>
          <w:iCs w:val="1"/>
        </w:rPr>
        <w:t xml:space="preserve"> US;</w:t>
      </w:r>
    </w:p>
    <w:p w:rsidR="414EAC9D" w:rsidP="414EAC9D" w:rsidRDefault="414EAC9D" w14:paraId="6463A4F2" w14:textId="007BA9C9">
      <w:pPr>
        <w:pStyle w:val="Normal"/>
        <w:ind w:left="0"/>
      </w:pPr>
      <w:r w:rsidR="414EAC9D">
        <w:rPr/>
        <w:t>There are 3 levels of HE in Bel. They are not compulsory but plenty of young people want to acquire HE.  1</w:t>
      </w:r>
      <w:r w:rsidRPr="414EAC9D" w:rsidR="414EAC9D">
        <w:rPr>
          <w:vertAlign w:val="superscript"/>
        </w:rPr>
        <w:t>st</w:t>
      </w:r>
      <w:r w:rsidR="414EAC9D">
        <w:rPr/>
        <w:t xml:space="preserve"> of them is undergraduate course. After this level you can get specialist’s diploma and bachelor’s degree. It lasts about 4 years. The next step is second level with Master’s degree diploma and master’s degree.  You can improve your knowledge in selected sphere and make </w:t>
      </w:r>
      <w:proofErr w:type="gramStart"/>
      <w:r w:rsidR="414EAC9D">
        <w:rPr/>
        <w:t>a research</w:t>
      </w:r>
      <w:proofErr w:type="gramEnd"/>
      <w:r w:rsidR="414EAC9D">
        <w:rPr/>
        <w:t>. It lasts 1 or 2 years depends on major. The 3</w:t>
      </w:r>
      <w:r w:rsidRPr="414EAC9D" w:rsidR="414EAC9D">
        <w:rPr>
          <w:vertAlign w:val="superscript"/>
        </w:rPr>
        <w:t>rd</w:t>
      </w:r>
      <w:r w:rsidR="414EAC9D">
        <w:rPr/>
        <w:t xml:space="preserve"> level is post-graduate course. It confirmed by researcher’s diploma. After this level you get candidate of science or art degree.  On this level you can protect candidate’s work and get </w:t>
      </w:r>
      <w:proofErr w:type="gramStart"/>
      <w:r w:rsidR="414EAC9D">
        <w:rPr/>
        <w:t>doctor’s</w:t>
      </w:r>
      <w:proofErr w:type="gramEnd"/>
      <w:r w:rsidR="414EAC9D">
        <w:rPr/>
        <w:t xml:space="preserve"> of sciences or art degree. </w:t>
      </w:r>
    </w:p>
    <w:p w:rsidR="414EAC9D" w:rsidP="414EAC9D" w:rsidRDefault="414EAC9D" w14:paraId="5F0AC3B4" w14:textId="6B303C02">
      <w:pPr>
        <w:pStyle w:val="Normal"/>
        <w:ind w:left="0"/>
      </w:pPr>
      <w:r w:rsidR="414EAC9D">
        <w:rPr/>
        <w:t xml:space="preserve">There is the same system in the UK and in the US. But in the US all levels last about 1 years longer than in UK. </w:t>
      </w:r>
      <w:proofErr w:type="gramStart"/>
      <w:r w:rsidR="414EAC9D">
        <w:rPr/>
        <w:t>So</w:t>
      </w:r>
      <w:proofErr w:type="gramEnd"/>
      <w:r w:rsidR="414EAC9D">
        <w:rPr/>
        <w:t xml:space="preserve"> bachelor’s degree lasts 3 and 4 years respectively, master’s degree 1 and 2 years and doctor’s degree is 3 and from 5 to 7 years. </w:t>
      </w:r>
    </w:p>
    <w:p w:rsidR="414EAC9D" w:rsidP="414EAC9D" w:rsidRDefault="414EAC9D" w14:paraId="52766F4F" w14:textId="655EDA62">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414EAC9D" w:rsidR="414EAC9D">
        <w:rPr>
          <w:b w:val="1"/>
          <w:bCs w:val="1"/>
          <w:i w:val="1"/>
          <w:iCs w:val="1"/>
        </w:rPr>
        <w:t xml:space="preserve">university </w:t>
      </w:r>
      <w:proofErr w:type="spellStart"/>
      <w:r w:rsidRPr="414EAC9D" w:rsidR="414EAC9D">
        <w:rPr>
          <w:b w:val="1"/>
          <w:bCs w:val="1"/>
          <w:i w:val="1"/>
          <w:iCs w:val="1"/>
        </w:rPr>
        <w:t>organisation</w:t>
      </w:r>
      <w:proofErr w:type="spellEnd"/>
      <w:r w:rsidRPr="414EAC9D" w:rsidR="414EAC9D">
        <w:rPr>
          <w:b w:val="1"/>
          <w:bCs w:val="1"/>
          <w:i w:val="1"/>
          <w:iCs w:val="1"/>
        </w:rPr>
        <w:t xml:space="preserve"> in Belarus, the UK and the US; </w:t>
      </w:r>
    </w:p>
    <w:p w:rsidR="414EAC9D" w:rsidP="414EAC9D" w:rsidRDefault="414EAC9D" w14:paraId="7599AC66" w14:textId="4FD95548">
      <w:pPr>
        <w:pStyle w:val="Normal"/>
        <w:ind w:left="0"/>
        <w:rPr>
          <w:b w:val="0"/>
          <w:bCs w:val="0"/>
          <w:i w:val="0"/>
          <w:iCs w:val="0"/>
        </w:rPr>
      </w:pPr>
      <w:r w:rsidRPr="414EAC9D" w:rsidR="414EAC9D">
        <w:rPr>
          <w:b w:val="0"/>
          <w:bCs w:val="0"/>
          <w:i w:val="0"/>
          <w:iCs w:val="0"/>
        </w:rPr>
        <w:t xml:space="preserve">In Belarus there are a lot of different </w:t>
      </w:r>
      <w:proofErr w:type="spellStart"/>
      <w:r w:rsidRPr="414EAC9D" w:rsidR="414EAC9D">
        <w:rPr>
          <w:b w:val="0"/>
          <w:bCs w:val="0"/>
          <w:i w:val="0"/>
          <w:iCs w:val="0"/>
        </w:rPr>
        <w:t>uni</w:t>
      </w:r>
      <w:proofErr w:type="spellEnd"/>
      <w:r w:rsidRPr="414EAC9D" w:rsidR="414EAC9D">
        <w:rPr>
          <w:b w:val="0"/>
          <w:bCs w:val="0"/>
          <w:i w:val="0"/>
          <w:iCs w:val="0"/>
        </w:rPr>
        <w:t xml:space="preserve">-s. After school you apply to 1 of them. They </w:t>
      </w:r>
      <w:proofErr w:type="gramStart"/>
      <w:r w:rsidRPr="414EAC9D" w:rsidR="414EAC9D">
        <w:rPr>
          <w:b w:val="0"/>
          <w:bCs w:val="0"/>
          <w:i w:val="0"/>
          <w:iCs w:val="0"/>
        </w:rPr>
        <w:t>consists</w:t>
      </w:r>
      <w:proofErr w:type="gramEnd"/>
      <w:r w:rsidRPr="414EAC9D" w:rsidR="414EAC9D">
        <w:rPr>
          <w:b w:val="0"/>
          <w:bCs w:val="0"/>
          <w:i w:val="0"/>
          <w:iCs w:val="0"/>
        </w:rPr>
        <w:t xml:space="preserve"> of faculties which have quite a lot of authority from each of them. And there are some related majors in these faculties.</w:t>
      </w:r>
    </w:p>
    <w:p w:rsidR="414EAC9D" w:rsidP="414EAC9D" w:rsidRDefault="414EAC9D" w14:paraId="0FDF1668" w14:textId="217DA20D">
      <w:pPr>
        <w:pStyle w:val="Normal"/>
        <w:ind w:left="0"/>
        <w:rPr>
          <w:b w:val="0"/>
          <w:bCs w:val="0"/>
          <w:i w:val="0"/>
          <w:iCs w:val="0"/>
        </w:rPr>
      </w:pPr>
      <w:r w:rsidRPr="414EAC9D" w:rsidR="414EAC9D">
        <w:rPr>
          <w:b w:val="0"/>
          <w:bCs w:val="0"/>
          <w:i w:val="0"/>
          <w:iCs w:val="0"/>
        </w:rPr>
        <w:t xml:space="preserve">There is very close system in the UK. Their </w:t>
      </w:r>
      <w:r w:rsidRPr="414EAC9D" w:rsidR="414EAC9D">
        <w:rPr>
          <w:b w:val="0"/>
          <w:bCs w:val="0"/>
          <w:i w:val="0"/>
          <w:iCs w:val="0"/>
        </w:rPr>
        <w:t>uni</w:t>
      </w:r>
      <w:r w:rsidRPr="414EAC9D" w:rsidR="414EAC9D">
        <w:rPr>
          <w:b w:val="0"/>
          <w:bCs w:val="0"/>
          <w:i w:val="0"/>
          <w:iCs w:val="0"/>
        </w:rPr>
        <w:t xml:space="preserve">-s are made up of colleges, each of them is dedicate to specific subject.   </w:t>
      </w:r>
    </w:p>
    <w:p w:rsidR="414EAC9D" w:rsidP="414EAC9D" w:rsidRDefault="414EAC9D" w14:paraId="197D3EBF" w14:textId="3785F38C">
      <w:pPr>
        <w:pStyle w:val="Normal"/>
        <w:ind w:left="0"/>
        <w:rPr>
          <w:b w:val="1"/>
          <w:bCs w:val="1"/>
          <w:i w:val="1"/>
          <w:iCs w:val="1"/>
        </w:rPr>
      </w:pPr>
      <w:r w:rsidRPr="414EAC9D" w:rsidR="414EAC9D">
        <w:rPr>
          <w:b w:val="0"/>
          <w:bCs w:val="0"/>
          <w:i w:val="0"/>
          <w:iCs w:val="0"/>
        </w:rPr>
        <w:t>In the US you apply to larger university and take courses. You can choose a major in the end of the 1</w:t>
      </w:r>
      <w:r w:rsidRPr="414EAC9D" w:rsidR="414EAC9D">
        <w:rPr>
          <w:b w:val="0"/>
          <w:bCs w:val="0"/>
          <w:i w:val="0"/>
          <w:iCs w:val="0"/>
          <w:vertAlign w:val="superscript"/>
        </w:rPr>
        <w:t>st</w:t>
      </w:r>
      <w:r w:rsidRPr="414EAC9D" w:rsidR="414EAC9D">
        <w:rPr>
          <w:b w:val="0"/>
          <w:bCs w:val="0"/>
          <w:i w:val="0"/>
          <w:iCs w:val="0"/>
        </w:rPr>
        <w:t xml:space="preserve"> y.</w:t>
      </w:r>
    </w:p>
    <w:p w:rsidR="414EAC9D" w:rsidP="414EAC9D" w:rsidRDefault="414EAC9D" w14:paraId="29A6F8C7" w14:textId="534C9A04">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414EAC9D" w:rsidR="414EAC9D">
        <w:rPr>
          <w:b w:val="1"/>
          <w:bCs w:val="1"/>
          <w:i w:val="1"/>
          <w:iCs w:val="1"/>
        </w:rPr>
        <w:t>course of study in Belarus, the UK and the US;</w:t>
      </w:r>
    </w:p>
    <w:p w:rsidR="414EAC9D" w:rsidP="414EAC9D" w:rsidRDefault="414EAC9D" w14:paraId="7B52E9A6" w14:textId="6B25D414">
      <w:pPr>
        <w:pStyle w:val="Normal"/>
        <w:ind w:left="0"/>
        <w:rPr>
          <w:b w:val="1"/>
          <w:bCs w:val="1"/>
          <w:i w:val="1"/>
          <w:iCs w:val="1"/>
        </w:rPr>
      </w:pPr>
      <w:r w:rsidRPr="414EAC9D" w:rsidR="414EAC9D">
        <w:rPr>
          <w:b w:val="0"/>
          <w:bCs w:val="0"/>
          <w:i w:val="0"/>
          <w:iCs w:val="0"/>
        </w:rPr>
        <w:t>Ac. y. in Belarus and the US cons. of 2 semesters. But in Bel. ac. y. starts on the 1</w:t>
      </w:r>
      <w:r w:rsidRPr="414EAC9D" w:rsidR="414EAC9D">
        <w:rPr>
          <w:b w:val="0"/>
          <w:bCs w:val="0"/>
          <w:i w:val="0"/>
          <w:iCs w:val="0"/>
          <w:vertAlign w:val="superscript"/>
        </w:rPr>
        <w:t>st</w:t>
      </w:r>
      <w:r w:rsidRPr="414EAC9D" w:rsidR="414EAC9D">
        <w:rPr>
          <w:b w:val="0"/>
          <w:bCs w:val="0"/>
          <w:i w:val="0"/>
          <w:iCs w:val="0"/>
        </w:rPr>
        <w:t xml:space="preserve"> of September, whereas in the US it starts in middle to late August. In Belarus we have holidays in the end of January when in the US they have holidays in December. </w:t>
      </w:r>
    </w:p>
    <w:p w:rsidR="414EAC9D" w:rsidP="414EAC9D" w:rsidRDefault="414EAC9D" w14:paraId="733D7CCF" w14:textId="1A31CD11">
      <w:pPr>
        <w:pStyle w:val="Normal"/>
        <w:ind w:left="0"/>
        <w:rPr>
          <w:b w:val="1"/>
          <w:bCs w:val="1"/>
          <w:i w:val="1"/>
          <w:iCs w:val="1"/>
        </w:rPr>
      </w:pPr>
      <w:r w:rsidRPr="414EAC9D" w:rsidR="414EAC9D">
        <w:rPr>
          <w:b w:val="0"/>
          <w:bCs w:val="0"/>
          <w:i w:val="0"/>
          <w:iCs w:val="0"/>
        </w:rPr>
        <w:t xml:space="preserve">In the UK ac. y. cons. of trimesters and it starts in October and lasts in the July.    </w:t>
      </w:r>
    </w:p>
    <w:p w:rsidR="414EAC9D" w:rsidP="414EAC9D" w:rsidRDefault="414EAC9D" w14:paraId="761D3BAB" w14:textId="4A566D37">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414EAC9D" w:rsidR="414EAC9D">
        <w:rPr>
          <w:b w:val="1"/>
          <w:bCs w:val="1"/>
          <w:i w:val="1"/>
          <w:iCs w:val="1"/>
        </w:rPr>
        <w:t>assignments and grades in Belarus, the UK and the US;</w:t>
      </w:r>
    </w:p>
    <w:p w:rsidR="414EAC9D" w:rsidP="414EAC9D" w:rsidRDefault="414EAC9D" w14:paraId="68AF7DE5" w14:textId="47255AF4">
      <w:pPr>
        <w:pStyle w:val="Normal"/>
        <w:ind w:left="0"/>
        <w:rPr>
          <w:b w:val="0"/>
          <w:bCs w:val="0"/>
          <w:i w:val="0"/>
          <w:iCs w:val="0"/>
        </w:rPr>
      </w:pPr>
      <w:r w:rsidRPr="414EAC9D" w:rsidR="414EAC9D">
        <w:rPr>
          <w:b w:val="0"/>
          <w:bCs w:val="0"/>
          <w:i w:val="0"/>
          <w:iCs w:val="0"/>
        </w:rPr>
        <w:t xml:space="preserve">Your performance in Bel. depends on your assignments which you do during the semester. But if you want to improve it you should to pass an exam.  </w:t>
      </w:r>
    </w:p>
    <w:p w:rsidR="414EAC9D" w:rsidP="414EAC9D" w:rsidRDefault="414EAC9D" w14:paraId="2A856A06" w14:textId="65BBAEDD">
      <w:pPr>
        <w:pStyle w:val="Normal"/>
        <w:ind w:left="0"/>
        <w:rPr>
          <w:b w:val="0"/>
          <w:bCs w:val="0"/>
          <w:i w:val="0"/>
          <w:iCs w:val="0"/>
        </w:rPr>
      </w:pPr>
      <w:r w:rsidRPr="414EAC9D" w:rsidR="414EAC9D">
        <w:rPr>
          <w:b w:val="0"/>
          <w:bCs w:val="0"/>
          <w:i w:val="0"/>
          <w:iCs w:val="0"/>
        </w:rPr>
        <w:t xml:space="preserve">In the UK there are a lot of lectures and occasional assignments so your entire grade based on final exam. </w:t>
      </w:r>
    </w:p>
    <w:p w:rsidR="414EAC9D" w:rsidP="414EAC9D" w:rsidRDefault="414EAC9D" w14:paraId="5D2D0509" w14:textId="524DDDE4">
      <w:pPr>
        <w:pStyle w:val="Normal"/>
        <w:ind w:left="0"/>
        <w:rPr>
          <w:b w:val="0"/>
          <w:bCs w:val="0"/>
          <w:i w:val="0"/>
          <w:iCs w:val="0"/>
        </w:rPr>
      </w:pPr>
      <w:r w:rsidRPr="414EAC9D" w:rsidR="414EAC9D">
        <w:rPr>
          <w:b w:val="0"/>
          <w:bCs w:val="0"/>
          <w:i w:val="0"/>
          <w:iCs w:val="0"/>
        </w:rPr>
        <w:t>On the contrary in the US your mark is based on your assignments.</w:t>
      </w:r>
    </w:p>
    <w:p w:rsidR="414EAC9D" w:rsidP="414EAC9D" w:rsidRDefault="414EAC9D" w14:paraId="5FD222BE" w14:textId="60A6EDB6">
      <w:pPr>
        <w:pStyle w:val="ListParagraph"/>
        <w:numPr>
          <w:ilvl w:val="0"/>
          <w:numId w:val="1"/>
        </w:numPr>
        <w:rPr>
          <w:rFonts w:ascii="Calibri" w:hAnsi="Calibri" w:eastAsia="Calibri" w:cs="Calibri" w:asciiTheme="minorAscii" w:hAnsiTheme="minorAscii" w:eastAsiaTheme="minorAscii" w:cstheme="minorAscii"/>
          <w:b w:val="1"/>
          <w:bCs w:val="1"/>
          <w:i w:val="1"/>
          <w:iCs w:val="1"/>
          <w:sz w:val="22"/>
          <w:szCs w:val="22"/>
        </w:rPr>
      </w:pPr>
      <w:r w:rsidRPr="414EAC9D" w:rsidR="414EAC9D">
        <w:rPr>
          <w:b w:val="1"/>
          <w:bCs w:val="1"/>
          <w:i w:val="1"/>
          <w:iCs w:val="1"/>
        </w:rPr>
        <w:t>cost of study in Belarus, the UK and the US;</w:t>
      </w:r>
    </w:p>
    <w:p w:rsidR="414EAC9D" w:rsidP="414EAC9D" w:rsidRDefault="414EAC9D" w14:paraId="4313B080" w14:textId="754349BB">
      <w:pPr>
        <w:pStyle w:val="Normal"/>
        <w:ind w:left="0"/>
        <w:rPr>
          <w:b w:val="1"/>
          <w:bCs w:val="1"/>
          <w:i w:val="1"/>
          <w:iCs w:val="1"/>
        </w:rPr>
      </w:pPr>
      <w:r w:rsidRPr="414EAC9D" w:rsidR="414EAC9D">
        <w:rPr>
          <w:b w:val="0"/>
          <w:bCs w:val="0"/>
          <w:i w:val="0"/>
          <w:iCs w:val="0"/>
        </w:rPr>
        <w:t xml:space="preserve">You can pass CT and apply for cost-free basis or you can pay tuition fee depends on your results. </w:t>
      </w:r>
      <w:proofErr w:type="gramStart"/>
      <w:r w:rsidRPr="414EAC9D" w:rsidR="414EAC9D">
        <w:rPr>
          <w:b w:val="0"/>
          <w:bCs w:val="0"/>
          <w:i w:val="0"/>
          <w:iCs w:val="0"/>
        </w:rPr>
        <w:t>Also</w:t>
      </w:r>
      <w:proofErr w:type="gramEnd"/>
      <w:r w:rsidRPr="414EAC9D" w:rsidR="414EAC9D">
        <w:rPr>
          <w:b w:val="0"/>
          <w:bCs w:val="0"/>
          <w:i w:val="0"/>
          <w:iCs w:val="0"/>
        </w:rPr>
        <w:t xml:space="preserve"> there are some private </w:t>
      </w:r>
      <w:proofErr w:type="spellStart"/>
      <w:r w:rsidRPr="414EAC9D" w:rsidR="414EAC9D">
        <w:rPr>
          <w:b w:val="0"/>
          <w:bCs w:val="0"/>
          <w:i w:val="0"/>
          <w:iCs w:val="0"/>
        </w:rPr>
        <w:t>uni</w:t>
      </w:r>
      <w:proofErr w:type="spellEnd"/>
      <w:r w:rsidRPr="414EAC9D" w:rsidR="414EAC9D">
        <w:rPr>
          <w:b w:val="0"/>
          <w:bCs w:val="0"/>
          <w:i w:val="0"/>
          <w:iCs w:val="0"/>
        </w:rPr>
        <w:t xml:space="preserve">-s where is no free study. </w:t>
      </w:r>
    </w:p>
    <w:p w:rsidR="414EAC9D" w:rsidP="414EAC9D" w:rsidRDefault="414EAC9D" w14:paraId="21F75C6E" w14:textId="4DA4F744">
      <w:pPr>
        <w:pStyle w:val="Normal"/>
        <w:ind w:left="0"/>
        <w:rPr>
          <w:b w:val="1"/>
          <w:bCs w:val="1"/>
          <w:i w:val="1"/>
          <w:iCs w:val="1"/>
        </w:rPr>
      </w:pPr>
      <w:r w:rsidRPr="414EAC9D" w:rsidR="414EAC9D">
        <w:rPr>
          <w:b w:val="0"/>
          <w:bCs w:val="0"/>
          <w:i w:val="0"/>
          <w:iCs w:val="0"/>
        </w:rPr>
        <w:t xml:space="preserve">In the UK tuition fee is about 14 300 $ but it can be higher for international students. </w:t>
      </w:r>
    </w:p>
    <w:p w:rsidR="414EAC9D" w:rsidP="3C67466F" w:rsidRDefault="414EAC9D" w14:paraId="24158680" w14:textId="7F7DE621">
      <w:pPr>
        <w:pStyle w:val="Normal"/>
        <w:ind w:left="0"/>
        <w:rPr>
          <w:b w:val="0"/>
          <w:bCs w:val="0"/>
          <w:i w:val="0"/>
          <w:iCs w:val="0"/>
        </w:rPr>
      </w:pPr>
      <w:r w:rsidRPr="3C67466F" w:rsidR="3C67466F">
        <w:rPr>
          <w:b w:val="0"/>
          <w:bCs w:val="0"/>
          <w:i w:val="0"/>
          <w:iCs w:val="0"/>
        </w:rPr>
        <w:t xml:space="preserve">And there is a differ between in-state and out-of-state </w:t>
      </w:r>
      <w:proofErr w:type="spellStart"/>
      <w:r w:rsidRPr="3C67466F" w:rsidR="3C67466F">
        <w:rPr>
          <w:b w:val="0"/>
          <w:bCs w:val="0"/>
          <w:i w:val="0"/>
          <w:iCs w:val="0"/>
        </w:rPr>
        <w:t>uni</w:t>
      </w:r>
      <w:proofErr w:type="spellEnd"/>
      <w:r w:rsidRPr="3C67466F" w:rsidR="3C67466F">
        <w:rPr>
          <w:b w:val="0"/>
          <w:bCs w:val="0"/>
          <w:i w:val="0"/>
          <w:iCs w:val="0"/>
        </w:rPr>
        <w:t xml:space="preserve">-s in the US. </w:t>
      </w:r>
    </w:p>
    <w:p w:rsidR="3C67466F" w:rsidP="3C67466F" w:rsidRDefault="3C67466F" w14:paraId="0BDDF073" w14:textId="415CCBC6">
      <w:pPr>
        <w:pStyle w:val="Subtitle"/>
        <w:rPr>
          <w:rFonts w:ascii="Calibri" w:hAnsi="Calibri" w:eastAsia="" w:cs=""/>
          <w:b w:val="0"/>
          <w:bCs w:val="0"/>
          <w:i w:val="1"/>
          <w:iCs w:val="1"/>
          <w:color w:val="767171" w:themeColor="background2" w:themeTint="FF" w:themeShade="80"/>
          <w:sz w:val="32"/>
          <w:szCs w:val="32"/>
        </w:rPr>
      </w:pPr>
      <w:r w:rsidRPr="3C67466F" w:rsidR="3C67466F">
        <w:rPr>
          <w:b w:val="0"/>
          <w:bCs w:val="0"/>
          <w:i w:val="1"/>
          <w:iCs w:val="1"/>
          <w:color w:val="767171" w:themeColor="background2" w:themeTint="FF" w:themeShade="80"/>
          <w:sz w:val="32"/>
          <w:szCs w:val="32"/>
        </w:rPr>
        <w:t>PART 2</w:t>
      </w:r>
    </w:p>
    <w:p w:rsidR="3C67466F" w:rsidP="3C67466F" w:rsidRDefault="3C67466F" w14:paraId="1172E1DA" w14:textId="2FC1A4FA">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the mission of BSUIR and core areas of training;</w:t>
      </w:r>
    </w:p>
    <w:p w:rsidR="3C67466F" w:rsidP="3C67466F" w:rsidRDefault="3C67466F" w14:paraId="18928A9E" w14:textId="4220FDCE">
      <w:pPr>
        <w:pStyle w:val="Normal"/>
      </w:pPr>
      <w:r w:rsidR="3C67466F">
        <w:rPr/>
        <w:t xml:space="preserve">Mission of BSUIR is to train specialists, who can create high-tech products, generate innovative ideas and really well in computer science and electronics. It’s the leading IT </w:t>
      </w:r>
      <w:proofErr w:type="spellStart"/>
      <w:r w:rsidR="3C67466F">
        <w:rPr/>
        <w:t>uni</w:t>
      </w:r>
      <w:proofErr w:type="spellEnd"/>
      <w:r w:rsidR="3C67466F">
        <w:rPr/>
        <w:t xml:space="preserve"> in our country and one of the best among CIS countries. A lot of students from Eastern Europe, Asia and Africa come to gain education.</w:t>
      </w:r>
    </w:p>
    <w:p w:rsidR="3C67466F" w:rsidP="3C67466F" w:rsidRDefault="3C67466F" w14:paraId="6D386AFD" w14:textId="244BCA9A">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the University framework;</w:t>
      </w:r>
    </w:p>
    <w:p w:rsidR="3C67466F" w:rsidP="3C67466F" w:rsidRDefault="3C67466F" w14:paraId="4228EA34" w14:textId="5654749E">
      <w:pPr>
        <w:pStyle w:val="Normal"/>
        <w:ind w:left="0"/>
      </w:pPr>
      <w:r w:rsidR="3C67466F">
        <w:rPr/>
        <w:t xml:space="preserve">Our </w:t>
      </w:r>
      <w:proofErr w:type="spellStart"/>
      <w:r w:rsidR="3C67466F">
        <w:rPr/>
        <w:t>uni</w:t>
      </w:r>
      <w:proofErr w:type="spellEnd"/>
      <w:r w:rsidR="3C67466F">
        <w:rPr/>
        <w:t xml:space="preserve"> consists of 8 faculties, 32 departments and 49 majors. </w:t>
      </w:r>
      <w:proofErr w:type="gramStart"/>
      <w:r w:rsidR="3C67466F">
        <w:rPr/>
        <w:t>Also</w:t>
      </w:r>
      <w:proofErr w:type="gramEnd"/>
      <w:r w:rsidR="3C67466F">
        <w:rPr/>
        <w:t xml:space="preserve"> it includes the Institute of Information Technologies and R&amp;D department</w:t>
      </w:r>
    </w:p>
    <w:p w:rsidR="3C67466F" w:rsidP="3C67466F" w:rsidRDefault="3C67466F" w14:paraId="457F1482" w14:textId="17FE2CB6">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the teaching stuff of BSUIR;</w:t>
      </w:r>
    </w:p>
    <w:p w:rsidR="3C67466F" w:rsidP="3C67466F" w:rsidRDefault="3C67466F" w14:paraId="3DFDD13B" w14:textId="61F0A8EF">
      <w:pPr>
        <w:pStyle w:val="Normal"/>
        <w:ind w:left="0"/>
      </w:pPr>
      <w:r w:rsidR="3C67466F">
        <w:rPr/>
        <w:t xml:space="preserve">Teaching stuff consists of different specialists like academicians from Belarusian academy of science and foreign academicians, professors, doctors of science, senior lectures. assistants and associate professors.  </w:t>
      </w:r>
    </w:p>
    <w:p w:rsidR="3C67466F" w:rsidP="3C67466F" w:rsidRDefault="3C67466F" w14:paraId="1A304E64" w14:textId="6FCDF204">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subjects being studied and the University curriculum;</w:t>
      </w:r>
    </w:p>
    <w:p w:rsidR="3C67466F" w:rsidP="3C67466F" w:rsidRDefault="3C67466F" w14:paraId="01759199" w14:textId="48D8D199">
      <w:pPr>
        <w:pStyle w:val="Normal"/>
        <w:ind w:left="0"/>
      </w:pPr>
      <w:r w:rsidR="3C67466F">
        <w:rPr/>
        <w:t xml:space="preserve">Subjects depend on year of education and major. Freshmen study physics, higher mathematics, geometry, technical drawing and social sciences. Later they acquire knowledge in electronics, cybernetics etc. </w:t>
      </w:r>
      <w:proofErr w:type="gramStart"/>
      <w:r w:rsidR="3C67466F">
        <w:rPr/>
        <w:t>Also</w:t>
      </w:r>
      <w:proofErr w:type="gramEnd"/>
      <w:r w:rsidR="3C67466F">
        <w:rPr/>
        <w:t xml:space="preserve"> we have 4 foreign languages: </w:t>
      </w:r>
      <w:proofErr w:type="spellStart"/>
      <w:r w:rsidR="3C67466F">
        <w:rPr/>
        <w:t>french</w:t>
      </w:r>
      <w:proofErr w:type="spellEnd"/>
      <w:r w:rsidR="3C67466F">
        <w:rPr/>
        <w:t xml:space="preserve">, </w:t>
      </w:r>
      <w:proofErr w:type="spellStart"/>
      <w:r w:rsidR="3C67466F">
        <w:rPr/>
        <w:t>spanish</w:t>
      </w:r>
      <w:proofErr w:type="spellEnd"/>
      <w:r w:rsidR="3C67466F">
        <w:rPr/>
        <w:t xml:space="preserve">, </w:t>
      </w:r>
      <w:proofErr w:type="spellStart"/>
      <w:r w:rsidR="3C67466F">
        <w:rPr/>
        <w:t>german</w:t>
      </w:r>
      <w:proofErr w:type="spellEnd"/>
      <w:r w:rsidR="3C67466F">
        <w:rPr/>
        <w:t xml:space="preserve"> and </w:t>
      </w:r>
      <w:proofErr w:type="spellStart"/>
      <w:r w:rsidR="3C67466F">
        <w:rPr/>
        <w:t>english</w:t>
      </w:r>
      <w:proofErr w:type="spellEnd"/>
      <w:r w:rsidR="3C67466F">
        <w:rPr/>
        <w:t xml:space="preserve">. </w:t>
      </w:r>
    </w:p>
    <w:p w:rsidR="3C67466F" w:rsidP="3C67466F" w:rsidRDefault="3C67466F" w14:paraId="7B2459B4" w14:textId="7DF87B1D">
      <w:pPr>
        <w:pStyle w:val="Normal"/>
        <w:ind w:left="0"/>
      </w:pPr>
      <w:r w:rsidR="3C67466F">
        <w:rPr/>
        <w:t xml:space="preserve">Curriculum includes lectures, seminars, laboratory works, and practical classes. Students pass the session in the end of each semester through pass-fail system, oral or written exam and their coursework projects. </w:t>
      </w:r>
    </w:p>
    <w:p w:rsidR="3C67466F" w:rsidP="3C67466F" w:rsidRDefault="3C67466F" w14:paraId="11EB26C4" w14:textId="28A0BD07">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University facilities at the students’ disposal;</w:t>
      </w:r>
    </w:p>
    <w:p w:rsidR="3C67466F" w:rsidP="3C67466F" w:rsidRDefault="3C67466F" w14:paraId="427EC2E9" w14:textId="552E5F78">
      <w:pPr>
        <w:pStyle w:val="Normal"/>
        <w:ind w:left="0"/>
      </w:pPr>
      <w:r w:rsidR="3C67466F">
        <w:rPr/>
        <w:t xml:space="preserve">BSUIR has excellent facilities for studying and research, rest and recreation. It includes computer classes, modern laboratories, multimedia means and state-of-the art libraries with reading halls. We have local network </w:t>
      </w:r>
      <w:r w:rsidR="3C67466F">
        <w:rPr/>
        <w:t>connects</w:t>
      </w:r>
      <w:r w:rsidR="3C67466F">
        <w:rPr/>
        <w:t xml:space="preserve"> to all computers.</w:t>
      </w:r>
    </w:p>
    <w:p w:rsidR="3C67466F" w:rsidP="3C67466F" w:rsidRDefault="3C67466F" w14:paraId="35F80E54" w14:textId="116A7EB2">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 xml:space="preserve">BSUIR as a scientific </w:t>
      </w:r>
      <w:r w:rsidRPr="3C67466F" w:rsidR="3C67466F">
        <w:rPr>
          <w:b w:val="1"/>
          <w:bCs w:val="1"/>
        </w:rPr>
        <w:t>organization</w:t>
      </w:r>
      <w:r w:rsidRPr="3C67466F" w:rsidR="3C67466F">
        <w:rPr>
          <w:b w:val="1"/>
          <w:bCs w:val="1"/>
        </w:rPr>
        <w:t>;</w:t>
      </w:r>
    </w:p>
    <w:p w:rsidR="3C67466F" w:rsidP="3C67466F" w:rsidRDefault="3C67466F" w14:paraId="73F6EB23" w14:textId="52B0C9EA">
      <w:pPr>
        <w:pStyle w:val="Normal"/>
        <w:ind w:left="0"/>
        <w:rPr>
          <w:rFonts w:ascii="Calibri" w:hAnsi="Calibri" w:eastAsia="Calibri" w:cs="Calibri"/>
          <w:noProof w:val="0"/>
          <w:sz w:val="22"/>
          <w:szCs w:val="22"/>
          <w:lang w:val="en-US"/>
        </w:rPr>
      </w:pPr>
      <w:r w:rsidRPr="3C67466F" w:rsidR="3C67466F">
        <w:rPr>
          <w:rFonts w:ascii="Calibri" w:hAnsi="Calibri" w:eastAsia="Calibri" w:cs="Calibri"/>
          <w:noProof w:val="0"/>
          <w:sz w:val="22"/>
          <w:szCs w:val="22"/>
          <w:lang w:val="en-US"/>
        </w:rPr>
        <w:t>BSUIR today is a large scientific organization with 34 R&amp;D labs, 8 scientific centers, and an IT business incubator. It cooperates with more than 100 science organizations and educational institutions.</w:t>
      </w:r>
    </w:p>
    <w:p w:rsidR="3C67466F" w:rsidP="3C67466F" w:rsidRDefault="3C67466F" w14:paraId="3537728D" w14:textId="42B1B858">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C67466F" w:rsidR="3C67466F">
        <w:rPr>
          <w:b w:val="1"/>
          <w:bCs w:val="1"/>
        </w:rPr>
        <w:t>the role of sport and extracurricular activities in the University life.</w:t>
      </w:r>
    </w:p>
    <w:p w:rsidR="3C67466F" w:rsidP="3C67466F" w:rsidRDefault="3C67466F" w14:paraId="0B40850A" w14:textId="1A4C52F2">
      <w:pPr>
        <w:pStyle w:val="Normal"/>
        <w:ind w:left="0"/>
      </w:pPr>
      <w:r w:rsidR="3C67466F">
        <w:rPr/>
        <w:t xml:space="preserve">Sport also plays crucial role in student life. University teams often win leading position and compete at a national level. There is a plethora of different kinds like swimming-pool, volleyball, football etc. It’s possible because </w:t>
      </w:r>
      <w:proofErr w:type="spellStart"/>
      <w:r w:rsidR="3C67466F">
        <w:rPr/>
        <w:t>uni</w:t>
      </w:r>
      <w:proofErr w:type="spellEnd"/>
      <w:r w:rsidR="3C67466F">
        <w:rPr/>
        <w:t xml:space="preserve"> has all modern facilities to promote students in this way.</w:t>
      </w:r>
    </w:p>
    <w:p w:rsidR="3C67466F" w:rsidP="3C67466F" w:rsidRDefault="3C67466F" w14:paraId="3C973621" w14:textId="4BEC9D2C">
      <w:pPr>
        <w:pStyle w:val="Normal"/>
        <w:ind w:left="0"/>
      </w:pPr>
      <w:r w:rsidR="3B9FD3FD">
        <w:rPr/>
        <w:t xml:space="preserve">Student union in our university organize extracurricular activities like festivals, contests and other.  </w:t>
      </w:r>
    </w:p>
    <w:p w:rsidR="3B9FD3FD" w:rsidP="3B9FD3FD" w:rsidRDefault="3B9FD3FD" w14:paraId="6B97B00D" w14:textId="03AD4DEE">
      <w:pPr>
        <w:pStyle w:val="Subtitle"/>
        <w:bidi w:val="0"/>
        <w:spacing w:before="0" w:beforeAutospacing="off" w:after="160" w:afterAutospacing="off" w:line="259" w:lineRule="auto"/>
        <w:ind w:left="0" w:right="0"/>
        <w:jc w:val="left"/>
        <w:rPr>
          <w:rFonts w:ascii="Calibri" w:hAnsi="Calibri" w:eastAsia="" w:cs="" w:asciiTheme="minorAscii" w:hAnsiTheme="minorAscii" w:eastAsiaTheme="minorEastAsia" w:cstheme="minorBidi"/>
          <w:b w:val="0"/>
          <w:bCs w:val="0"/>
          <w:i w:val="1"/>
          <w:iCs w:val="1"/>
          <w:color w:val="767171" w:themeColor="background2" w:themeTint="FF" w:themeShade="80"/>
          <w:sz w:val="32"/>
          <w:szCs w:val="32"/>
        </w:rPr>
      </w:pPr>
      <w:r w:rsidRPr="3B9FD3FD" w:rsidR="3B9FD3FD">
        <w:rPr>
          <w:rFonts w:ascii="Calibri" w:hAnsi="Calibri" w:eastAsia="" w:cs="" w:asciiTheme="minorAscii" w:hAnsiTheme="minorAscii" w:eastAsiaTheme="minorEastAsia" w:cstheme="minorBidi"/>
          <w:b w:val="0"/>
          <w:bCs w:val="0"/>
          <w:i w:val="1"/>
          <w:iCs w:val="1"/>
          <w:color w:val="767171" w:themeColor="background2" w:themeTint="FF" w:themeShade="80"/>
          <w:sz w:val="32"/>
          <w:szCs w:val="32"/>
        </w:rPr>
        <w:t>P</w:t>
      </w:r>
      <w:r w:rsidRPr="3B9FD3FD" w:rsidR="3B9FD3FD">
        <w:rPr>
          <w:rFonts w:ascii="Calibri" w:hAnsi="Calibri" w:eastAsia="" w:cs="" w:asciiTheme="minorAscii" w:hAnsiTheme="minorAscii" w:eastAsiaTheme="minorEastAsia" w:cstheme="minorBidi"/>
          <w:b w:val="0"/>
          <w:bCs w:val="0"/>
          <w:i w:val="1"/>
          <w:iCs w:val="1"/>
          <w:color w:val="767171" w:themeColor="background2" w:themeTint="FF" w:themeShade="80"/>
          <w:sz w:val="32"/>
          <w:szCs w:val="32"/>
        </w:rPr>
        <w:t>ART 3</w:t>
      </w:r>
    </w:p>
    <w:p w:rsidR="3B9FD3FD" w:rsidP="3B9FD3FD" w:rsidRDefault="3B9FD3FD" w14:paraId="037A8F74" w14:textId="18B8F0AC">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2"/>
          <w:szCs w:val="22"/>
        </w:rPr>
      </w:pPr>
      <w:r w:rsidRPr="3B9FD3FD" w:rsidR="3B9FD3FD">
        <w:rPr>
          <w:b w:val="1"/>
          <w:bCs w:val="1"/>
        </w:rPr>
        <w:t>personal traits and skills needed for university success;</w:t>
      </w:r>
    </w:p>
    <w:p w:rsidR="3B9FD3FD" w:rsidP="3B9FD3FD" w:rsidRDefault="3B9FD3FD" w14:paraId="630DFFC5" w14:textId="2F02D157">
      <w:pPr>
        <w:pStyle w:val="Normal"/>
        <w:bidi w:val="0"/>
      </w:pPr>
      <w:r w:rsidR="3B9FD3FD">
        <w:rPr/>
        <w:t xml:space="preserve">Studying in </w:t>
      </w:r>
      <w:proofErr w:type="spellStart"/>
      <w:r w:rsidR="3B9FD3FD">
        <w:rPr/>
        <w:t>uni</w:t>
      </w:r>
      <w:proofErr w:type="spellEnd"/>
      <w:r w:rsidR="3B9FD3FD">
        <w:rPr/>
        <w:t xml:space="preserve"> requires some skills that you can't learn at school. You should be goal-driven and persist in pursuing </w:t>
      </w:r>
      <w:proofErr w:type="gramStart"/>
      <w:r w:rsidR="3B9FD3FD">
        <w:rPr/>
        <w:t>goals,</w:t>
      </w:r>
      <w:proofErr w:type="gramEnd"/>
      <w:r w:rsidR="3B9FD3FD">
        <w:rPr/>
        <w:t xml:space="preserve"> you should be focused and know time-management to allot enough time for each task. Also you should be punctual</w:t>
      </w:r>
    </w:p>
    <w:p w:rsidR="3B9FD3FD" w:rsidP="3B9FD3FD" w:rsidRDefault="3B9FD3FD" w14:paraId="7B1D5BEC" w14:textId="74471768">
      <w:pPr>
        <w:pStyle w:val="ListParagraph"/>
        <w:numPr>
          <w:ilvl w:val="0"/>
          <w:numId w:val="3"/>
        </w:numPr>
        <w:bidi w:val="0"/>
        <w:spacing w:before="0" w:beforeAutospacing="off" w:after="160" w:afterAutospacing="off" w:line="259" w:lineRule="auto"/>
        <w:ind w:right="0"/>
        <w:jc w:val="left"/>
        <w:rPr>
          <w:b w:val="1"/>
          <w:bCs w:val="1"/>
          <w:sz w:val="22"/>
          <w:szCs w:val="22"/>
        </w:rPr>
      </w:pPr>
      <w:r w:rsidRPr="3B9FD3FD" w:rsidR="3B9FD3FD">
        <w:rPr>
          <w:b w:val="1"/>
          <w:bCs w:val="1"/>
        </w:rPr>
        <w:t>ways to be a better student;</w:t>
      </w:r>
    </w:p>
    <w:p w:rsidR="3B9FD3FD" w:rsidP="3B9FD3FD" w:rsidRDefault="3B9FD3FD" w14:paraId="2A81CC0F" w14:textId="6D6826ED">
      <w:pPr>
        <w:pStyle w:val="Normal"/>
      </w:pPr>
      <w:r w:rsidR="3B9FD3FD">
        <w:rPr/>
        <w:t xml:space="preserve">To be a good student you should know your motivation and really keen on your sphere. But here </w:t>
      </w:r>
      <w:proofErr w:type="gramStart"/>
      <w:r w:rsidR="3B9FD3FD">
        <w:rPr/>
        <w:t>are</w:t>
      </w:r>
      <w:proofErr w:type="gramEnd"/>
      <w:r w:rsidR="3B9FD3FD">
        <w:rPr/>
        <w:t xml:space="preserve"> some practical advice. </w:t>
      </w:r>
      <w:r>
        <w:br/>
      </w:r>
      <w:r w:rsidR="3B9FD3FD">
        <w:rPr/>
        <w:t xml:space="preserve">Listen to your lecturer take down notes, participate in activities of your </w:t>
      </w:r>
      <w:proofErr w:type="spellStart"/>
      <w:r w:rsidR="3B9FD3FD">
        <w:rPr/>
        <w:t>uni</w:t>
      </w:r>
      <w:proofErr w:type="spellEnd"/>
      <w:r w:rsidR="3B9FD3FD">
        <w:rPr/>
        <w:t xml:space="preserve"> and student union. But do not forget about yourself and take care of </w:t>
      </w:r>
      <w:proofErr w:type="gramStart"/>
      <w:r w:rsidR="3B9FD3FD">
        <w:rPr/>
        <w:t>your</w:t>
      </w:r>
      <w:proofErr w:type="gramEnd"/>
      <w:r w:rsidR="3B9FD3FD">
        <w:rPr/>
        <w:t xml:space="preserve"> health.</w:t>
      </w:r>
    </w:p>
    <w:p w:rsidR="3B9FD3FD" w:rsidP="3B9FD3FD" w:rsidRDefault="3B9FD3FD" w14:paraId="3AD65AEE" w14:textId="422A6041">
      <w:pPr>
        <w:pStyle w:val="ListParagraph"/>
        <w:numPr>
          <w:ilvl w:val="0"/>
          <w:numId w:val="3"/>
        </w:numPr>
        <w:bidi w:val="0"/>
        <w:spacing w:before="0" w:beforeAutospacing="off" w:after="160" w:afterAutospacing="off" w:line="259" w:lineRule="auto"/>
        <w:ind w:right="0"/>
        <w:jc w:val="left"/>
        <w:rPr>
          <w:b w:val="1"/>
          <w:bCs w:val="1"/>
          <w:sz w:val="22"/>
          <w:szCs w:val="22"/>
        </w:rPr>
      </w:pPr>
      <w:r w:rsidRPr="3B9FD3FD" w:rsidR="3B9FD3FD">
        <w:rPr>
          <w:b w:val="1"/>
          <w:bCs w:val="1"/>
        </w:rPr>
        <w:t>your daily routine as a student;</w:t>
      </w:r>
    </w:p>
    <w:p w:rsidR="3B9FD3FD" w:rsidP="3B9FD3FD" w:rsidRDefault="3B9FD3FD" w14:paraId="4F804AAD" w14:textId="11142265">
      <w:pPr>
        <w:pStyle w:val="Normal"/>
      </w:pPr>
      <w:r w:rsidR="3B9FD3FD">
        <w:rPr/>
        <w:t xml:space="preserve">To be punctual you should make a to-do list and schedule of each day. For </w:t>
      </w:r>
      <w:proofErr w:type="gramStart"/>
      <w:r w:rsidR="3B9FD3FD">
        <w:rPr/>
        <w:t>example</w:t>
      </w:r>
      <w:proofErr w:type="gramEnd"/>
      <w:r w:rsidR="3B9FD3FD">
        <w:rPr/>
        <w:t xml:space="preserve"> I get up at 7.30 every morning and arrive to my </w:t>
      </w:r>
      <w:proofErr w:type="spellStart"/>
      <w:r w:rsidR="3B9FD3FD">
        <w:rPr/>
        <w:t>uni</w:t>
      </w:r>
      <w:proofErr w:type="spellEnd"/>
      <w:r w:rsidR="3B9FD3FD">
        <w:rPr/>
        <w:t xml:space="preserve"> at 9.00. </w:t>
      </w:r>
      <w:proofErr w:type="gramStart"/>
      <w:r w:rsidR="3B9FD3FD">
        <w:rPr/>
        <w:t>Usually</w:t>
      </w:r>
      <w:proofErr w:type="gramEnd"/>
      <w:r w:rsidR="3B9FD3FD">
        <w:rPr/>
        <w:t xml:space="preserve"> pairs finish at 15.20. After that sometimes I have workouts in the swimming-pool or go home and do my homework.</w:t>
      </w:r>
      <w:r>
        <w:br/>
      </w:r>
      <w:r w:rsidR="3B9FD3FD">
        <w:rPr/>
        <w:t>You should go to sleep not too late so I go to sleep at 11 p.m.</w:t>
      </w:r>
    </w:p>
    <w:p w:rsidR="3B9FD3FD" w:rsidP="3B9FD3FD" w:rsidRDefault="3B9FD3FD" w14:paraId="5013D7A9" w14:textId="1962C21B">
      <w:pPr>
        <w:pStyle w:val="ListParagraph"/>
        <w:numPr>
          <w:ilvl w:val="0"/>
          <w:numId w:val="3"/>
        </w:numPr>
        <w:bidi w:val="0"/>
        <w:spacing w:before="0" w:beforeAutospacing="off" w:after="160" w:afterAutospacing="off" w:line="259" w:lineRule="auto"/>
        <w:ind w:right="0"/>
        <w:jc w:val="left"/>
        <w:rPr>
          <w:b w:val="1"/>
          <w:bCs w:val="1"/>
          <w:sz w:val="22"/>
          <w:szCs w:val="22"/>
        </w:rPr>
      </w:pPr>
      <w:r w:rsidRPr="3B9FD3FD" w:rsidR="3B9FD3FD">
        <w:rPr>
          <w:b w:val="1"/>
          <w:bCs w:val="1"/>
        </w:rPr>
        <w:t>the main characteristics of academic life and your workload;</w:t>
      </w:r>
    </w:p>
    <w:p w:rsidR="3B9FD3FD" w:rsidP="3B9FD3FD" w:rsidRDefault="3B9FD3FD" w14:paraId="2A133329" w14:textId="3F480B85">
      <w:pPr>
        <w:pStyle w:val="Normal"/>
        <w:bidi w:val="0"/>
        <w:spacing w:before="0" w:beforeAutospacing="off" w:after="160" w:afterAutospacing="off" w:line="259" w:lineRule="auto"/>
        <w:ind w:left="0" w:right="0"/>
        <w:jc w:val="left"/>
        <w:rPr>
          <w:b w:val="0"/>
          <w:bCs w:val="0"/>
        </w:rPr>
      </w:pPr>
      <w:r w:rsidR="3B9FD3FD">
        <w:rPr>
          <w:b w:val="0"/>
          <w:bCs w:val="0"/>
        </w:rPr>
        <w:t xml:space="preserve">You should ask questions if you need it and come to tutorials. Attending of seminars and lectures is compulsory for all student. Try to meet deadlines of all subjects. The most essential part of semester is exams. Start preparation for it from the beginning of semester. </w:t>
      </w:r>
    </w:p>
    <w:p w:rsidR="3B9FD3FD" w:rsidP="3B9FD3FD" w:rsidRDefault="3B9FD3FD" w14:paraId="58E20AE1" w14:textId="06EA3985">
      <w:pPr>
        <w:pStyle w:val="ListParagraph"/>
        <w:numPr>
          <w:ilvl w:val="0"/>
          <w:numId w:val="3"/>
        </w:numPr>
        <w:bidi w:val="0"/>
        <w:rPr>
          <w:rFonts w:ascii="Calibri" w:hAnsi="Calibri" w:eastAsia="Calibri" w:cs="Calibri" w:asciiTheme="minorAscii" w:hAnsiTheme="minorAscii" w:eastAsiaTheme="minorAscii" w:cstheme="minorAscii"/>
          <w:b w:val="1"/>
          <w:bCs w:val="1"/>
          <w:sz w:val="22"/>
          <w:szCs w:val="22"/>
        </w:rPr>
      </w:pPr>
      <w:r w:rsidRPr="3B9FD3FD" w:rsidR="3B9FD3FD">
        <w:rPr>
          <w:b w:val="1"/>
          <w:bCs w:val="1"/>
        </w:rPr>
        <w:t>the main characteristics of student social life and your extracurricular activities;</w:t>
      </w:r>
    </w:p>
    <w:p w:rsidR="3B9FD3FD" w:rsidP="3B9FD3FD" w:rsidRDefault="3B9FD3FD" w14:paraId="61CC5BC7" w14:textId="44DF05E1">
      <w:pPr>
        <w:pStyle w:val="Normal"/>
        <w:bidi w:val="0"/>
        <w:ind w:left="0"/>
        <w:rPr>
          <w:rFonts w:ascii="Calibri" w:hAnsi="Calibri" w:eastAsia="Calibri" w:cs="Calibri" w:asciiTheme="minorAscii" w:hAnsiTheme="minorAscii" w:eastAsiaTheme="minorAscii" w:cstheme="minorAscii"/>
          <w:b w:val="0"/>
          <w:bCs w:val="0"/>
          <w:sz w:val="22"/>
          <w:szCs w:val="22"/>
        </w:rPr>
      </w:pPr>
      <w:r w:rsidRPr="3B9FD3FD" w:rsidR="3B9FD3FD">
        <w:rPr>
          <w:rFonts w:ascii="Calibri" w:hAnsi="Calibri" w:eastAsia="Calibri" w:cs="Calibri" w:asciiTheme="minorAscii" w:hAnsiTheme="minorAscii" w:eastAsiaTheme="minorAscii" w:cstheme="minorAscii"/>
          <w:b w:val="0"/>
          <w:bCs w:val="0"/>
          <w:sz w:val="22"/>
          <w:szCs w:val="22"/>
        </w:rPr>
        <w:t xml:space="preserve">There are a lot of extracurricular options for students. A lot of them are made by student union, and you also can become a part of it. </w:t>
      </w:r>
      <w:proofErr w:type="gramStart"/>
      <w:r w:rsidRPr="3B9FD3FD" w:rsidR="3B9FD3FD">
        <w:rPr>
          <w:rFonts w:ascii="Calibri" w:hAnsi="Calibri" w:eastAsia="Calibri" w:cs="Calibri" w:asciiTheme="minorAscii" w:hAnsiTheme="minorAscii" w:eastAsiaTheme="minorAscii" w:cstheme="minorAscii"/>
          <w:b w:val="0"/>
          <w:bCs w:val="0"/>
          <w:sz w:val="22"/>
          <w:szCs w:val="22"/>
        </w:rPr>
        <w:t>Also</w:t>
      </w:r>
      <w:proofErr w:type="gramEnd"/>
      <w:r w:rsidRPr="3B9FD3FD" w:rsidR="3B9FD3FD">
        <w:rPr>
          <w:rFonts w:ascii="Calibri" w:hAnsi="Calibri" w:eastAsia="Calibri" w:cs="Calibri" w:asciiTheme="minorAscii" w:hAnsiTheme="minorAscii" w:eastAsiaTheme="minorAscii" w:cstheme="minorAscii"/>
          <w:b w:val="0"/>
          <w:bCs w:val="0"/>
          <w:sz w:val="22"/>
          <w:szCs w:val="22"/>
        </w:rPr>
        <w:t xml:space="preserve"> there are a lot of sport teams and student clubs. And you can become a volunteer if you are interested in it. If you can write some articles, you can publish them in university newspaper.</w:t>
      </w:r>
    </w:p>
    <w:p w:rsidR="3B9FD3FD" w:rsidP="3B9FD3FD" w:rsidRDefault="3B9FD3FD" w14:paraId="42350136" w14:textId="01C4B783">
      <w:pPr>
        <w:pStyle w:val="ListParagraph"/>
        <w:numPr>
          <w:ilvl w:val="0"/>
          <w:numId w:val="3"/>
        </w:numPr>
        <w:bidi w:val="0"/>
        <w:rPr>
          <w:rFonts w:ascii="Calibri" w:hAnsi="Calibri" w:eastAsia="Calibri" w:cs="Calibri" w:asciiTheme="minorAscii" w:hAnsiTheme="minorAscii" w:eastAsiaTheme="minorAscii" w:cstheme="minorAscii"/>
          <w:b w:val="1"/>
          <w:bCs w:val="1"/>
          <w:sz w:val="22"/>
          <w:szCs w:val="22"/>
        </w:rPr>
      </w:pPr>
      <w:r w:rsidRPr="3B9FD3FD" w:rsidR="3B9FD3FD">
        <w:rPr>
          <w:b w:val="1"/>
          <w:bCs w:val="1"/>
        </w:rPr>
        <w:t>how to reach the balance between academic and social life at university</w:t>
      </w:r>
    </w:p>
    <w:p w:rsidR="3B9FD3FD" w:rsidP="3B9FD3FD" w:rsidRDefault="3B9FD3FD" w14:paraId="4B1AD4B8" w14:textId="5E3D7327">
      <w:pPr>
        <w:pStyle w:val="Normal"/>
        <w:bidi w:val="0"/>
        <w:ind w:left="0"/>
        <w:rPr>
          <w:rFonts w:ascii="Calibri" w:hAnsi="Calibri" w:eastAsia="Calibri" w:cs="Calibri" w:asciiTheme="minorAscii" w:hAnsiTheme="minorAscii" w:eastAsiaTheme="minorAscii" w:cstheme="minorAscii"/>
          <w:b w:val="0"/>
          <w:bCs w:val="0"/>
          <w:sz w:val="22"/>
          <w:szCs w:val="22"/>
        </w:rPr>
      </w:pPr>
      <w:r w:rsidRPr="3B9FD3FD" w:rsidR="3B9FD3FD">
        <w:rPr>
          <w:rFonts w:ascii="Calibri" w:hAnsi="Calibri" w:eastAsia="Calibri" w:cs="Calibri" w:asciiTheme="minorAscii" w:hAnsiTheme="minorAscii" w:eastAsiaTheme="minorAscii" w:cstheme="minorAscii"/>
          <w:b w:val="0"/>
          <w:bCs w:val="0"/>
          <w:sz w:val="22"/>
          <w:szCs w:val="22"/>
        </w:rPr>
        <w:t xml:space="preserve">You should to allot enough time for each life sphere. Try to mixed social life and academic life. At first you should keep up with the workload and then try yourself in extracurricular activities. You should sleep enough and spend enough time with friends and family. It is very important to do some </w:t>
      </w:r>
      <w:proofErr w:type="gramStart"/>
      <w:r w:rsidRPr="3B9FD3FD" w:rsidR="3B9FD3FD">
        <w:rPr>
          <w:rFonts w:ascii="Calibri" w:hAnsi="Calibri" w:eastAsia="Calibri" w:cs="Calibri" w:asciiTheme="minorAscii" w:hAnsiTheme="minorAscii" w:eastAsiaTheme="minorAscii" w:cstheme="minorAscii"/>
          <w:b w:val="0"/>
          <w:bCs w:val="0"/>
          <w:sz w:val="22"/>
          <w:szCs w:val="22"/>
        </w:rPr>
        <w:t>sports  to</w:t>
      </w:r>
      <w:proofErr w:type="gramEnd"/>
      <w:r w:rsidRPr="3B9FD3FD" w:rsidR="3B9FD3FD">
        <w:rPr>
          <w:rFonts w:ascii="Calibri" w:hAnsi="Calibri" w:eastAsia="Calibri" w:cs="Calibri" w:asciiTheme="minorAscii" w:hAnsiTheme="minorAscii" w:eastAsiaTheme="minorAscii" w:cstheme="minorAscii"/>
          <w:b w:val="0"/>
          <w:bCs w:val="0"/>
          <w:sz w:val="22"/>
          <w:szCs w:val="22"/>
        </w:rPr>
        <w:t xml:space="preserve"> keep feet. </w:t>
      </w:r>
      <w:proofErr w:type="gramStart"/>
      <w:r w:rsidRPr="3B9FD3FD" w:rsidR="3B9FD3FD">
        <w:rPr>
          <w:rFonts w:ascii="Calibri" w:hAnsi="Calibri" w:eastAsia="Calibri" w:cs="Calibri" w:asciiTheme="minorAscii" w:hAnsiTheme="minorAscii" w:eastAsiaTheme="minorAscii" w:cstheme="minorAscii"/>
          <w:b w:val="0"/>
          <w:bCs w:val="0"/>
          <w:sz w:val="22"/>
          <w:szCs w:val="22"/>
        </w:rPr>
        <w:t>Also</w:t>
      </w:r>
      <w:proofErr w:type="gramEnd"/>
      <w:r w:rsidRPr="3B9FD3FD" w:rsidR="3B9FD3FD">
        <w:rPr>
          <w:rFonts w:ascii="Calibri" w:hAnsi="Calibri" w:eastAsia="Calibri" w:cs="Calibri" w:asciiTheme="minorAscii" w:hAnsiTheme="minorAscii" w:eastAsiaTheme="minorAscii" w:cstheme="minorAscii"/>
          <w:b w:val="0"/>
          <w:bCs w:val="0"/>
          <w:sz w:val="22"/>
          <w:szCs w:val="22"/>
        </w:rPr>
        <w:t xml:space="preserve"> you can collaborate with your groupmates to do your tasks together.</w:t>
      </w:r>
    </w:p>
    <w:p w:rsidR="3B9FD3FD" w:rsidP="3B9FD3FD" w:rsidRDefault="3B9FD3FD" w14:paraId="4AACEDB9" w14:textId="354C0F1A">
      <w:pPr>
        <w:pStyle w:val="Normal"/>
      </w:pPr>
    </w:p>
    <w:p w:rsidR="3B9FD3FD" w:rsidP="3B9FD3FD" w:rsidRDefault="3B9FD3FD" w14:paraId="6045E87E" w14:textId="7DEBC524">
      <w:pPr>
        <w:pStyle w:val="Normal"/>
        <w:bidi w:val="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6c477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760d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a780a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238E50"/>
    <w:rsid w:val="3B9FD3FD"/>
    <w:rsid w:val="3C67466F"/>
    <w:rsid w:val="414EAC9D"/>
    <w:rsid w:val="68238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8E50"/>
  <w15:chartTrackingRefBased/>
  <w15:docId w15:val="{B7AA26A7-18C4-4F1A-8A04-397AC15B8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14EAC9D"/>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14EAC9D"/>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14EAC9D"/>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14EAC9D"/>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14EAC9D"/>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14EAC9D"/>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14EAC9D"/>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14EAC9D"/>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14EAC9D"/>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14EAC9D"/>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14EAC9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14EAC9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14EAC9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14EAC9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14EAC9D"/>
    <w:pPr>
      <w:spacing/>
      <w:ind w:left="720"/>
      <w:contextualSpacing/>
    </w:pPr>
  </w:style>
  <w:style w:type="character" w:styleId="Heading1Char" w:customStyle="true">
    <w:uiPriority w:val="9"/>
    <w:name w:val="Heading 1 Char"/>
    <w:basedOn w:val="DefaultParagraphFont"/>
    <w:link w:val="Heading1"/>
    <w:rsid w:val="414EAC9D"/>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14EAC9D"/>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14EAC9D"/>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14EAC9D"/>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14EAC9D"/>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14EAC9D"/>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14EAC9D"/>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14EAC9D"/>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14EAC9D"/>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14EAC9D"/>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14EAC9D"/>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414EAC9D"/>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14EAC9D"/>
    <w:rPr>
      <w:i w:val="1"/>
      <w:iCs w:val="1"/>
      <w:noProof w:val="0"/>
      <w:color w:val="4472C4" w:themeColor="accent1" w:themeTint="FF" w:themeShade="FF"/>
      <w:lang w:val="en-US"/>
    </w:rPr>
  </w:style>
  <w:style w:type="paragraph" w:styleId="TOC1">
    <w:uiPriority w:val="39"/>
    <w:name w:val="toc 1"/>
    <w:basedOn w:val="Normal"/>
    <w:next w:val="Normal"/>
    <w:unhideWhenUsed/>
    <w:rsid w:val="414EAC9D"/>
    <w:pPr>
      <w:spacing w:after="100"/>
    </w:pPr>
  </w:style>
  <w:style w:type="paragraph" w:styleId="TOC2">
    <w:uiPriority w:val="39"/>
    <w:name w:val="toc 2"/>
    <w:basedOn w:val="Normal"/>
    <w:next w:val="Normal"/>
    <w:unhideWhenUsed/>
    <w:rsid w:val="414EAC9D"/>
    <w:pPr>
      <w:spacing w:after="100"/>
      <w:ind w:left="220"/>
    </w:pPr>
  </w:style>
  <w:style w:type="paragraph" w:styleId="TOC3">
    <w:uiPriority w:val="39"/>
    <w:name w:val="toc 3"/>
    <w:basedOn w:val="Normal"/>
    <w:next w:val="Normal"/>
    <w:unhideWhenUsed/>
    <w:rsid w:val="414EAC9D"/>
    <w:pPr>
      <w:spacing w:after="100"/>
      <w:ind w:left="440"/>
    </w:pPr>
  </w:style>
  <w:style w:type="paragraph" w:styleId="TOC4">
    <w:uiPriority w:val="39"/>
    <w:name w:val="toc 4"/>
    <w:basedOn w:val="Normal"/>
    <w:next w:val="Normal"/>
    <w:unhideWhenUsed/>
    <w:rsid w:val="414EAC9D"/>
    <w:pPr>
      <w:spacing w:after="100"/>
      <w:ind w:left="660"/>
    </w:pPr>
  </w:style>
  <w:style w:type="paragraph" w:styleId="TOC5">
    <w:uiPriority w:val="39"/>
    <w:name w:val="toc 5"/>
    <w:basedOn w:val="Normal"/>
    <w:next w:val="Normal"/>
    <w:unhideWhenUsed/>
    <w:rsid w:val="414EAC9D"/>
    <w:pPr>
      <w:spacing w:after="100"/>
      <w:ind w:left="880"/>
    </w:pPr>
  </w:style>
  <w:style w:type="paragraph" w:styleId="TOC6">
    <w:uiPriority w:val="39"/>
    <w:name w:val="toc 6"/>
    <w:basedOn w:val="Normal"/>
    <w:next w:val="Normal"/>
    <w:unhideWhenUsed/>
    <w:rsid w:val="414EAC9D"/>
    <w:pPr>
      <w:spacing w:after="100"/>
      <w:ind w:left="1100"/>
    </w:pPr>
  </w:style>
  <w:style w:type="paragraph" w:styleId="TOC7">
    <w:uiPriority w:val="39"/>
    <w:name w:val="toc 7"/>
    <w:basedOn w:val="Normal"/>
    <w:next w:val="Normal"/>
    <w:unhideWhenUsed/>
    <w:rsid w:val="414EAC9D"/>
    <w:pPr>
      <w:spacing w:after="100"/>
      <w:ind w:left="1320"/>
    </w:pPr>
  </w:style>
  <w:style w:type="paragraph" w:styleId="TOC8">
    <w:uiPriority w:val="39"/>
    <w:name w:val="toc 8"/>
    <w:basedOn w:val="Normal"/>
    <w:next w:val="Normal"/>
    <w:unhideWhenUsed/>
    <w:rsid w:val="414EAC9D"/>
    <w:pPr>
      <w:spacing w:after="100"/>
      <w:ind w:left="1540"/>
    </w:pPr>
  </w:style>
  <w:style w:type="paragraph" w:styleId="TOC9">
    <w:uiPriority w:val="39"/>
    <w:name w:val="toc 9"/>
    <w:basedOn w:val="Normal"/>
    <w:next w:val="Normal"/>
    <w:unhideWhenUsed/>
    <w:rsid w:val="414EAC9D"/>
    <w:pPr>
      <w:spacing w:after="100"/>
      <w:ind w:left="1760"/>
    </w:pPr>
  </w:style>
  <w:style w:type="paragraph" w:styleId="EndnoteText">
    <w:uiPriority w:val="99"/>
    <w:name w:val="endnote text"/>
    <w:basedOn w:val="Normal"/>
    <w:semiHidden/>
    <w:unhideWhenUsed/>
    <w:link w:val="EndnoteTextChar"/>
    <w:rsid w:val="414EAC9D"/>
    <w:rPr>
      <w:sz w:val="20"/>
      <w:szCs w:val="20"/>
    </w:rPr>
    <w:pPr>
      <w:spacing w:after="0"/>
    </w:pPr>
  </w:style>
  <w:style w:type="character" w:styleId="EndnoteTextChar" w:customStyle="true">
    <w:uiPriority w:val="99"/>
    <w:name w:val="Endnote Text Char"/>
    <w:basedOn w:val="DefaultParagraphFont"/>
    <w:semiHidden/>
    <w:link w:val="EndnoteText"/>
    <w:rsid w:val="414EAC9D"/>
    <w:rPr>
      <w:noProof w:val="0"/>
      <w:sz w:val="20"/>
      <w:szCs w:val="20"/>
      <w:lang w:val="en-US"/>
    </w:rPr>
  </w:style>
  <w:style w:type="paragraph" w:styleId="Footer">
    <w:uiPriority w:val="99"/>
    <w:name w:val="footer"/>
    <w:basedOn w:val="Normal"/>
    <w:unhideWhenUsed/>
    <w:link w:val="FooterChar"/>
    <w:rsid w:val="414EAC9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14EAC9D"/>
    <w:rPr>
      <w:noProof w:val="0"/>
      <w:lang w:val="en-US"/>
    </w:rPr>
  </w:style>
  <w:style w:type="paragraph" w:styleId="FootnoteText">
    <w:uiPriority w:val="99"/>
    <w:name w:val="footnote text"/>
    <w:basedOn w:val="Normal"/>
    <w:semiHidden/>
    <w:unhideWhenUsed/>
    <w:link w:val="FootnoteTextChar"/>
    <w:rsid w:val="414EAC9D"/>
    <w:rPr>
      <w:sz w:val="20"/>
      <w:szCs w:val="20"/>
    </w:rPr>
    <w:pPr>
      <w:spacing w:after="0"/>
    </w:pPr>
  </w:style>
  <w:style w:type="character" w:styleId="FootnoteTextChar" w:customStyle="true">
    <w:uiPriority w:val="99"/>
    <w:name w:val="Footnote Text Char"/>
    <w:basedOn w:val="DefaultParagraphFont"/>
    <w:semiHidden/>
    <w:link w:val="FootnoteText"/>
    <w:rsid w:val="414EAC9D"/>
    <w:rPr>
      <w:noProof w:val="0"/>
      <w:sz w:val="20"/>
      <w:szCs w:val="20"/>
      <w:lang w:val="en-US"/>
    </w:rPr>
  </w:style>
  <w:style w:type="paragraph" w:styleId="Header">
    <w:uiPriority w:val="99"/>
    <w:name w:val="header"/>
    <w:basedOn w:val="Normal"/>
    <w:unhideWhenUsed/>
    <w:link w:val="HeaderChar"/>
    <w:rsid w:val="414EAC9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14EAC9D"/>
    <w:rPr>
      <w:noProof w:val="0"/>
      <w:lang w:val="en-US"/>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ff4168903b4c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2022-09-17T12:56:38.8143250Z</dcterms:created>
  <dcterms:modified xsi:type="dcterms:W3CDTF">2022-09-29T20:08:54.0187475Z</dcterms:modified>
  <dc:creator>Бигеза Янита</dc:creator>
  <lastModifiedBy>Бигеза Янита</lastModifiedBy>
</coreProperties>
</file>