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517D" w14:textId="77777777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0" w:name="_Hlk152275001"/>
      <w:bookmarkEnd w:id="0"/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Министерство образования Республики Беларусь</w:t>
      </w:r>
    </w:p>
    <w:p w14:paraId="32841163" w14:textId="77777777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F9BC8CD" w14:textId="77777777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Учреждение образования</w:t>
      </w:r>
    </w:p>
    <w:p w14:paraId="66731F09" w14:textId="77777777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БЕЛОРУССКИЙ ГОСУДАРСТВЕННЫЙ УНИВЕРСИТЕТ</w:t>
      </w:r>
    </w:p>
    <w:p w14:paraId="697A8FCF" w14:textId="77777777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ИНФОРМАТИКИ И РАДИОЭЛЕКТРОНИКИ</w:t>
      </w:r>
    </w:p>
    <w:p w14:paraId="1DEBD57D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7B69D55A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Факультет компьютерных систем и сетей</w:t>
      </w:r>
    </w:p>
    <w:p w14:paraId="262ADFB3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Кафедра информатики </w:t>
      </w:r>
    </w:p>
    <w:p w14:paraId="55D48F32" w14:textId="5DBBE834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Объектно-ориентированное программирование</w:t>
      </w:r>
    </w:p>
    <w:p w14:paraId="568661B5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7C5F2FD9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ABB8287" w14:textId="77777777" w:rsidR="00F433D8" w:rsidRPr="00F433D8" w:rsidRDefault="00F433D8" w:rsidP="00496521">
      <w:pPr>
        <w:widowControl w:val="0"/>
        <w:suppressAutoHyphens/>
        <w:spacing w:after="80" w:line="276" w:lineRule="auto"/>
        <w:ind w:left="48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>К защите допустить:</w:t>
      </w:r>
    </w:p>
    <w:p w14:paraId="368B680F" w14:textId="77777777" w:rsidR="00F433D8" w:rsidRPr="00F433D8" w:rsidRDefault="00F433D8" w:rsidP="00496521">
      <w:pPr>
        <w:widowControl w:val="0"/>
        <w:suppressAutoHyphens/>
        <w:spacing w:after="0" w:line="276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И.О. Заведующего кафедрой информатики</w:t>
      </w:r>
    </w:p>
    <w:p w14:paraId="1D23DA53" w14:textId="28A9C80B" w:rsidR="00F433D8" w:rsidRPr="00F433D8" w:rsidRDefault="00F433D8" w:rsidP="00496521">
      <w:pPr>
        <w:widowControl w:val="0"/>
        <w:suppressAutoHyphens/>
        <w:spacing w:after="0" w:line="276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_____________</w:t>
      </w:r>
      <w:r w:rsidR="0021682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С. И. Сиротко</w:t>
      </w:r>
    </w:p>
    <w:p w14:paraId="037B5196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CF59A25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5274F30" w14:textId="77777777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 w:bidi="ru-RU"/>
        </w:rPr>
        <w:t>ПОЯСНИТЕЛЬНАЯ ЗАПИСКА</w:t>
      </w:r>
    </w:p>
    <w:p w14:paraId="3015C4CC" w14:textId="77777777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к курсовому проекту</w:t>
      </w:r>
    </w:p>
    <w:p w14:paraId="4E2B9037" w14:textId="77777777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на тему</w:t>
      </w:r>
    </w:p>
    <w:p w14:paraId="78485A1B" w14:textId="77777777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76AC68D6" w14:textId="55587EED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ПРОГРАММНОЕ СРЕДСТВО ДЛЯ </w:t>
      </w:r>
      <w:r w:rsidR="00E05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ДОКУМЕНТООБОРОТА</w:t>
      </w:r>
    </w:p>
    <w:p w14:paraId="4F3EDD77" w14:textId="77777777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39C304A8" w14:textId="272B7B1B" w:rsidR="00F433D8" w:rsidRPr="00F433D8" w:rsidRDefault="00F433D8" w:rsidP="00496521">
      <w:pPr>
        <w:widowControl w:val="0"/>
        <w:suppressAutoHyphens/>
        <w:spacing w:after="0" w:line="276" w:lineRule="auto"/>
        <w:jc w:val="center"/>
        <w:rPr>
          <w:rFonts w:ascii="Times New Roman" w:eastAsia="Microsoft Sans Serif" w:hAnsi="Times New Roman" w:cs="Microsoft Sans Serif"/>
          <w:sz w:val="28"/>
          <w:szCs w:val="28"/>
          <w:lang w:eastAsia="ru-RU" w:bidi="ru-RU"/>
        </w:rPr>
      </w:pPr>
      <w:r w:rsidRPr="00F433D8">
        <w:rPr>
          <w:rFonts w:ascii="Times New Roman" w:eastAsia="Microsoft Sans Serif" w:hAnsi="Times New Roman" w:cs="Microsoft Sans Serif"/>
          <w:sz w:val="28"/>
          <w:szCs w:val="28"/>
          <w:lang w:eastAsia="ru-RU" w:bidi="ru-RU"/>
        </w:rPr>
        <w:t>БГУИР КП 1-40 04 01</w:t>
      </w:r>
    </w:p>
    <w:p w14:paraId="0996867D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EB21AA3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41B4C604" w14:textId="1AB39EC7" w:rsidR="00F433D8" w:rsidRPr="00F433D8" w:rsidRDefault="00F433D8" w:rsidP="00496521">
      <w:pPr>
        <w:widowControl w:val="0"/>
        <w:tabs>
          <w:tab w:val="left" w:pos="6946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Студент</w:t>
      </w: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 w:rsidR="00E05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</w:t>
      </w: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. </w:t>
      </w:r>
      <w:r w:rsidR="00E05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</w:t>
      </w: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. </w:t>
      </w:r>
      <w:r w:rsidR="00E0572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Сенько</w:t>
      </w:r>
    </w:p>
    <w:p w14:paraId="4F1D6962" w14:textId="77777777" w:rsidR="00F433D8" w:rsidRPr="00F433D8" w:rsidRDefault="00F433D8" w:rsidP="00496521">
      <w:pPr>
        <w:widowControl w:val="0"/>
        <w:tabs>
          <w:tab w:val="left" w:pos="6946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3660BDF4" w14:textId="51481DC3" w:rsidR="00F433D8" w:rsidRPr="00F433D8" w:rsidRDefault="00F433D8" w:rsidP="00496521">
      <w:pPr>
        <w:widowControl w:val="0"/>
        <w:tabs>
          <w:tab w:val="left" w:pos="6946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Руководитель</w:t>
      </w: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 w:rsidR="001B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Е</w:t>
      </w: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. </w:t>
      </w:r>
      <w:r w:rsidR="001B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</w:t>
      </w: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. </w:t>
      </w:r>
      <w:r w:rsidR="001B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Тушинская</w:t>
      </w:r>
    </w:p>
    <w:p w14:paraId="3863FBF4" w14:textId="77777777" w:rsidR="00F433D8" w:rsidRPr="00F433D8" w:rsidRDefault="00F433D8" w:rsidP="00496521">
      <w:pPr>
        <w:widowControl w:val="0"/>
        <w:tabs>
          <w:tab w:val="left" w:pos="6946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EC58FF6" w14:textId="406CB637" w:rsidR="00F433D8" w:rsidRPr="00F433D8" w:rsidRDefault="00F433D8" w:rsidP="00496521">
      <w:pPr>
        <w:widowControl w:val="0"/>
        <w:tabs>
          <w:tab w:val="left" w:pos="6946"/>
        </w:tabs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proofErr w:type="spellStart"/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Нормоконтролер</w:t>
      </w:r>
      <w:proofErr w:type="spellEnd"/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 w:rsidR="0021682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Е. В. Тушинская</w:t>
      </w:r>
    </w:p>
    <w:p w14:paraId="2C30C5C8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66205568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1796920" w14:textId="7B6CD592" w:rsid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194A2F10" w14:textId="4DFC3761" w:rsid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D0C480A" w14:textId="77777777" w:rsidR="002E0D49" w:rsidRDefault="002E0D49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9C2AB25" w14:textId="77777777" w:rsidR="00F433D8" w:rsidRPr="00F433D8" w:rsidRDefault="00F433D8" w:rsidP="00496521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7829ECC2" w14:textId="0892BF90" w:rsidR="00F433D8" w:rsidRPr="00F433D8" w:rsidRDefault="00F433D8" w:rsidP="0049652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F433D8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4</w:t>
      </w:r>
    </w:p>
    <w:p w14:paraId="76C766C7" w14:textId="0B51FFEF" w:rsidR="00312D88" w:rsidRPr="00F65744" w:rsidRDefault="00312D88" w:rsidP="0049652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7A1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6129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646B31" w14:textId="34DBAE9B" w:rsidR="00F65744" w:rsidRPr="000923C3" w:rsidRDefault="00F65744" w:rsidP="00496521">
          <w:pPr>
            <w:pStyle w:val="aa"/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2A4626D" w14:textId="7FE505D1" w:rsidR="000923C3" w:rsidRPr="000923C3" w:rsidRDefault="00F65744" w:rsidP="00496521">
          <w:pPr>
            <w:pStyle w:val="1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923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23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23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377785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_Toc168377785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0D14E" w14:textId="33E6B733" w:rsidR="000923C3" w:rsidRPr="000923C3" w:rsidRDefault="000801D3" w:rsidP="00496521">
          <w:pPr>
            <w:pStyle w:val="1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86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А</w:t>
            </w:r>
            <w:r w:rsid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нализ предметной области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_Toc168377786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A71C8" w14:textId="1822D81C" w:rsidR="000923C3" w:rsidRPr="000923C3" w:rsidRDefault="000801D3" w:rsidP="00496521">
          <w:pPr>
            <w:pStyle w:val="2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87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Обзор аналогов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_Toc168377787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BD455" w14:textId="4ADD6FA7" w:rsidR="000923C3" w:rsidRPr="000923C3" w:rsidRDefault="000801D3" w:rsidP="00496521">
          <w:pPr>
            <w:pStyle w:val="2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88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_Toc168377788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D9014" w14:textId="2AF4B3C5" w:rsidR="000923C3" w:rsidRPr="000923C3" w:rsidRDefault="000801D3" w:rsidP="00496521">
          <w:pPr>
            <w:pStyle w:val="1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89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П</w:t>
            </w:r>
            <w:r w:rsid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роектирование программного средства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_Toc168377789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D28E2" w14:textId="32331D58" w:rsidR="000923C3" w:rsidRPr="000923C3" w:rsidRDefault="000801D3" w:rsidP="00496521">
          <w:pPr>
            <w:pStyle w:val="2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90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Разработка функциональности программного средства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_Toc168377790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622DE" w14:textId="17DE5F44" w:rsidR="000923C3" w:rsidRPr="000923C3" w:rsidRDefault="000801D3" w:rsidP="00496521">
          <w:pPr>
            <w:pStyle w:val="2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91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Архитектура программного средства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_Toc168377791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48467" w14:textId="245111DE" w:rsidR="000923C3" w:rsidRPr="000923C3" w:rsidRDefault="000801D3" w:rsidP="00496521">
          <w:pPr>
            <w:pStyle w:val="1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92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Р</w:t>
            </w:r>
            <w:r w:rsid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азработка программного средства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_Toc168377792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83085" w14:textId="5A57C7D4" w:rsidR="000923C3" w:rsidRPr="000923C3" w:rsidRDefault="000801D3" w:rsidP="00496521">
          <w:pPr>
            <w:pStyle w:val="2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93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Разработка уровня представления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_Toc168377793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A34A3" w14:textId="53399F5D" w:rsidR="000923C3" w:rsidRPr="000923C3" w:rsidRDefault="000801D3" w:rsidP="00496521">
          <w:pPr>
            <w:pStyle w:val="2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94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Разработка уровня приложения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_Toc168377794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20E48" w14:textId="719BA4B1" w:rsidR="000923C3" w:rsidRPr="000923C3" w:rsidRDefault="000801D3" w:rsidP="00496521">
          <w:pPr>
            <w:pStyle w:val="2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95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Разработка уровня данных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_Toc168377795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ABB6B" w14:textId="4A437FAB" w:rsidR="000923C3" w:rsidRPr="000923C3" w:rsidRDefault="000801D3" w:rsidP="00496521">
          <w:pPr>
            <w:pStyle w:val="1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96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П</w:t>
            </w:r>
            <w:r w:rsid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роверка работоспособности приложения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_Toc168377796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4DADB" w14:textId="10AA34A6" w:rsidR="000923C3" w:rsidRPr="000923C3" w:rsidRDefault="000801D3" w:rsidP="00496521">
          <w:pPr>
            <w:pStyle w:val="1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97" w:history="1"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_Toc168377797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CB503" w14:textId="17257443" w:rsidR="000923C3" w:rsidRPr="000923C3" w:rsidRDefault="000801D3" w:rsidP="00496521">
          <w:pPr>
            <w:pStyle w:val="1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98" w:history="1">
            <w:r w:rsidR="000923C3" w:rsidRPr="000923C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</w:t>
            </w:r>
            <w:r w:rsidR="000923C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_Toc168377798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9096F" w14:textId="3074ED04" w:rsidR="000923C3" w:rsidRPr="000923C3" w:rsidRDefault="000801D3" w:rsidP="00496521">
          <w:pPr>
            <w:pStyle w:val="1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799" w:history="1">
            <w:r w:rsid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 (обязательное) Исходный код программы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_Toc168377799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BBCE5" w14:textId="1BCED938" w:rsidR="000923C3" w:rsidRPr="000923C3" w:rsidRDefault="000801D3" w:rsidP="00496521">
          <w:pPr>
            <w:pStyle w:val="11"/>
            <w:tabs>
              <w:tab w:val="right" w:leader="dot" w:pos="9344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77800" w:history="1">
            <w:r w:rsid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0923C3" w:rsidRPr="000923C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Б (обязательное) Схемы алгоритмов программного средства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_Toc168377800 \h </w:instrTex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C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0923C3" w:rsidRPr="00092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E5D50" w14:textId="1D9A614E" w:rsidR="00330707" w:rsidRPr="00E61365" w:rsidRDefault="00F65744" w:rsidP="00496521">
          <w:pPr>
            <w:spacing w:after="0" w:line="276" w:lineRule="auto"/>
          </w:pPr>
          <w:r w:rsidRPr="000923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AC7426" w14:textId="77777777" w:rsidR="00E61365" w:rsidRDefault="00E61365" w:rsidP="00496521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81055F2" w14:textId="0B035A50" w:rsidR="00312D88" w:rsidRPr="00ED7A18" w:rsidRDefault="00ED7A18" w:rsidP="00496521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8377785"/>
      <w:r w:rsidRPr="00ED7A18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7E63FC6D" w14:textId="77777777" w:rsidR="00A04D12" w:rsidRDefault="00A04D12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B4163" w14:textId="19865A64" w:rsidR="004D36F7" w:rsidRPr="004D36F7" w:rsidRDefault="00496521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6521">
        <w:rPr>
          <w:rFonts w:ascii="Times New Roman" w:hAnsi="Times New Roman" w:cs="Times New Roman"/>
          <w:sz w:val="28"/>
          <w:szCs w:val="28"/>
        </w:rPr>
        <w:t>Мир достиг своего нынешнего состояния благодаря внедрению технологий. В различных аспектах жизни и труда технологии занимают центральное место, увеличивая продуктивность и облегчая выполнение задач. Одной из таких значимых и востребованных технологий является система управления документами. С увеличением объема информации и документов, требующих обработки, управление ими становится все более сложной задачей. Тем не менее, благодаря современным программным решениям, эта задача становится значительно проще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D36F7" w:rsidRPr="004D36F7">
        <w:rPr>
          <w:rFonts w:ascii="Times New Roman" w:hAnsi="Times New Roman" w:cs="Times New Roman"/>
          <w:sz w:val="28"/>
          <w:szCs w:val="28"/>
        </w:rPr>
        <w:t>Системы документооборота позволяют автоматизировать процессы создания, хранения, поиска и управления документами. Одной из особенностей таких систем является возможность создания документов из шаблонов, что значительно ускоряет процесс подготовки документов и уменьшает вероятность ошибок.</w:t>
      </w:r>
    </w:p>
    <w:p w14:paraId="7298436F" w14:textId="77777777" w:rsidR="004D36F7" w:rsidRPr="004D36F7" w:rsidRDefault="004D36F7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6F7">
        <w:rPr>
          <w:rFonts w:ascii="Times New Roman" w:hAnsi="Times New Roman" w:cs="Times New Roman"/>
          <w:sz w:val="28"/>
          <w:szCs w:val="28"/>
        </w:rPr>
        <w:t>Особенно это важно для компаний, которые часто составляют различные договоры. У таких компаний могут быть типовые договоры для различных ситуаций: аренда, поставка, оказание услуг и т.д. При составлении конкретного договора пользователю нужно лишь заполнить определенные поля, такие как имена сторон, даты, суммы и другие специфические детали. Это позволяет существенно сократить время на подготовку документов и минимизировать ошибки, связанные с ручным вводом данных.</w:t>
      </w:r>
    </w:p>
    <w:p w14:paraId="382C5F3D" w14:textId="565FFCAC" w:rsidR="009F4BDD" w:rsidRPr="006211AE" w:rsidRDefault="004D36F7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6F7">
        <w:rPr>
          <w:rFonts w:ascii="Times New Roman" w:hAnsi="Times New Roman" w:cs="Times New Roman"/>
          <w:sz w:val="28"/>
          <w:szCs w:val="28"/>
        </w:rPr>
        <w:t>В данной курсовой работе был разработан программный продукт, обеспечивающий эффективное управление документами с возможностью их создания на основе шаблонов. Пользователи могут использовать данное приложение для создания, редактирования и управления документами, что позволяет значительно упростить и ускорить документооборот в организации.</w:t>
      </w:r>
    </w:p>
    <w:p w14:paraId="1670EF98" w14:textId="77777777" w:rsidR="00E61365" w:rsidRDefault="00E61365" w:rsidP="00496521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9152ABF" w14:textId="2B668109" w:rsidR="009F4BDD" w:rsidRDefault="009F4BDD" w:rsidP="00496521">
      <w:pPr>
        <w:pStyle w:val="1"/>
        <w:spacing w:line="276" w:lineRule="auto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2" w:name="_Toc168377786"/>
      <w:r w:rsidRPr="009F4BDD">
        <w:rPr>
          <w:rFonts w:ascii="Times New Roman" w:hAnsi="Times New Roman" w:cs="Times New Roman"/>
          <w:b/>
          <w:bCs/>
          <w:color w:val="auto"/>
        </w:rPr>
        <w:lastRenderedPageBreak/>
        <w:t>1 АНАЛИЗ ПРЕДМЕТНОЙ ОБЛАСТИ</w:t>
      </w:r>
      <w:bookmarkEnd w:id="2"/>
    </w:p>
    <w:p w14:paraId="1F16D0D9" w14:textId="77777777" w:rsidR="009F4BDD" w:rsidRPr="009F4BDD" w:rsidRDefault="009F4BDD" w:rsidP="00496521">
      <w:pPr>
        <w:spacing w:after="0" w:line="276" w:lineRule="auto"/>
        <w:ind w:firstLine="709"/>
      </w:pPr>
    </w:p>
    <w:p w14:paraId="77E8C5A6" w14:textId="66D9C855" w:rsidR="009F4BDD" w:rsidRPr="009F4BDD" w:rsidRDefault="009F4BDD" w:rsidP="00496521">
      <w:pPr>
        <w:pStyle w:val="2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8377787"/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Обзор аналогов</w:t>
      </w:r>
      <w:bookmarkEnd w:id="3"/>
    </w:p>
    <w:p w14:paraId="17046751" w14:textId="4956CDB4" w:rsidR="009F4BDD" w:rsidRDefault="009F4BDD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A28F2" w14:textId="77777777" w:rsidR="00B81618" w:rsidRDefault="00D97F76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F76">
        <w:rPr>
          <w:rFonts w:ascii="Times New Roman" w:hAnsi="Times New Roman" w:cs="Times New Roman"/>
          <w:sz w:val="28"/>
          <w:szCs w:val="28"/>
        </w:rPr>
        <w:t xml:space="preserve">В данном пункте рассмотрим примеры популярных систем документооборота с возможностью создания документов из шаблонов. Приведем примеры четырех таких систем, которые являются аналогами разрабатываемого в курсовом проекте приложения. </w:t>
      </w:r>
      <w:proofErr w:type="spellStart"/>
      <w:r w:rsidRPr="00D97F76">
        <w:rPr>
          <w:rFonts w:ascii="Times New Roman" w:hAnsi="Times New Roman" w:cs="Times New Roman"/>
          <w:sz w:val="28"/>
          <w:szCs w:val="28"/>
        </w:rPr>
        <w:t>DocuWare</w:t>
      </w:r>
      <w:proofErr w:type="spellEnd"/>
      <w:r w:rsidRPr="00D97F76">
        <w:rPr>
          <w:rFonts w:ascii="Times New Roman" w:hAnsi="Times New Roman" w:cs="Times New Roman"/>
          <w:sz w:val="28"/>
          <w:szCs w:val="28"/>
        </w:rPr>
        <w:t xml:space="preserve"> — это облачная система управления документами, которая позволяет автоматизировать все процессы документооборота. Система предоставляет широкий функционал для создания документов из шаблонов, что позволяет пользователям быстро и без ошибок создавать необходимые документы. </w:t>
      </w:r>
      <w:proofErr w:type="spellStart"/>
      <w:r w:rsidRPr="00D97F76">
        <w:rPr>
          <w:rFonts w:ascii="Times New Roman" w:hAnsi="Times New Roman" w:cs="Times New Roman"/>
          <w:sz w:val="28"/>
          <w:szCs w:val="28"/>
        </w:rPr>
        <w:t>DocuWare</w:t>
      </w:r>
      <w:proofErr w:type="spellEnd"/>
      <w:r w:rsidRPr="00D97F76">
        <w:rPr>
          <w:rFonts w:ascii="Times New Roman" w:hAnsi="Times New Roman" w:cs="Times New Roman"/>
          <w:sz w:val="28"/>
          <w:szCs w:val="28"/>
        </w:rPr>
        <w:t xml:space="preserve"> также обеспечивает надежное хранение документов, возможность их поиска и доступа к ним из любого места, что делает систему удобной для использования в современных условиях работы. </w:t>
      </w:r>
      <w:proofErr w:type="spellStart"/>
      <w:r w:rsidRPr="00D97F76">
        <w:rPr>
          <w:rFonts w:ascii="Times New Roman" w:hAnsi="Times New Roman" w:cs="Times New Roman"/>
          <w:sz w:val="28"/>
          <w:szCs w:val="28"/>
        </w:rPr>
        <w:t>Laserfiche</w:t>
      </w:r>
      <w:proofErr w:type="spellEnd"/>
      <w:r w:rsidRPr="00D97F76">
        <w:rPr>
          <w:rFonts w:ascii="Times New Roman" w:hAnsi="Times New Roman" w:cs="Times New Roman"/>
          <w:sz w:val="28"/>
          <w:szCs w:val="28"/>
        </w:rPr>
        <w:t xml:space="preserve"> — это система управления документами и бизнес-процессами, которая позволяет автоматизировать процессы создания, хранения и обработки документов. Система поддерживает создание документов из шаблонов, что позволяет пользователям быстро создавать стандартизированные документы. </w:t>
      </w:r>
      <w:proofErr w:type="spellStart"/>
      <w:r w:rsidRPr="00D97F76">
        <w:rPr>
          <w:rFonts w:ascii="Times New Roman" w:hAnsi="Times New Roman" w:cs="Times New Roman"/>
          <w:sz w:val="28"/>
          <w:szCs w:val="28"/>
        </w:rPr>
        <w:t>Laserfiche</w:t>
      </w:r>
      <w:proofErr w:type="spellEnd"/>
      <w:r w:rsidRPr="00D97F76">
        <w:rPr>
          <w:rFonts w:ascii="Times New Roman" w:hAnsi="Times New Roman" w:cs="Times New Roman"/>
          <w:sz w:val="28"/>
          <w:szCs w:val="28"/>
        </w:rPr>
        <w:t xml:space="preserve"> также предоставляет инструменты для управления бизнес-процессами, что позволяет автоматизировать и оптимизировать различные процессы в организации. SharePoint — это платформа для совместной работы и управления документами от компании Microsoft. SharePoint предоставляет возможность создания документов на основе шаблонов, что позволяет стандартизировать процесс подготовки документов и уменьшить вероятность ошибок. Платформа также поддерживает функции совместной работы, управление рабочими процессами и интеграцию с другими продуктами Microsoft, что делает ее мощным инструментом для управления информацией в организации. </w:t>
      </w:r>
    </w:p>
    <w:p w14:paraId="084E98F7" w14:textId="01985DFB" w:rsidR="00DE4443" w:rsidRDefault="00D97F76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F76">
        <w:rPr>
          <w:rFonts w:ascii="Times New Roman" w:hAnsi="Times New Roman" w:cs="Times New Roman"/>
          <w:sz w:val="28"/>
          <w:szCs w:val="28"/>
        </w:rPr>
        <w:t xml:space="preserve">Анализ аналогов показал, что современные системы управления документами предоставляют широкий функционал для автоматизации документооборота и создания документов из шаблонов. Однако на основе проведенного исследования аналогов не было найдено решения с интегрированной поддержкой шаблонов и составления документов на их основе, которое бы в полной мере удовлетворяло все потребности пользователей в удобстве и эффективности. В рамках курсового проекта была поставлена задача разработать приложение, обеспечивающее эффективное управление документами и создание документов на основе шаблонов. Основные требования к проекту включают удобный интерфейс для создания и редактирования документов, надежное </w:t>
      </w:r>
      <w:r w:rsidRPr="00D97F76">
        <w:rPr>
          <w:rFonts w:ascii="Times New Roman" w:hAnsi="Times New Roman" w:cs="Times New Roman"/>
          <w:sz w:val="28"/>
          <w:szCs w:val="28"/>
        </w:rPr>
        <w:lastRenderedPageBreak/>
        <w:t>хранение и возможность поиска документов, а также интеграцию с другими системами для повышения эффективности работы пользователей.</w:t>
      </w:r>
    </w:p>
    <w:p w14:paraId="59EF7FDE" w14:textId="77777777" w:rsidR="00D97F76" w:rsidRDefault="00D97F76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4B1E4" w14:textId="2ED29E7D" w:rsidR="00DF467E" w:rsidRPr="009F4BDD" w:rsidRDefault="00DF467E" w:rsidP="00496521">
      <w:pPr>
        <w:pStyle w:val="2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8377788"/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4"/>
    </w:p>
    <w:p w14:paraId="301764F1" w14:textId="0C5A9533" w:rsidR="00DF467E" w:rsidRDefault="00DF467E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794518" w14:textId="5FF85EE1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В рамках данного проекта необходимо разработать систему документооборота, доступ к функциям которой осуществляется через графический интерфейс пользователя (UI). Основная цель проекта — создание системы, которая позволяет создавать, редактировать, просматривать и управлять документами и шаблонами документов. Система должна предоставлять возможности для создания, редактирования, просмотра и управления документами и шаблонами документов без необходимости регистрации и авторизации пользователей. Это обеспечит простоту и доступность использования системы для всех пользователей, исключая необходимость выполнения лишних действий для входа в систему и управления документами.</w:t>
      </w:r>
    </w:p>
    <w:p w14:paraId="045C8296" w14:textId="77777777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Среди основных функций можно выделить:</w:t>
      </w:r>
    </w:p>
    <w:p w14:paraId="6C0A784D" w14:textId="77777777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– функция добавления шаблона – позволяет пользователю создавать новый шаблон документа через UI;</w:t>
      </w:r>
    </w:p>
    <w:p w14:paraId="68B60A92" w14:textId="77777777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– функция редактирования шаблона – позволяет пользователю изменять содержимое существующего шаблона через UI;</w:t>
      </w:r>
    </w:p>
    <w:p w14:paraId="2AC072C2" w14:textId="77777777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– функция переименования шаблона – позволяет пользователю изменять название существующего шаблона через UI;</w:t>
      </w:r>
    </w:p>
    <w:p w14:paraId="33FF4FA6" w14:textId="77777777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– функция выгрузки шаблона – позволяет пользователю сохранять шаблон на локальное устройство;</w:t>
      </w:r>
    </w:p>
    <w:p w14:paraId="649F5E9B" w14:textId="77777777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– функция добавления документа – позволяет пользователю создавать новый документ на основе шаблона через UI;</w:t>
      </w:r>
    </w:p>
    <w:p w14:paraId="50FD4F34" w14:textId="77777777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– функция редактирования документа – позволяет пользователю изменять содержимое созданного документа через UI;</w:t>
      </w:r>
    </w:p>
    <w:p w14:paraId="20D45123" w14:textId="77777777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– функция переименования документа – позволяет пользователю изменять название существующего документа через UI;</w:t>
      </w:r>
    </w:p>
    <w:p w14:paraId="0C397DFD" w14:textId="77777777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– функция выгрузки документа – позволяет пользователю сохранять документ на локальное устройство;</w:t>
      </w:r>
    </w:p>
    <w:p w14:paraId="4FC27869" w14:textId="53C24C5D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– функция генерации документа по шаблону – позволяет пользователю автоматически создавать документ на основе выбранного шаблона.</w:t>
      </w:r>
    </w:p>
    <w:p w14:paraId="6B51815B" w14:textId="7C3D390B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 xml:space="preserve">Пользователь может создавать новый шаблон документа через UI, задавая его название и содержание. Это позволяет пользователям легко и быстро создавать структурированные и стандартизированные документы на основе заранее подготовленных шаблонов. Пользователь может изменять </w:t>
      </w:r>
      <w:r w:rsidRPr="00E61365">
        <w:rPr>
          <w:rFonts w:ascii="Times New Roman" w:hAnsi="Times New Roman" w:cs="Times New Roman"/>
          <w:sz w:val="28"/>
          <w:szCs w:val="28"/>
        </w:rPr>
        <w:lastRenderedPageBreak/>
        <w:t>существующие шаблоны через UI, что дает возможность вносить изменения и обновления в шаблоны в соответствии с текущими требованиями и стандартами. Также пользователь может удалять существующий шаблон через UI, что позволяет поддерживать актуальность и порядок в базе шаблонов, удаляя устаревшие или ненужные шаблоны.</w:t>
      </w:r>
    </w:p>
    <w:p w14:paraId="15906355" w14:textId="1F7DF372" w:rsidR="00E61365" w:rsidRPr="00E61365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Пользователь может создавать новый документ на основе шаблона через UI, что упрощает процесс создания документа, так как основные элементы и структура уже заданы. Пользователь может просматривать созданные документы через UI, что позволяет удобно работать с документами, обеспечивая быстрый доступ к их содержимому. Пользователь может редактировать свои документы через UI, что дает возможность вносить изменения и корректировки в документы в любое время. Пользователь может удалять свои документы через UI, что позволяет управлять содержимым системы, удаляя ненужные или устаревшие документы. Пользователь может переименовывать свои документы через UI, что обеспечивает удобство в организации и хранении документов, позволяя давать им понятные и логичные названия.</w:t>
      </w:r>
    </w:p>
    <w:p w14:paraId="1EE01E30" w14:textId="5F3F6E79" w:rsidR="0051187E" w:rsidRDefault="00E61365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61365">
        <w:rPr>
          <w:rFonts w:ascii="Times New Roman" w:hAnsi="Times New Roman" w:cs="Times New Roman"/>
          <w:sz w:val="28"/>
          <w:szCs w:val="28"/>
        </w:rPr>
        <w:t>Данные о шаблонах и документах должны надежно сохраняться в базе данных, что обеспечивает их безопасность и доступность в любое время. Система должна иметь удобный и интуитивно понятный интерфейс для управления документами и шаблонами, что повышает эффективность работы пользователей с системой, делая процесс управления документами простым и понятным. Разработав техническое задание и определив базовые необходимые функции для работы приложения с графическим интерфейсом пользователя, можно перейти к проектированию программного продукта. Основные требования к проекту включают надежное хранение данных, удобный интерфейс и функционал, удовлетворяющий потребности пользователей. Учитывая все эти аспекты, система документооборота будет полезным инструментом для эффективного управления документами и шаблонами, обеспечивая пользователям простой и удобный способ создания, редактирования и хранения документов.</w:t>
      </w:r>
    </w:p>
    <w:p w14:paraId="687C1BA3" w14:textId="77777777" w:rsidR="00E61365" w:rsidRDefault="00E61365" w:rsidP="00496521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A00579" w14:textId="3DF12DF0" w:rsidR="0051187E" w:rsidRDefault="0051187E" w:rsidP="00496521">
      <w:pPr>
        <w:pStyle w:val="1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5" w:name="_Toc168377789"/>
      <w:r>
        <w:rPr>
          <w:rFonts w:ascii="Times New Roman" w:hAnsi="Times New Roman" w:cs="Times New Roman"/>
          <w:b/>
          <w:bCs/>
          <w:color w:val="auto"/>
        </w:rPr>
        <w:lastRenderedPageBreak/>
        <w:t>2</w:t>
      </w:r>
      <w:r w:rsidRPr="009F4BDD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ПРОЕКТИРОВАНИЕ ПРОГРАММНОГО СРЕДСТВА</w:t>
      </w:r>
      <w:bookmarkEnd w:id="5"/>
    </w:p>
    <w:p w14:paraId="0DC6C853" w14:textId="007E8FD6" w:rsidR="0051187E" w:rsidRDefault="0051187E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DDC73" w14:textId="52699375" w:rsidR="0051187E" w:rsidRPr="009F4BDD" w:rsidRDefault="0051187E" w:rsidP="00496521">
      <w:pPr>
        <w:pStyle w:val="2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83777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функциональности программного средства</w:t>
      </w:r>
      <w:bookmarkEnd w:id="6"/>
    </w:p>
    <w:p w14:paraId="1260C5DC" w14:textId="52A7C369" w:rsidR="0051187E" w:rsidRDefault="0051187E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006379" w14:textId="35075F59" w:rsidR="00867653" w:rsidRPr="00867653" w:rsidRDefault="00867653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был выбран такой язык программирования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765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интегрированная среда разработки </w:t>
      </w:r>
      <w:proofErr w:type="spellStart"/>
      <w:r w:rsidR="00D97F76">
        <w:rPr>
          <w:rFonts w:ascii="Times New Roman" w:hAnsi="Times New Roman" w:cs="Times New Roman"/>
          <w:sz w:val="28"/>
          <w:szCs w:val="28"/>
          <w:lang w:val="en-US"/>
        </w:rPr>
        <w:t>Clion</w:t>
      </w:r>
      <w:proofErr w:type="spellEnd"/>
      <w:r w:rsidR="00D97F76" w:rsidRPr="00D97F76">
        <w:rPr>
          <w:rFonts w:ascii="Times New Roman" w:hAnsi="Times New Roman" w:cs="Times New Roman"/>
          <w:sz w:val="28"/>
          <w:szCs w:val="28"/>
        </w:rPr>
        <w:t xml:space="preserve"> 2024</w:t>
      </w:r>
      <w:r w:rsidRPr="008676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платформа позволяет создавать</w:t>
      </w:r>
      <w:r w:rsidR="00D97F76">
        <w:rPr>
          <w:rFonts w:ascii="Times New Roman" w:hAnsi="Times New Roman" w:cs="Times New Roman"/>
          <w:sz w:val="28"/>
          <w:szCs w:val="28"/>
        </w:rPr>
        <w:t xml:space="preserve"> приложения с графическим интерфейсом на этом языке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C1830" w14:textId="55C96BF8" w:rsidR="0051187E" w:rsidRDefault="0064592D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анализе требований для реализации программного продукта для тестирования была построена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459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45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диаграмма, которая отображает взаимодействие между пользователем и приложением. На рисунке 2.1, представленном ниже отображены </w:t>
      </w:r>
      <w:r w:rsidR="00867653">
        <w:rPr>
          <w:rFonts w:ascii="Times New Roman" w:hAnsi="Times New Roman" w:cs="Times New Roman"/>
          <w:sz w:val="28"/>
          <w:szCs w:val="28"/>
        </w:rPr>
        <w:t>основные возможности,</w:t>
      </w:r>
      <w:r>
        <w:rPr>
          <w:rFonts w:ascii="Times New Roman" w:hAnsi="Times New Roman" w:cs="Times New Roman"/>
          <w:sz w:val="28"/>
          <w:szCs w:val="28"/>
        </w:rPr>
        <w:t xml:space="preserve"> используемые в приложении от лица обычного пользовател</w:t>
      </w:r>
      <w:r w:rsidR="00D97F7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0A247A" w14:textId="77777777" w:rsidR="0064592D" w:rsidRPr="00867653" w:rsidRDefault="0064592D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B8D256D" w14:textId="70A8468C" w:rsidR="00A53AB0" w:rsidRPr="00A53AB0" w:rsidRDefault="002E0D49" w:rsidP="0049652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96632EC" wp14:editId="355F4AAD">
            <wp:extent cx="5939790" cy="30187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B56D" w14:textId="77777777" w:rsidR="00867653" w:rsidRDefault="00867653" w:rsidP="0049652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3F2524B" w14:textId="3AAC4577" w:rsidR="0064592D" w:rsidRPr="00867653" w:rsidRDefault="00867653" w:rsidP="004965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676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676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приложения</w:t>
      </w:r>
    </w:p>
    <w:p w14:paraId="0EB8826D" w14:textId="30F5BCCE" w:rsidR="0064592D" w:rsidRDefault="0064592D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BA12C68" w14:textId="21318300" w:rsidR="00867653" w:rsidRDefault="00867653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7C5958" w14:textId="0DE2E868" w:rsidR="00867653" w:rsidRPr="009F4BDD" w:rsidRDefault="00867653" w:rsidP="00496521">
      <w:pPr>
        <w:pStyle w:val="2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83777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программного средства</w:t>
      </w:r>
      <w:bookmarkEnd w:id="7"/>
    </w:p>
    <w:p w14:paraId="037B5C2A" w14:textId="2E8B5D79" w:rsidR="00867653" w:rsidRDefault="00867653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427EAE" w14:textId="77777777" w:rsidR="00063DEA" w:rsidRDefault="00D97F76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F76">
        <w:rPr>
          <w:rFonts w:ascii="Times New Roman" w:hAnsi="Times New Roman" w:cs="Times New Roman"/>
          <w:sz w:val="28"/>
          <w:szCs w:val="28"/>
        </w:rPr>
        <w:t xml:space="preserve">Для создания программного средства была выбрана многоуровневая архитектура, включающая три уровня: представления, приложения и данных. </w:t>
      </w:r>
    </w:p>
    <w:p w14:paraId="00DB5142" w14:textId="4CF26CBD" w:rsidR="00D97F76" w:rsidRPr="00D97F76" w:rsidRDefault="00D97F76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F76">
        <w:rPr>
          <w:rFonts w:ascii="Times New Roman" w:hAnsi="Times New Roman" w:cs="Times New Roman"/>
          <w:sz w:val="28"/>
          <w:szCs w:val="28"/>
        </w:rPr>
        <w:lastRenderedPageBreak/>
        <w:t xml:space="preserve">Самый верхний уровень, уровень представления, отвечает за отображение и получение контента от пользователя. К этому слою можно получить доступ через любое клиентское устройство. В разрабатываемом приложении этот слой будет представлен </w:t>
      </w:r>
      <w:r>
        <w:rPr>
          <w:rFonts w:ascii="Times New Roman" w:hAnsi="Times New Roman" w:cs="Times New Roman"/>
          <w:sz w:val="28"/>
          <w:szCs w:val="28"/>
        </w:rPr>
        <w:t>библиотекой</w:t>
      </w:r>
      <w:r w:rsidRPr="00D97F76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97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</w:t>
      </w:r>
      <w:r w:rsidRPr="00D97F76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>, получаемую от пользователя</w:t>
      </w:r>
      <w:r w:rsidRPr="00D97F76">
        <w:rPr>
          <w:rFonts w:ascii="Times New Roman" w:hAnsi="Times New Roman" w:cs="Times New Roman"/>
          <w:sz w:val="28"/>
          <w:szCs w:val="28"/>
        </w:rPr>
        <w:t>. Таким образом, этот слой обеспечивает интерактивность и удобство взаимодействия для конечных пользователей, предоставляя им необходимый интерфейс для работы с приложением.</w:t>
      </w:r>
    </w:p>
    <w:p w14:paraId="53ED5A1B" w14:textId="7EAFD6C5" w:rsidR="00D97F76" w:rsidRPr="00D97F76" w:rsidRDefault="00D97F76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F76">
        <w:rPr>
          <w:rFonts w:ascii="Times New Roman" w:hAnsi="Times New Roman" w:cs="Times New Roman"/>
          <w:sz w:val="28"/>
          <w:szCs w:val="28"/>
        </w:rPr>
        <w:t>Средний уровень, уровень приложения или бизнес-логики, не знает о происхождении данных и их дальнейшем использовании. Он обеспечивает общую логику работы приложения и преобразование данных. В данном приложении этот слой будет реализован классами, обрабатывающими данные из уровня данных и передающими обработанную информацию на уровень представления. Этот уровень играет ключевую роль в обеспечении правильной работы приложения, так как здесь происходит основная обработка данных и выполнение бизнес-правил.</w:t>
      </w:r>
    </w:p>
    <w:p w14:paraId="3884D372" w14:textId="32ED10AF" w:rsidR="00D97F76" w:rsidRPr="00D97F76" w:rsidRDefault="00D97F76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F76">
        <w:rPr>
          <w:rFonts w:ascii="Times New Roman" w:hAnsi="Times New Roman" w:cs="Times New Roman"/>
          <w:sz w:val="28"/>
          <w:szCs w:val="28"/>
        </w:rPr>
        <w:t>Нижний уровень, уровень данных, занимается сохранением данных, поступающих из уровня бизнес-логики или внешних источников, таких как файлы или базы данных. В этом программном продукте будет подключена база данных, и данный слой будет представлен клас</w:t>
      </w:r>
      <w:r w:rsidR="00063DEA">
        <w:rPr>
          <w:rFonts w:ascii="Times New Roman" w:hAnsi="Times New Roman" w:cs="Times New Roman"/>
          <w:sz w:val="28"/>
          <w:szCs w:val="28"/>
        </w:rPr>
        <w:t>сами</w:t>
      </w:r>
      <w:r w:rsidRPr="00D97F76">
        <w:rPr>
          <w:rFonts w:ascii="Times New Roman" w:hAnsi="Times New Roman" w:cs="Times New Roman"/>
          <w:sz w:val="28"/>
          <w:szCs w:val="28"/>
        </w:rPr>
        <w:t>, обеспечивающим</w:t>
      </w:r>
      <w:r w:rsidR="00063DEA">
        <w:rPr>
          <w:rFonts w:ascii="Times New Roman" w:hAnsi="Times New Roman" w:cs="Times New Roman"/>
          <w:sz w:val="28"/>
          <w:szCs w:val="28"/>
        </w:rPr>
        <w:t>и</w:t>
      </w:r>
      <w:r w:rsidRPr="00D97F76">
        <w:rPr>
          <w:rFonts w:ascii="Times New Roman" w:hAnsi="Times New Roman" w:cs="Times New Roman"/>
          <w:sz w:val="28"/>
          <w:szCs w:val="28"/>
        </w:rPr>
        <w:t xml:space="preserve"> бизнес-логику информацией и сохраняющим</w:t>
      </w:r>
      <w:r w:rsidR="00063DEA">
        <w:rPr>
          <w:rFonts w:ascii="Times New Roman" w:hAnsi="Times New Roman" w:cs="Times New Roman"/>
          <w:sz w:val="28"/>
          <w:szCs w:val="28"/>
        </w:rPr>
        <w:t>и</w:t>
      </w:r>
      <w:r w:rsidRPr="00D97F76">
        <w:rPr>
          <w:rFonts w:ascii="Times New Roman" w:hAnsi="Times New Roman" w:cs="Times New Roman"/>
          <w:sz w:val="28"/>
          <w:szCs w:val="28"/>
        </w:rPr>
        <w:t xml:space="preserve"> данные, поступающие оттуда. Этот уровень отвечает за долговременное хранение информации и её доступность для других уровней приложения.</w:t>
      </w:r>
    </w:p>
    <w:p w14:paraId="3F9EF9D7" w14:textId="5AB07DAD" w:rsidR="00FB6568" w:rsidRDefault="00D97F76" w:rsidP="0049652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97F76">
        <w:rPr>
          <w:rFonts w:ascii="Times New Roman" w:hAnsi="Times New Roman" w:cs="Times New Roman"/>
          <w:sz w:val="28"/>
          <w:szCs w:val="28"/>
        </w:rPr>
        <w:t>Так как данные могут передаваться только между соседними уровнями, можно представить общую структуру взаимодействия компонентов приложения в виде диаграммы классов, показанной на рисунке 2.2. Эта структура позволяет поддерживать четкое разделение обязанностей между уровнями, обеспечивая модульность и упрощая дальнейшее обслуживание и развитие приложения.</w:t>
      </w:r>
    </w:p>
    <w:p w14:paraId="4A9CB78C" w14:textId="65711D42" w:rsidR="00FB6568" w:rsidRDefault="00FB6568" w:rsidP="00496521">
      <w:pPr>
        <w:pStyle w:val="ab"/>
        <w:spacing w:line="276" w:lineRule="auto"/>
      </w:pPr>
    </w:p>
    <w:p w14:paraId="276A3FBF" w14:textId="43AF5DA9" w:rsidR="00330707" w:rsidRDefault="00330707" w:rsidP="00496521">
      <w:pPr>
        <w:pStyle w:val="ab"/>
        <w:spacing w:line="276" w:lineRule="auto"/>
        <w:jc w:val="center"/>
      </w:pPr>
    </w:p>
    <w:p w14:paraId="25A61EF6" w14:textId="144E877C" w:rsidR="00D63AE8" w:rsidRDefault="00D63AE8" w:rsidP="00496521">
      <w:pPr>
        <w:pStyle w:val="ab"/>
        <w:spacing w:line="276" w:lineRule="auto"/>
        <w:jc w:val="center"/>
      </w:pPr>
    </w:p>
    <w:p w14:paraId="445225C0" w14:textId="77777777" w:rsidR="006211AE" w:rsidRDefault="006211AE" w:rsidP="00496521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D938AD" w14:textId="2D23EAE9" w:rsidR="006211AE" w:rsidRDefault="004648F0" w:rsidP="00496521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C95C334" wp14:editId="71A604CA">
            <wp:extent cx="5637318" cy="6886033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50" cy="69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B47F" w14:textId="77777777" w:rsidR="006211AE" w:rsidRDefault="006211AE" w:rsidP="00496521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0327DD3" w14:textId="72A80E3D" w:rsidR="006211AE" w:rsidRPr="00867653" w:rsidRDefault="006211AE" w:rsidP="004965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Диаграмма классов приложения</w:t>
      </w:r>
    </w:p>
    <w:p w14:paraId="6DE7A5B6" w14:textId="49428B01" w:rsidR="006211AE" w:rsidRPr="003A5309" w:rsidRDefault="006211AE" w:rsidP="00496521">
      <w:pPr>
        <w:spacing w:line="276" w:lineRule="auto"/>
        <w:rPr>
          <w:rFonts w:ascii="Times New Roman" w:eastAsiaTheme="majorEastAsia" w:hAnsi="Times New Roman" w:cs="Times New Roman"/>
          <w:sz w:val="32"/>
          <w:szCs w:val="32"/>
        </w:rPr>
      </w:pPr>
    </w:p>
    <w:p w14:paraId="1B83F423" w14:textId="5E447805" w:rsidR="00496521" w:rsidRPr="003A5309" w:rsidRDefault="003A5309" w:rsidP="003A5309">
      <w:pPr>
        <w:spacing w:line="259" w:lineRule="auto"/>
        <w:ind w:firstLine="708"/>
        <w:rPr>
          <w:rFonts w:ascii="Times New Roman" w:eastAsiaTheme="majorEastAsia" w:hAnsi="Times New Roman" w:cs="Times New Roman"/>
          <w:sz w:val="32"/>
          <w:szCs w:val="32"/>
        </w:rPr>
      </w:pPr>
      <w:bookmarkStart w:id="8" w:name="_Toc168377792"/>
      <w:r w:rsidRPr="003A5309">
        <w:rPr>
          <w:rFonts w:ascii="Times New Roman" w:hAnsi="Times New Roman" w:cs="Times New Roman"/>
          <w:sz w:val="28"/>
          <w:szCs w:val="28"/>
        </w:rPr>
        <w:t>Диаграмма классов, построенная по принципу слоеной архитектуры, разделяет систему на несколько слоев, где каждый слой отвечает за определённый аспект функциональности, начиная с уровня представления и заканчивая уровнем доступа к данным. Это обеспечивает модульность и упрощает управление зависимостями между компонентами системы.</w:t>
      </w:r>
    </w:p>
    <w:p w14:paraId="50B2E078" w14:textId="50DF2464" w:rsidR="00FB6568" w:rsidRDefault="00FB6568" w:rsidP="003A5309">
      <w:pPr>
        <w:pStyle w:val="1"/>
        <w:spacing w:line="276" w:lineRule="auto"/>
        <w:ind w:firstLine="708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Pr="009F4BDD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РАЗРАБОТКА ПРОГРАММНОГО СРЕДСТВА</w:t>
      </w:r>
      <w:bookmarkEnd w:id="8"/>
    </w:p>
    <w:p w14:paraId="56C8DB7F" w14:textId="49DF7C9A" w:rsidR="00FB6568" w:rsidRDefault="00FB6568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86852" w14:textId="0E5EEB35" w:rsidR="00FB6568" w:rsidRPr="009F4BDD" w:rsidRDefault="00FB6568" w:rsidP="00496521">
      <w:pPr>
        <w:pStyle w:val="2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83777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14C7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уровня представления</w:t>
      </w:r>
      <w:bookmarkEnd w:id="9"/>
    </w:p>
    <w:p w14:paraId="1DBBF84A" w14:textId="2CAAE3A6" w:rsidR="00FB6568" w:rsidRDefault="00FB6568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D9478" w14:textId="3E00C4F4" w:rsidR="00C76891" w:rsidRDefault="00C76891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891">
        <w:rPr>
          <w:rFonts w:ascii="Times New Roman" w:hAnsi="Times New Roman" w:cs="Times New Roman"/>
          <w:sz w:val="28"/>
          <w:szCs w:val="28"/>
        </w:rPr>
        <w:t xml:space="preserve">В данном уровне представления реализованы три основных класса: </w:t>
      </w:r>
      <w:proofErr w:type="spellStart"/>
      <w:r w:rsidRPr="00C76891">
        <w:rPr>
          <w:rFonts w:ascii="Times New Roman" w:hAnsi="Times New Roman" w:cs="Times New Roman"/>
          <w:sz w:val="28"/>
          <w:szCs w:val="28"/>
        </w:rPr>
        <w:t>DocumentWindow</w:t>
      </w:r>
      <w:proofErr w:type="spellEnd"/>
      <w:r w:rsidRPr="00C76891">
        <w:rPr>
          <w:rFonts w:ascii="Times New Roman" w:hAnsi="Times New Roman" w:cs="Times New Roman"/>
          <w:sz w:val="28"/>
          <w:szCs w:val="28"/>
        </w:rPr>
        <w:t xml:space="preserve">, </w:t>
      </w:r>
      <w:r w:rsidR="00F2702D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spellStart"/>
      <w:r w:rsidRPr="00C76891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768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6891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C76891">
        <w:rPr>
          <w:rFonts w:ascii="Times New Roman" w:hAnsi="Times New Roman" w:cs="Times New Roman"/>
          <w:sz w:val="28"/>
          <w:szCs w:val="28"/>
        </w:rPr>
        <w:t>. Эти классы отвечают за отображение и взаимодействие с пользователем в рамках приложения, которое управляет документами и шаблонами. Рассмотрим каждый из них подробнее.</w:t>
      </w:r>
    </w:p>
    <w:p w14:paraId="58A29D4F" w14:textId="1B008D20" w:rsidR="00C76891" w:rsidRDefault="00C76891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89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76891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C76891">
        <w:rPr>
          <w:rFonts w:ascii="Times New Roman" w:hAnsi="Times New Roman" w:cs="Times New Roman"/>
          <w:sz w:val="28"/>
          <w:szCs w:val="28"/>
        </w:rPr>
        <w:t xml:space="preserve"> представляет главное окно приложения</w:t>
      </w:r>
      <w:r w:rsidR="00F2702D">
        <w:rPr>
          <w:rFonts w:ascii="Times New Roman" w:hAnsi="Times New Roman" w:cs="Times New Roman"/>
          <w:sz w:val="28"/>
          <w:szCs w:val="28"/>
        </w:rPr>
        <w:t>, представлен на рисунке 3.1</w:t>
      </w:r>
      <w:r w:rsidRPr="00C76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реализует </w:t>
      </w:r>
      <w:r w:rsidRPr="00C76891">
        <w:rPr>
          <w:rFonts w:ascii="Times New Roman" w:hAnsi="Times New Roman" w:cs="Times New Roman"/>
          <w:sz w:val="28"/>
          <w:szCs w:val="28"/>
        </w:rPr>
        <w:t>функции: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C76891">
        <w:rPr>
          <w:rFonts w:ascii="Times New Roman" w:hAnsi="Times New Roman" w:cs="Times New Roman"/>
          <w:sz w:val="28"/>
          <w:szCs w:val="28"/>
        </w:rPr>
        <w:t>бновл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C76891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76891">
        <w:rPr>
          <w:rFonts w:ascii="Times New Roman" w:hAnsi="Times New Roman" w:cs="Times New Roman"/>
          <w:sz w:val="28"/>
          <w:szCs w:val="28"/>
        </w:rPr>
        <w:t xml:space="preserve"> шаблонов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C76891">
        <w:rPr>
          <w:rFonts w:ascii="Times New Roman" w:hAnsi="Times New Roman" w:cs="Times New Roman"/>
          <w:sz w:val="28"/>
          <w:szCs w:val="28"/>
        </w:rPr>
        <w:t>бновляет спис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76891">
        <w:rPr>
          <w:rFonts w:ascii="Times New Roman" w:hAnsi="Times New Roman" w:cs="Times New Roman"/>
          <w:sz w:val="28"/>
          <w:szCs w:val="28"/>
        </w:rPr>
        <w:t xml:space="preserve"> документов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C76891">
        <w:rPr>
          <w:rFonts w:ascii="Times New Roman" w:hAnsi="Times New Roman" w:cs="Times New Roman"/>
          <w:sz w:val="28"/>
          <w:szCs w:val="28"/>
        </w:rPr>
        <w:t>браб</w:t>
      </w:r>
      <w:r w:rsidR="00F2702D">
        <w:rPr>
          <w:rFonts w:ascii="Times New Roman" w:hAnsi="Times New Roman" w:cs="Times New Roman"/>
          <w:sz w:val="28"/>
          <w:szCs w:val="28"/>
        </w:rPr>
        <w:t>отки</w:t>
      </w:r>
      <w:r w:rsidRPr="00C76891">
        <w:rPr>
          <w:rFonts w:ascii="Times New Roman" w:hAnsi="Times New Roman" w:cs="Times New Roman"/>
          <w:sz w:val="28"/>
          <w:szCs w:val="28"/>
        </w:rPr>
        <w:t xml:space="preserve"> нажати</w:t>
      </w:r>
      <w:r w:rsidR="00F2702D">
        <w:rPr>
          <w:rFonts w:ascii="Times New Roman" w:hAnsi="Times New Roman" w:cs="Times New Roman"/>
          <w:sz w:val="28"/>
          <w:szCs w:val="28"/>
        </w:rPr>
        <w:t>я</w:t>
      </w:r>
      <w:r w:rsidRPr="00C76891">
        <w:rPr>
          <w:rFonts w:ascii="Times New Roman" w:hAnsi="Times New Roman" w:cs="Times New Roman"/>
          <w:sz w:val="28"/>
          <w:szCs w:val="28"/>
        </w:rPr>
        <w:t xml:space="preserve"> кнопки открытия</w:t>
      </w:r>
      <w:r w:rsidR="00F2702D">
        <w:rPr>
          <w:rFonts w:ascii="Times New Roman" w:hAnsi="Times New Roman" w:cs="Times New Roman"/>
          <w:sz w:val="28"/>
          <w:szCs w:val="28"/>
        </w:rPr>
        <w:t xml:space="preserve"> нового документа или шаблона, обработки </w:t>
      </w:r>
      <w:r w:rsidRPr="00C76891">
        <w:rPr>
          <w:rFonts w:ascii="Times New Roman" w:hAnsi="Times New Roman" w:cs="Times New Roman"/>
          <w:sz w:val="28"/>
          <w:szCs w:val="28"/>
        </w:rPr>
        <w:t>нажати</w:t>
      </w:r>
      <w:r w:rsidR="00F2702D">
        <w:rPr>
          <w:rFonts w:ascii="Times New Roman" w:hAnsi="Times New Roman" w:cs="Times New Roman"/>
          <w:sz w:val="28"/>
          <w:szCs w:val="28"/>
        </w:rPr>
        <w:t>я</w:t>
      </w:r>
      <w:r w:rsidRPr="00C76891">
        <w:rPr>
          <w:rFonts w:ascii="Times New Roman" w:hAnsi="Times New Roman" w:cs="Times New Roman"/>
          <w:sz w:val="28"/>
          <w:szCs w:val="28"/>
        </w:rPr>
        <w:t xml:space="preserve"> на элемент списка </w:t>
      </w:r>
      <w:r w:rsidR="00F2702D">
        <w:rPr>
          <w:rFonts w:ascii="Times New Roman" w:hAnsi="Times New Roman" w:cs="Times New Roman"/>
          <w:sz w:val="28"/>
          <w:szCs w:val="28"/>
        </w:rPr>
        <w:t xml:space="preserve">шаблонов </w:t>
      </w:r>
      <w:r w:rsidRPr="00C76891">
        <w:rPr>
          <w:rFonts w:ascii="Times New Roman" w:hAnsi="Times New Roman" w:cs="Times New Roman"/>
          <w:sz w:val="28"/>
          <w:szCs w:val="28"/>
        </w:rPr>
        <w:t>для открытия</w:t>
      </w:r>
      <w:r w:rsidR="00F2702D">
        <w:rPr>
          <w:rFonts w:ascii="Times New Roman" w:hAnsi="Times New Roman" w:cs="Times New Roman"/>
          <w:sz w:val="28"/>
          <w:szCs w:val="28"/>
        </w:rPr>
        <w:t xml:space="preserve"> окна шаблона, о</w:t>
      </w:r>
      <w:r w:rsidRPr="00C76891">
        <w:rPr>
          <w:rFonts w:ascii="Times New Roman" w:hAnsi="Times New Roman" w:cs="Times New Roman"/>
          <w:sz w:val="28"/>
          <w:szCs w:val="28"/>
        </w:rPr>
        <w:t>браб</w:t>
      </w:r>
      <w:r w:rsidR="00F2702D">
        <w:rPr>
          <w:rFonts w:ascii="Times New Roman" w:hAnsi="Times New Roman" w:cs="Times New Roman"/>
          <w:sz w:val="28"/>
          <w:szCs w:val="28"/>
        </w:rPr>
        <w:t>отки</w:t>
      </w:r>
      <w:r w:rsidRPr="00C76891">
        <w:rPr>
          <w:rFonts w:ascii="Times New Roman" w:hAnsi="Times New Roman" w:cs="Times New Roman"/>
          <w:sz w:val="28"/>
          <w:szCs w:val="28"/>
        </w:rPr>
        <w:t xml:space="preserve"> нажати</w:t>
      </w:r>
      <w:r w:rsidR="00F2702D">
        <w:rPr>
          <w:rFonts w:ascii="Times New Roman" w:hAnsi="Times New Roman" w:cs="Times New Roman"/>
          <w:sz w:val="28"/>
          <w:szCs w:val="28"/>
        </w:rPr>
        <w:t>я</w:t>
      </w:r>
      <w:r w:rsidRPr="00C76891">
        <w:rPr>
          <w:rFonts w:ascii="Times New Roman" w:hAnsi="Times New Roman" w:cs="Times New Roman"/>
          <w:sz w:val="28"/>
          <w:szCs w:val="28"/>
        </w:rPr>
        <w:t xml:space="preserve"> на элемент списка </w:t>
      </w:r>
      <w:r w:rsidR="00F2702D">
        <w:rPr>
          <w:rFonts w:ascii="Times New Roman" w:hAnsi="Times New Roman" w:cs="Times New Roman"/>
          <w:sz w:val="28"/>
          <w:szCs w:val="28"/>
        </w:rPr>
        <w:t xml:space="preserve">документов </w:t>
      </w:r>
      <w:r w:rsidRPr="00C76891">
        <w:rPr>
          <w:rFonts w:ascii="Times New Roman" w:hAnsi="Times New Roman" w:cs="Times New Roman"/>
          <w:sz w:val="28"/>
          <w:szCs w:val="28"/>
        </w:rPr>
        <w:t>для открытия окна документа.</w:t>
      </w:r>
    </w:p>
    <w:p w14:paraId="7F32D612" w14:textId="77777777" w:rsidR="00F2702D" w:rsidRDefault="00F2702D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F33CA" w14:textId="3B1547F1" w:rsidR="00F2702D" w:rsidRDefault="00F2702D" w:rsidP="0049652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17878C" wp14:editId="357DEDB7">
            <wp:extent cx="3819525" cy="299061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630" cy="299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C6D0" w14:textId="5C4B5B63" w:rsidR="00F2702D" w:rsidRDefault="00F2702D" w:rsidP="0049652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90A80F" w14:textId="29A90026" w:rsidR="00F2702D" w:rsidRPr="00F2702D" w:rsidRDefault="00F2702D" w:rsidP="004965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Демонстрация окна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27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</w:p>
    <w:p w14:paraId="51FDBFB4" w14:textId="77777777" w:rsidR="00F2702D" w:rsidRPr="00C76891" w:rsidRDefault="00F2702D" w:rsidP="00496521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9E44E7" w14:textId="4A50E68F" w:rsidR="00C76891" w:rsidRDefault="00C76891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89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76891">
        <w:rPr>
          <w:rFonts w:ascii="Times New Roman" w:hAnsi="Times New Roman" w:cs="Times New Roman"/>
          <w:sz w:val="28"/>
          <w:szCs w:val="28"/>
        </w:rPr>
        <w:t>DocumentWindow</w:t>
      </w:r>
      <w:proofErr w:type="spellEnd"/>
      <w:r w:rsidRPr="00C76891">
        <w:rPr>
          <w:rFonts w:ascii="Times New Roman" w:hAnsi="Times New Roman" w:cs="Times New Roman"/>
          <w:sz w:val="28"/>
          <w:szCs w:val="28"/>
        </w:rPr>
        <w:t xml:space="preserve"> представляет окно для работы с документами</w:t>
      </w:r>
      <w:r>
        <w:rPr>
          <w:rFonts w:ascii="Times New Roman" w:hAnsi="Times New Roman" w:cs="Times New Roman"/>
          <w:sz w:val="28"/>
          <w:szCs w:val="28"/>
        </w:rPr>
        <w:t>, главное окно которого представлено на рисунке 3.</w:t>
      </w:r>
      <w:r w:rsidR="00F2702D" w:rsidRPr="00F2702D">
        <w:rPr>
          <w:rFonts w:ascii="Times New Roman" w:hAnsi="Times New Roman" w:cs="Times New Roman"/>
          <w:sz w:val="28"/>
          <w:szCs w:val="28"/>
        </w:rPr>
        <w:t>2</w:t>
      </w:r>
      <w:r w:rsidRPr="00C768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позволяет переименовывать и сохранять на компьютер созданные документы.</w:t>
      </w:r>
    </w:p>
    <w:p w14:paraId="069291F6" w14:textId="64AD92EF" w:rsidR="00400D66" w:rsidRDefault="00400D66" w:rsidP="0049652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0184E" w14:textId="2E2C9812" w:rsidR="00400D66" w:rsidRDefault="00C76891" w:rsidP="004965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6D27A9" wp14:editId="67F4C622">
            <wp:extent cx="38290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C294" w14:textId="77777777" w:rsidR="00C76891" w:rsidRDefault="00C76891" w:rsidP="004965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9C1B3" w14:textId="13A80808" w:rsidR="00400D66" w:rsidRPr="000923C3" w:rsidRDefault="00400D66" w:rsidP="004965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C76891" w:rsidRPr="000923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</w:t>
      </w:r>
      <w:r w:rsidR="00C76891">
        <w:rPr>
          <w:rFonts w:ascii="Times New Roman" w:hAnsi="Times New Roman" w:cs="Times New Roman"/>
          <w:sz w:val="28"/>
          <w:szCs w:val="28"/>
        </w:rPr>
        <w:t xml:space="preserve">окна </w:t>
      </w:r>
      <w:proofErr w:type="spellStart"/>
      <w:r w:rsidR="00C76891">
        <w:rPr>
          <w:rFonts w:ascii="Times New Roman" w:hAnsi="Times New Roman" w:cs="Times New Roman"/>
          <w:sz w:val="28"/>
          <w:szCs w:val="28"/>
          <w:lang w:val="en-US"/>
        </w:rPr>
        <w:t>DocumentWindow</w:t>
      </w:r>
      <w:proofErr w:type="spellEnd"/>
    </w:p>
    <w:p w14:paraId="42426741" w14:textId="77777777" w:rsidR="00C76891" w:rsidRDefault="00C76891" w:rsidP="0049652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8145F" w14:textId="6CA1F8B2" w:rsidR="00C76891" w:rsidRDefault="00C76891" w:rsidP="0049652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689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76891">
        <w:rPr>
          <w:rFonts w:ascii="Times New Roman" w:hAnsi="Times New Roman" w:cs="Times New Roman"/>
          <w:sz w:val="28"/>
          <w:szCs w:val="28"/>
        </w:rPr>
        <w:t>InfoWindow</w:t>
      </w:r>
      <w:proofErr w:type="spellEnd"/>
      <w:r w:rsidRPr="00C76891">
        <w:rPr>
          <w:rFonts w:ascii="Times New Roman" w:hAnsi="Times New Roman" w:cs="Times New Roman"/>
          <w:sz w:val="28"/>
          <w:szCs w:val="28"/>
        </w:rPr>
        <w:t xml:space="preserve"> представляет окно для работы с шаблонами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прелсьавленное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рисунке 3</w:t>
      </w:r>
      <w:r w:rsidRPr="00C76891">
        <w:rPr>
          <w:rFonts w:ascii="Times New Roman" w:hAnsi="Times New Roman" w:cs="Times New Roman"/>
          <w:sz w:val="28"/>
          <w:szCs w:val="28"/>
        </w:rPr>
        <w:t xml:space="preserve">.3. Он включает </w:t>
      </w:r>
      <w:r>
        <w:rPr>
          <w:rFonts w:ascii="Times New Roman" w:hAnsi="Times New Roman" w:cs="Times New Roman"/>
          <w:sz w:val="28"/>
          <w:szCs w:val="28"/>
        </w:rPr>
        <w:t xml:space="preserve">в себя </w:t>
      </w:r>
      <w:r w:rsidRPr="00C76891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C76891">
        <w:rPr>
          <w:rFonts w:ascii="Times New Roman" w:hAnsi="Times New Roman" w:cs="Times New Roman"/>
          <w:sz w:val="28"/>
          <w:szCs w:val="28"/>
        </w:rPr>
        <w:t>браб</w:t>
      </w:r>
      <w:r>
        <w:rPr>
          <w:rFonts w:ascii="Times New Roman" w:hAnsi="Times New Roman" w:cs="Times New Roman"/>
          <w:sz w:val="28"/>
          <w:szCs w:val="28"/>
        </w:rPr>
        <w:t>отки</w:t>
      </w:r>
      <w:r w:rsidRPr="00C76891">
        <w:rPr>
          <w:rFonts w:ascii="Times New Roman" w:hAnsi="Times New Roman" w:cs="Times New Roman"/>
          <w:sz w:val="28"/>
          <w:szCs w:val="28"/>
        </w:rPr>
        <w:t xml:space="preserve"> нажати</w:t>
      </w:r>
      <w:r>
        <w:rPr>
          <w:rFonts w:ascii="Times New Roman" w:hAnsi="Times New Roman" w:cs="Times New Roman"/>
          <w:sz w:val="28"/>
          <w:szCs w:val="28"/>
        </w:rPr>
        <w:t xml:space="preserve">я кнопок сохранение, переименования, редактирования, сохранения шаблона. </w:t>
      </w:r>
    </w:p>
    <w:p w14:paraId="1CCEC4A5" w14:textId="77777777" w:rsidR="00F2702D" w:rsidRDefault="00F2702D" w:rsidP="0049652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D1A299" w14:textId="76DE87FF" w:rsidR="00C76891" w:rsidRDefault="00C76891" w:rsidP="00496521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1C833E" wp14:editId="6601713B">
            <wp:extent cx="4888064" cy="28479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28" cy="285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3780" w14:textId="11199355" w:rsidR="00F2702D" w:rsidRDefault="00F2702D" w:rsidP="00496521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0C75CF" w14:textId="2DA09155" w:rsidR="00F2702D" w:rsidRPr="00F2702D" w:rsidRDefault="00F2702D" w:rsidP="004965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0923C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TemplateWindow</w:t>
      </w:r>
      <w:proofErr w:type="spellEnd"/>
    </w:p>
    <w:p w14:paraId="1D35D3D6" w14:textId="77777777" w:rsidR="00F2702D" w:rsidRDefault="00F2702D" w:rsidP="00496521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A6DFD8" w14:textId="77777777" w:rsidR="00F2702D" w:rsidRDefault="00F2702D" w:rsidP="00496521">
      <w:pPr>
        <w:spacing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334739" w14:textId="72AB6DF9" w:rsidR="0035487D" w:rsidRPr="009F4BDD" w:rsidRDefault="0035487D" w:rsidP="00496521">
      <w:pPr>
        <w:pStyle w:val="2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83777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уровня приложения</w:t>
      </w:r>
      <w:bookmarkEnd w:id="10"/>
    </w:p>
    <w:p w14:paraId="57E08915" w14:textId="5BF7E0DD" w:rsidR="0035487D" w:rsidRDefault="0035487D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DA84C" w14:textId="0786EFDC" w:rsidR="00C72045" w:rsidRPr="00C72045" w:rsidRDefault="00C72045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045">
        <w:rPr>
          <w:rFonts w:ascii="Times New Roman" w:hAnsi="Times New Roman" w:cs="Times New Roman"/>
          <w:sz w:val="28"/>
          <w:szCs w:val="28"/>
        </w:rPr>
        <w:t>Уровень приложения для генерации документов реализует принципы объектно-ориентированного программирования, используя композицию для организации взаимодействия между классами.</w:t>
      </w:r>
    </w:p>
    <w:p w14:paraId="4F0F254A" w14:textId="00A0276B" w:rsidR="00C72045" w:rsidRPr="00C72045" w:rsidRDefault="00C72045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045">
        <w:rPr>
          <w:rFonts w:ascii="Times New Roman" w:hAnsi="Times New Roman" w:cs="Times New Roman"/>
          <w:sz w:val="28"/>
          <w:szCs w:val="28"/>
        </w:rPr>
        <w:t>Класс Manager использует композицию для управления генерацией документов. Он содержит два поля экземпляр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72045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C72045">
        <w:rPr>
          <w:rFonts w:ascii="Times New Roman" w:hAnsi="Times New Roman" w:cs="Times New Roman"/>
          <w:sz w:val="28"/>
          <w:szCs w:val="28"/>
        </w:rPr>
        <w:t>RepMaster</w:t>
      </w:r>
      <w:proofErr w:type="spellEnd"/>
      <w:r w:rsidRPr="00C72045">
        <w:rPr>
          <w:rFonts w:ascii="Times New Roman" w:hAnsi="Times New Roman" w:cs="Times New Roman"/>
          <w:sz w:val="28"/>
          <w:szCs w:val="28"/>
        </w:rPr>
        <w:t>, который является оболочкой и агрегатором для репозиториев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72045">
        <w:rPr>
          <w:rFonts w:ascii="Times New Roman" w:hAnsi="Times New Roman" w:cs="Times New Roman"/>
          <w:sz w:val="28"/>
          <w:szCs w:val="28"/>
        </w:rPr>
        <w:t xml:space="preserve"> экземпляр класса </w:t>
      </w:r>
      <w:proofErr w:type="spellStart"/>
      <w:r w:rsidRPr="00C72045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C72045">
        <w:rPr>
          <w:rFonts w:ascii="Times New Roman" w:hAnsi="Times New Roman" w:cs="Times New Roman"/>
          <w:sz w:val="28"/>
          <w:szCs w:val="28"/>
        </w:rPr>
        <w:t xml:space="preserve">, который наследуется от интерфейса </w:t>
      </w:r>
      <w:proofErr w:type="spellStart"/>
      <w:r w:rsidRPr="00C72045">
        <w:rPr>
          <w:rFonts w:ascii="Times New Roman" w:hAnsi="Times New Roman" w:cs="Times New Roman"/>
          <w:sz w:val="28"/>
          <w:szCs w:val="28"/>
        </w:rPr>
        <w:t>IGenerator</w:t>
      </w:r>
      <w:proofErr w:type="spellEnd"/>
      <w:r w:rsidRPr="00C72045">
        <w:rPr>
          <w:rFonts w:ascii="Times New Roman" w:hAnsi="Times New Roman" w:cs="Times New Roman"/>
          <w:sz w:val="28"/>
          <w:szCs w:val="28"/>
        </w:rPr>
        <w:t xml:space="preserve"> и отвечает за генерацию документов.</w:t>
      </w:r>
    </w:p>
    <w:p w14:paraId="53D29AE2" w14:textId="0C7E2479" w:rsidR="00CD0E78" w:rsidRDefault="00C72045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045">
        <w:rPr>
          <w:rFonts w:ascii="Times New Roman" w:hAnsi="Times New Roman" w:cs="Times New Roman"/>
          <w:sz w:val="28"/>
          <w:szCs w:val="28"/>
        </w:rPr>
        <w:t xml:space="preserve">Уровень представления взаимодействует только с классом Manager, который уже управляет </w:t>
      </w:r>
      <w:proofErr w:type="spellStart"/>
      <w:r w:rsidRPr="00C72045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C720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2045">
        <w:rPr>
          <w:rFonts w:ascii="Times New Roman" w:hAnsi="Times New Roman" w:cs="Times New Roman"/>
          <w:sz w:val="28"/>
          <w:szCs w:val="28"/>
        </w:rPr>
        <w:t>RepMaster</w:t>
      </w:r>
      <w:proofErr w:type="spellEnd"/>
      <w:r w:rsidRPr="00C72045">
        <w:rPr>
          <w:rFonts w:ascii="Times New Roman" w:hAnsi="Times New Roman" w:cs="Times New Roman"/>
          <w:sz w:val="28"/>
          <w:szCs w:val="28"/>
        </w:rPr>
        <w:t>.</w:t>
      </w:r>
      <w:r w:rsidR="00CD0E78">
        <w:rPr>
          <w:rFonts w:ascii="Times New Roman" w:hAnsi="Times New Roman" w:cs="Times New Roman"/>
          <w:sz w:val="28"/>
          <w:szCs w:val="28"/>
        </w:rPr>
        <w:t xml:space="preserve"> </w:t>
      </w:r>
      <w:r w:rsidR="00CD0E78" w:rsidRPr="00CD0E78">
        <w:rPr>
          <w:rFonts w:ascii="Times New Roman" w:hAnsi="Times New Roman" w:cs="Times New Roman"/>
          <w:sz w:val="28"/>
          <w:szCs w:val="28"/>
        </w:rPr>
        <w:t xml:space="preserve">Модели Document, </w:t>
      </w:r>
      <w:proofErr w:type="spellStart"/>
      <w:r w:rsidR="00CD0E78" w:rsidRPr="00CD0E7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="00CD0E78" w:rsidRPr="00CD0E78">
        <w:rPr>
          <w:rFonts w:ascii="Times New Roman" w:hAnsi="Times New Roman" w:cs="Times New Roman"/>
          <w:sz w:val="28"/>
          <w:szCs w:val="28"/>
        </w:rPr>
        <w:t xml:space="preserve"> и Field представляют данные, используемые в приложении для управления документами и шаблонами. Эти модели инкапсулируют структуру и поведение данных, обеспечивая удобный интерфейс для работы с ними.</w:t>
      </w:r>
    </w:p>
    <w:p w14:paraId="201AA94A" w14:textId="77777777" w:rsidR="00CD0E78" w:rsidRDefault="00C72045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C72045">
        <w:rPr>
          <w:rFonts w:ascii="Times New Roman" w:hAnsi="Times New Roman" w:cs="Times New Roman"/>
          <w:sz w:val="28"/>
          <w:szCs w:val="28"/>
        </w:rPr>
        <w:t>возвраща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C72045">
        <w:rPr>
          <w:rFonts w:ascii="Times New Roman" w:hAnsi="Times New Roman" w:cs="Times New Roman"/>
          <w:sz w:val="28"/>
          <w:szCs w:val="28"/>
        </w:rPr>
        <w:t xml:space="preserve"> вектор документов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2045">
        <w:rPr>
          <w:rFonts w:ascii="Times New Roman" w:hAnsi="Times New Roman" w:cs="Times New Roman"/>
          <w:sz w:val="28"/>
          <w:szCs w:val="28"/>
        </w:rPr>
        <w:t>возвраща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C72045">
        <w:rPr>
          <w:rFonts w:ascii="Times New Roman" w:hAnsi="Times New Roman" w:cs="Times New Roman"/>
          <w:sz w:val="28"/>
          <w:szCs w:val="28"/>
        </w:rPr>
        <w:t xml:space="preserve"> вектор шаблонов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2045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C72045">
        <w:rPr>
          <w:rFonts w:ascii="Times New Roman" w:hAnsi="Times New Roman" w:cs="Times New Roman"/>
          <w:sz w:val="28"/>
          <w:szCs w:val="28"/>
        </w:rPr>
        <w:t xml:space="preserve"> новый шаблон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2045">
        <w:rPr>
          <w:rFonts w:ascii="Times New Roman" w:hAnsi="Times New Roman" w:cs="Times New Roman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C72045">
        <w:rPr>
          <w:rFonts w:ascii="Times New Roman" w:hAnsi="Times New Roman" w:cs="Times New Roman"/>
          <w:sz w:val="28"/>
          <w:szCs w:val="28"/>
        </w:rPr>
        <w:t xml:space="preserve"> новый шаблон из пустого файла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2045">
        <w:rPr>
          <w:rFonts w:ascii="Times New Roman" w:hAnsi="Times New Roman" w:cs="Times New Roman"/>
          <w:sz w:val="28"/>
          <w:szCs w:val="28"/>
        </w:rPr>
        <w:t xml:space="preserve"> добавля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C72045">
        <w:rPr>
          <w:rFonts w:ascii="Times New Roman" w:hAnsi="Times New Roman" w:cs="Times New Roman"/>
          <w:sz w:val="28"/>
          <w:szCs w:val="28"/>
        </w:rPr>
        <w:t xml:space="preserve"> новый документ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72045">
        <w:rPr>
          <w:rFonts w:ascii="Times New Roman" w:hAnsi="Times New Roman" w:cs="Times New Roman"/>
          <w:sz w:val="28"/>
          <w:szCs w:val="28"/>
        </w:rPr>
        <w:t>возвраща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00C72045">
        <w:rPr>
          <w:rFonts w:ascii="Times New Roman" w:hAnsi="Times New Roman" w:cs="Times New Roman"/>
          <w:sz w:val="28"/>
          <w:szCs w:val="28"/>
        </w:rPr>
        <w:t>документ по 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2045">
        <w:rPr>
          <w:rFonts w:ascii="Times New Roman" w:hAnsi="Times New Roman" w:cs="Times New Roman"/>
          <w:sz w:val="28"/>
          <w:szCs w:val="28"/>
        </w:rPr>
        <w:t xml:space="preserve"> удаля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C72045">
        <w:rPr>
          <w:rFonts w:ascii="Times New Roman" w:hAnsi="Times New Roman" w:cs="Times New Roman"/>
          <w:sz w:val="28"/>
          <w:szCs w:val="28"/>
        </w:rPr>
        <w:t xml:space="preserve"> документ по ID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72045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Pr="00C72045">
        <w:rPr>
          <w:rFonts w:ascii="Times New Roman" w:hAnsi="Times New Roman" w:cs="Times New Roman"/>
          <w:sz w:val="28"/>
          <w:szCs w:val="28"/>
        </w:rPr>
        <w:t xml:space="preserve"> новый документ из шаблона.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4BD89F" w14:textId="77777777" w:rsidR="00CD0E78" w:rsidRDefault="00CD0E78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E7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 отвечает за создание шаблонов и документов, основываясь на .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 файлах. Он реализует интерфейс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IGenerator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, который определяет методы для генерации документов и шаблонов. Основные функции класса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 включают: создание нового шаблона на основе .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 файла, создание нового документа на основе шаблона, заполнение полей документа данными, сохранение документа в формате .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="00C720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0FC27F" w14:textId="39DD3BCC" w:rsidR="00CF5A86" w:rsidRPr="00C76891" w:rsidRDefault="00CD0E78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E7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RepMaster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 хранит в себе экземпляры классов, работающих непосредственно с базой данных. Он является оболочкой и агрегатором для репозиториев, предоставляя централизованный доступ к данным. Основные функции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RepMaster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 включают: создание и управление экземплярами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DocumentRepository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TemplateRepository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>, предоставление методов для добавления, обновления и удаления документов и шаблонов, выполнение запросов к базе данных через репозитории.</w:t>
      </w:r>
    </w:p>
    <w:p w14:paraId="64FE3CAC" w14:textId="086A6C07" w:rsidR="000F745D" w:rsidRDefault="000F745D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35BEF" w14:textId="397B6309" w:rsidR="000F745D" w:rsidRPr="009F4BDD" w:rsidRDefault="000F745D" w:rsidP="00496521">
      <w:pPr>
        <w:pStyle w:val="2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83777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9F4B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уровня данных</w:t>
      </w:r>
      <w:bookmarkEnd w:id="11"/>
    </w:p>
    <w:p w14:paraId="75BEFE57" w14:textId="3B30397B" w:rsidR="000F745D" w:rsidRDefault="000F745D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C89F0" w14:textId="79A88299" w:rsidR="00AF3053" w:rsidRDefault="00AF3053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053">
        <w:rPr>
          <w:rFonts w:ascii="Times New Roman" w:hAnsi="Times New Roman" w:cs="Times New Roman"/>
          <w:sz w:val="28"/>
          <w:szCs w:val="28"/>
        </w:rPr>
        <w:t>Уровень данных состоит из двух основных компонентов: репозиториев для управления документами (</w:t>
      </w:r>
      <w:proofErr w:type="spellStart"/>
      <w:r w:rsidRPr="00AF3053">
        <w:rPr>
          <w:rFonts w:ascii="Times New Roman" w:hAnsi="Times New Roman" w:cs="Times New Roman"/>
          <w:sz w:val="28"/>
          <w:szCs w:val="28"/>
        </w:rPr>
        <w:t>DocumentRepository</w:t>
      </w:r>
      <w:proofErr w:type="spellEnd"/>
      <w:r w:rsidRPr="00AF3053">
        <w:rPr>
          <w:rFonts w:ascii="Times New Roman" w:hAnsi="Times New Roman" w:cs="Times New Roman"/>
          <w:sz w:val="28"/>
          <w:szCs w:val="28"/>
        </w:rPr>
        <w:t>) и шаблонами (</w:t>
      </w:r>
      <w:proofErr w:type="spellStart"/>
      <w:r w:rsidRPr="00AF3053">
        <w:rPr>
          <w:rFonts w:ascii="Times New Roman" w:hAnsi="Times New Roman" w:cs="Times New Roman"/>
          <w:sz w:val="28"/>
          <w:szCs w:val="28"/>
        </w:rPr>
        <w:t>TemplateRepository</w:t>
      </w:r>
      <w:proofErr w:type="spellEnd"/>
      <w:r w:rsidRPr="00AF3053">
        <w:rPr>
          <w:rFonts w:ascii="Times New Roman" w:hAnsi="Times New Roman" w:cs="Times New Roman"/>
          <w:sz w:val="28"/>
          <w:szCs w:val="28"/>
        </w:rPr>
        <w:t xml:space="preserve">). Каждый репозиторий взаимодействует с базой данных </w:t>
      </w:r>
      <w:r w:rsidRPr="00AF3053">
        <w:rPr>
          <w:rFonts w:ascii="Times New Roman" w:hAnsi="Times New Roman" w:cs="Times New Roman"/>
          <w:sz w:val="28"/>
          <w:szCs w:val="28"/>
        </w:rPr>
        <w:lastRenderedPageBreak/>
        <w:t xml:space="preserve">через библиотеку </w:t>
      </w:r>
      <w:proofErr w:type="spellStart"/>
      <w:r w:rsidRPr="00AF305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F3053">
        <w:rPr>
          <w:rFonts w:ascii="Times New Roman" w:hAnsi="Times New Roman" w:cs="Times New Roman"/>
          <w:sz w:val="28"/>
          <w:szCs w:val="28"/>
        </w:rPr>
        <w:t>, предоставляя методы для выполнения SQL-запросов.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71607" w14:textId="26B16218" w:rsidR="00AF3053" w:rsidRDefault="00CD0E78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E78">
        <w:rPr>
          <w:rFonts w:ascii="Times New Roman" w:hAnsi="Times New Roman" w:cs="Times New Roman"/>
          <w:sz w:val="28"/>
          <w:szCs w:val="28"/>
        </w:rPr>
        <w:t xml:space="preserve">Для того чтобы объект был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сериализуемым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, в приложении используется интерфейс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ISerializer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, который определяет методы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from_string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. Эти методы используются в репозиториях для записи объектов в базу данных и их последующего извлечения. Метод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 преобразует объект в строку, которая может быть сохранена в базе данных, а метод </w:t>
      </w:r>
      <w:proofErr w:type="spellStart"/>
      <w:r w:rsidRPr="00CD0E78">
        <w:rPr>
          <w:rFonts w:ascii="Times New Roman" w:hAnsi="Times New Roman" w:cs="Times New Roman"/>
          <w:sz w:val="28"/>
          <w:szCs w:val="28"/>
        </w:rPr>
        <w:t>from_string</w:t>
      </w:r>
      <w:proofErr w:type="spellEnd"/>
      <w:r w:rsidRPr="00CD0E78">
        <w:rPr>
          <w:rFonts w:ascii="Times New Roman" w:hAnsi="Times New Roman" w:cs="Times New Roman"/>
          <w:sz w:val="28"/>
          <w:szCs w:val="28"/>
        </w:rPr>
        <w:t xml:space="preserve"> восстанавливает объект из строки, извлеченной из базы данных.</w:t>
      </w:r>
    </w:p>
    <w:p w14:paraId="2834D052" w14:textId="77777777" w:rsidR="00AF3053" w:rsidRDefault="00AF3053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053">
        <w:rPr>
          <w:rFonts w:ascii="Times New Roman" w:hAnsi="Times New Roman" w:cs="Times New Roman"/>
          <w:sz w:val="28"/>
          <w:szCs w:val="28"/>
        </w:rPr>
        <w:t>Репозиторий документов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053">
        <w:rPr>
          <w:rFonts w:ascii="Times New Roman" w:hAnsi="Times New Roman" w:cs="Times New Roman"/>
          <w:sz w:val="28"/>
          <w:szCs w:val="28"/>
        </w:rPr>
        <w:t>отвечает за управление данными документов. Основные функции репозитория включают: добавление нового документа, удаление документа по его идентификатору, обновление существующего документа, получение списка всех документов, получение документа по его идентификатору.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05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F3053">
        <w:rPr>
          <w:rFonts w:ascii="Times New Roman" w:hAnsi="Times New Roman" w:cs="Times New Roman"/>
          <w:sz w:val="28"/>
          <w:szCs w:val="28"/>
        </w:rPr>
        <w:t>DocumentRepository</w:t>
      </w:r>
      <w:proofErr w:type="spellEnd"/>
      <w:r w:rsidRPr="00AF3053">
        <w:rPr>
          <w:rFonts w:ascii="Times New Roman" w:hAnsi="Times New Roman" w:cs="Times New Roman"/>
          <w:sz w:val="28"/>
          <w:szCs w:val="28"/>
        </w:rPr>
        <w:t xml:space="preserve"> инкапсулирует логику взаимодействия с таблицей </w:t>
      </w:r>
      <w:proofErr w:type="spellStart"/>
      <w:r w:rsidRPr="00AF3053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AF3053">
        <w:rPr>
          <w:rFonts w:ascii="Times New Roman" w:hAnsi="Times New Roman" w:cs="Times New Roman"/>
          <w:sz w:val="28"/>
          <w:szCs w:val="28"/>
        </w:rPr>
        <w:t xml:space="preserve"> в базе данных </w:t>
      </w:r>
      <w:proofErr w:type="spellStart"/>
      <w:r w:rsidRPr="00AF305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F3053">
        <w:rPr>
          <w:rFonts w:ascii="Times New Roman" w:hAnsi="Times New Roman" w:cs="Times New Roman"/>
          <w:sz w:val="28"/>
          <w:szCs w:val="28"/>
        </w:rPr>
        <w:t xml:space="preserve">. Основные методы класса предоставляют интерфейс для выполнения CRUD-операций. Репозиторий использует библиотеку </w:t>
      </w:r>
      <w:proofErr w:type="spellStart"/>
      <w:r w:rsidRPr="00AF305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F3053">
        <w:rPr>
          <w:rFonts w:ascii="Times New Roman" w:hAnsi="Times New Roman" w:cs="Times New Roman"/>
          <w:sz w:val="28"/>
          <w:szCs w:val="28"/>
        </w:rPr>
        <w:t xml:space="preserve"> для выполнения SQL-запросов и обработки результатов.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562AEC" w14:textId="177A08E1" w:rsidR="00AF3053" w:rsidRPr="00AF3053" w:rsidRDefault="00AF3053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053">
        <w:rPr>
          <w:rFonts w:ascii="Times New Roman" w:hAnsi="Times New Roman" w:cs="Times New Roman"/>
          <w:sz w:val="28"/>
          <w:szCs w:val="28"/>
        </w:rPr>
        <w:t>Репозиторий шаблонов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053">
        <w:rPr>
          <w:rFonts w:ascii="Times New Roman" w:hAnsi="Times New Roman" w:cs="Times New Roman"/>
          <w:sz w:val="28"/>
          <w:szCs w:val="28"/>
        </w:rPr>
        <w:t>отвечает за управление данными шаблонов. Основные функции репозитория включают: добавление нового шаблона, удаление шаблона по его идентификатору, обновление существующего шаблона, получение списка всех шаблонов, получение шаблона по его идентификатору.</w:t>
      </w:r>
    </w:p>
    <w:p w14:paraId="727E5637" w14:textId="63136221" w:rsidR="00AF3053" w:rsidRPr="00AF3053" w:rsidRDefault="00AF3053" w:rsidP="0049652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053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имеет аналогичную структуру репозиторию документов и </w:t>
      </w:r>
      <w:r w:rsidRPr="00AF3053">
        <w:rPr>
          <w:rFonts w:ascii="Times New Roman" w:hAnsi="Times New Roman" w:cs="Times New Roman"/>
          <w:sz w:val="28"/>
          <w:szCs w:val="28"/>
        </w:rPr>
        <w:t xml:space="preserve">инкапсулирует логику взаимодействия с таблицей </w:t>
      </w:r>
      <w:proofErr w:type="spellStart"/>
      <w:r w:rsidRPr="00AF3053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AF3053">
        <w:rPr>
          <w:rFonts w:ascii="Times New Roman" w:hAnsi="Times New Roman" w:cs="Times New Roman"/>
          <w:sz w:val="28"/>
          <w:szCs w:val="28"/>
        </w:rPr>
        <w:t xml:space="preserve"> в базе данных </w:t>
      </w:r>
      <w:proofErr w:type="spellStart"/>
      <w:r w:rsidRPr="00AF305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F305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BE7E6E" w14:textId="77777777" w:rsidR="00AF3053" w:rsidRPr="00AF3053" w:rsidRDefault="00AF3053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053">
        <w:rPr>
          <w:rFonts w:ascii="Times New Roman" w:hAnsi="Times New Roman" w:cs="Times New Roman"/>
          <w:sz w:val="28"/>
          <w:szCs w:val="28"/>
        </w:rPr>
        <w:t xml:space="preserve">Для взаимодействия с базой данных используется объект, предоставляемый библиотекой </w:t>
      </w:r>
      <w:proofErr w:type="spellStart"/>
      <w:r w:rsidRPr="00AF305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F3053">
        <w:rPr>
          <w:rFonts w:ascii="Times New Roman" w:hAnsi="Times New Roman" w:cs="Times New Roman"/>
          <w:sz w:val="28"/>
          <w:szCs w:val="28"/>
        </w:rPr>
        <w:t>. Репозитории используют этот объект для выполнения SQL-запросов, обеспечивая тем самым доступ к данным.</w:t>
      </w:r>
    </w:p>
    <w:p w14:paraId="483A4FA4" w14:textId="000E224B" w:rsidR="00AD283C" w:rsidRDefault="00AD283C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297E3" w14:textId="77777777" w:rsidR="00F2702D" w:rsidRDefault="00F2702D" w:rsidP="00496521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6045CF9" w14:textId="5001D15C" w:rsidR="00AD283C" w:rsidRPr="00AD283C" w:rsidRDefault="00AD283C" w:rsidP="00496521">
      <w:pPr>
        <w:pStyle w:val="1"/>
        <w:spacing w:line="276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2" w:name="_Toc168377796"/>
      <w:r>
        <w:rPr>
          <w:rFonts w:ascii="Times New Roman" w:hAnsi="Times New Roman" w:cs="Times New Roman"/>
          <w:b/>
          <w:bCs/>
          <w:color w:val="auto"/>
        </w:rPr>
        <w:lastRenderedPageBreak/>
        <w:t>4</w:t>
      </w:r>
      <w:r w:rsidRPr="009F4BDD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 xml:space="preserve">ПРОВЕРКА РАБОТОСПОСОБНОСТИ </w:t>
      </w:r>
      <w:bookmarkEnd w:id="12"/>
      <w:r w:rsidR="000923C3">
        <w:rPr>
          <w:rFonts w:ascii="Times New Roman" w:hAnsi="Times New Roman" w:cs="Times New Roman"/>
          <w:b/>
          <w:bCs/>
          <w:color w:val="auto"/>
        </w:rPr>
        <w:t>ПРИЛОЖЕНИЯ</w:t>
      </w:r>
    </w:p>
    <w:p w14:paraId="3CC09882" w14:textId="7627640F" w:rsidR="00AD283C" w:rsidRDefault="00AD283C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694D9" w14:textId="79C5FEDF" w:rsidR="00AD283C" w:rsidRDefault="00AD283C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Осуществлялось функциональное тестирование. Результаты проведенного тестирования приведены в таблице 4.1.</w:t>
      </w:r>
    </w:p>
    <w:p w14:paraId="3BCFAC32" w14:textId="77777777" w:rsidR="00FE3EE9" w:rsidRDefault="00FE3EE9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4D288" w14:textId="77777777" w:rsidR="00AD283C" w:rsidRPr="00DE641A" w:rsidRDefault="00AD283C" w:rsidP="00496521">
      <w:pPr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Pr="00DE641A">
        <w:rPr>
          <w:rFonts w:ascii="Times New Roman" w:hAnsi="Times New Roman" w:cs="Times New Roman"/>
          <w:sz w:val="28"/>
          <w:szCs w:val="28"/>
        </w:rPr>
        <w:t xml:space="preserve">.1 – Тестирование программного средства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1921"/>
        <w:gridCol w:w="4960"/>
        <w:gridCol w:w="1979"/>
      </w:tblGrid>
      <w:tr w:rsidR="00FE3EE9" w14:paraId="204F675E" w14:textId="77777777" w:rsidTr="00DC2E95">
        <w:tc>
          <w:tcPr>
            <w:tcW w:w="484" w:type="dxa"/>
          </w:tcPr>
          <w:p w14:paraId="0038C853" w14:textId="5FBB3D9E" w:rsidR="00FE3EE9" w:rsidRDefault="00FE3EE9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21" w:type="dxa"/>
          </w:tcPr>
          <w:p w14:paraId="1D69D273" w14:textId="4258F8D1" w:rsidR="00FE3EE9" w:rsidRDefault="00FE3EE9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Тестируемая функция</w:t>
            </w:r>
          </w:p>
        </w:tc>
        <w:tc>
          <w:tcPr>
            <w:tcW w:w="4960" w:type="dxa"/>
          </w:tcPr>
          <w:p w14:paraId="7FBB4564" w14:textId="6DF9EF0C" w:rsidR="00FE3EE9" w:rsidRDefault="00FE3EE9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79" w:type="dxa"/>
          </w:tcPr>
          <w:p w14:paraId="4E61FDB8" w14:textId="22E1463E" w:rsidR="00FE3EE9" w:rsidRDefault="00FE3EE9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FE3EE9" w14:paraId="73F279EF" w14:textId="77777777" w:rsidTr="00DC2E95">
        <w:tc>
          <w:tcPr>
            <w:tcW w:w="484" w:type="dxa"/>
          </w:tcPr>
          <w:p w14:paraId="213D4DBA" w14:textId="2D37BE7A" w:rsidR="00FE3EE9" w:rsidRDefault="00FE3EE9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1" w:type="dxa"/>
          </w:tcPr>
          <w:p w14:paraId="47DBA479" w14:textId="3DEF0BBF" w:rsidR="00FE3EE9" w:rsidRDefault="00F2702D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документа</w:t>
            </w:r>
          </w:p>
        </w:tc>
        <w:tc>
          <w:tcPr>
            <w:tcW w:w="4960" w:type="dxa"/>
          </w:tcPr>
          <w:p w14:paraId="50418FDF" w14:textId="2DF26009" w:rsidR="00FE3EE9" w:rsidRDefault="00F2702D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добавлении, документ должен отображаться в списке документов, при нажатии на него в списке открывается диалоговое окно документа</w:t>
            </w:r>
          </w:p>
        </w:tc>
        <w:tc>
          <w:tcPr>
            <w:tcW w:w="1979" w:type="dxa"/>
          </w:tcPr>
          <w:p w14:paraId="7E3936A6" w14:textId="0FB6DDFB" w:rsidR="00FE3EE9" w:rsidRDefault="00FE3EE9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FE3EE9" w14:paraId="184E9915" w14:textId="77777777" w:rsidTr="00DC2E95">
        <w:tc>
          <w:tcPr>
            <w:tcW w:w="484" w:type="dxa"/>
          </w:tcPr>
          <w:p w14:paraId="383CBAF0" w14:textId="4E930D42" w:rsidR="00FE3EE9" w:rsidRDefault="00FE3EE9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1" w:type="dxa"/>
          </w:tcPr>
          <w:p w14:paraId="0CDC5F6F" w14:textId="029C1057" w:rsidR="00FE3EE9" w:rsidRDefault="00F2702D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шаблона</w:t>
            </w:r>
          </w:p>
        </w:tc>
        <w:tc>
          <w:tcPr>
            <w:tcW w:w="4960" w:type="dxa"/>
          </w:tcPr>
          <w:p w14:paraId="7D45DB6B" w14:textId="281BBA30" w:rsidR="00FE3EE9" w:rsidRDefault="00F2702D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добавлении, шаблон должен отображаться в списке шаблонов, при нажатии на него в списке открывается диалоговое окно шаблона</w:t>
            </w:r>
          </w:p>
        </w:tc>
        <w:tc>
          <w:tcPr>
            <w:tcW w:w="1979" w:type="dxa"/>
          </w:tcPr>
          <w:p w14:paraId="7BFF9D9D" w14:textId="79F546C7" w:rsidR="00FE3EE9" w:rsidRDefault="00FE3EE9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FE3EE9" w14:paraId="7C3DF7CE" w14:textId="77777777" w:rsidTr="00DC2E95">
        <w:tc>
          <w:tcPr>
            <w:tcW w:w="484" w:type="dxa"/>
          </w:tcPr>
          <w:p w14:paraId="1A5376A6" w14:textId="7A708CFE" w:rsidR="00FE3EE9" w:rsidRDefault="00FE3EE9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1" w:type="dxa"/>
          </w:tcPr>
          <w:p w14:paraId="0EFB84BE" w14:textId="25212D35" w:rsidR="00FE3EE9" w:rsidRDefault="00206C0B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шаблона</w:t>
            </w:r>
          </w:p>
        </w:tc>
        <w:tc>
          <w:tcPr>
            <w:tcW w:w="4960" w:type="dxa"/>
          </w:tcPr>
          <w:p w14:paraId="6220169B" w14:textId="1D915626" w:rsidR="00FE3EE9" w:rsidRDefault="00FE3EE9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выборе функции </w:t>
            </w:r>
            <w:r w:rsidR="00206C0B">
              <w:rPr>
                <w:rFonts w:ascii="Times New Roman" w:hAnsi="Times New Roman" w:cs="Times New Roman"/>
                <w:sz w:val="28"/>
                <w:szCs w:val="28"/>
              </w:rPr>
              <w:t>редактирования шаблона, должен открыться внешний редактор с открытым шаблоном для редактирования</w:t>
            </w:r>
          </w:p>
        </w:tc>
        <w:tc>
          <w:tcPr>
            <w:tcW w:w="1979" w:type="dxa"/>
          </w:tcPr>
          <w:p w14:paraId="0410313F" w14:textId="44D0653D" w:rsidR="00FE3EE9" w:rsidRDefault="00FE3EE9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FE3EE9" w14:paraId="4ACB97F2" w14:textId="77777777" w:rsidTr="00DC2E95">
        <w:tc>
          <w:tcPr>
            <w:tcW w:w="484" w:type="dxa"/>
          </w:tcPr>
          <w:p w14:paraId="70588355" w14:textId="4ADDDB51" w:rsidR="00FE3EE9" w:rsidRDefault="00FE3EE9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1" w:type="dxa"/>
          </w:tcPr>
          <w:p w14:paraId="0EB34A7E" w14:textId="566DA80B" w:rsidR="00FE3EE9" w:rsidRDefault="00206C0B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 по шаблону</w:t>
            </w:r>
          </w:p>
        </w:tc>
        <w:tc>
          <w:tcPr>
            <w:tcW w:w="4960" w:type="dxa"/>
          </w:tcPr>
          <w:p w14:paraId="0F3D8BEF" w14:textId="6CF56785" w:rsidR="00FE3EE9" w:rsidRDefault="00206C0B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заполнении </w:t>
            </w:r>
            <w:r w:rsidR="00566C45">
              <w:rPr>
                <w:rFonts w:ascii="Times New Roman" w:hAnsi="Times New Roman" w:cs="Times New Roman"/>
                <w:sz w:val="28"/>
                <w:szCs w:val="28"/>
              </w:rPr>
              <w:t>полей шаблона и нажатии кнопки создания документа, документ появляется в списке документов</w:t>
            </w:r>
          </w:p>
        </w:tc>
        <w:tc>
          <w:tcPr>
            <w:tcW w:w="1979" w:type="dxa"/>
          </w:tcPr>
          <w:p w14:paraId="472E003A" w14:textId="7768AA59" w:rsidR="00FE3EE9" w:rsidRDefault="00D32876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FE3EE9" w14:paraId="4CF76E45" w14:textId="77777777" w:rsidTr="00DC2E95">
        <w:tc>
          <w:tcPr>
            <w:tcW w:w="484" w:type="dxa"/>
          </w:tcPr>
          <w:p w14:paraId="7F9107CF" w14:textId="3C3393C2" w:rsidR="00FE3EE9" w:rsidRDefault="00FE3EE9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1" w:type="dxa"/>
          </w:tcPr>
          <w:p w14:paraId="79E59BCA" w14:textId="3564A743" w:rsidR="00FE3EE9" w:rsidRDefault="00566C45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Переименование шаблона</w:t>
            </w:r>
          </w:p>
        </w:tc>
        <w:tc>
          <w:tcPr>
            <w:tcW w:w="4960" w:type="dxa"/>
          </w:tcPr>
          <w:p w14:paraId="78967D81" w14:textId="43E85A57" w:rsidR="00FE3EE9" w:rsidRDefault="00D32876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выборе функции </w:t>
            </w:r>
            <w:r w:rsidR="00566C45">
              <w:rPr>
                <w:rFonts w:ascii="Times New Roman" w:hAnsi="Times New Roman" w:cs="Times New Roman"/>
                <w:sz w:val="28"/>
                <w:szCs w:val="28"/>
              </w:rPr>
              <w:t>переименовании шаблона должно появиться диалоговое окно ввода нового названия и при вводе обновиться главное окно программы</w:t>
            </w:r>
          </w:p>
        </w:tc>
        <w:tc>
          <w:tcPr>
            <w:tcW w:w="1979" w:type="dxa"/>
          </w:tcPr>
          <w:p w14:paraId="4059B812" w14:textId="658E8B77" w:rsidR="00FE3EE9" w:rsidRDefault="00177A79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5C2F80" w14:paraId="7BC39E74" w14:textId="77777777" w:rsidTr="005C2F80">
        <w:tc>
          <w:tcPr>
            <w:tcW w:w="484" w:type="dxa"/>
          </w:tcPr>
          <w:p w14:paraId="4B4E1DD7" w14:textId="21B85172" w:rsidR="005C2F80" w:rsidRDefault="005C2F80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21" w:type="dxa"/>
          </w:tcPr>
          <w:p w14:paraId="0EDB939B" w14:textId="6BA50B37" w:rsidR="005C2F80" w:rsidRDefault="005C2F80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Переименование документа</w:t>
            </w:r>
          </w:p>
        </w:tc>
        <w:tc>
          <w:tcPr>
            <w:tcW w:w="4960" w:type="dxa"/>
          </w:tcPr>
          <w:p w14:paraId="18BA5443" w14:textId="7CC2B4CD" w:rsidR="005C2F80" w:rsidRDefault="005C2F80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выборе функции переименовании документа должно появиться диалоговое окно ввода нового названия и при вводе обновиться главное окно программы</w:t>
            </w:r>
          </w:p>
        </w:tc>
        <w:tc>
          <w:tcPr>
            <w:tcW w:w="1979" w:type="dxa"/>
          </w:tcPr>
          <w:p w14:paraId="3F3F5599" w14:textId="60269C29" w:rsidR="005C2F80" w:rsidRDefault="005C2F80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5C2F80" w14:paraId="6F875326" w14:textId="77777777" w:rsidTr="005C2F80">
        <w:tc>
          <w:tcPr>
            <w:tcW w:w="484" w:type="dxa"/>
          </w:tcPr>
          <w:p w14:paraId="10192152" w14:textId="358DBABD" w:rsidR="005C2F80" w:rsidRDefault="005C2F80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21" w:type="dxa"/>
          </w:tcPr>
          <w:p w14:paraId="2F1FF000" w14:textId="59BFC9F7" w:rsidR="005C2F80" w:rsidRDefault="005C2F80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файла с пустым именем</w:t>
            </w:r>
          </w:p>
        </w:tc>
        <w:tc>
          <w:tcPr>
            <w:tcW w:w="4960" w:type="dxa"/>
          </w:tcPr>
          <w:p w14:paraId="77470617" w14:textId="1FFE1217" w:rsidR="005C2F80" w:rsidRDefault="005C2F80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диалогового окна об ошибке</w:t>
            </w:r>
          </w:p>
        </w:tc>
        <w:tc>
          <w:tcPr>
            <w:tcW w:w="1979" w:type="dxa"/>
          </w:tcPr>
          <w:p w14:paraId="7AC1953E" w14:textId="627391A4" w:rsidR="005C2F80" w:rsidRDefault="009778D7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5C2F80" w14:paraId="4C52C73B" w14:textId="77777777" w:rsidTr="005C2F80">
        <w:tc>
          <w:tcPr>
            <w:tcW w:w="484" w:type="dxa"/>
          </w:tcPr>
          <w:p w14:paraId="4FC20319" w14:textId="421C84AC" w:rsidR="005C2F80" w:rsidRDefault="005C2F80" w:rsidP="0049652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21" w:type="dxa"/>
          </w:tcPr>
          <w:p w14:paraId="60FDC619" w14:textId="12F2C77F" w:rsidR="005C2F80" w:rsidRDefault="005C2F80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шаблона</w:t>
            </w:r>
          </w:p>
        </w:tc>
        <w:tc>
          <w:tcPr>
            <w:tcW w:w="4960" w:type="dxa"/>
          </w:tcPr>
          <w:p w14:paraId="02A59C21" w14:textId="5184BF66" w:rsidR="005C2F80" w:rsidRPr="005C2F80" w:rsidRDefault="005C2F80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 измененного файла шаблона</w:t>
            </w:r>
          </w:p>
        </w:tc>
        <w:tc>
          <w:tcPr>
            <w:tcW w:w="1979" w:type="dxa"/>
          </w:tcPr>
          <w:p w14:paraId="266358CF" w14:textId="6F0E97C9" w:rsidR="005C2F80" w:rsidRDefault="009778D7" w:rsidP="0049652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</w:tbl>
    <w:p w14:paraId="73859C09" w14:textId="4B268621" w:rsidR="00EF3E06" w:rsidRDefault="009778D7" w:rsidP="0049652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78D7">
        <w:rPr>
          <w:rFonts w:ascii="Times New Roman" w:hAnsi="Times New Roman" w:cs="Times New Roman"/>
          <w:sz w:val="28"/>
          <w:szCs w:val="28"/>
        </w:rPr>
        <w:lastRenderedPageBreak/>
        <w:t>Проведенное функциональное тестирование программного средства показало, что все основные функции выполняются в соответствии с ожидаемыми результатами. Результаты тестирования приведены в таблице 4.1, где для каждой протестированной функции указаны как ожидаемые, так и полученные результаты. Все тесты завершились успешно, что свидетельствует о корректной работе программного обеспечения.</w:t>
      </w:r>
    </w:p>
    <w:p w14:paraId="23D233C8" w14:textId="3453F837" w:rsidR="00EF3E06" w:rsidRDefault="009778D7" w:rsidP="0049652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78D7">
        <w:rPr>
          <w:rFonts w:ascii="Times New Roman" w:hAnsi="Times New Roman" w:cs="Times New Roman"/>
          <w:sz w:val="28"/>
          <w:szCs w:val="28"/>
        </w:rPr>
        <w:t>Таким образом, на основании проведенных тестов можно сделать вывод о том, что программное средство прошло проверку на функциональность и готово к внедрению в рабочие процессы. Будущие пользователи могут рассчитывать на стабильную и надежную работу программы, что является важным фактором для ее эффективного применения.</w:t>
      </w:r>
    </w:p>
    <w:p w14:paraId="2DF07853" w14:textId="7D44CDAF" w:rsidR="00EF3E06" w:rsidRDefault="00EF3E06" w:rsidP="0049652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3A1FE" w14:textId="61BA6B02" w:rsidR="00EF3E06" w:rsidRDefault="00EF3E06" w:rsidP="0049652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0E7B" w14:textId="15406DF6" w:rsidR="00EF3E06" w:rsidRDefault="00EF3E06" w:rsidP="0049652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731B5" w14:textId="6BCAE78F" w:rsidR="00EF3E06" w:rsidRDefault="00EF3E06" w:rsidP="0049652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24DFC" w14:textId="5916B242" w:rsidR="00EF3E06" w:rsidRDefault="00EF3E06" w:rsidP="0049652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4DDE49" w14:textId="77777777" w:rsidR="009778D7" w:rsidRDefault="009778D7" w:rsidP="00496521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C3C716A" w14:textId="0BDC08E5" w:rsidR="00EF3E06" w:rsidRDefault="00EF3E06" w:rsidP="00496521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68377797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3"/>
    </w:p>
    <w:p w14:paraId="373E4DD3" w14:textId="6F8A8785" w:rsidR="00EF3E06" w:rsidRDefault="00EF3E06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A309C" w14:textId="77777777" w:rsidR="009778D7" w:rsidRDefault="009778D7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D7">
        <w:rPr>
          <w:rFonts w:ascii="Times New Roman" w:hAnsi="Times New Roman" w:cs="Times New Roman"/>
          <w:sz w:val="28"/>
          <w:szCs w:val="28"/>
        </w:rPr>
        <w:t xml:space="preserve">В результате работы над курсовым проектом было разработано программное средство для системы документооборота, которое полностью удовлетворяет условиям поставленной задачи. Разработка приложения включала несколько ключевых этапов: анализ требований и проектирование, разработка и реализация, тестирование и отладка. </w:t>
      </w:r>
    </w:p>
    <w:p w14:paraId="63DA42B6" w14:textId="77777777" w:rsidR="009778D7" w:rsidRDefault="009778D7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D7">
        <w:rPr>
          <w:rFonts w:ascii="Times New Roman" w:hAnsi="Times New Roman" w:cs="Times New Roman"/>
          <w:sz w:val="28"/>
          <w:szCs w:val="28"/>
        </w:rPr>
        <w:t xml:space="preserve">На этапе анализа требований и проектирования были определены основные функциональные требования к приложению, такие как возможность добавления и редактирования шаблонов, создание документов по шаблонам, и управление документами. </w:t>
      </w:r>
    </w:p>
    <w:p w14:paraId="35625312" w14:textId="77777777" w:rsidR="009778D7" w:rsidRDefault="009778D7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D7">
        <w:rPr>
          <w:rFonts w:ascii="Times New Roman" w:hAnsi="Times New Roman" w:cs="Times New Roman"/>
          <w:sz w:val="28"/>
          <w:szCs w:val="28"/>
        </w:rPr>
        <w:t xml:space="preserve">Особый упор был сделан на разработку архитектуры приложения, что позволило обеспечить его гибкость и масштабируемость. Было разработано проектное решение, включая архитектуру системы и пользовательский интерфейс. На этапе разработки и реализации использованы современные технологии и инструменты, такие как язык программирования C++ и </w:t>
      </w:r>
      <w:proofErr w:type="spellStart"/>
      <w:r w:rsidRPr="009778D7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778D7">
        <w:rPr>
          <w:rFonts w:ascii="Times New Roman" w:hAnsi="Times New Roman" w:cs="Times New Roman"/>
          <w:sz w:val="28"/>
          <w:szCs w:val="28"/>
        </w:rPr>
        <w:t xml:space="preserve"> для хранения данных. Основное внимание уделялось обеспечению удобства использования и стабильности работы приложения. </w:t>
      </w:r>
    </w:p>
    <w:p w14:paraId="2E0BD603" w14:textId="77777777" w:rsidR="009778D7" w:rsidRDefault="009778D7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D7">
        <w:rPr>
          <w:rFonts w:ascii="Times New Roman" w:hAnsi="Times New Roman" w:cs="Times New Roman"/>
          <w:sz w:val="28"/>
          <w:szCs w:val="28"/>
        </w:rPr>
        <w:t xml:space="preserve">На этапе тестирования и отладки проведено тестирование всех компонентов приложения, выявление и исправление ошибок. Также проводилось пользовательское тестирование для оценки удобства интерфейса и функциональности приложения. </w:t>
      </w:r>
    </w:p>
    <w:p w14:paraId="07F4E0ED" w14:textId="1819BA46" w:rsidR="00907F8E" w:rsidRDefault="009778D7" w:rsidP="004965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78D7">
        <w:rPr>
          <w:rFonts w:ascii="Times New Roman" w:hAnsi="Times New Roman" w:cs="Times New Roman"/>
          <w:sz w:val="28"/>
          <w:szCs w:val="28"/>
        </w:rPr>
        <w:t>Приложение было разработано с учетом принципов программирования, таких как ООП и SOLID. За счет этого продукт получился легко масштабируемым и открытым для дальнейшего совершенствования и использования. С помощью данного программного средства уже можно эффективно управлять документооборотом, добавлять и редактировать шаблоны, создавать документы по шаблонам. Это способствует упрощению и автоматизации рабочих процессов, что особенно важно в учебной и профессиональной деятельности.</w:t>
      </w:r>
    </w:p>
    <w:p w14:paraId="77315725" w14:textId="068B5BD5" w:rsidR="009778D7" w:rsidRDefault="009778D7" w:rsidP="00496521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05C3ACF9" w14:textId="77777777" w:rsidR="00460F6B" w:rsidRDefault="00460F6B" w:rsidP="00496521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15A43C8" w14:textId="15EE3C49" w:rsidR="00460F6B" w:rsidRPr="00460F6B" w:rsidRDefault="00460F6B" w:rsidP="00496521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14" w:name="_Toc501120902"/>
      <w:bookmarkStart w:id="15" w:name="_Toc168377798"/>
      <w:r w:rsidRPr="00460F6B">
        <w:rPr>
          <w:rFonts w:ascii="Times New Roman" w:eastAsia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14"/>
      <w:bookmarkEnd w:id="15"/>
    </w:p>
    <w:p w14:paraId="573CAE4D" w14:textId="77777777" w:rsidR="00460F6B" w:rsidRPr="00460F6B" w:rsidRDefault="00460F6B" w:rsidP="004965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ABF091" w14:textId="6DF41748" w:rsidR="00460F6B" w:rsidRDefault="00460F6B" w:rsidP="00496521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after="0" w:line="276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0F6B">
        <w:rPr>
          <w:rFonts w:ascii="Times New Roman" w:eastAsia="Times New Roman" w:hAnsi="Times New Roman" w:cs="Times New Roman"/>
          <w:sz w:val="28"/>
          <w:szCs w:val="28"/>
        </w:rPr>
        <w:t>Лафоре</w:t>
      </w:r>
      <w:proofErr w:type="spellEnd"/>
      <w:r w:rsidRPr="00460F6B">
        <w:rPr>
          <w:rFonts w:ascii="Times New Roman" w:eastAsia="Times New Roman" w:hAnsi="Times New Roman" w:cs="Times New Roman"/>
          <w:sz w:val="28"/>
          <w:szCs w:val="28"/>
        </w:rPr>
        <w:t xml:space="preserve"> Р. Объектно-ориентированное программирование в </w:t>
      </w:r>
      <w:proofErr w:type="gramStart"/>
      <w:r w:rsidRPr="00460F6B">
        <w:rPr>
          <w:rFonts w:ascii="Times New Roman" w:eastAsia="Times New Roman" w:hAnsi="Times New Roman" w:cs="Times New Roman"/>
          <w:sz w:val="28"/>
          <w:szCs w:val="28"/>
        </w:rPr>
        <w:t>C++:[</w:t>
      </w:r>
      <w:proofErr w:type="gramEnd"/>
      <w:r w:rsidRPr="00460F6B">
        <w:rPr>
          <w:rFonts w:ascii="Times New Roman" w:eastAsia="Times New Roman" w:hAnsi="Times New Roman" w:cs="Times New Roman"/>
          <w:sz w:val="28"/>
          <w:szCs w:val="28"/>
        </w:rPr>
        <w:t xml:space="preserve">пер. с англ.]. – Издательский дом" Питер", 2013. – 902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60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0129C8" w14:textId="6A9C9FD0" w:rsidR="00460F6B" w:rsidRPr="00460F6B" w:rsidRDefault="00460F6B" w:rsidP="00496521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98"/>
        </w:tabs>
        <w:spacing w:after="0" w:line="276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0F6B">
        <w:rPr>
          <w:rFonts w:ascii="Times New Roman" w:eastAsia="Times New Roman" w:hAnsi="Times New Roman" w:cs="Times New Roman"/>
          <w:sz w:val="28"/>
          <w:szCs w:val="28"/>
        </w:rPr>
        <w:t>Макс Шлее, Профессиональное программирование на С++ – М.: БХВ-Петербург, 2010. – 883 с.</w:t>
      </w:r>
    </w:p>
    <w:p w14:paraId="768D3CE6" w14:textId="247F8CE2" w:rsidR="00460F6B" w:rsidRDefault="00460F6B" w:rsidP="00496521">
      <w:pPr>
        <w:numPr>
          <w:ilvl w:val="0"/>
          <w:numId w:val="2"/>
        </w:numPr>
        <w:spacing w:after="0" w:line="276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0F6B">
        <w:rPr>
          <w:rFonts w:ascii="Times New Roman" w:eastAsia="Times New Roman" w:hAnsi="Times New Roman" w:cs="Times New Roman"/>
          <w:sz w:val="28"/>
          <w:szCs w:val="28"/>
        </w:rPr>
        <w:t>Мартин Р., Чистый код. Создание, анализ и рефакторинг: Петербург, 2015. – 464 с.</w:t>
      </w:r>
    </w:p>
    <w:p w14:paraId="4C4C6E2D" w14:textId="12A017FD" w:rsidR="00460F6B" w:rsidRDefault="00460F6B" w:rsidP="00496521">
      <w:pPr>
        <w:numPr>
          <w:ilvl w:val="0"/>
          <w:numId w:val="2"/>
        </w:numPr>
        <w:spacing w:after="0" w:line="276" w:lineRule="auto"/>
        <w:ind w:left="284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0F6B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460F6B"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 w:rsidRPr="00460F6B">
        <w:rPr>
          <w:rFonts w:ascii="Times New Roman" w:eastAsia="Times New Roman" w:hAnsi="Times New Roman" w:cs="Times New Roman"/>
          <w:sz w:val="28"/>
          <w:szCs w:val="28"/>
        </w:rPr>
        <w:t xml:space="preserve"> Company. </w:t>
      </w:r>
      <w:proofErr w:type="spellStart"/>
      <w:r w:rsidRPr="00460F6B"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 w:rsidRPr="00460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60F6B">
        <w:rPr>
          <w:rFonts w:ascii="Times New Roman" w:eastAsia="Times New Roman" w:hAnsi="Times New Roman" w:cs="Times New Roman"/>
          <w:sz w:val="28"/>
          <w:szCs w:val="28"/>
        </w:rPr>
        <w:t>Documentation</w:t>
      </w:r>
      <w:proofErr w:type="spellEnd"/>
      <w:r w:rsidRPr="00460F6B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Режим доступа: https://doc.qt.io, свободный. – </w:t>
      </w:r>
      <w:proofErr w:type="spellStart"/>
      <w:r w:rsidRPr="00460F6B">
        <w:rPr>
          <w:rFonts w:ascii="Times New Roman" w:eastAsia="Times New Roman" w:hAnsi="Times New Roman" w:cs="Times New Roman"/>
          <w:sz w:val="28"/>
          <w:szCs w:val="28"/>
        </w:rPr>
        <w:t>Загл</w:t>
      </w:r>
      <w:proofErr w:type="spellEnd"/>
      <w:r w:rsidRPr="00460F6B">
        <w:rPr>
          <w:rFonts w:ascii="Times New Roman" w:eastAsia="Times New Roman" w:hAnsi="Times New Roman" w:cs="Times New Roman"/>
          <w:sz w:val="28"/>
          <w:szCs w:val="28"/>
        </w:rPr>
        <w:t>. с экрана.</w:t>
      </w:r>
    </w:p>
    <w:p w14:paraId="212BEA4D" w14:textId="77777777" w:rsidR="00460F6B" w:rsidRPr="00460F6B" w:rsidRDefault="00460F6B" w:rsidP="00496521">
      <w:pPr>
        <w:spacing w:after="240" w:line="276" w:lineRule="auto"/>
        <w:ind w:hanging="51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37B0CE" w14:textId="2CC849DD" w:rsidR="00460F6B" w:rsidRPr="000923C3" w:rsidRDefault="00460F6B" w:rsidP="00496521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3B4A17CB" w14:textId="77777777" w:rsidR="00460F6B" w:rsidRPr="000923C3" w:rsidRDefault="00460F6B" w:rsidP="00496521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0923C3">
        <w:rPr>
          <w:rFonts w:ascii="Times New Roman" w:hAnsi="Times New Roman" w:cs="Times New Roman"/>
          <w:b/>
          <w:bCs/>
        </w:rPr>
        <w:br w:type="page"/>
      </w:r>
    </w:p>
    <w:p w14:paraId="2178633C" w14:textId="2150FEC2" w:rsidR="001F2419" w:rsidRDefault="001F2419" w:rsidP="00496521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168377799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="00F433D8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="00F433D8">
        <w:rPr>
          <w:rFonts w:ascii="Times New Roman" w:hAnsi="Times New Roman" w:cs="Times New Roman"/>
          <w:b/>
          <w:bCs/>
          <w:color w:val="auto"/>
        </w:rPr>
        <w:br/>
      </w:r>
      <w:r w:rsidR="007669FD">
        <w:rPr>
          <w:rFonts w:ascii="Times New Roman" w:hAnsi="Times New Roman" w:cs="Times New Roman"/>
          <w:b/>
          <w:bCs/>
          <w:color w:val="auto"/>
        </w:rPr>
        <w:t>Исходный код программы</w:t>
      </w:r>
      <w:bookmarkEnd w:id="16"/>
    </w:p>
    <w:p w14:paraId="5CFB69F0" w14:textId="341C09E2" w:rsidR="001F2419" w:rsidRDefault="001F2419" w:rsidP="0049652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461F2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1BE6132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public:</w:t>
      </w:r>
    </w:p>
    <w:p w14:paraId="0FA3A4AB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vector&lt;std::string&gt;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vector_strings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F0DE02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int size;</w:t>
      </w:r>
    </w:p>
    <w:p w14:paraId="1A81BACF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E866FF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C42FA2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size = 0;</w:t>
      </w:r>
    </w:p>
    <w:p w14:paraId="1C644261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for (auto x: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vector_strings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5345A0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size += </w:t>
      </w:r>
      <w:proofErr w:type="spellStart"/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x.size</w:t>
      </w:r>
      <w:proofErr w:type="spellEnd"/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A2E26B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D4EDC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B39D87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AF0588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operator[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](int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E7402C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while (true) {</w:t>
      </w:r>
    </w:p>
    <w:p w14:paraId="439C6EDB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&gt; size ||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14:paraId="63558F1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4603748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A35A6A3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int num = 0;</w:t>
      </w:r>
    </w:p>
    <w:p w14:paraId="5746A11E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while 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9FD6F0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vector_strings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[num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].size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058343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num++;</w:t>
      </w:r>
    </w:p>
    <w:p w14:paraId="44898585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D41389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int k 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vector_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num - 1].size() - 1;</w:t>
      </w:r>
    </w:p>
    <w:p w14:paraId="64FE4EE7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while (</w:t>
      </w:r>
      <w:proofErr w:type="spellStart"/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25CF8F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    k--;</w:t>
      </w:r>
    </w:p>
    <w:p w14:paraId="44985A0B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23C34192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4B75542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vector_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num - 1][k];</w:t>
      </w:r>
    </w:p>
    <w:p w14:paraId="584E88EF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7E82F5C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16DC3E7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return 0;</w:t>
      </w:r>
    </w:p>
    <w:p w14:paraId="6B012279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5946695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("Index is out of range</w:t>
      </w:r>
      <w:r w:rsidRPr="00460F6B">
        <w:rPr>
          <w:rFonts w:ascii="Segoe UI Emoji" w:hAnsi="Segoe UI Emoji" w:cs="Segoe UI Emoji"/>
          <w:sz w:val="20"/>
          <w:szCs w:val="20"/>
          <w:lang w:val="en-US"/>
        </w:rPr>
        <w:t>🙂</w:t>
      </w:r>
      <w:r w:rsidRPr="00460F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930336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31B982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A6930E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)(int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647055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while (true) {</w:t>
      </w:r>
    </w:p>
    <w:p w14:paraId="1036241B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&gt; size ||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14:paraId="0813CE45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ADCD1DA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46B9F85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int num = 0;</w:t>
      </w:r>
    </w:p>
    <w:p w14:paraId="2FD36697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while 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138E50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vector_strings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[num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].size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477CA2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num++;</w:t>
      </w:r>
    </w:p>
    <w:p w14:paraId="5285506E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6B7648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int k 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vector_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num - 1].size() - 1;</w:t>
      </w:r>
    </w:p>
    <w:p w14:paraId="38A59EB2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while (</w:t>
      </w:r>
      <w:proofErr w:type="spellStart"/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C5D3C7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    k--;</w:t>
      </w:r>
    </w:p>
    <w:p w14:paraId="745A4D36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4750FB3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8C33F49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vector_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num - 1].erase(k, 1);</w:t>
      </w:r>
    </w:p>
    <w:p w14:paraId="455F8B1E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--size;</w:t>
      </w:r>
    </w:p>
    <w:p w14:paraId="7D68CF31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8E18E13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01451BC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6690632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C3992EF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("Index is out of range</w:t>
      </w:r>
      <w:r w:rsidRPr="00460F6B">
        <w:rPr>
          <w:rFonts w:ascii="Segoe UI Emoji" w:hAnsi="Segoe UI Emoji" w:cs="Segoe UI Emoji"/>
          <w:sz w:val="20"/>
          <w:szCs w:val="20"/>
          <w:lang w:val="en-US"/>
        </w:rPr>
        <w:t>🙂</w:t>
      </w:r>
      <w:r w:rsidRPr="00460F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7C6AFA4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4D1817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A231A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)(int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, std::string str) {</w:t>
      </w:r>
    </w:p>
    <w:p w14:paraId="4D58957C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while (true) {</w:t>
      </w:r>
    </w:p>
    <w:p w14:paraId="5A6B9581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&gt; size ||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14:paraId="6C535F6F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58122E7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24E23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00834B2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int num = 0;</w:t>
      </w:r>
    </w:p>
    <w:p w14:paraId="35DA7824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while 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3FD100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vector_strings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[num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].size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41B143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num++;</w:t>
      </w:r>
    </w:p>
    <w:p w14:paraId="333A1D06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778462C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int k 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vector_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num - 1].size() - 1;</w:t>
      </w:r>
    </w:p>
    <w:p w14:paraId="3C28DB67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while (</w:t>
      </w:r>
      <w:proofErr w:type="spellStart"/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75DAF5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    k--;</w:t>
      </w:r>
    </w:p>
    <w:p w14:paraId="725DA8F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0E28F6C3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48F4C43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vector_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strings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num - 1].insert(k, str);</w:t>
      </w:r>
    </w:p>
    <w:p w14:paraId="186D93B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    size += </w:t>
      </w:r>
      <w:proofErr w:type="spellStart"/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str.size</w:t>
      </w:r>
      <w:proofErr w:type="spellEnd"/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EC974A1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18C1C74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72C716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4F08098F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639E2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("Index is out of range</w:t>
      </w:r>
      <w:r w:rsidRPr="00460F6B">
        <w:rPr>
          <w:rFonts w:ascii="Segoe UI Emoji" w:hAnsi="Segoe UI Emoji" w:cs="Segoe UI Emoji"/>
          <w:sz w:val="20"/>
          <w:szCs w:val="20"/>
          <w:lang w:val="en-US"/>
        </w:rPr>
        <w:t>🙂</w:t>
      </w:r>
      <w:r w:rsidRPr="00460F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2B7D50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75301D" w14:textId="77777777" w:rsidR="00460F6B" w:rsidRPr="00460F6B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23271B" w14:textId="25C848F5" w:rsidR="00244995" w:rsidRPr="00244995" w:rsidRDefault="00460F6B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="00244995" w:rsidRPr="00244995">
        <w:rPr>
          <w:rFonts w:ascii="Courier New" w:hAnsi="Courier New" w:cs="Courier New"/>
          <w:sz w:val="20"/>
          <w:szCs w:val="20"/>
          <w:lang w:val="en-US"/>
        </w:rPr>
        <w:t xml:space="preserve">Document </w:t>
      </w:r>
      <w:proofErr w:type="gramStart"/>
      <w:r w:rsidR="00244995" w:rsidRPr="00244995">
        <w:rPr>
          <w:rFonts w:ascii="Courier New" w:hAnsi="Courier New" w:cs="Courier New"/>
          <w:sz w:val="20"/>
          <w:szCs w:val="20"/>
          <w:lang w:val="en-US"/>
        </w:rPr>
        <w:t>Generator::</w:t>
      </w:r>
      <w:proofErr w:type="gramEnd"/>
      <w:r w:rsidR="00244995" w:rsidRPr="00244995">
        <w:rPr>
          <w:rFonts w:ascii="Courier New" w:hAnsi="Courier New" w:cs="Courier New"/>
          <w:sz w:val="20"/>
          <w:szCs w:val="20"/>
          <w:lang w:val="en-US"/>
        </w:rPr>
        <w:t>generate(const Template &amp;</w:t>
      </w:r>
      <w:proofErr w:type="spellStart"/>
      <w:r w:rsidR="00244995" w:rsidRPr="00244995">
        <w:rPr>
          <w:rFonts w:ascii="Courier New" w:hAnsi="Courier New" w:cs="Courier New"/>
          <w:sz w:val="20"/>
          <w:szCs w:val="20"/>
          <w:lang w:val="en-US"/>
        </w:rPr>
        <w:t>aTemplate</w:t>
      </w:r>
      <w:proofErr w:type="spellEnd"/>
      <w:r w:rsidR="00244995" w:rsidRPr="00244995">
        <w:rPr>
          <w:rFonts w:ascii="Courier New" w:hAnsi="Courier New" w:cs="Courier New"/>
          <w:sz w:val="20"/>
          <w:szCs w:val="20"/>
          <w:lang w:val="en-US"/>
        </w:rPr>
        <w:t>, const std::string &amp;name) {</w:t>
      </w:r>
    </w:p>
    <w:p w14:paraId="2A9FFF91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571C1F7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FileManager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copyFile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aTemplate.get_path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(), "./documents/" + name + ".docx");</w:t>
      </w:r>
    </w:p>
    <w:p w14:paraId="6CEFDE23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auto document =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Document(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name, "./documents/" + name + ".docx");</w:t>
      </w:r>
    </w:p>
    <w:p w14:paraId="4929D09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duckx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Document doc(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document.get_path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434E01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doc.open</w:t>
      </w:r>
      <w:proofErr w:type="spellEnd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85B00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int k = 0;</w:t>
      </w:r>
    </w:p>
    <w:p w14:paraId="32BE653E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for (auto p =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doc.paragraphs</w:t>
      </w:r>
      <w:proofErr w:type="spellEnd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p.has_next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p.next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D3EC28E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BAA2EA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for (auto r =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p.runs</w:t>
      </w:r>
      <w:proofErr w:type="spellEnd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r.has_next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r.next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208E95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vectorStrings.vector_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strings.emplace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r.get_text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AEC6BAB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EB80C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vectorStrings.init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B70285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vectorStrings.size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- 1;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2E867B5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field_symbol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+ 1] ==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field_symbol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DF57DA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3A42E1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246EC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BBB01A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auto x 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aTemplate.fields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_[k++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get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_content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5F923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, x);</w:t>
      </w:r>
    </w:p>
    <w:p w14:paraId="3579075F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x.size</w:t>
      </w:r>
      <w:proofErr w:type="spellEnd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F1C949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for (int j 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vectorStrings.size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7E215B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field_symbol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[j + 1] !=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field_symbol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D25D2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(j--);</w:t>
      </w:r>
    </w:p>
    <w:p w14:paraId="344B6FE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} else {</w:t>
      </w:r>
    </w:p>
    <w:p w14:paraId="4D103A7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(j);</w:t>
      </w:r>
    </w:p>
    <w:p w14:paraId="029EFF3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(j);</w:t>
      </w:r>
    </w:p>
    <w:p w14:paraId="28B24FC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5BAB5AD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7C9AB6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EC13D19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651C825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77E1D3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41F1FD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for (auto r =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p.runs</w:t>
      </w:r>
      <w:proofErr w:type="spellEnd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r.has_next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r.next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91539D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r.set_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vectorStrings.vector_strings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++].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E58086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472C7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818AE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doc.save</w:t>
      </w:r>
      <w:proofErr w:type="spellEnd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BB7AB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return document;</w:t>
      </w:r>
    </w:p>
    <w:p w14:paraId="5E5ECBEA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C1B44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F480E4" w14:textId="14CF20F9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01A20A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Generator::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generate(Template &amp;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aTemplate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B23318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int flag = 0;</w:t>
      </w:r>
    </w:p>
    <w:p w14:paraId="0A5F1B4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7DA63A7F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FileManager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fileExists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aTemplate.get_path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6D1F13D1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flag = 1;</w:t>
      </w:r>
    </w:p>
    <w:p w14:paraId="5C48388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9AD79C5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25558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duckx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Document doc(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aTemplate.get_path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64F098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212CCEF8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doc.open</w:t>
      </w:r>
      <w:proofErr w:type="spellEnd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0CB48B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for (auto p =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doc.paragraphs</w:t>
      </w:r>
      <w:proofErr w:type="spellEnd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p.has_next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p.next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35771808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E1B51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ECE01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for (auto r =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p.runs</w:t>
      </w:r>
      <w:proofErr w:type="spellEnd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r.has_next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r.next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75D96B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vectorStrings.vector_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strings.emplace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r.get_text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C6AD0F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DEF38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vectorStrings.init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30BE6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vectorStrings.size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- 1;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5048E9E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field_symbol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+ 1] ==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field_symbol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E0152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980CC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for (int j 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+ 2; j &lt;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vectorStrings.size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- 1;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2FDE93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[j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field_symbol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[j + 1] !=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field_symbol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7A9FE5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vectorStrings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5F54DCA5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    else {</w:t>
      </w:r>
    </w:p>
    <w:p w14:paraId="55A19895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= j + 2;</w:t>
      </w:r>
    </w:p>
    <w:p w14:paraId="3367628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break;</w:t>
      </w:r>
    </w:p>
    <w:p w14:paraId="203B72B8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23ACADA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28D901E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    aTemplate.fields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_.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emplace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DEA33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72775E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FE2F65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12004A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} catch (...) {</w:t>
      </w:r>
    </w:p>
    <w:p w14:paraId="1AA1DAB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flag = 2;</w:t>
      </w:r>
    </w:p>
    <w:p w14:paraId="4E4FA0E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FDC8745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3E5B9A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54CEE4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5CD5C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switch (flag) {</w:t>
      </w:r>
    </w:p>
    <w:p w14:paraId="7B822CE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case 1:</w:t>
      </w:r>
    </w:p>
    <w:p w14:paraId="4C016C3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("Invalid template: no such file in directory</w:t>
      </w:r>
      <w:r w:rsidRPr="00244995">
        <w:rPr>
          <w:rFonts w:ascii="Segoe UI Emoji" w:hAnsi="Segoe UI Emoji" w:cs="Segoe UI Emoji"/>
          <w:sz w:val="20"/>
          <w:szCs w:val="20"/>
          <w:lang w:val="en-US"/>
        </w:rPr>
        <w:t>🙂</w:t>
      </w:r>
      <w:r w:rsidRPr="0024499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DA0585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case 2:</w:t>
      </w:r>
    </w:p>
    <w:p w14:paraId="3B6AA2FB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("Invalid template: error while processing file</w:t>
      </w:r>
      <w:r w:rsidRPr="00244995">
        <w:rPr>
          <w:rFonts w:ascii="Segoe UI Emoji" w:hAnsi="Segoe UI Emoji" w:cs="Segoe UI Emoji"/>
          <w:sz w:val="20"/>
          <w:szCs w:val="20"/>
          <w:lang w:val="en-US"/>
        </w:rPr>
        <w:t>🙂</w:t>
      </w:r>
      <w:r w:rsidRPr="0024499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4FB3DD8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default:</w:t>
      </w:r>
    </w:p>
    <w:p w14:paraId="358045F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("Unhandled exception");</w:t>
      </w:r>
    </w:p>
    <w:p w14:paraId="1508B49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044CD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A5FCF5" w14:textId="1113203C" w:rsid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  <w:r w:rsidR="00C21FBB" w:rsidRPr="00C21FBB">
        <w:rPr>
          <w:rFonts w:ascii="Courier New" w:hAnsi="Courier New" w:cs="Courier New"/>
          <w:sz w:val="20"/>
          <w:szCs w:val="20"/>
          <w:lang w:val="en-US"/>
        </w:rPr>
        <w:tab/>
      </w:r>
    </w:p>
    <w:p w14:paraId="03729DC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Manager() {</w:t>
      </w:r>
    </w:p>
    <w:p w14:paraId="5F1C3A4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make_shared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&gt;();</w:t>
      </w:r>
    </w:p>
    <w:p w14:paraId="58F4A53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generator_ =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make_shared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&lt;Generator&gt;();</w:t>
      </w:r>
    </w:p>
    <w:p w14:paraId="3C72E64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folder_name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 = "documents";</w:t>
      </w:r>
    </w:p>
    <w:p w14:paraId="1EF90D95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FileManager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create_directory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("documents");</w:t>
      </w:r>
    </w:p>
    <w:p w14:paraId="538AD429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FileManager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create_directory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("templates");</w:t>
      </w:r>
    </w:p>
    <w:p w14:paraId="0FFA0A3B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FileManager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create_directory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("data");</w:t>
      </w:r>
    </w:p>
    <w:p w14:paraId="06672B0A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F57D8C" w14:textId="6255CFD6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DE4F15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8CAFB3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create_template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(std::string path, std::string name) {</w:t>
      </w:r>
    </w:p>
    <w:p w14:paraId="2D3D1C0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for (auto x: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C69F72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x.get_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) == name)</w:t>
      </w:r>
    </w:p>
    <w:p w14:paraId="283AE071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("There is already exists template with this name</w:t>
      </w:r>
      <w:r w:rsidRPr="00244995">
        <w:rPr>
          <w:rFonts w:ascii="Segoe UI Emoji" w:hAnsi="Segoe UI Emoji" w:cs="Segoe UI Emoji"/>
          <w:sz w:val="20"/>
          <w:szCs w:val="20"/>
          <w:lang w:val="en-US"/>
        </w:rPr>
        <w:t>🙂</w:t>
      </w:r>
      <w:r w:rsidRPr="0024499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5C12A03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75A29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= "./templates/" + name + ".docx";</w:t>
      </w:r>
    </w:p>
    <w:p w14:paraId="51EA3053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FileManager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copyFile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(path,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4CBAF8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auto temp =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Template(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std::move(name),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AD754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generator_-&gt;generate(temp);</w:t>
      </w:r>
    </w:p>
    <w:p w14:paraId="2B787BE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_-&gt;add(temp);</w:t>
      </w:r>
    </w:p>
    <w:p w14:paraId="4835603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B848D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D012F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create_document_from_template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(Template temp, std::string name) {</w:t>
      </w:r>
    </w:p>
    <w:p w14:paraId="7373540E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auto doc = generator_-&gt;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generate(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temp, name);</w:t>
      </w:r>
    </w:p>
    <w:p w14:paraId="2A6C993E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_-&gt;add(doc);</w:t>
      </w:r>
    </w:p>
    <w:p w14:paraId="233FB89E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9A37C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599CF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add_document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template_id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, std::string name) {</w:t>
      </w:r>
    </w:p>
    <w:p w14:paraId="51E86063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for (auto x: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5AC6A4EF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x.get_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) == name)</w:t>
      </w:r>
    </w:p>
    <w:p w14:paraId="11B23F0B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("There is already exists document with this name</w:t>
      </w:r>
      <w:r w:rsidRPr="00244995">
        <w:rPr>
          <w:rFonts w:ascii="Segoe UI Emoji" w:hAnsi="Segoe UI Emoji" w:cs="Segoe UI Emoji"/>
          <w:sz w:val="20"/>
          <w:szCs w:val="20"/>
          <w:lang w:val="en-US"/>
        </w:rPr>
        <w:t>🙂</w:t>
      </w:r>
      <w:r w:rsidRPr="0024499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E2930C8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4153CF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auto const &amp;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_-&gt;get(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template_id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38D61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= "./templates/" +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FileManager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getFileName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templ.get_path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579D21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FileManager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copyFile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templ.get_path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7CF2B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generator_-&gt;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generate(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templ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, name);</w:t>
      </w:r>
    </w:p>
    <w:p w14:paraId="2D77A80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5D6B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BAA02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add_document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(std::string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, std::string name) {</w:t>
      </w:r>
    </w:p>
    <w:p w14:paraId="5B9E5C5E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for (auto x: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54A737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x.get_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) == name)</w:t>
      </w:r>
    </w:p>
    <w:p w14:paraId="743B821A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("There is already exists document with this name</w:t>
      </w:r>
      <w:r w:rsidRPr="00244995">
        <w:rPr>
          <w:rFonts w:ascii="Segoe UI Emoji" w:hAnsi="Segoe UI Emoji" w:cs="Segoe UI Emoji"/>
          <w:sz w:val="20"/>
          <w:szCs w:val="20"/>
          <w:lang w:val="en-US"/>
        </w:rPr>
        <w:t>🙂</w:t>
      </w:r>
      <w:r w:rsidRPr="0024499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9FB074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53BF29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= "./documents/" +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FileManager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getFileName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D9457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FileManager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copyFile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4B8BB9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auto doc =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Document(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name,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3C24B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_-&gt;add(doc);</w:t>
      </w:r>
    </w:p>
    <w:p w14:paraId="7258E7D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C2931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90F879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vector&lt;Document&gt; Manager::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get_documents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A99191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656199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5E125B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F31CDB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vector&lt;Template&gt; Manager::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get_templates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2A6B15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EDF76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39D98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59F99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C8D387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Template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getTemplate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(int id) {</w:t>
      </w:r>
    </w:p>
    <w:p w14:paraId="4A6781F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_-&gt;get(id);</w:t>
      </w:r>
    </w:p>
    <w:p w14:paraId="7FF1A2B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FD2DD5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D44A4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Document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getDocument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(int id) {</w:t>
      </w:r>
    </w:p>
    <w:p w14:paraId="3532500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_-&gt;get(id);</w:t>
      </w:r>
    </w:p>
    <w:p w14:paraId="6635B66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A433D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647F9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updateDocument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(int id, Document document) {</w:t>
      </w:r>
    </w:p>
    <w:p w14:paraId="657F933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update_by_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id, document);</w:t>
      </w:r>
    </w:p>
    <w:p w14:paraId="6A3F198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C2BED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1EED9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updateTemplate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(int id, Template temp) {</w:t>
      </w:r>
    </w:p>
    <w:p w14:paraId="788D338F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update_by_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id, temp);</w:t>
      </w:r>
    </w:p>
    <w:p w14:paraId="5BFFEB4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F13BF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9719C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create_template_form_blank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(std::string name) {</w:t>
      </w:r>
    </w:p>
    <w:p w14:paraId="37C58C7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for (auto x: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all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0AB6809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x.get_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) == name)</w:t>
      </w:r>
    </w:p>
    <w:p w14:paraId="3AC2E5D4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        throw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("There is already exists template with this name</w:t>
      </w:r>
      <w:r w:rsidRPr="00244995">
        <w:rPr>
          <w:rFonts w:ascii="Segoe UI Emoji" w:hAnsi="Segoe UI Emoji" w:cs="Segoe UI Emoji"/>
          <w:sz w:val="20"/>
          <w:szCs w:val="20"/>
          <w:lang w:val="en-US"/>
        </w:rPr>
        <w:t>🙂</w:t>
      </w:r>
      <w:r w:rsidRPr="0024499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1F7D79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15E8E8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95098F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= "./data/blank.docx";</w:t>
      </w:r>
    </w:p>
    <w:p w14:paraId="439CA7C3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= "./template/" + name + ".docx";</w:t>
      </w:r>
    </w:p>
    <w:p w14:paraId="6BDCC492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FileManager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copyFile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6E01FD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auto temp =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Template(</w:t>
      </w:r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std::move(name),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4EFE9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generator_-&gt;generate(temp);</w:t>
      </w:r>
    </w:p>
    <w:p w14:paraId="13897266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_-&gt;add(temp);</w:t>
      </w:r>
    </w:p>
    <w:p w14:paraId="1AF6657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A002E3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9BAB30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deleteDocument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(int id) {</w:t>
      </w:r>
    </w:p>
    <w:p w14:paraId="1103197F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_-&gt;remove(id);</w:t>
      </w:r>
    </w:p>
    <w:p w14:paraId="3EF5D46F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E3821C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035991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244995">
        <w:rPr>
          <w:rFonts w:ascii="Courier New" w:hAnsi="Courier New" w:cs="Courier New"/>
          <w:sz w:val="20"/>
          <w:szCs w:val="20"/>
          <w:lang w:val="en-US"/>
        </w:rPr>
        <w:t>Manager::</w:t>
      </w:r>
      <w:proofErr w:type="spellStart"/>
      <w:proofErr w:type="gramEnd"/>
      <w:r w:rsidRPr="00244995">
        <w:rPr>
          <w:rFonts w:ascii="Courier New" w:hAnsi="Courier New" w:cs="Courier New"/>
          <w:sz w:val="20"/>
          <w:szCs w:val="20"/>
          <w:lang w:val="en-US"/>
        </w:rPr>
        <w:t>deleteTemplate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(int id) {</w:t>
      </w:r>
    </w:p>
    <w:p w14:paraId="118FF103" w14:textId="77777777" w:rsidR="00244995" w:rsidRP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spellStart"/>
      <w:r w:rsidRPr="00244995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244995">
        <w:rPr>
          <w:rFonts w:ascii="Courier New" w:hAnsi="Courier New" w:cs="Courier New"/>
          <w:sz w:val="20"/>
          <w:szCs w:val="20"/>
          <w:lang w:val="en-US"/>
        </w:rPr>
        <w:t>_-&gt;remove(id);</w:t>
      </w:r>
    </w:p>
    <w:p w14:paraId="47100EDA" w14:textId="4A668091" w:rsidR="00244995" w:rsidRDefault="00244995" w:rsidP="00496521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449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229C98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save() {</w:t>
      </w:r>
    </w:p>
    <w:p w14:paraId="7EDE45A3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save(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2276ED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save(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392D8D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445614F" w14:textId="5E40AF8F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B2C06E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update() {</w:t>
      </w:r>
    </w:p>
    <w:p w14:paraId="188D26A9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10EE0B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_-&gt;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89153A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ACB9FE7" w14:textId="50A17CE1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C23165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RepMaster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4EDA651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1234DD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if (sqlite3_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docsmanager.db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", &amp;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_)) {</w:t>
      </w:r>
    </w:p>
    <w:p w14:paraId="5182C80B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runtime_error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("Can't open database: " + std::string(sqlite3_errmsg(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_)));</w:t>
      </w:r>
    </w:p>
    <w:p w14:paraId="5C40274D" w14:textId="729BE966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3091E3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make_shared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TemplateRepository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76596DEE" w14:textId="77777777" w:rsidR="00460F6B" w:rsidRPr="00460F6B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gramStart"/>
      <w:r w:rsidRPr="00460F6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60F6B">
        <w:rPr>
          <w:rFonts w:ascii="Courier New" w:hAnsi="Courier New" w:cs="Courier New"/>
          <w:sz w:val="20"/>
          <w:szCs w:val="20"/>
          <w:lang w:val="en-US"/>
        </w:rPr>
        <w:t>make_shared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460F6B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460F6B">
        <w:rPr>
          <w:rFonts w:ascii="Courier New" w:hAnsi="Courier New" w:cs="Courier New"/>
          <w:sz w:val="20"/>
          <w:szCs w:val="20"/>
          <w:lang w:val="en-US"/>
        </w:rPr>
        <w:t>_);</w:t>
      </w:r>
    </w:p>
    <w:p w14:paraId="5E66903F" w14:textId="5FDB33B4" w:rsidR="00460F6B" w:rsidRPr="000923C3" w:rsidRDefault="00460F6B" w:rsidP="00496521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0923C3">
        <w:rPr>
          <w:rFonts w:ascii="Courier New" w:hAnsi="Courier New" w:cs="Courier New"/>
          <w:sz w:val="20"/>
          <w:szCs w:val="20"/>
        </w:rPr>
        <w:t>}</w:t>
      </w:r>
      <w:r w:rsidR="00244995" w:rsidRPr="000923C3">
        <w:rPr>
          <w:rFonts w:ascii="Courier New" w:hAnsi="Courier New" w:cs="Courier New"/>
          <w:sz w:val="20"/>
          <w:szCs w:val="20"/>
        </w:rPr>
        <w:br w:type="page"/>
      </w:r>
    </w:p>
    <w:p w14:paraId="7ADC9005" w14:textId="672C7B89" w:rsidR="00CF1097" w:rsidRPr="00F433D8" w:rsidRDefault="00CF1097" w:rsidP="00496521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168377800"/>
      <w:r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r w:rsidR="00F433D8">
        <w:rPr>
          <w:rFonts w:ascii="Times New Roman" w:hAnsi="Times New Roman" w:cs="Times New Roman"/>
          <w:b/>
          <w:bCs/>
          <w:color w:val="auto"/>
        </w:rPr>
        <w:br/>
      </w:r>
      <w:r w:rsidR="00E76DB0">
        <w:rPr>
          <w:rFonts w:ascii="Times New Roman" w:hAnsi="Times New Roman" w:cs="Times New Roman"/>
          <w:b/>
          <w:bCs/>
          <w:color w:val="auto"/>
        </w:rPr>
        <w:t>(обязательное)</w:t>
      </w:r>
      <w:r w:rsidR="00F433D8">
        <w:rPr>
          <w:rFonts w:ascii="Times New Roman" w:hAnsi="Times New Roman" w:cs="Times New Roman"/>
          <w:b/>
          <w:bCs/>
          <w:color w:val="auto"/>
        </w:rPr>
        <w:br/>
      </w:r>
      <w:r w:rsidR="009151EF">
        <w:rPr>
          <w:rFonts w:ascii="Times New Roman" w:hAnsi="Times New Roman" w:cs="Times New Roman"/>
          <w:b/>
          <w:bCs/>
          <w:color w:val="auto"/>
        </w:rPr>
        <w:t>Схемы алгоритмов программного средства</w:t>
      </w:r>
      <w:bookmarkEnd w:id="17"/>
    </w:p>
    <w:p w14:paraId="5E9FF0E7" w14:textId="77777777" w:rsidR="00E862EE" w:rsidRDefault="00E862EE" w:rsidP="0049652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6D8D9" w14:textId="27AA3E3D" w:rsidR="00C231E0" w:rsidRPr="00E51391" w:rsidRDefault="003A5309" w:rsidP="00496521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FB8CEDB" wp14:editId="2C11F46E">
            <wp:extent cx="5939790" cy="660781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51CD" w14:textId="77777777" w:rsidR="00330707" w:rsidRPr="00460F6B" w:rsidRDefault="00330707" w:rsidP="0049652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35801" w14:textId="7DA7F9A7" w:rsidR="00E862EE" w:rsidRPr="00460F6B" w:rsidRDefault="00E862EE" w:rsidP="004965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</w:t>
      </w:r>
      <w:r w:rsidR="003307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669FD"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460F6B">
        <w:rPr>
          <w:rFonts w:ascii="Times New Roman" w:hAnsi="Times New Roman" w:cs="Times New Roman"/>
          <w:sz w:val="28"/>
          <w:szCs w:val="28"/>
        </w:rPr>
        <w:t>генерации шаблона</w:t>
      </w:r>
    </w:p>
    <w:p w14:paraId="27FC7016" w14:textId="1A64D3BC" w:rsidR="00E862EE" w:rsidRDefault="00E862EE" w:rsidP="004965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2924F" w14:textId="06CB6140" w:rsidR="004915C6" w:rsidRDefault="004915C6" w:rsidP="0049652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560"/>
        <w:gridCol w:w="1220"/>
        <w:gridCol w:w="880"/>
        <w:gridCol w:w="900"/>
        <w:gridCol w:w="2780"/>
        <w:gridCol w:w="340"/>
        <w:gridCol w:w="240"/>
        <w:gridCol w:w="260"/>
        <w:gridCol w:w="580"/>
        <w:gridCol w:w="960"/>
      </w:tblGrid>
      <w:tr w:rsidR="004915C6" w14:paraId="5A95B523" w14:textId="77777777" w:rsidTr="004915C6">
        <w:trPr>
          <w:trHeight w:val="7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28DF53" w14:textId="77777777" w:rsidR="004915C6" w:rsidRDefault="004915C6" w:rsidP="00496521">
            <w:pPr>
              <w:pStyle w:val="TableParagraph"/>
              <w:spacing w:before="186" w:line="276" w:lineRule="auto"/>
              <w:ind w:left="45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Обозначение</w:t>
            </w:r>
            <w:proofErr w:type="spellEnd"/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0C7F0B" w14:textId="77777777" w:rsidR="004915C6" w:rsidRDefault="004915C6" w:rsidP="00496521">
            <w:pPr>
              <w:pStyle w:val="TableParagraph"/>
              <w:spacing w:before="186" w:line="276" w:lineRule="auto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Наименование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72A7A1" w14:textId="77777777" w:rsidR="004915C6" w:rsidRDefault="004915C6" w:rsidP="00496521">
            <w:pPr>
              <w:pStyle w:val="TableParagraph"/>
              <w:spacing w:before="54" w:line="276" w:lineRule="auto"/>
              <w:ind w:left="45" w:right="26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Дополнительные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сведения</w:t>
            </w:r>
            <w:proofErr w:type="spellEnd"/>
          </w:p>
        </w:tc>
      </w:tr>
      <w:tr w:rsidR="004915C6" w14:paraId="75169722" w14:textId="77777777" w:rsidTr="004915C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52DDE6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17A6C2" w14:textId="77777777" w:rsidR="004915C6" w:rsidRDefault="004915C6" w:rsidP="00496521">
            <w:pPr>
              <w:pStyle w:val="TableParagraph"/>
              <w:spacing w:before="58" w:line="276" w:lineRule="auto"/>
              <w:ind w:left="6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  <w:u w:val="thick"/>
              </w:rPr>
              <w:t>Текстовые</w:t>
            </w:r>
            <w:proofErr w:type="spellEnd"/>
            <w:r>
              <w:rPr>
                <w:spacing w:val="-8"/>
                <w:sz w:val="20"/>
                <w:u w:val="thick"/>
              </w:rPr>
              <w:t xml:space="preserve"> </w:t>
            </w:r>
            <w:proofErr w:type="spellStart"/>
            <w:r>
              <w:rPr>
                <w:spacing w:val="-1"/>
                <w:sz w:val="20"/>
                <w:u w:val="thick"/>
              </w:rPr>
              <w:t>документы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653106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594DEFC3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0D92D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888DDB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B6E3CC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6C8A382E" w14:textId="77777777" w:rsidTr="004915C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F3DFD6" w14:textId="77777777" w:rsidR="004915C6" w:rsidRDefault="004915C6" w:rsidP="00496521">
            <w:pPr>
              <w:pStyle w:val="TableParagraph"/>
              <w:spacing w:before="62" w:line="276" w:lineRule="auto"/>
              <w:ind w:left="45"/>
              <w:rPr>
                <w:sz w:val="20"/>
              </w:rPr>
            </w:pPr>
            <w:r>
              <w:rPr>
                <w:sz w:val="20"/>
              </w:rPr>
              <w:t>БГУИР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1-40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DEDFF9" w14:textId="77777777" w:rsidR="004915C6" w:rsidRDefault="004915C6" w:rsidP="00496521">
            <w:pPr>
              <w:pStyle w:val="TableParagraph"/>
              <w:spacing w:before="62" w:line="276" w:lineRule="auto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Пояснительная</w:t>
            </w:r>
            <w:proofErr w:type="spellEnd"/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записка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431506" w14:textId="087110AB" w:rsidR="004915C6" w:rsidRDefault="004915C6" w:rsidP="00496521">
            <w:pPr>
              <w:pStyle w:val="TableParagraph"/>
              <w:spacing w:before="62" w:line="276" w:lineRule="auto"/>
              <w:ind w:left="45"/>
              <w:rPr>
                <w:sz w:val="20"/>
              </w:rPr>
            </w:pPr>
            <w:r>
              <w:rPr>
                <w:sz w:val="20"/>
                <w:lang w:val="ru-RU"/>
              </w:rPr>
              <w:t>2</w:t>
            </w:r>
            <w:r w:rsidR="00954704">
              <w:rPr>
                <w:sz w:val="20"/>
                <w:lang w:val="ru-RU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с.</w:t>
            </w:r>
          </w:p>
        </w:tc>
      </w:tr>
      <w:tr w:rsidR="004915C6" w14:paraId="57527091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9A34F9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EEFC76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582A10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65FA88E8" w14:textId="77777777" w:rsidTr="004915C6">
        <w:trPr>
          <w:trHeight w:val="3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B552D4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754ED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C1CDA2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0FA58C8D" w14:textId="77777777" w:rsidTr="004915C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309F1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813E57" w14:textId="77777777" w:rsidR="004915C6" w:rsidRDefault="004915C6" w:rsidP="00496521">
            <w:pPr>
              <w:pStyle w:val="TableParagraph"/>
              <w:spacing w:before="51" w:line="276" w:lineRule="auto"/>
              <w:ind w:left="6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  <w:u w:val="thick"/>
              </w:rPr>
              <w:t>Графические</w:t>
            </w:r>
            <w:proofErr w:type="spellEnd"/>
            <w:r>
              <w:rPr>
                <w:spacing w:val="-9"/>
                <w:sz w:val="20"/>
                <w:u w:val="thick"/>
              </w:rPr>
              <w:t xml:space="preserve"> </w:t>
            </w:r>
            <w:proofErr w:type="spellStart"/>
            <w:r>
              <w:rPr>
                <w:sz w:val="20"/>
                <w:u w:val="thick"/>
              </w:rPr>
              <w:t>документы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4156A3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0E92B208" w14:textId="77777777" w:rsidTr="004915C6">
        <w:trPr>
          <w:trHeight w:val="5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0DAED3" w14:textId="795094DD" w:rsidR="004915C6" w:rsidRDefault="004915C6" w:rsidP="00496521">
            <w:pPr>
              <w:pStyle w:val="TableParagraph"/>
              <w:spacing w:before="166" w:line="276" w:lineRule="auto"/>
              <w:ind w:left="45"/>
              <w:rPr>
                <w:sz w:val="20"/>
              </w:rPr>
            </w:pPr>
            <w:r>
              <w:rPr>
                <w:sz w:val="20"/>
              </w:rPr>
              <w:t>ГУИР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253505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  <w:r w:rsidR="00EA792D">
              <w:rPr>
                <w:sz w:val="20"/>
                <w:lang w:val="ru-RU"/>
              </w:rPr>
              <w:t>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СА</w:t>
            </w: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F8B7EE" w14:textId="10FE8DE5" w:rsidR="004915C6" w:rsidRPr="00EA792D" w:rsidRDefault="000923C3" w:rsidP="00496521">
            <w:pPr>
              <w:pStyle w:val="TableParagraph"/>
              <w:tabs>
                <w:tab w:val="left" w:pos="1259"/>
                <w:tab w:val="left" w:pos="2021"/>
                <w:tab w:val="left" w:pos="3032"/>
              </w:tabs>
              <w:spacing w:before="51" w:line="276" w:lineRule="auto"/>
              <w:ind w:left="60" w:right="46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Программное средство для документооборота</w:t>
            </w:r>
            <w:r w:rsidR="004915C6" w:rsidRPr="004915C6">
              <w:rPr>
                <w:sz w:val="20"/>
                <w:lang w:val="ru-RU"/>
              </w:rPr>
              <w:t>.</w:t>
            </w:r>
            <w:r w:rsidR="004915C6" w:rsidRPr="004915C6">
              <w:rPr>
                <w:spacing w:val="-3"/>
                <w:sz w:val="20"/>
                <w:lang w:val="ru-RU"/>
              </w:rPr>
              <w:t xml:space="preserve"> </w:t>
            </w:r>
            <w:r w:rsidR="004915C6" w:rsidRPr="00EA792D">
              <w:rPr>
                <w:sz w:val="20"/>
                <w:lang w:val="ru-RU"/>
              </w:rPr>
              <w:t>Схемы</w:t>
            </w:r>
            <w:r w:rsidR="004915C6" w:rsidRPr="00EA792D">
              <w:rPr>
                <w:spacing w:val="-2"/>
                <w:sz w:val="20"/>
                <w:lang w:val="ru-RU"/>
              </w:rPr>
              <w:t xml:space="preserve"> </w:t>
            </w:r>
            <w:r w:rsidR="004915C6" w:rsidRPr="00EA792D">
              <w:rPr>
                <w:sz w:val="20"/>
                <w:lang w:val="ru-RU"/>
              </w:rPr>
              <w:t>алгоритмов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B51927" w14:textId="77777777" w:rsidR="004915C6" w:rsidRDefault="004915C6" w:rsidP="00496521">
            <w:pPr>
              <w:pStyle w:val="TableParagraph"/>
              <w:spacing w:before="166" w:line="276" w:lineRule="auto"/>
              <w:ind w:left="45"/>
              <w:rPr>
                <w:sz w:val="20"/>
              </w:rPr>
            </w:pPr>
            <w:proofErr w:type="spellStart"/>
            <w:r>
              <w:rPr>
                <w:sz w:val="20"/>
              </w:rPr>
              <w:t>Формат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А4</w:t>
            </w:r>
          </w:p>
        </w:tc>
      </w:tr>
      <w:tr w:rsidR="004915C6" w14:paraId="658F0603" w14:textId="77777777" w:rsidTr="004915C6">
        <w:trPr>
          <w:trHeight w:val="49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C48D9C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797610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2F5DD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385A454A" w14:textId="77777777" w:rsidTr="004915C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E67C0E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1EC32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3EFC1B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49B5B6A5" w14:textId="77777777" w:rsidTr="004915C6">
        <w:trPr>
          <w:trHeight w:val="3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10B89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C476EF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13ABE1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3D19286A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2CC4F6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8CF638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CEAEEA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1B246721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304972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E5336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B0C52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5DA72E7A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951F73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45D0A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D20F70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0B041888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AEE2A6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9DC76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B72E9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64DBA6E4" w14:textId="77777777" w:rsidTr="004915C6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2DE29D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5B6644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6F389D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344E7504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9E5A15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F2CEFE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FBA750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4EFF99D2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EBE2D6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69F10D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515A3C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54E9F979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BCE7F4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1B4D3C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EEF94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5DEEC044" w14:textId="77777777" w:rsidTr="004915C6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1488B3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CD0A87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19AC2A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23412CD1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52D808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3670E4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95A754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43C145F8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61059A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2096DA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47DBA0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3D41E78D" w14:textId="77777777" w:rsidTr="004915C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A60173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92881F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CE3F4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329A0601" w14:textId="77777777" w:rsidTr="004915C6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5CD2E2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12E698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51B6E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</w:tr>
      <w:tr w:rsidR="004915C6" w14:paraId="4B45D5D4" w14:textId="77777777" w:rsidTr="004915C6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E5334C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DC9C5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625844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E11068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3F283E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160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F7B0C9" w14:textId="77777777" w:rsidR="004915C6" w:rsidRDefault="004915C6" w:rsidP="00496521">
            <w:pPr>
              <w:pStyle w:val="TableParagraph"/>
              <w:spacing w:before="54" w:line="276" w:lineRule="auto"/>
              <w:ind w:left="1630"/>
              <w:rPr>
                <w:sz w:val="20"/>
              </w:rPr>
            </w:pPr>
            <w:r>
              <w:rPr>
                <w:sz w:val="20"/>
              </w:rPr>
              <w:t>БГУИР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1-40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</w:tr>
      <w:tr w:rsidR="004915C6" w14:paraId="49FA98FC" w14:textId="77777777" w:rsidTr="004915C6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28F271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E9BD62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31464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023E95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27B671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112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E8EDE7F" w14:textId="77777777" w:rsidR="004915C6" w:rsidRDefault="004915C6" w:rsidP="00496521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915C6" w14:paraId="4ACFA10B" w14:textId="77777777" w:rsidTr="004915C6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BD649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E88715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93254C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0A810B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0551D1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112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20C26C" w14:textId="77777777" w:rsidR="004915C6" w:rsidRDefault="004915C6" w:rsidP="00496521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4915C6" w14:paraId="349E6603" w14:textId="77777777" w:rsidTr="004915C6">
        <w:trPr>
          <w:trHeight w:val="49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620DEC" w14:textId="77777777" w:rsidR="004915C6" w:rsidRDefault="004915C6" w:rsidP="00496521">
            <w:pPr>
              <w:pStyle w:val="TableParagraph"/>
              <w:spacing w:before="69" w:line="276" w:lineRule="auto"/>
              <w:ind w:left="95"/>
              <w:rPr>
                <w:sz w:val="20"/>
              </w:rPr>
            </w:pPr>
            <w:proofErr w:type="spellStart"/>
            <w:r>
              <w:rPr>
                <w:sz w:val="20"/>
              </w:rPr>
              <w:t>Изм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BCD1EE" w14:textId="77777777" w:rsidR="004915C6" w:rsidRDefault="004915C6" w:rsidP="00496521">
            <w:pPr>
              <w:pStyle w:val="TableParagraph"/>
              <w:spacing w:before="69" w:line="276" w:lineRule="auto"/>
              <w:ind w:left="50"/>
              <w:rPr>
                <w:sz w:val="20"/>
              </w:rPr>
            </w:pPr>
            <w:r>
              <w:rPr>
                <w:sz w:val="20"/>
              </w:rPr>
              <w:t>Л.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CE5DF7" w14:textId="77777777" w:rsidR="004915C6" w:rsidRDefault="004915C6" w:rsidP="00496521">
            <w:pPr>
              <w:pStyle w:val="TableParagraph"/>
              <w:spacing w:before="69" w:line="276" w:lineRule="auto"/>
              <w:ind w:left="60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докум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F7CA03" w14:textId="77777777" w:rsidR="004915C6" w:rsidRDefault="004915C6" w:rsidP="00496521">
            <w:pPr>
              <w:pStyle w:val="TableParagraph"/>
              <w:spacing w:before="69" w:line="276" w:lineRule="auto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Подп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0DA38B" w14:textId="77777777" w:rsidR="004915C6" w:rsidRDefault="004915C6" w:rsidP="00496521">
            <w:pPr>
              <w:pStyle w:val="TableParagraph"/>
              <w:spacing w:before="69" w:line="276" w:lineRule="auto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2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47C5CA" w14:textId="0D452817" w:rsidR="004915C6" w:rsidRPr="004915C6" w:rsidRDefault="00EA792D" w:rsidP="00496521">
            <w:pPr>
              <w:pStyle w:val="TableParagraph"/>
              <w:tabs>
                <w:tab w:val="left" w:pos="1244"/>
                <w:tab w:val="left" w:pos="1991"/>
              </w:tabs>
              <w:spacing w:before="69" w:line="276" w:lineRule="auto"/>
              <w:ind w:left="90" w:right="35" w:hanging="3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Программное средство </w:t>
            </w:r>
            <w:proofErr w:type="gramStart"/>
            <w:r w:rsidR="000923C3">
              <w:rPr>
                <w:sz w:val="20"/>
                <w:lang w:val="ru-RU"/>
              </w:rPr>
              <w:t>для  документооборота</w:t>
            </w:r>
            <w:proofErr w:type="gramEnd"/>
          </w:p>
          <w:p w14:paraId="5E7BBC5C" w14:textId="77777777" w:rsidR="004915C6" w:rsidRPr="004915C6" w:rsidRDefault="004915C6" w:rsidP="00496521">
            <w:pPr>
              <w:pStyle w:val="TableParagraph"/>
              <w:spacing w:before="120" w:line="276" w:lineRule="auto"/>
              <w:ind w:left="60"/>
              <w:rPr>
                <w:sz w:val="20"/>
                <w:lang w:val="ru-RU"/>
              </w:rPr>
            </w:pPr>
            <w:r w:rsidRPr="004915C6">
              <w:rPr>
                <w:sz w:val="20"/>
                <w:lang w:val="ru-RU"/>
              </w:rPr>
              <w:t>Ведомость</w:t>
            </w:r>
            <w:r w:rsidRPr="004915C6">
              <w:rPr>
                <w:spacing w:val="-9"/>
                <w:sz w:val="20"/>
                <w:lang w:val="ru-RU"/>
              </w:rPr>
              <w:t xml:space="preserve"> </w:t>
            </w:r>
            <w:r w:rsidRPr="004915C6">
              <w:rPr>
                <w:sz w:val="20"/>
                <w:lang w:val="ru-RU"/>
              </w:rPr>
              <w:t>курсового</w:t>
            </w:r>
            <w:r w:rsidRPr="004915C6">
              <w:rPr>
                <w:spacing w:val="-9"/>
                <w:sz w:val="20"/>
                <w:lang w:val="ru-RU"/>
              </w:rPr>
              <w:t xml:space="preserve"> </w:t>
            </w:r>
            <w:r w:rsidRPr="004915C6">
              <w:rPr>
                <w:sz w:val="20"/>
                <w:lang w:val="ru-RU"/>
              </w:rPr>
              <w:t>проекта</w:t>
            </w:r>
          </w:p>
        </w:tc>
        <w:tc>
          <w:tcPr>
            <w:tcW w:w="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F5F76D" w14:textId="77777777" w:rsidR="004915C6" w:rsidRPr="004915C6" w:rsidRDefault="004915C6" w:rsidP="00496521">
            <w:pPr>
              <w:pStyle w:val="TableParagraph"/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200EB" w14:textId="77777777" w:rsidR="004915C6" w:rsidRDefault="004915C6" w:rsidP="00496521">
            <w:pPr>
              <w:pStyle w:val="TableParagraph"/>
              <w:spacing w:before="69" w:line="276" w:lineRule="auto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Лист</w:t>
            </w:r>
            <w:proofErr w:type="spellEnd"/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89F590" w14:textId="77777777" w:rsidR="004915C6" w:rsidRDefault="004915C6" w:rsidP="00496521">
            <w:pPr>
              <w:pStyle w:val="TableParagraph"/>
              <w:spacing w:before="69" w:line="276" w:lineRule="auto"/>
              <w:ind w:left="45"/>
              <w:rPr>
                <w:sz w:val="20"/>
              </w:rPr>
            </w:pPr>
            <w:proofErr w:type="spellStart"/>
            <w:r>
              <w:rPr>
                <w:sz w:val="20"/>
              </w:rPr>
              <w:t>Листов</w:t>
            </w:r>
            <w:proofErr w:type="spellEnd"/>
          </w:p>
        </w:tc>
      </w:tr>
      <w:tr w:rsidR="004915C6" w14:paraId="34D3C5A5" w14:textId="77777777" w:rsidTr="004915C6">
        <w:trPr>
          <w:trHeight w:val="649"/>
        </w:trPr>
        <w:tc>
          <w:tcPr>
            <w:tcW w:w="12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BC4C9E" w14:textId="77777777" w:rsidR="004915C6" w:rsidRDefault="004915C6" w:rsidP="00496521">
            <w:pPr>
              <w:pStyle w:val="TableParagraph"/>
              <w:spacing w:before="69" w:line="276" w:lineRule="auto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D426D6" w14:textId="46CE47F5" w:rsidR="004915C6" w:rsidRPr="00EA792D" w:rsidRDefault="00F2702D" w:rsidP="00496521">
            <w:pPr>
              <w:pStyle w:val="TableParagraph"/>
              <w:spacing w:before="69" w:line="276" w:lineRule="auto"/>
              <w:ind w:left="60" w:right="155"/>
              <w:rPr>
                <w:i/>
                <w:sz w:val="18"/>
                <w:szCs w:val="20"/>
                <w:lang w:val="ru-RU"/>
              </w:rPr>
            </w:pPr>
            <w:r>
              <w:rPr>
                <w:i/>
                <w:spacing w:val="-3"/>
                <w:sz w:val="20"/>
                <w:lang w:val="ru-RU"/>
              </w:rPr>
              <w:t>Сенько</w:t>
            </w:r>
            <w:r w:rsidR="00EA792D" w:rsidRPr="00EA792D">
              <w:rPr>
                <w:i/>
                <w:spacing w:val="-3"/>
                <w:sz w:val="20"/>
                <w:lang w:val="ru-RU"/>
              </w:rPr>
              <w:t xml:space="preserve"> </w:t>
            </w:r>
            <w:r>
              <w:rPr>
                <w:i/>
                <w:spacing w:val="-3"/>
                <w:sz w:val="20"/>
                <w:lang w:val="ru-RU"/>
              </w:rPr>
              <w:t>Н</w:t>
            </w:r>
            <w:r w:rsidR="00EA792D" w:rsidRPr="00EA792D">
              <w:rPr>
                <w:i/>
                <w:spacing w:val="-3"/>
                <w:sz w:val="20"/>
                <w:lang w:val="ru-RU"/>
              </w:rPr>
              <w:t>.</w:t>
            </w:r>
            <w:r>
              <w:rPr>
                <w:i/>
                <w:spacing w:val="-3"/>
                <w:sz w:val="20"/>
                <w:lang w:val="ru-RU"/>
              </w:rPr>
              <w:t xml:space="preserve"> С</w:t>
            </w:r>
            <w:r w:rsidR="00EA792D" w:rsidRPr="00EA792D">
              <w:rPr>
                <w:i/>
                <w:spacing w:val="-3"/>
                <w:sz w:val="20"/>
                <w:lang w:val="ru-RU"/>
              </w:rPr>
              <w:t>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E2A6A1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1F1B85" w14:textId="77777777" w:rsidR="004915C6" w:rsidRDefault="004915C6" w:rsidP="00496521">
            <w:pPr>
              <w:pStyle w:val="TableParagraph"/>
              <w:spacing w:before="6" w:line="276" w:lineRule="auto"/>
              <w:rPr>
                <w:sz w:val="17"/>
              </w:rPr>
            </w:pPr>
          </w:p>
          <w:p w14:paraId="606F9D86" w14:textId="74BECDD6" w:rsidR="004915C6" w:rsidRDefault="007F5910" w:rsidP="00496521">
            <w:pPr>
              <w:pStyle w:val="TableParagraph"/>
              <w:spacing w:line="276" w:lineRule="auto"/>
              <w:ind w:left="60"/>
              <w:rPr>
                <w:sz w:val="20"/>
              </w:rPr>
            </w:pPr>
            <w:r>
              <w:rPr>
                <w:sz w:val="20"/>
                <w:lang w:val="ru-RU"/>
              </w:rPr>
              <w:t>04</w:t>
            </w:r>
            <w:r w:rsidR="004915C6">
              <w:rPr>
                <w:sz w:val="20"/>
              </w:rPr>
              <w:t>.0</w:t>
            </w:r>
            <w:r>
              <w:rPr>
                <w:sz w:val="20"/>
                <w:lang w:val="ru-RU"/>
              </w:rPr>
              <w:t>6</w:t>
            </w:r>
            <w:r w:rsidR="004915C6">
              <w:rPr>
                <w:sz w:val="20"/>
              </w:rPr>
              <w:t>.24</w:t>
            </w:r>
          </w:p>
        </w:tc>
        <w:tc>
          <w:tcPr>
            <w:tcW w:w="51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FB1737" w14:textId="77777777" w:rsidR="004915C6" w:rsidRDefault="004915C6" w:rsidP="00496521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B66449" w14:textId="77777777" w:rsidR="004915C6" w:rsidRDefault="004915C6" w:rsidP="00496521">
            <w:pPr>
              <w:pStyle w:val="TableParagraph"/>
              <w:spacing w:before="69"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320D0D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2B7EF8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B2C25D" w14:textId="344A7B7C" w:rsidR="004915C6" w:rsidRPr="000923C3" w:rsidRDefault="00EA792D" w:rsidP="00496521">
            <w:pPr>
              <w:pStyle w:val="TableParagraph"/>
              <w:spacing w:before="69" w:line="276" w:lineRule="auto"/>
              <w:ind w:left="5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</w:t>
            </w:r>
            <w:r w:rsidR="00954704">
              <w:rPr>
                <w:sz w:val="20"/>
                <w:lang w:val="ru-RU"/>
              </w:rPr>
              <w:t>7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D7548F" w14:textId="6ECD2F6E" w:rsidR="004915C6" w:rsidRPr="000923C3" w:rsidRDefault="00EA792D" w:rsidP="00496521">
            <w:pPr>
              <w:pStyle w:val="TableParagraph"/>
              <w:spacing w:before="69" w:line="276" w:lineRule="auto"/>
              <w:ind w:left="4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2</w:t>
            </w:r>
            <w:r w:rsidR="00954704">
              <w:rPr>
                <w:sz w:val="20"/>
                <w:lang w:val="ru-RU"/>
              </w:rPr>
              <w:t>7</w:t>
            </w:r>
          </w:p>
        </w:tc>
      </w:tr>
      <w:tr w:rsidR="004915C6" w14:paraId="5CABA2E9" w14:textId="77777777" w:rsidTr="004915C6">
        <w:trPr>
          <w:trHeight w:val="630"/>
        </w:trPr>
        <w:tc>
          <w:tcPr>
            <w:tcW w:w="12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5220A9" w14:textId="77777777" w:rsidR="004915C6" w:rsidRDefault="004915C6" w:rsidP="00496521">
            <w:pPr>
              <w:pStyle w:val="TableParagraph"/>
              <w:spacing w:before="53" w:line="276" w:lineRule="auto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Пров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BBC571" w14:textId="77777777" w:rsidR="004915C6" w:rsidRDefault="004915C6" w:rsidP="00496521">
            <w:pPr>
              <w:pStyle w:val="TableParagraph"/>
              <w:spacing w:before="53" w:line="276" w:lineRule="auto"/>
              <w:ind w:left="60" w:right="202"/>
              <w:rPr>
                <w:i/>
                <w:sz w:val="20"/>
              </w:rPr>
            </w:pPr>
            <w:proofErr w:type="spellStart"/>
            <w:r>
              <w:rPr>
                <w:i/>
                <w:spacing w:val="-2"/>
                <w:sz w:val="20"/>
              </w:rPr>
              <w:t>Тушинская</w:t>
            </w:r>
            <w:proofErr w:type="spellEnd"/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Е.В.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9255EB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F6F85B" w14:textId="2D5E74F2" w:rsidR="004915C6" w:rsidRDefault="007F5910" w:rsidP="00496521">
            <w:pPr>
              <w:pStyle w:val="TableParagraph"/>
              <w:spacing w:before="53" w:line="276" w:lineRule="auto"/>
              <w:ind w:left="60"/>
              <w:rPr>
                <w:sz w:val="20"/>
              </w:rPr>
            </w:pPr>
            <w:r>
              <w:rPr>
                <w:sz w:val="20"/>
                <w:lang w:val="ru-RU"/>
              </w:rPr>
              <w:t>04</w:t>
            </w:r>
            <w:r w:rsidR="004915C6">
              <w:rPr>
                <w:sz w:val="20"/>
              </w:rPr>
              <w:t>.0</w:t>
            </w:r>
            <w:r>
              <w:rPr>
                <w:sz w:val="20"/>
                <w:lang w:val="ru-RU"/>
              </w:rPr>
              <w:t>6</w:t>
            </w:r>
            <w:r w:rsidR="004915C6">
              <w:rPr>
                <w:sz w:val="20"/>
              </w:rPr>
              <w:t>.24</w:t>
            </w:r>
          </w:p>
        </w:tc>
        <w:tc>
          <w:tcPr>
            <w:tcW w:w="51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A288AF" w14:textId="77777777" w:rsidR="004915C6" w:rsidRDefault="004915C6" w:rsidP="00496521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38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62824E" w14:textId="77777777" w:rsidR="004915C6" w:rsidRDefault="004915C6" w:rsidP="00496521">
            <w:pPr>
              <w:pStyle w:val="TableParagraph"/>
              <w:spacing w:before="5" w:line="276" w:lineRule="auto"/>
              <w:rPr>
                <w:sz w:val="20"/>
              </w:rPr>
            </w:pPr>
          </w:p>
          <w:p w14:paraId="3F2DD75B" w14:textId="77777777" w:rsidR="004915C6" w:rsidRDefault="004915C6" w:rsidP="00496521">
            <w:pPr>
              <w:pStyle w:val="TableParagraph"/>
              <w:spacing w:line="276" w:lineRule="auto"/>
              <w:ind w:left="55" w:right="302" w:firstLine="1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Кафедра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Информатики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гр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253505</w:t>
            </w:r>
          </w:p>
        </w:tc>
      </w:tr>
      <w:tr w:rsidR="004915C6" w14:paraId="4E30392C" w14:textId="77777777" w:rsidTr="004915C6">
        <w:trPr>
          <w:trHeight w:val="330"/>
        </w:trPr>
        <w:tc>
          <w:tcPr>
            <w:tcW w:w="12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95B137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BC6C63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96F0E7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486CA" w14:textId="77777777" w:rsidR="004915C6" w:rsidRDefault="004915C6" w:rsidP="00496521">
            <w:pPr>
              <w:pStyle w:val="TableParagraph"/>
              <w:spacing w:line="276" w:lineRule="auto"/>
              <w:rPr>
                <w:sz w:val="20"/>
              </w:rPr>
            </w:pPr>
          </w:p>
        </w:tc>
        <w:tc>
          <w:tcPr>
            <w:tcW w:w="51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D3C80D" w14:textId="77777777" w:rsidR="004915C6" w:rsidRDefault="004915C6" w:rsidP="00496521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960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AE7E4D" w14:textId="77777777" w:rsidR="004915C6" w:rsidRDefault="004915C6" w:rsidP="00496521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06996B1D" w14:textId="77777777" w:rsidR="004915C6" w:rsidRPr="000B16B1" w:rsidRDefault="004915C6" w:rsidP="0049652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4915C6" w:rsidRPr="000B16B1" w:rsidSect="00DE4443">
      <w:footerReference w:type="default" r:id="rId14"/>
      <w:pgSz w:w="11906" w:h="16838"/>
      <w:pgMar w:top="1134" w:right="851" w:bottom="1531" w:left="1701" w:header="709" w:footer="78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30D63" w14:textId="77777777" w:rsidR="000801D3" w:rsidRDefault="000801D3" w:rsidP="00ED7A18">
      <w:pPr>
        <w:spacing w:after="0" w:line="240" w:lineRule="auto"/>
      </w:pPr>
      <w:r>
        <w:separator/>
      </w:r>
    </w:p>
  </w:endnote>
  <w:endnote w:type="continuationSeparator" w:id="0">
    <w:p w14:paraId="7A7A14F5" w14:textId="77777777" w:rsidR="000801D3" w:rsidRDefault="000801D3" w:rsidP="00ED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66518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B98010C" w14:textId="44B43641" w:rsidR="004915C6" w:rsidRPr="00D63AE8" w:rsidRDefault="004915C6" w:rsidP="00D63AE8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D7A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7A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7A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D7A18">
          <w:rPr>
            <w:rFonts w:ascii="Times New Roman" w:hAnsi="Times New Roman" w:cs="Times New Roman"/>
            <w:sz w:val="28"/>
            <w:szCs w:val="28"/>
          </w:rPr>
          <w:t>2</w:t>
        </w:r>
        <w:r w:rsidRPr="00ED7A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83BC" w14:textId="77777777" w:rsidR="000801D3" w:rsidRDefault="000801D3" w:rsidP="00ED7A18">
      <w:pPr>
        <w:spacing w:after="0" w:line="240" w:lineRule="auto"/>
      </w:pPr>
      <w:r>
        <w:separator/>
      </w:r>
    </w:p>
  </w:footnote>
  <w:footnote w:type="continuationSeparator" w:id="0">
    <w:p w14:paraId="49737BF9" w14:textId="77777777" w:rsidR="000801D3" w:rsidRDefault="000801D3" w:rsidP="00ED7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40AD"/>
    <w:multiLevelType w:val="multilevel"/>
    <w:tmpl w:val="EE30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C7EAF"/>
    <w:multiLevelType w:val="hybridMultilevel"/>
    <w:tmpl w:val="9F66A15C"/>
    <w:lvl w:ilvl="0" w:tplc="0D62A56E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CF"/>
    <w:rsid w:val="00006595"/>
    <w:rsid w:val="00014C72"/>
    <w:rsid w:val="00063DEA"/>
    <w:rsid w:val="000801D3"/>
    <w:rsid w:val="000923C3"/>
    <w:rsid w:val="000B16B1"/>
    <w:rsid w:val="000B5E11"/>
    <w:rsid w:val="000F745D"/>
    <w:rsid w:val="001454B9"/>
    <w:rsid w:val="00177A79"/>
    <w:rsid w:val="001A3952"/>
    <w:rsid w:val="001B0E5B"/>
    <w:rsid w:val="001F2419"/>
    <w:rsid w:val="00206C0B"/>
    <w:rsid w:val="00216822"/>
    <w:rsid w:val="002219A8"/>
    <w:rsid w:val="00241C06"/>
    <w:rsid w:val="00244995"/>
    <w:rsid w:val="002829A8"/>
    <w:rsid w:val="002E0D49"/>
    <w:rsid w:val="00312D88"/>
    <w:rsid w:val="00330707"/>
    <w:rsid w:val="00352BC4"/>
    <w:rsid w:val="0035487D"/>
    <w:rsid w:val="003A5309"/>
    <w:rsid w:val="003B00A0"/>
    <w:rsid w:val="00400D66"/>
    <w:rsid w:val="00411E91"/>
    <w:rsid w:val="0042218D"/>
    <w:rsid w:val="00455E4B"/>
    <w:rsid w:val="00460F6B"/>
    <w:rsid w:val="004648F0"/>
    <w:rsid w:val="004657BF"/>
    <w:rsid w:val="004915C6"/>
    <w:rsid w:val="00496521"/>
    <w:rsid w:val="004D36F7"/>
    <w:rsid w:val="004E3774"/>
    <w:rsid w:val="004F2FFE"/>
    <w:rsid w:val="0051187E"/>
    <w:rsid w:val="00566C45"/>
    <w:rsid w:val="00583020"/>
    <w:rsid w:val="005C2F80"/>
    <w:rsid w:val="005E5975"/>
    <w:rsid w:val="006211AE"/>
    <w:rsid w:val="006404F9"/>
    <w:rsid w:val="0064592D"/>
    <w:rsid w:val="00713354"/>
    <w:rsid w:val="00736090"/>
    <w:rsid w:val="00756ACF"/>
    <w:rsid w:val="007669FD"/>
    <w:rsid w:val="007C6FB3"/>
    <w:rsid w:val="007F5910"/>
    <w:rsid w:val="00800A9F"/>
    <w:rsid w:val="00806B0E"/>
    <w:rsid w:val="0082225D"/>
    <w:rsid w:val="00867653"/>
    <w:rsid w:val="008721AF"/>
    <w:rsid w:val="008A7B66"/>
    <w:rsid w:val="008F615F"/>
    <w:rsid w:val="00904359"/>
    <w:rsid w:val="00907F8E"/>
    <w:rsid w:val="009151EF"/>
    <w:rsid w:val="00954704"/>
    <w:rsid w:val="00976FB7"/>
    <w:rsid w:val="009778D7"/>
    <w:rsid w:val="009A4F9C"/>
    <w:rsid w:val="009F4BDD"/>
    <w:rsid w:val="00A04D12"/>
    <w:rsid w:val="00A22A9A"/>
    <w:rsid w:val="00A47D49"/>
    <w:rsid w:val="00A53AB0"/>
    <w:rsid w:val="00A576A7"/>
    <w:rsid w:val="00AA1206"/>
    <w:rsid w:val="00AD283C"/>
    <w:rsid w:val="00AF3053"/>
    <w:rsid w:val="00B33F2F"/>
    <w:rsid w:val="00B81618"/>
    <w:rsid w:val="00BC4813"/>
    <w:rsid w:val="00BD31EC"/>
    <w:rsid w:val="00C0418B"/>
    <w:rsid w:val="00C21FBB"/>
    <w:rsid w:val="00C231E0"/>
    <w:rsid w:val="00C72045"/>
    <w:rsid w:val="00C76891"/>
    <w:rsid w:val="00CA6DC2"/>
    <w:rsid w:val="00CC1961"/>
    <w:rsid w:val="00CD0E78"/>
    <w:rsid w:val="00CD6815"/>
    <w:rsid w:val="00CF1097"/>
    <w:rsid w:val="00CF5A86"/>
    <w:rsid w:val="00D32876"/>
    <w:rsid w:val="00D63AE8"/>
    <w:rsid w:val="00D64AD6"/>
    <w:rsid w:val="00D97F76"/>
    <w:rsid w:val="00DC2E95"/>
    <w:rsid w:val="00DE4443"/>
    <w:rsid w:val="00DF467E"/>
    <w:rsid w:val="00E0572C"/>
    <w:rsid w:val="00E51391"/>
    <w:rsid w:val="00E61365"/>
    <w:rsid w:val="00E76DB0"/>
    <w:rsid w:val="00E862EE"/>
    <w:rsid w:val="00EA792D"/>
    <w:rsid w:val="00ED7A18"/>
    <w:rsid w:val="00EE120C"/>
    <w:rsid w:val="00EF3E06"/>
    <w:rsid w:val="00EF6AAD"/>
    <w:rsid w:val="00F2702D"/>
    <w:rsid w:val="00F301FD"/>
    <w:rsid w:val="00F433D8"/>
    <w:rsid w:val="00F65744"/>
    <w:rsid w:val="00F70965"/>
    <w:rsid w:val="00F77C56"/>
    <w:rsid w:val="00FB6568"/>
    <w:rsid w:val="00FE1ABA"/>
    <w:rsid w:val="00FE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E573C"/>
  <w15:chartTrackingRefBased/>
  <w15:docId w15:val="{365BB532-925A-475B-89EE-B06BDFAE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02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D7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0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756A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56ACF"/>
    <w:rPr>
      <w:rFonts w:ascii="Times New Roman" w:eastAsia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12D88"/>
    <w:pPr>
      <w:spacing w:after="100" w:line="259" w:lineRule="auto"/>
    </w:pPr>
  </w:style>
  <w:style w:type="character" w:styleId="a5">
    <w:name w:val="Hyperlink"/>
    <w:basedOn w:val="a0"/>
    <w:uiPriority w:val="99"/>
    <w:unhideWhenUsed/>
    <w:rsid w:val="00312D8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12D88"/>
    <w:pPr>
      <w:spacing w:after="100" w:line="259" w:lineRule="auto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12D88"/>
    <w:pPr>
      <w:spacing w:after="100" w:line="259" w:lineRule="auto"/>
      <w:ind w:left="440"/>
    </w:pPr>
  </w:style>
  <w:style w:type="paragraph" w:styleId="a6">
    <w:name w:val="header"/>
    <w:basedOn w:val="a"/>
    <w:link w:val="a7"/>
    <w:uiPriority w:val="99"/>
    <w:unhideWhenUsed/>
    <w:rsid w:val="00ED7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7A18"/>
  </w:style>
  <w:style w:type="paragraph" w:styleId="a8">
    <w:name w:val="footer"/>
    <w:basedOn w:val="a"/>
    <w:link w:val="a9"/>
    <w:uiPriority w:val="99"/>
    <w:unhideWhenUsed/>
    <w:rsid w:val="00ED7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7A18"/>
  </w:style>
  <w:style w:type="character" w:customStyle="1" w:styleId="10">
    <w:name w:val="Заголовок 1 Знак"/>
    <w:basedOn w:val="a0"/>
    <w:link w:val="1"/>
    <w:uiPriority w:val="9"/>
    <w:rsid w:val="00ED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6574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4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51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FE3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A22A9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22A9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22A9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22A9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22A9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22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22A9A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915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915C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AF30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30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C768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7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C0C1-47F0-4D6A-80A0-96E0F6FC8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25</Pages>
  <Words>5028</Words>
  <Characters>28660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Пользователь</cp:lastModifiedBy>
  <cp:revision>13</cp:revision>
  <cp:lastPrinted>2024-06-04T06:08:00Z</cp:lastPrinted>
  <dcterms:created xsi:type="dcterms:W3CDTF">2024-06-03T21:09:00Z</dcterms:created>
  <dcterms:modified xsi:type="dcterms:W3CDTF">2024-06-04T10:32:00Z</dcterms:modified>
</cp:coreProperties>
</file>