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78E70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End w:id="0"/>
      <w:r w:rsidRPr="00671AE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6E010AB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671AE8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7CEC2983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018C0A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662270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44157A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0F8CDA7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F63B76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2853F5C3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07EFCA" w14:textId="3E9F6F68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4C2253">
        <w:rPr>
          <w:rFonts w:ascii="Times New Roman" w:eastAsia="Times New Roman" w:hAnsi="Times New Roman" w:cs="Times New Roman"/>
          <w:sz w:val="28"/>
          <w:szCs w:val="28"/>
        </w:rPr>
        <w:t>Информационные сети. Основы безопасности</w:t>
      </w:r>
    </w:p>
    <w:p w14:paraId="2386E9D5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C554DE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2557CDF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A46801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ОТЧЁТ</w:t>
      </w:r>
    </w:p>
    <w:p w14:paraId="4236C4E8" w14:textId="64093D54" w:rsidR="00237ED7" w:rsidRPr="00D3561D" w:rsidRDefault="0004783C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EF4003">
        <w:rPr>
          <w:rFonts w:ascii="Times New Roman" w:hAnsi="Times New Roman" w:cs="Times New Roman"/>
          <w:sz w:val="28"/>
          <w:szCs w:val="28"/>
        </w:rPr>
        <w:t>6</w:t>
      </w:r>
    </w:p>
    <w:p w14:paraId="4A2CCA41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на тему</w:t>
      </w:r>
    </w:p>
    <w:p w14:paraId="3357EE84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75A8EB" w14:textId="35F3BB58" w:rsidR="00237ED7" w:rsidRPr="00EF4003" w:rsidRDefault="00D36616" w:rsidP="008C295D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36616">
        <w:rPr>
          <w:rFonts w:ascii="Times New Roman" w:eastAsia="Times New Roman" w:hAnsi="Times New Roman" w:cs="Times New Roman"/>
          <w:b/>
          <w:sz w:val="28"/>
          <w:szCs w:val="28"/>
        </w:rPr>
        <w:t xml:space="preserve">ЗАЩИТА ОТ АТАКИ </w:t>
      </w:r>
      <w:r w:rsidR="00EF4003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МЕТОДОМ ВНЕДРЕНИЯ </w:t>
      </w:r>
      <w:r w:rsidR="00EF40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SQL</w:t>
      </w:r>
      <w:r w:rsidR="00EF4003" w:rsidRPr="00EF4003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EF4003">
        <w:rPr>
          <w:rFonts w:ascii="Times New Roman" w:eastAsia="Times New Roman" w:hAnsi="Times New Roman" w:cs="Times New Roman"/>
          <w:b/>
          <w:sz w:val="28"/>
          <w:szCs w:val="28"/>
        </w:rPr>
        <w:t>КОДА</w:t>
      </w:r>
    </w:p>
    <w:p w14:paraId="3ADDFD43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49CE86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84ED0E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870E07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31D126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3177E5" w14:textId="6266FD4D" w:rsid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10671D" w14:textId="77777777" w:rsidR="00EF4003" w:rsidRPr="00671AE8" w:rsidRDefault="00EF4003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D17069" w14:textId="77777777" w:rsidR="00237ED7" w:rsidRPr="00671AE8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D230A2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A06B14" w14:textId="77777777" w:rsidR="00237ED7" w:rsidRPr="00671AE8" w:rsidRDefault="00237ED7" w:rsidP="00237ED7">
      <w:pPr>
        <w:spacing w:after="0"/>
        <w:ind w:firstLine="540"/>
        <w:rPr>
          <w:rFonts w:ascii="Times New Roman" w:hAnsi="Times New Roman" w:cs="Times New Roman"/>
          <w:sz w:val="28"/>
          <w:szCs w:val="28"/>
        </w:rPr>
      </w:pPr>
    </w:p>
    <w:p w14:paraId="1338A8E6" w14:textId="2C0566EC" w:rsidR="00237ED7" w:rsidRPr="003E4C86" w:rsidRDefault="00131216" w:rsidP="00131216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         Выполнил: студент гр.253505 </w:t>
      </w:r>
      <w:r w:rsidR="003E4C86">
        <w:rPr>
          <w:rFonts w:ascii="Times New Roman" w:hAnsi="Times New Roman" w:cs="Times New Roman"/>
          <w:sz w:val="28"/>
          <w:szCs w:val="28"/>
        </w:rPr>
        <w:t>Сенько. Н. С.</w:t>
      </w:r>
    </w:p>
    <w:p w14:paraId="7FB42FBB" w14:textId="77777777" w:rsidR="00237ED7" w:rsidRPr="00671AE8" w:rsidRDefault="00237ED7" w:rsidP="00237ED7">
      <w:pPr>
        <w:spacing w:after="0"/>
        <w:ind w:left="3663"/>
        <w:rPr>
          <w:rFonts w:ascii="Times New Roman" w:hAnsi="Times New Roman" w:cs="Times New Roman"/>
          <w:sz w:val="28"/>
          <w:szCs w:val="28"/>
        </w:rPr>
      </w:pPr>
    </w:p>
    <w:p w14:paraId="3E981145" w14:textId="21A13219" w:rsidR="00237ED7" w:rsidRDefault="00237ED7" w:rsidP="001A6CD6">
      <w:pPr>
        <w:spacing w:after="0"/>
        <w:ind w:left="3504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Проверил: ассистент кафедры информатики </w:t>
      </w:r>
      <w:r w:rsidR="00131216" w:rsidRPr="00671AE8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A6CD6" w:rsidRPr="00671AE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8C295D">
        <w:rPr>
          <w:rFonts w:ascii="Times New Roman" w:eastAsia="Times New Roman" w:hAnsi="Times New Roman" w:cs="Times New Roman"/>
          <w:sz w:val="28"/>
          <w:szCs w:val="28"/>
        </w:rPr>
        <w:t>Герчик</w:t>
      </w:r>
      <w:proofErr w:type="spellEnd"/>
      <w:r w:rsidR="008C295D"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14:paraId="595F6F56" w14:textId="77777777" w:rsidR="009252E3" w:rsidRPr="00671AE8" w:rsidRDefault="009252E3" w:rsidP="001A6CD6">
      <w:pPr>
        <w:spacing w:after="0"/>
        <w:ind w:left="3504"/>
        <w:rPr>
          <w:rFonts w:ascii="Times New Roman" w:hAnsi="Times New Roman" w:cs="Times New Roman"/>
          <w:sz w:val="28"/>
          <w:szCs w:val="28"/>
        </w:rPr>
      </w:pPr>
    </w:p>
    <w:p w14:paraId="6ADB531D" w14:textId="46242E56" w:rsidR="00237ED7" w:rsidRDefault="00237ED7" w:rsidP="00237E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107193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E1FFED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23F3C0" w14:textId="77777777" w:rsidR="00237ED7" w:rsidRPr="00671AE8" w:rsidRDefault="00237ED7" w:rsidP="00237E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94F913" w14:textId="10D0304F" w:rsidR="009252E3" w:rsidRPr="00B962E3" w:rsidRDefault="00237ED7" w:rsidP="009252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Минск 202</w:t>
      </w:r>
      <w:r w:rsidR="00B962E3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hAnsi="Times New Roman" w:cs="Times New Roman"/>
        </w:rPr>
        <w:id w:val="209990005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A71AC8E" w14:textId="77777777" w:rsidR="008C42E2" w:rsidRPr="00671AE8" w:rsidRDefault="000956DD" w:rsidP="009252E3">
          <w:pPr>
            <w:spacing w:after="0" w:line="240" w:lineRule="auto"/>
            <w:ind w:firstLine="709"/>
            <w:contextualSpacing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671AE8">
            <w:rPr>
              <w:rFonts w:ascii="Times New Roman" w:hAnsi="Times New Roman" w:cs="Times New Roman"/>
            </w:rPr>
            <w:t xml:space="preserve">                                                    </w:t>
          </w:r>
          <w:r w:rsidR="008C42E2" w:rsidRPr="00671AE8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55F59C9A" w14:textId="77777777" w:rsidR="005F07E3" w:rsidRPr="00671AE8" w:rsidRDefault="005F07E3" w:rsidP="009252E3">
          <w:pPr>
            <w:spacing w:after="0" w:line="240" w:lineRule="auto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1BC45E26" w14:textId="4BDA80EC" w:rsidR="0025287A" w:rsidRPr="00D466FB" w:rsidRDefault="008C42E2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66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66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66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108682" w:history="1">
            <w:r w:rsidR="0025287A"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Ц</w:t>
            </w:r>
            <w:r w:rsidR="00D466FB"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ель работы</w:t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_Toc190108682 \h </w:instrText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1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5287A"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CA6DA" w14:textId="6B55C908" w:rsidR="0025287A" w:rsidRPr="00D466FB" w:rsidRDefault="0025287A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108683" w:history="1">
            <w:r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Х</w:t>
            </w:r>
            <w:r w:rsidR="00D466FB"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од работы</w:t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_Toc190108683 \h </w:instrText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1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9EB3D" w14:textId="261C5DE1" w:rsidR="0025287A" w:rsidRPr="00D466FB" w:rsidRDefault="0025287A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108684" w:history="1">
            <w:r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D466FB" w:rsidRPr="00D466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Pr="00D46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3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3BB1A37" w14:textId="1842482C" w:rsidR="008C42E2" w:rsidRPr="00D466FB" w:rsidRDefault="008C42E2" w:rsidP="009252E3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66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E9944E" w14:textId="77777777" w:rsidR="008B18BC" w:rsidRPr="002013BA" w:rsidRDefault="00AD2596" w:rsidP="008B18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AE8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AEB7CDB" w14:textId="77777777" w:rsidR="00DC7230" w:rsidRPr="00671AE8" w:rsidRDefault="00DC7230" w:rsidP="009252E3">
      <w:pPr>
        <w:pStyle w:val="Heading1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" w:name="_Toc190108682"/>
      <w:r w:rsidRPr="00671AE8">
        <w:rPr>
          <w:rFonts w:ascii="Times New Roman" w:hAnsi="Times New Roman" w:cs="Times New Roman"/>
          <w:color w:val="auto"/>
          <w:sz w:val="32"/>
          <w:szCs w:val="32"/>
        </w:rPr>
        <w:lastRenderedPageBreak/>
        <w:t>1 ЦЕЛЬ РАБОТЫ</w:t>
      </w:r>
      <w:bookmarkEnd w:id="1"/>
    </w:p>
    <w:p w14:paraId="4721B599" w14:textId="77777777" w:rsidR="00BF3C8C" w:rsidRPr="00B01C9B" w:rsidRDefault="00BF3C8C" w:rsidP="009252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E39A72" w14:textId="6D9DC77C" w:rsidR="003E4C86" w:rsidRPr="003E4C86" w:rsidRDefault="003E4C86" w:rsidP="003E4C86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E4C86">
        <w:rPr>
          <w:rFonts w:ascii="Times New Roman" w:hAnsi="Times New Roman" w:cs="Times New Roman"/>
          <w:sz w:val="28"/>
          <w:szCs w:val="28"/>
          <w:lang w:eastAsia="ru-RU"/>
        </w:rPr>
        <w:t>Цель данной работы заключается в исследовании природы и механизмов возникновения уязвимостей, связанных с SQL-инъекциями, а также в разработке программы, наглядно демонстрирующей уязвимый и защищённый подходы к обработке пользовательского ввода в базу данных.</w:t>
      </w:r>
    </w:p>
    <w:p w14:paraId="46148474" w14:textId="04600891" w:rsidR="003E4C86" w:rsidRPr="003E4C86" w:rsidRDefault="003E4C86" w:rsidP="003E4C86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E4C86">
        <w:rPr>
          <w:rFonts w:ascii="Times New Roman" w:hAnsi="Times New Roman" w:cs="Times New Roman"/>
          <w:sz w:val="28"/>
          <w:szCs w:val="28"/>
          <w:lang w:eastAsia="ru-RU"/>
        </w:rPr>
        <w:t>SQL-инъекции представляют собой один из наиболее распространённых типов атак на веб-приложения. Они позволяют злоумышленникам выполнять произвольные SQL-запросы, извлекать, изменять или удалять данные, а в некоторых случаях — получать полный контроль над базой данных.</w:t>
      </w:r>
    </w:p>
    <w:p w14:paraId="1C0C0480" w14:textId="7335504E" w:rsidR="003E4C86" w:rsidRPr="003E4C86" w:rsidRDefault="003E4C86" w:rsidP="003E4C86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E4C86">
        <w:rPr>
          <w:rFonts w:ascii="Times New Roman" w:hAnsi="Times New Roman" w:cs="Times New Roman"/>
          <w:sz w:val="28"/>
          <w:szCs w:val="28"/>
          <w:lang w:eastAsia="ru-RU"/>
        </w:rPr>
        <w:t xml:space="preserve">В рамках данной работы были созданы две версии программы на языке Python с использованием библиотеки psycopg2 для взаимодействия с базой данных </w:t>
      </w:r>
      <w:proofErr w:type="spellStart"/>
      <w:r w:rsidRPr="003E4C86">
        <w:rPr>
          <w:rFonts w:ascii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3E4C8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086189" w14:textId="0F14F51E" w:rsidR="003E4C86" w:rsidRPr="003E4C86" w:rsidRDefault="003E4C86" w:rsidP="003E4C86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E4C86">
        <w:rPr>
          <w:rFonts w:ascii="Times New Roman" w:hAnsi="Times New Roman" w:cs="Times New Roman"/>
          <w:sz w:val="28"/>
          <w:szCs w:val="28"/>
          <w:lang w:eastAsia="ru-RU"/>
        </w:rPr>
        <w:t>Уязвимая версия программы формирует SQL-запросы путём объединения строк, что позволяет злоумышленнику внедрить вредоносный код, например, используя конструкцию «OR '1' = '1». Защищённая версия, напротив, использует параметризованные запросы, которые обрабатывают пользовательский ввод как обычные данные, исключая возможность выполнения произвольных команд.</w:t>
      </w:r>
    </w:p>
    <w:p w14:paraId="75EE0823" w14:textId="320C365F" w:rsidR="003E4C86" w:rsidRPr="003E4C86" w:rsidRDefault="003E4C86" w:rsidP="003E4C86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E4C86">
        <w:rPr>
          <w:rFonts w:ascii="Times New Roman" w:hAnsi="Times New Roman" w:cs="Times New Roman"/>
          <w:sz w:val="28"/>
          <w:szCs w:val="28"/>
          <w:lang w:eastAsia="ru-RU"/>
        </w:rPr>
        <w:t>Такая реализация позволяет наглядно продемонстрировать, как простые, но критически важные меры защиты могут предотвратить потенциальные атаки. Использование подготовленных запросов, проверка и экранирование пользовательских данных являются ключевыми элементами безопасной разработки, которые минимизируют риск эксплуатации уязвимостей и обеспечивают стабильную работу программы.</w:t>
      </w:r>
    </w:p>
    <w:p w14:paraId="2C45CA92" w14:textId="47BB0AE5" w:rsidR="00144992" w:rsidRPr="00B01C9B" w:rsidRDefault="003E4C86" w:rsidP="003E4C86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E4C86">
        <w:rPr>
          <w:rFonts w:ascii="Times New Roman" w:hAnsi="Times New Roman" w:cs="Times New Roman"/>
          <w:sz w:val="28"/>
          <w:szCs w:val="28"/>
          <w:lang w:eastAsia="ru-RU"/>
        </w:rPr>
        <w:t>В результате работы подчёркивается важность внимательной обработки пользовательского ввода и демонстрируется, что внедрение базовых защитных механизмов значительно повышает уровень безопасности программного обеспечения.</w:t>
      </w:r>
      <w:r w:rsidR="00144992" w:rsidRPr="00B01C9B">
        <w:rPr>
          <w:rFonts w:ascii="Times New Roman" w:hAnsi="Times New Roman" w:cs="Times New Roman"/>
          <w:sz w:val="28"/>
          <w:szCs w:val="28"/>
        </w:rPr>
        <w:br w:type="page"/>
      </w:r>
    </w:p>
    <w:p w14:paraId="0C791DB5" w14:textId="42B9E2F8" w:rsidR="00E81883" w:rsidRPr="00671AE8" w:rsidRDefault="00E81883" w:rsidP="009252E3">
      <w:pPr>
        <w:pStyle w:val="Heading1"/>
        <w:spacing w:before="0" w:line="20" w:lineRule="atLeast"/>
        <w:ind w:firstLine="709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" w:name="_Toc190108683"/>
      <w:r w:rsidRPr="00671AE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 </w:t>
      </w:r>
      <w:r w:rsidR="006074B6">
        <w:rPr>
          <w:rFonts w:ascii="Times New Roman" w:hAnsi="Times New Roman" w:cs="Times New Roman"/>
          <w:color w:val="auto"/>
          <w:sz w:val="32"/>
          <w:szCs w:val="32"/>
        </w:rPr>
        <w:t>ХОД РАБОТЫ</w:t>
      </w:r>
      <w:bookmarkEnd w:id="2"/>
    </w:p>
    <w:p w14:paraId="1D7553FD" w14:textId="77777777" w:rsidR="008859ED" w:rsidRPr="00B01C9B" w:rsidRDefault="00CD6D32" w:rsidP="009252E3">
      <w:pPr>
        <w:tabs>
          <w:tab w:val="left" w:pos="3533"/>
        </w:tabs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0AA505A" w14:textId="4AF34497" w:rsidR="00EF4003" w:rsidRPr="00EF4003" w:rsidRDefault="00EF4003" w:rsidP="00EF400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процессе выполнения работы сначала необходимо подготовить программу, чтобы она могла корректно взаимодействовать с базой данных. Для этого запускается </w:t>
      </w:r>
      <w:r w:rsidRPr="00EF400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Python</w:t>
      </w:r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-скрипт в терминале, и программа выводит текущий статус защиты от </w:t>
      </w:r>
      <w:r w:rsidRPr="00EF400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SQL</w:t>
      </w:r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-инъекций, что позволяет сразу понять, в каком режиме она функционирует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защищённом или уязвимом.</w:t>
      </w:r>
    </w:p>
    <w:p w14:paraId="5990E8E1" w14:textId="5F261B82" w:rsidR="00EF4003" w:rsidRPr="00EF4003" w:rsidRDefault="00EF4003" w:rsidP="00FF1D8A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Затем, для демонстрации уязвимости, отключается защита, что можно сделать, изменив флаг </w:t>
      </w:r>
      <w:r w:rsidRPr="00EF400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PROTECTION_ENABLED</w:t>
      </w:r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</w:t>
      </w:r>
      <w:proofErr w:type="spellStart"/>
      <w:r w:rsidRPr="00EF400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False</w:t>
      </w:r>
      <w:proofErr w:type="spellEnd"/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После этого в поля ввода логина и пароля можно ввести специально сформулированную строку, например, ' </w:t>
      </w:r>
      <w:r w:rsidRPr="00EF400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OR</w:t>
      </w:r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'1'='1, которая является типичным примером </w:t>
      </w:r>
      <w:r w:rsidRPr="00EF400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SQL</w:t>
      </w:r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-инъекции. В уязвимом режиме программа, не проверяя ввод, выполняет запрос, авторизуя пользователя даже при заведомо неверных данных.</w:t>
      </w:r>
    </w:p>
    <w:p w14:paraId="4C9BBDAD" w14:textId="660A3378" w:rsidR="00EF4003" w:rsidRPr="00EF4003" w:rsidRDefault="00EF4003" w:rsidP="00FF1D8A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демонстрации уязвимости включается защита путём установки флага </w:t>
      </w:r>
      <w:r w:rsidRPr="00EF400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PROTECTION_ENABLED</w:t>
      </w:r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r w:rsidRPr="00EF400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True</w:t>
      </w:r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Повторный ввод той же </w:t>
      </w:r>
      <w:r w:rsidRPr="00EF400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SQL</w:t>
      </w:r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-инъекции теперь не приведёт к авторизации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программа отклонит запрос, потому что параметризованные запросы корректно обрабатывают пользовательский ввод, исключая возможность выполнения вредоносного кода.</w:t>
      </w:r>
      <w:r w:rsidR="00045A1B" w:rsidRPr="00045A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4EED52FC" w14:textId="49F2E649" w:rsidR="005D4957" w:rsidRPr="00045A1B" w:rsidRDefault="00EF4003" w:rsidP="00045A1B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F4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финале анализа сравнивается поведение программы в двух режимах, чтобы на практике оценить эффективность защитных механизмов. На основании наблюдений делается вывод о важности использования подготовленных запросов и правильной обработки входных данных. Такая демонстрация позволяет чётко увидеть, насколько критичны меры предосторожности при работе с пользовательским вводом, и как даже простые методы могут защитить приложение от серьёзных угроз безопасности.</w:t>
      </w:r>
      <w:r w:rsidR="005D4957">
        <w:rPr>
          <w:rFonts w:ascii="Times New Roman" w:eastAsiaTheme="majorEastAsia" w:hAnsi="Times New Roman" w:cs="Times New Roman"/>
          <w:b/>
          <w:bCs/>
          <w:sz w:val="32"/>
          <w:szCs w:val="32"/>
        </w:rPr>
        <w:br w:type="page"/>
      </w:r>
    </w:p>
    <w:p w14:paraId="7B993EC6" w14:textId="276CAEFE" w:rsidR="00C04FFD" w:rsidRPr="003E4C86" w:rsidRDefault="000A0B31" w:rsidP="0025287A">
      <w:pPr>
        <w:pStyle w:val="Heading1"/>
        <w:spacing w:before="0" w:line="20" w:lineRule="atLeas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90108684"/>
      <w:bookmarkStart w:id="4" w:name="_Toc177388383"/>
      <w:r w:rsidRPr="0025287A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3"/>
    </w:p>
    <w:p w14:paraId="0F8202AB" w14:textId="77777777" w:rsidR="009A378A" w:rsidRPr="009A378A" w:rsidRDefault="009A378A" w:rsidP="0025287A">
      <w:pPr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7A440" w14:textId="44E4581E" w:rsidR="003E4C86" w:rsidRPr="003E4C86" w:rsidRDefault="00EF4003" w:rsidP="003E4C86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4003">
        <w:rPr>
          <w:rFonts w:ascii="Times New Roman" w:hAnsi="Times New Roman" w:cs="Times New Roman"/>
          <w:sz w:val="28"/>
          <w:szCs w:val="28"/>
        </w:rPr>
        <w:t>В</w:t>
      </w:r>
      <w:r w:rsidR="003E4C86">
        <w:rPr>
          <w:rFonts w:ascii="Times New Roman" w:hAnsi="Times New Roman" w:cs="Times New Roman"/>
          <w:sz w:val="28"/>
          <w:szCs w:val="28"/>
        </w:rPr>
        <w:t xml:space="preserve"> </w:t>
      </w:r>
      <w:r w:rsidR="003E4C86" w:rsidRPr="003E4C86">
        <w:rPr>
          <w:rFonts w:ascii="Times New Roman" w:hAnsi="Times New Roman" w:cs="Times New Roman"/>
          <w:sz w:val="28"/>
          <w:szCs w:val="28"/>
        </w:rPr>
        <w:t>ходе исследования были рассмотрены методы SQL-инъекций, их воздействие на безопасность веб-приложений, а также способы защиты от подобных атак.</w:t>
      </w:r>
    </w:p>
    <w:p w14:paraId="7ECF6E4D" w14:textId="58422032" w:rsidR="003E4C86" w:rsidRPr="003E4C86" w:rsidRDefault="003E4C86" w:rsidP="003E4C86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4C86">
        <w:rPr>
          <w:rFonts w:ascii="Times New Roman" w:hAnsi="Times New Roman" w:cs="Times New Roman"/>
          <w:sz w:val="28"/>
          <w:szCs w:val="28"/>
        </w:rPr>
        <w:t>Разработка двух версий программы — уязвимой и защищённой — позволила наглядно продемонстрировать, насколько опасны некорректная обработка пользовательских данных и как применение простых, но эффективных методов, таких как параметризованные запросы, может предотвратить потенциальные угрозы.</w:t>
      </w:r>
    </w:p>
    <w:p w14:paraId="5E39CAB2" w14:textId="1B243CED" w:rsidR="003E4C86" w:rsidRPr="003E4C86" w:rsidRDefault="003E4C86" w:rsidP="003E4C86"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4C86">
        <w:rPr>
          <w:rFonts w:ascii="Times New Roman" w:hAnsi="Times New Roman" w:cs="Times New Roman"/>
          <w:sz w:val="28"/>
          <w:szCs w:val="28"/>
        </w:rPr>
        <w:t>Результаты исследования указывают на то, что защита от SQL-инъекций является неотъемлемой частью разработки безопасных приложений. Даже базовые меры, такие как проверка вводимых данных и ограничение доступа к базе данных, значительно снижают вероятность успешного взлома.</w:t>
      </w:r>
    </w:p>
    <w:p w14:paraId="6E426243" w14:textId="6A2202E0" w:rsidR="00371B74" w:rsidRPr="0031553D" w:rsidRDefault="003E4C86" w:rsidP="003E4C86">
      <w:pPr>
        <w:pStyle w:val="NoSpacing"/>
        <w:ind w:firstLine="708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4C86">
        <w:rPr>
          <w:rFonts w:ascii="Times New Roman" w:hAnsi="Times New Roman" w:cs="Times New Roman"/>
          <w:sz w:val="28"/>
          <w:szCs w:val="28"/>
        </w:rPr>
        <w:t>В целом, исследование подчёркивает важность внимательного подхода к безопасности на всех этапах разработки программного обеспечения. Применение современных методов защиты и регулярное тестирование на уязвимости способствуют созданию надёжных систем, способных противостоять реальным угрозам в условиях постоянно меняющегося ландшафта киберугроз.</w:t>
      </w:r>
      <w:r w:rsidR="00B33384" w:rsidRPr="00B33384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</w:p>
    <w:sectPr w:rsidR="00371B74" w:rsidRPr="0031553D" w:rsidSect="009252E3">
      <w:footerReference w:type="default" r:id="rId8"/>
      <w:pgSz w:w="11906" w:h="16838" w:code="9"/>
      <w:pgMar w:top="1134" w:right="851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4E9AE" w14:textId="77777777" w:rsidR="00A95051" w:rsidRDefault="00A95051" w:rsidP="00A42E8A">
      <w:pPr>
        <w:spacing w:after="0" w:line="240" w:lineRule="auto"/>
      </w:pPr>
      <w:r>
        <w:separator/>
      </w:r>
    </w:p>
  </w:endnote>
  <w:endnote w:type="continuationSeparator" w:id="0">
    <w:p w14:paraId="72FA87DE" w14:textId="77777777" w:rsidR="00A95051" w:rsidRDefault="00A9505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9F3010" w14:textId="77777777" w:rsidR="000B1752" w:rsidRPr="00005205" w:rsidRDefault="000B175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4A4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03937A" w14:textId="77777777" w:rsidR="000B1752" w:rsidRDefault="000B1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81034" w14:textId="77777777" w:rsidR="00A95051" w:rsidRDefault="00A95051" w:rsidP="00A42E8A">
      <w:pPr>
        <w:spacing w:after="0" w:line="240" w:lineRule="auto"/>
      </w:pPr>
      <w:r>
        <w:separator/>
      </w:r>
    </w:p>
  </w:footnote>
  <w:footnote w:type="continuationSeparator" w:id="0">
    <w:p w14:paraId="4CF08FF8" w14:textId="77777777" w:rsidR="00A95051" w:rsidRDefault="00A9505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FB38A1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73312783" o:spid="_x0000_i1025" type="#_x0000_t75" style="width:11pt;height:11pt;visibility:visible;mso-wrap-style:square">
            <v:imagedata r:id="rId1" o:title=""/>
          </v:shape>
        </w:pict>
      </mc:Choice>
      <mc:Fallback>
        <w:drawing>
          <wp:inline distT="0" distB="0" distL="0" distR="0" wp14:anchorId="766DAC83" wp14:editId="68801433">
            <wp:extent cx="139700" cy="139700"/>
            <wp:effectExtent l="0" t="0" r="0" b="0"/>
            <wp:docPr id="373312783" name="Picture 37331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C960AC"/>
    <w:multiLevelType w:val="multilevel"/>
    <w:tmpl w:val="D882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204A"/>
    <w:multiLevelType w:val="multilevel"/>
    <w:tmpl w:val="C68439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  <w:color w:val="auto"/>
      </w:rPr>
    </w:lvl>
  </w:abstractNum>
  <w:abstractNum w:abstractNumId="2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A5422"/>
    <w:multiLevelType w:val="hybridMultilevel"/>
    <w:tmpl w:val="D60C217E"/>
    <w:lvl w:ilvl="0" w:tplc="EA2C22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EB6124"/>
    <w:multiLevelType w:val="multilevel"/>
    <w:tmpl w:val="A0FEB16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C62077E"/>
    <w:multiLevelType w:val="multilevel"/>
    <w:tmpl w:val="2A00B588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C043E0"/>
    <w:multiLevelType w:val="multilevel"/>
    <w:tmpl w:val="44EED25A"/>
    <w:lvl w:ilvl="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  <w:rPr>
        <w:rFonts w:hint="default"/>
      </w:rPr>
    </w:lvl>
  </w:abstractNum>
  <w:abstractNum w:abstractNumId="8" w15:restartNumberingAfterBreak="0">
    <w:nsid w:val="265E0B1F"/>
    <w:multiLevelType w:val="multilevel"/>
    <w:tmpl w:val="D13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97A8F"/>
    <w:multiLevelType w:val="multilevel"/>
    <w:tmpl w:val="AE50E8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C3750"/>
    <w:multiLevelType w:val="multilevel"/>
    <w:tmpl w:val="7138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E29B9"/>
    <w:multiLevelType w:val="hybridMultilevel"/>
    <w:tmpl w:val="F31E753A"/>
    <w:lvl w:ilvl="0" w:tplc="DC1016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D1DD1"/>
    <w:multiLevelType w:val="multilevel"/>
    <w:tmpl w:val="442C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44699"/>
    <w:multiLevelType w:val="hybridMultilevel"/>
    <w:tmpl w:val="276CCFCE"/>
    <w:lvl w:ilvl="0" w:tplc="CB10E1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E36329"/>
    <w:multiLevelType w:val="multilevel"/>
    <w:tmpl w:val="9E2C75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5D89228D"/>
    <w:multiLevelType w:val="hybridMultilevel"/>
    <w:tmpl w:val="65E0D0E8"/>
    <w:lvl w:ilvl="0" w:tplc="CB10E1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EAC4202"/>
    <w:multiLevelType w:val="multilevel"/>
    <w:tmpl w:val="05E4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F77E0"/>
    <w:multiLevelType w:val="hybridMultilevel"/>
    <w:tmpl w:val="1C2C3D80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E3E9B"/>
    <w:multiLevelType w:val="hybridMultilevel"/>
    <w:tmpl w:val="1D3E2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75A20"/>
    <w:multiLevelType w:val="multilevel"/>
    <w:tmpl w:val="F4421C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429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14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2869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589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3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029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5749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469" w:firstLine="0"/>
      </w:pPr>
      <w:rPr>
        <w:rFonts w:hint="default"/>
      </w:rPr>
    </w:lvl>
  </w:abstractNum>
  <w:abstractNum w:abstractNumId="23" w15:restartNumberingAfterBreak="0">
    <w:nsid w:val="6EB84E3C"/>
    <w:multiLevelType w:val="hybridMultilevel"/>
    <w:tmpl w:val="70DE7BF8"/>
    <w:lvl w:ilvl="0" w:tplc="044C17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C61B8"/>
    <w:multiLevelType w:val="multilevel"/>
    <w:tmpl w:val="2D08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28093">
    <w:abstractNumId w:val="6"/>
  </w:num>
  <w:num w:numId="2" w16cid:durableId="2025325005">
    <w:abstractNumId w:val="13"/>
  </w:num>
  <w:num w:numId="3" w16cid:durableId="1211040088">
    <w:abstractNumId w:val="10"/>
  </w:num>
  <w:num w:numId="4" w16cid:durableId="612906566">
    <w:abstractNumId w:val="2"/>
  </w:num>
  <w:num w:numId="5" w16cid:durableId="1065302931">
    <w:abstractNumId w:val="25"/>
  </w:num>
  <w:num w:numId="6" w16cid:durableId="2039037931">
    <w:abstractNumId w:val="16"/>
  </w:num>
  <w:num w:numId="7" w16cid:durableId="1727028394">
    <w:abstractNumId w:val="14"/>
  </w:num>
  <w:num w:numId="8" w16cid:durableId="158543628">
    <w:abstractNumId w:val="9"/>
  </w:num>
  <w:num w:numId="9" w16cid:durableId="1002322711">
    <w:abstractNumId w:val="17"/>
  </w:num>
  <w:num w:numId="10" w16cid:durableId="471794117">
    <w:abstractNumId w:val="22"/>
  </w:num>
  <w:num w:numId="11" w16cid:durableId="877548409">
    <w:abstractNumId w:val="19"/>
  </w:num>
  <w:num w:numId="12" w16cid:durableId="2106220687">
    <w:abstractNumId w:val="4"/>
  </w:num>
  <w:num w:numId="13" w16cid:durableId="917130422">
    <w:abstractNumId w:val="11"/>
  </w:num>
  <w:num w:numId="14" w16cid:durableId="416168961">
    <w:abstractNumId w:val="8"/>
  </w:num>
  <w:num w:numId="15" w16cid:durableId="2141872714">
    <w:abstractNumId w:val="5"/>
  </w:num>
  <w:num w:numId="16" w16cid:durableId="303510295">
    <w:abstractNumId w:val="0"/>
  </w:num>
  <w:num w:numId="17" w16cid:durableId="599222874">
    <w:abstractNumId w:val="24"/>
  </w:num>
  <w:num w:numId="18" w16cid:durableId="473328069">
    <w:abstractNumId w:val="21"/>
  </w:num>
  <w:num w:numId="19" w16cid:durableId="1981810313">
    <w:abstractNumId w:val="20"/>
  </w:num>
  <w:num w:numId="20" w16cid:durableId="2021932024">
    <w:abstractNumId w:val="18"/>
  </w:num>
  <w:num w:numId="21" w16cid:durableId="341127285">
    <w:abstractNumId w:val="15"/>
  </w:num>
  <w:num w:numId="22" w16cid:durableId="1962495547">
    <w:abstractNumId w:val="7"/>
  </w:num>
  <w:num w:numId="23" w16cid:durableId="1307734542">
    <w:abstractNumId w:val="3"/>
  </w:num>
  <w:num w:numId="24" w16cid:durableId="687171196">
    <w:abstractNumId w:val="12"/>
  </w:num>
  <w:num w:numId="25" w16cid:durableId="2118133293">
    <w:abstractNumId w:val="23"/>
  </w:num>
  <w:num w:numId="26" w16cid:durableId="111902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108C6"/>
    <w:rsid w:val="0001424F"/>
    <w:rsid w:val="0001469F"/>
    <w:rsid w:val="00014DDE"/>
    <w:rsid w:val="00016680"/>
    <w:rsid w:val="000221CE"/>
    <w:rsid w:val="0002798C"/>
    <w:rsid w:val="00045A1B"/>
    <w:rsid w:val="0004783C"/>
    <w:rsid w:val="00047C95"/>
    <w:rsid w:val="000577A5"/>
    <w:rsid w:val="0006301A"/>
    <w:rsid w:val="0008595B"/>
    <w:rsid w:val="00086890"/>
    <w:rsid w:val="00091486"/>
    <w:rsid w:val="00093A84"/>
    <w:rsid w:val="00093AA6"/>
    <w:rsid w:val="000956DD"/>
    <w:rsid w:val="00097CAB"/>
    <w:rsid w:val="000A0B31"/>
    <w:rsid w:val="000A772B"/>
    <w:rsid w:val="000B1752"/>
    <w:rsid w:val="000B30DB"/>
    <w:rsid w:val="000C183E"/>
    <w:rsid w:val="000C5DB7"/>
    <w:rsid w:val="000D12DF"/>
    <w:rsid w:val="000D19FD"/>
    <w:rsid w:val="000D42AD"/>
    <w:rsid w:val="000E0037"/>
    <w:rsid w:val="000F618F"/>
    <w:rsid w:val="0012048B"/>
    <w:rsid w:val="001225F5"/>
    <w:rsid w:val="001277C5"/>
    <w:rsid w:val="00131216"/>
    <w:rsid w:val="0013208C"/>
    <w:rsid w:val="001363D7"/>
    <w:rsid w:val="00143497"/>
    <w:rsid w:val="00144992"/>
    <w:rsid w:val="00147A02"/>
    <w:rsid w:val="001501EC"/>
    <w:rsid w:val="001520E7"/>
    <w:rsid w:val="0015488B"/>
    <w:rsid w:val="00173847"/>
    <w:rsid w:val="001849CD"/>
    <w:rsid w:val="00193282"/>
    <w:rsid w:val="001946F4"/>
    <w:rsid w:val="001A001F"/>
    <w:rsid w:val="001A6CD6"/>
    <w:rsid w:val="001B3831"/>
    <w:rsid w:val="001C1C9C"/>
    <w:rsid w:val="001C55A8"/>
    <w:rsid w:val="001C623F"/>
    <w:rsid w:val="001D30C8"/>
    <w:rsid w:val="001F3884"/>
    <w:rsid w:val="001F537C"/>
    <w:rsid w:val="001F7F1F"/>
    <w:rsid w:val="002013BA"/>
    <w:rsid w:val="00203399"/>
    <w:rsid w:val="00204656"/>
    <w:rsid w:val="00220E1A"/>
    <w:rsid w:val="00230070"/>
    <w:rsid w:val="00235522"/>
    <w:rsid w:val="00235DED"/>
    <w:rsid w:val="00237ED7"/>
    <w:rsid w:val="002407CA"/>
    <w:rsid w:val="0024791B"/>
    <w:rsid w:val="00250F9E"/>
    <w:rsid w:val="0025287A"/>
    <w:rsid w:val="002701B8"/>
    <w:rsid w:val="0027420C"/>
    <w:rsid w:val="00276252"/>
    <w:rsid w:val="00282608"/>
    <w:rsid w:val="002860CA"/>
    <w:rsid w:val="00297621"/>
    <w:rsid w:val="002A2462"/>
    <w:rsid w:val="002A6B10"/>
    <w:rsid w:val="002B6200"/>
    <w:rsid w:val="002B6D7B"/>
    <w:rsid w:val="002C1058"/>
    <w:rsid w:val="002C471E"/>
    <w:rsid w:val="002C7C05"/>
    <w:rsid w:val="002E2860"/>
    <w:rsid w:val="002E2C23"/>
    <w:rsid w:val="002E2DD2"/>
    <w:rsid w:val="002F0883"/>
    <w:rsid w:val="002F613F"/>
    <w:rsid w:val="00303426"/>
    <w:rsid w:val="00304A79"/>
    <w:rsid w:val="00305B28"/>
    <w:rsid w:val="00307A52"/>
    <w:rsid w:val="00312B6F"/>
    <w:rsid w:val="00314343"/>
    <w:rsid w:val="003151A3"/>
    <w:rsid w:val="0031553D"/>
    <w:rsid w:val="00320D8C"/>
    <w:rsid w:val="003215B5"/>
    <w:rsid w:val="003240DA"/>
    <w:rsid w:val="003274B7"/>
    <w:rsid w:val="00332143"/>
    <w:rsid w:val="00335436"/>
    <w:rsid w:val="00345E52"/>
    <w:rsid w:val="00363FC2"/>
    <w:rsid w:val="00371B74"/>
    <w:rsid w:val="00374791"/>
    <w:rsid w:val="00377C42"/>
    <w:rsid w:val="0038065F"/>
    <w:rsid w:val="003833D8"/>
    <w:rsid w:val="003912D0"/>
    <w:rsid w:val="00394EEC"/>
    <w:rsid w:val="0039605E"/>
    <w:rsid w:val="003A3BA0"/>
    <w:rsid w:val="003C0DE4"/>
    <w:rsid w:val="003D041E"/>
    <w:rsid w:val="003D7FD4"/>
    <w:rsid w:val="003E44A6"/>
    <w:rsid w:val="003E4C86"/>
    <w:rsid w:val="003F2142"/>
    <w:rsid w:val="003F5A1D"/>
    <w:rsid w:val="003F69CA"/>
    <w:rsid w:val="003F715E"/>
    <w:rsid w:val="00402E14"/>
    <w:rsid w:val="00404959"/>
    <w:rsid w:val="0041365F"/>
    <w:rsid w:val="00413B70"/>
    <w:rsid w:val="00414E39"/>
    <w:rsid w:val="004169EF"/>
    <w:rsid w:val="00417DD9"/>
    <w:rsid w:val="004203FF"/>
    <w:rsid w:val="004215C2"/>
    <w:rsid w:val="00421D69"/>
    <w:rsid w:val="004332EB"/>
    <w:rsid w:val="00440A22"/>
    <w:rsid w:val="00444A8A"/>
    <w:rsid w:val="00450774"/>
    <w:rsid w:val="00455CCD"/>
    <w:rsid w:val="004658B6"/>
    <w:rsid w:val="004734E3"/>
    <w:rsid w:val="004A2038"/>
    <w:rsid w:val="004A7014"/>
    <w:rsid w:val="004A71D4"/>
    <w:rsid w:val="004A794F"/>
    <w:rsid w:val="004B28A9"/>
    <w:rsid w:val="004B2FDC"/>
    <w:rsid w:val="004B6357"/>
    <w:rsid w:val="004C2253"/>
    <w:rsid w:val="004C38D6"/>
    <w:rsid w:val="004C3BB8"/>
    <w:rsid w:val="004C46FD"/>
    <w:rsid w:val="004C602D"/>
    <w:rsid w:val="004C7369"/>
    <w:rsid w:val="004D2144"/>
    <w:rsid w:val="004D75A5"/>
    <w:rsid w:val="004E2CE7"/>
    <w:rsid w:val="004E3656"/>
    <w:rsid w:val="004E68C5"/>
    <w:rsid w:val="004F35BA"/>
    <w:rsid w:val="004F747F"/>
    <w:rsid w:val="00512056"/>
    <w:rsid w:val="0051648A"/>
    <w:rsid w:val="00535C75"/>
    <w:rsid w:val="005401A5"/>
    <w:rsid w:val="0054278B"/>
    <w:rsid w:val="0054472C"/>
    <w:rsid w:val="00546365"/>
    <w:rsid w:val="00550E99"/>
    <w:rsid w:val="00562B2F"/>
    <w:rsid w:val="00564798"/>
    <w:rsid w:val="005664F2"/>
    <w:rsid w:val="00571B28"/>
    <w:rsid w:val="00576527"/>
    <w:rsid w:val="00587C2A"/>
    <w:rsid w:val="00591C81"/>
    <w:rsid w:val="005B005B"/>
    <w:rsid w:val="005B18F4"/>
    <w:rsid w:val="005C0E8D"/>
    <w:rsid w:val="005C1F43"/>
    <w:rsid w:val="005C2C9C"/>
    <w:rsid w:val="005C3822"/>
    <w:rsid w:val="005D12F7"/>
    <w:rsid w:val="005D1460"/>
    <w:rsid w:val="005D2F62"/>
    <w:rsid w:val="005D4957"/>
    <w:rsid w:val="005D7194"/>
    <w:rsid w:val="005E173C"/>
    <w:rsid w:val="005E1E42"/>
    <w:rsid w:val="005E7261"/>
    <w:rsid w:val="005F07E3"/>
    <w:rsid w:val="005F10E6"/>
    <w:rsid w:val="005F5113"/>
    <w:rsid w:val="005F60F9"/>
    <w:rsid w:val="005F710A"/>
    <w:rsid w:val="0060047D"/>
    <w:rsid w:val="00606AE2"/>
    <w:rsid w:val="006074B6"/>
    <w:rsid w:val="00622200"/>
    <w:rsid w:val="00650846"/>
    <w:rsid w:val="00650C9A"/>
    <w:rsid w:val="006516E4"/>
    <w:rsid w:val="00670259"/>
    <w:rsid w:val="00670A28"/>
    <w:rsid w:val="00671AE8"/>
    <w:rsid w:val="00675E76"/>
    <w:rsid w:val="006824A1"/>
    <w:rsid w:val="00686EE8"/>
    <w:rsid w:val="0069152E"/>
    <w:rsid w:val="006933C6"/>
    <w:rsid w:val="0069367F"/>
    <w:rsid w:val="006936C1"/>
    <w:rsid w:val="00696943"/>
    <w:rsid w:val="00697C3C"/>
    <w:rsid w:val="006B560A"/>
    <w:rsid w:val="006B57DE"/>
    <w:rsid w:val="006B5BC0"/>
    <w:rsid w:val="006C7442"/>
    <w:rsid w:val="006D3869"/>
    <w:rsid w:val="006E45FE"/>
    <w:rsid w:val="006F1432"/>
    <w:rsid w:val="007070F8"/>
    <w:rsid w:val="00715421"/>
    <w:rsid w:val="007165E0"/>
    <w:rsid w:val="00724DCC"/>
    <w:rsid w:val="007320FE"/>
    <w:rsid w:val="007329FE"/>
    <w:rsid w:val="00742395"/>
    <w:rsid w:val="0074245D"/>
    <w:rsid w:val="00742BD4"/>
    <w:rsid w:val="00743207"/>
    <w:rsid w:val="0074630F"/>
    <w:rsid w:val="007569D0"/>
    <w:rsid w:val="0076436D"/>
    <w:rsid w:val="00776017"/>
    <w:rsid w:val="00776762"/>
    <w:rsid w:val="0078677B"/>
    <w:rsid w:val="00797573"/>
    <w:rsid w:val="007A382A"/>
    <w:rsid w:val="007B0028"/>
    <w:rsid w:val="007C5193"/>
    <w:rsid w:val="007E1064"/>
    <w:rsid w:val="007F0562"/>
    <w:rsid w:val="007F3D69"/>
    <w:rsid w:val="00803708"/>
    <w:rsid w:val="00804DA0"/>
    <w:rsid w:val="00811209"/>
    <w:rsid w:val="00814FE5"/>
    <w:rsid w:val="00821B52"/>
    <w:rsid w:val="00821C2C"/>
    <w:rsid w:val="0082259B"/>
    <w:rsid w:val="008305CA"/>
    <w:rsid w:val="00834896"/>
    <w:rsid w:val="00852510"/>
    <w:rsid w:val="008568ED"/>
    <w:rsid w:val="008809AB"/>
    <w:rsid w:val="008859ED"/>
    <w:rsid w:val="00897B31"/>
    <w:rsid w:val="008B18BC"/>
    <w:rsid w:val="008B4F18"/>
    <w:rsid w:val="008C025A"/>
    <w:rsid w:val="008C295D"/>
    <w:rsid w:val="008C42E2"/>
    <w:rsid w:val="008C738F"/>
    <w:rsid w:val="008D16B7"/>
    <w:rsid w:val="008E18DA"/>
    <w:rsid w:val="008F2712"/>
    <w:rsid w:val="009000B8"/>
    <w:rsid w:val="009015CF"/>
    <w:rsid w:val="009149C1"/>
    <w:rsid w:val="0091582B"/>
    <w:rsid w:val="0092174E"/>
    <w:rsid w:val="009252E3"/>
    <w:rsid w:val="009276F9"/>
    <w:rsid w:val="0093239C"/>
    <w:rsid w:val="00941981"/>
    <w:rsid w:val="0095361F"/>
    <w:rsid w:val="00975503"/>
    <w:rsid w:val="00986C97"/>
    <w:rsid w:val="0098783E"/>
    <w:rsid w:val="00996676"/>
    <w:rsid w:val="009977D1"/>
    <w:rsid w:val="00997F9C"/>
    <w:rsid w:val="009A083A"/>
    <w:rsid w:val="009A378A"/>
    <w:rsid w:val="009A6B38"/>
    <w:rsid w:val="009A71D2"/>
    <w:rsid w:val="009B22A2"/>
    <w:rsid w:val="009B326C"/>
    <w:rsid w:val="009C0BBB"/>
    <w:rsid w:val="009C5940"/>
    <w:rsid w:val="009C7116"/>
    <w:rsid w:val="009E5CB3"/>
    <w:rsid w:val="009E6AD9"/>
    <w:rsid w:val="009F0AE7"/>
    <w:rsid w:val="009F25FD"/>
    <w:rsid w:val="009F3372"/>
    <w:rsid w:val="009F33AA"/>
    <w:rsid w:val="009F54DA"/>
    <w:rsid w:val="00A14164"/>
    <w:rsid w:val="00A345B8"/>
    <w:rsid w:val="00A3579F"/>
    <w:rsid w:val="00A35B71"/>
    <w:rsid w:val="00A42E8A"/>
    <w:rsid w:val="00A51AAD"/>
    <w:rsid w:val="00A568F7"/>
    <w:rsid w:val="00A62C61"/>
    <w:rsid w:val="00A67649"/>
    <w:rsid w:val="00A72849"/>
    <w:rsid w:val="00A73A3A"/>
    <w:rsid w:val="00A940F1"/>
    <w:rsid w:val="00A95051"/>
    <w:rsid w:val="00A9537C"/>
    <w:rsid w:val="00A95687"/>
    <w:rsid w:val="00A97419"/>
    <w:rsid w:val="00AA3CF7"/>
    <w:rsid w:val="00AA52BE"/>
    <w:rsid w:val="00AA6276"/>
    <w:rsid w:val="00AB5E7B"/>
    <w:rsid w:val="00AC1249"/>
    <w:rsid w:val="00AD2596"/>
    <w:rsid w:val="00AF52E0"/>
    <w:rsid w:val="00AF725F"/>
    <w:rsid w:val="00B015B2"/>
    <w:rsid w:val="00B01C9B"/>
    <w:rsid w:val="00B071AF"/>
    <w:rsid w:val="00B31014"/>
    <w:rsid w:val="00B310FC"/>
    <w:rsid w:val="00B31F0D"/>
    <w:rsid w:val="00B32014"/>
    <w:rsid w:val="00B3289D"/>
    <w:rsid w:val="00B33384"/>
    <w:rsid w:val="00B45DDA"/>
    <w:rsid w:val="00B4768A"/>
    <w:rsid w:val="00B47775"/>
    <w:rsid w:val="00B51212"/>
    <w:rsid w:val="00B637FE"/>
    <w:rsid w:val="00B63841"/>
    <w:rsid w:val="00B660B7"/>
    <w:rsid w:val="00B73B8E"/>
    <w:rsid w:val="00B81210"/>
    <w:rsid w:val="00B83906"/>
    <w:rsid w:val="00B858E9"/>
    <w:rsid w:val="00B9416A"/>
    <w:rsid w:val="00B962E3"/>
    <w:rsid w:val="00B971DB"/>
    <w:rsid w:val="00BA065E"/>
    <w:rsid w:val="00BA733F"/>
    <w:rsid w:val="00BC0067"/>
    <w:rsid w:val="00BC6756"/>
    <w:rsid w:val="00BC7BD5"/>
    <w:rsid w:val="00BD2951"/>
    <w:rsid w:val="00BE1485"/>
    <w:rsid w:val="00BE2AE0"/>
    <w:rsid w:val="00BF3C8C"/>
    <w:rsid w:val="00C00C7C"/>
    <w:rsid w:val="00C04FFD"/>
    <w:rsid w:val="00C10C65"/>
    <w:rsid w:val="00C16F1F"/>
    <w:rsid w:val="00C22574"/>
    <w:rsid w:val="00C30281"/>
    <w:rsid w:val="00C5063C"/>
    <w:rsid w:val="00C52EB6"/>
    <w:rsid w:val="00C629F2"/>
    <w:rsid w:val="00C639B4"/>
    <w:rsid w:val="00C64A4B"/>
    <w:rsid w:val="00C64C21"/>
    <w:rsid w:val="00C65DF7"/>
    <w:rsid w:val="00C70A78"/>
    <w:rsid w:val="00C86A73"/>
    <w:rsid w:val="00C9144A"/>
    <w:rsid w:val="00C92561"/>
    <w:rsid w:val="00C95F97"/>
    <w:rsid w:val="00C97A41"/>
    <w:rsid w:val="00CB0710"/>
    <w:rsid w:val="00CC2A33"/>
    <w:rsid w:val="00CC3AD3"/>
    <w:rsid w:val="00CD104F"/>
    <w:rsid w:val="00CD6D32"/>
    <w:rsid w:val="00CF5EAE"/>
    <w:rsid w:val="00D00B14"/>
    <w:rsid w:val="00D00F1F"/>
    <w:rsid w:val="00D10700"/>
    <w:rsid w:val="00D10CFC"/>
    <w:rsid w:val="00D11A29"/>
    <w:rsid w:val="00D17609"/>
    <w:rsid w:val="00D23BA6"/>
    <w:rsid w:val="00D256AD"/>
    <w:rsid w:val="00D3561D"/>
    <w:rsid w:val="00D36616"/>
    <w:rsid w:val="00D41FFF"/>
    <w:rsid w:val="00D45003"/>
    <w:rsid w:val="00D466FB"/>
    <w:rsid w:val="00D508AB"/>
    <w:rsid w:val="00D53C18"/>
    <w:rsid w:val="00D545A4"/>
    <w:rsid w:val="00D57F8E"/>
    <w:rsid w:val="00D86945"/>
    <w:rsid w:val="00D950C4"/>
    <w:rsid w:val="00D95FA7"/>
    <w:rsid w:val="00D96D11"/>
    <w:rsid w:val="00D97B22"/>
    <w:rsid w:val="00DA2595"/>
    <w:rsid w:val="00DA2F06"/>
    <w:rsid w:val="00DA3BA3"/>
    <w:rsid w:val="00DA3CC1"/>
    <w:rsid w:val="00DA61A8"/>
    <w:rsid w:val="00DB1AB5"/>
    <w:rsid w:val="00DB5A23"/>
    <w:rsid w:val="00DC3182"/>
    <w:rsid w:val="00DC7230"/>
    <w:rsid w:val="00DD07F9"/>
    <w:rsid w:val="00DD49E4"/>
    <w:rsid w:val="00DD72E2"/>
    <w:rsid w:val="00DE015A"/>
    <w:rsid w:val="00DE037C"/>
    <w:rsid w:val="00DE149F"/>
    <w:rsid w:val="00E10C65"/>
    <w:rsid w:val="00E145AE"/>
    <w:rsid w:val="00E23AC6"/>
    <w:rsid w:val="00E25CCA"/>
    <w:rsid w:val="00E26FD5"/>
    <w:rsid w:val="00E36563"/>
    <w:rsid w:val="00E65804"/>
    <w:rsid w:val="00E66E5B"/>
    <w:rsid w:val="00E73FBD"/>
    <w:rsid w:val="00E74A5C"/>
    <w:rsid w:val="00E75706"/>
    <w:rsid w:val="00E81883"/>
    <w:rsid w:val="00E86366"/>
    <w:rsid w:val="00EA1672"/>
    <w:rsid w:val="00EA1D88"/>
    <w:rsid w:val="00EC0BC2"/>
    <w:rsid w:val="00EC0D1E"/>
    <w:rsid w:val="00EC142F"/>
    <w:rsid w:val="00EC6CDC"/>
    <w:rsid w:val="00ED2518"/>
    <w:rsid w:val="00ED584E"/>
    <w:rsid w:val="00ED5EBC"/>
    <w:rsid w:val="00ED6978"/>
    <w:rsid w:val="00ED6BA8"/>
    <w:rsid w:val="00EE1E69"/>
    <w:rsid w:val="00EE26FF"/>
    <w:rsid w:val="00EF1961"/>
    <w:rsid w:val="00EF281B"/>
    <w:rsid w:val="00EF4003"/>
    <w:rsid w:val="00F004F9"/>
    <w:rsid w:val="00F05A2D"/>
    <w:rsid w:val="00F07375"/>
    <w:rsid w:val="00F140CC"/>
    <w:rsid w:val="00F15A0B"/>
    <w:rsid w:val="00F2571E"/>
    <w:rsid w:val="00F367AB"/>
    <w:rsid w:val="00F36ECD"/>
    <w:rsid w:val="00F56C45"/>
    <w:rsid w:val="00F83FAC"/>
    <w:rsid w:val="00F85F72"/>
    <w:rsid w:val="00F8703A"/>
    <w:rsid w:val="00F92152"/>
    <w:rsid w:val="00F9526C"/>
    <w:rsid w:val="00F97CEE"/>
    <w:rsid w:val="00FA7227"/>
    <w:rsid w:val="00FB622A"/>
    <w:rsid w:val="00FC33D5"/>
    <w:rsid w:val="00FC4D46"/>
    <w:rsid w:val="00FC5190"/>
    <w:rsid w:val="00FD1B0A"/>
    <w:rsid w:val="00FD347D"/>
    <w:rsid w:val="00FE4442"/>
    <w:rsid w:val="00FF17FC"/>
    <w:rsid w:val="00FF1D8A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6944C"/>
  <w15:docId w15:val="{893A44A6-7D4B-40A4-BD9C-0C1784DD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460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6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048B"/>
    <w:pPr>
      <w:tabs>
        <w:tab w:val="right" w:leader="dot" w:pos="9344"/>
      </w:tabs>
      <w:spacing w:after="0"/>
      <w:contextualSpacing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Normal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B30DB"/>
  </w:style>
  <w:style w:type="character" w:customStyle="1" w:styleId="eop">
    <w:name w:val="eop"/>
    <w:basedOn w:val="DefaultParagraphFont"/>
    <w:rsid w:val="000B30DB"/>
  </w:style>
  <w:style w:type="paragraph" w:styleId="TOC1">
    <w:name w:val="toc 1"/>
    <w:basedOn w:val="Normal"/>
    <w:next w:val="Normal"/>
    <w:autoRedefine/>
    <w:uiPriority w:val="39"/>
    <w:unhideWhenUsed/>
    <w:rsid w:val="009252E3"/>
    <w:pPr>
      <w:tabs>
        <w:tab w:val="right" w:leader="dot" w:pos="9344"/>
      </w:tabs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">
    <w:name w:val="Титульник"/>
    <w:basedOn w:val="Normal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">
    <w:name w:val="титул2 Знак"/>
    <w:basedOn w:val="DefaultParagraphFont"/>
    <w:link w:val="20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0">
    <w:name w:val="титул2"/>
    <w:basedOn w:val="Normal"/>
    <w:link w:val="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Emphasis">
    <w:name w:val="Emphasis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005205"/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4C736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6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Мой заголовок"/>
    <w:basedOn w:val="Title"/>
    <w:next w:val="Normal"/>
    <w:link w:val="a1"/>
    <w:qFormat/>
    <w:rsid w:val="00C00C7C"/>
    <w:pPr>
      <w:spacing w:before="240"/>
      <w:ind w:left="709"/>
      <w:jc w:val="both"/>
      <w:outlineLvl w:val="0"/>
    </w:pPr>
    <w:rPr>
      <w:rFonts w:ascii="Times New Roman" w:hAnsi="Times New Roman"/>
      <w:b/>
      <w:sz w:val="32"/>
      <w:lang w:eastAsia="ru-RU"/>
    </w:rPr>
  </w:style>
  <w:style w:type="character" w:customStyle="1" w:styleId="a1">
    <w:name w:val="Мой заголовок Знак"/>
    <w:basedOn w:val="TitleChar"/>
    <w:link w:val="a0"/>
    <w:rsid w:val="00C00C7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C0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71AE8"/>
    <w:rPr>
      <w:color w:val="800080" w:themeColor="followedHyperlink"/>
      <w:u w:val="single"/>
    </w:rPr>
  </w:style>
  <w:style w:type="character" w:customStyle="1" w:styleId="mopen">
    <w:name w:val="mopen"/>
    <w:basedOn w:val="DefaultParagraphFont"/>
    <w:rsid w:val="00EF281B"/>
  </w:style>
  <w:style w:type="character" w:customStyle="1" w:styleId="delimsizing">
    <w:name w:val="delimsizing"/>
    <w:basedOn w:val="DefaultParagraphFont"/>
    <w:rsid w:val="00EF281B"/>
  </w:style>
  <w:style w:type="character" w:customStyle="1" w:styleId="mop">
    <w:name w:val="mop"/>
    <w:basedOn w:val="DefaultParagraphFont"/>
    <w:rsid w:val="00EF281B"/>
  </w:style>
  <w:style w:type="character" w:customStyle="1" w:styleId="mord">
    <w:name w:val="mord"/>
    <w:basedOn w:val="DefaultParagraphFont"/>
    <w:rsid w:val="00EF281B"/>
  </w:style>
  <w:style w:type="character" w:customStyle="1" w:styleId="mclose">
    <w:name w:val="mclose"/>
    <w:basedOn w:val="DefaultParagraphFont"/>
    <w:rsid w:val="00EF281B"/>
  </w:style>
  <w:style w:type="character" w:customStyle="1" w:styleId="mbin">
    <w:name w:val="mbin"/>
    <w:basedOn w:val="DefaultParagraphFont"/>
    <w:rsid w:val="00EF281B"/>
  </w:style>
  <w:style w:type="character" w:customStyle="1" w:styleId="vlist-s">
    <w:name w:val="vlist-s"/>
    <w:basedOn w:val="DefaultParagraphFont"/>
    <w:rsid w:val="00EF281B"/>
  </w:style>
  <w:style w:type="character" w:customStyle="1" w:styleId="overflow-hidden">
    <w:name w:val="overflow-hidden"/>
    <w:basedOn w:val="DefaultParagraphFont"/>
    <w:rsid w:val="00D3561D"/>
  </w:style>
  <w:style w:type="paragraph" w:styleId="NoSpacing">
    <w:name w:val="No Spacing"/>
    <w:uiPriority w:val="1"/>
    <w:qFormat/>
    <w:rsid w:val="00B01C9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A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96B33-2DD8-4E29-BA0A-1BBED7DD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Aliaksandr Harhun</cp:lastModifiedBy>
  <cp:revision>2</cp:revision>
  <cp:lastPrinted>2025-02-10T16:50:00Z</cp:lastPrinted>
  <dcterms:created xsi:type="dcterms:W3CDTF">2025-03-24T22:18:00Z</dcterms:created>
  <dcterms:modified xsi:type="dcterms:W3CDTF">2025-03-24T22:18:00Z</dcterms:modified>
</cp:coreProperties>
</file>