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/>
      </w:pPr>
      <w:bookmarkStart w:id="0" w:name="_Hlk146226780"/>
      <w:bookmarkEnd w:id="0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Учреждение образования «Белорусский государственный университет </w:t>
        <w:br/>
        <w:t>информатики и радиоэлектроники»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Кафедра информатики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rFonts w:cs="Times New Roman" w:ascii="Times New Roman" w:hAnsi="Times New Roman"/>
          <w:sz w:val="28"/>
          <w:szCs w:val="28"/>
        </w:rPr>
        <w:t>Дисциплина: Операционные среды и системное программирование</w:t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ОТЧЁТ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 лабораторной работе №1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на тему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СКРИПТЫ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SHELL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2880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Выполнил: студент гр.253505 Сенько Н.С.</w:t>
      </w:r>
    </w:p>
    <w:p>
      <w:pPr>
        <w:pStyle w:val="Normal"/>
        <w:spacing w:before="0" w:after="0"/>
        <w:ind w:left="3663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3504"/>
        <w:rPr/>
      </w:pPr>
      <w:r>
        <w:rPr>
          <w:rFonts w:cs="Times New Roman" w:ascii="Times New Roman" w:hAnsi="Times New Roman"/>
          <w:sz w:val="28"/>
          <w:szCs w:val="28"/>
        </w:rPr>
        <w:t>Проверил: ассистент кафедры информатики                      Гриценко Н.Ю.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Минск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0" w:after="0"/>
            <w:ind w:firstLine="708"/>
            <w:contextualSpacing/>
            <w:rPr/>
          </w:pPr>
          <w:r>
            <w:rPr>
              <w:rFonts w:cs="Times New Roman" w:ascii="Times New Roman" w:hAnsi="Times New Roman"/>
            </w:rPr>
            <w:t xml:space="preserve">                                                    </w:t>
          </w:r>
          <w:r>
            <w:rPr>
              <w:rFonts w:cs="Times New Roman" w:ascii="Times New Roman" w:hAnsi="Times New Roman"/>
              <w:b/>
              <w:bCs/>
              <w:sz w:val="28"/>
              <w:szCs w:val="28"/>
            </w:rPr>
            <w:t>СОДЕРЖАНИЕ</w:t>
          </w:r>
        </w:p>
        <w:p>
          <w:pPr>
            <w:pStyle w:val="Normal"/>
            <w:spacing w:lineRule="auto" w:line="240" w:before="0" w:after="0"/>
            <w:ind w:firstLine="708"/>
            <w:contextualSpacing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cs="Times New Roman" w:ascii="Times New Roman" w:hAnsi="Times New Roman"/>
              <w:bCs/>
              <w:sz w:val="28"/>
              <w:szCs w:val="28"/>
            </w:rPr>
          </w:r>
        </w:p>
        <w:p>
          <w:pPr>
            <w:pStyle w:val="TOC1"/>
            <w:spacing w:lineRule="auto" w:line="240" w:before="0" w:after="0"/>
            <w:contextualSpacing/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u w:val="none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u w:val="none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78636784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1 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contextualSpacing/>
            <w:rPr/>
          </w:pPr>
          <w:hyperlink w:anchor="_Toc178636785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2 Теоритические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contextualSpacing/>
            <w:rPr/>
          </w:pPr>
          <w:hyperlink w:anchor="_Toc178636786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3 Инструментальная языковая среда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spacing w:lineRule="auto" w:line="240" w:before="0" w:after="0"/>
            <w:contextualSpacing/>
            <w:rPr/>
          </w:pPr>
          <w:hyperlink w:anchor="_Toc178636787">
            <w:r>
              <w:rPr>
                <w:webHidden/>
                <w:rStyle w:val="IndexLink"/>
                <w:vanish w:val="false"/>
                <w:u w:val="none"/>
              </w:rPr>
              <w:t>4 Результат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contextualSpacing/>
            <w:rPr/>
          </w:pPr>
          <w:hyperlink w:anchor="_Toc178636788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contextualSpacing/>
            <w:rPr/>
          </w:pPr>
          <w:hyperlink w:anchor="_Toc178636789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Список использованных источников</w:t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lang w:val="en-US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spacing w:lineRule="auto" w:line="240" w:before="0" w:after="0"/>
            <w:contextualSpacing/>
            <w:rPr/>
          </w:pPr>
          <w:r>
            <w:rPr>
              <w:rFonts w:cs="Times New Roman" w:ascii="Times New Roman" w:hAnsi="Times New Roman"/>
              <w:color w:themeColor="text1" w:val="000000"/>
              <w:sz w:val="28"/>
              <w:szCs w:val="28"/>
              <w:u w:val="none"/>
            </w:rPr>
            <w:t>Приложение А</w:t>
          </w:r>
          <w:r>
            <w:rPr>
              <w:rFonts w:cs="Times New Roman" w:ascii="Times New Roman" w:hAnsi="Times New Roman"/>
              <w:sz w:val="28"/>
              <w:szCs w:val="28"/>
              <w:u w:val="none"/>
            </w:rPr>
            <w:t xml:space="preserve"> </w:t>
          </w:r>
          <w:hyperlink w:anchor="_Toc178636791"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sz w:val="28"/>
                <w:szCs w:val="28"/>
                <w:u w:val="none"/>
              </w:rPr>
              <w:t>(обязательное) Исходный код программного продукта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_Toc178636791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Heading1"/>
        <w:spacing w:lineRule="auto" w:line="240" w:before="0" w:after="0"/>
        <w:ind w:firstLine="708"/>
        <w:contextualSpacing/>
        <w:rPr>
          <w:sz w:val="28"/>
          <w:szCs w:val="28"/>
        </w:rPr>
      </w:pPr>
      <w:bookmarkStart w:id="1" w:name="_Toc178636784"/>
      <w:r>
        <w:rPr>
          <w:rFonts w:cs="Times New Roman" w:ascii="Times New Roman" w:hAnsi="Times New Roman"/>
          <w:color w:val="auto"/>
          <w:sz w:val="28"/>
          <w:szCs w:val="28"/>
        </w:rPr>
        <w:t>1 ЦЕЛЬ РАБОТЫ</w:t>
      </w:r>
      <w:bookmarkEnd w:id="1"/>
    </w:p>
    <w:p>
      <w:pPr>
        <w:pStyle w:val="Normal"/>
        <w:spacing w:lineRule="auto" w:line="240" w:before="0"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Целью данной работы является детальное и всестороннее изучение принципов написания скриптов на языке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для решения прикладных задач повышенной сложности, а также формирование навыков эффективной работы с инструментами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Unix/Linux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-среды. В процессе работы планируется изучить основные элементы скриптов, включая использование переменных и параметров для управления данными, конструкции ветвления и циклов для реализации логики программ, встроенные средства выполнения арифметических и логических операций, а также способы вызова внешних программ и обработки их результатов. Особое внимание уделяется применению таких инструментов, как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sed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awk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для обработки текстовых данных, фильтров для трансформации потоков ввода/вывода и программ, таких как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wget</w:t>
      </w:r>
      <w:r>
        <w:rPr>
          <w:rFonts w:cs="Times New Roman" w:ascii="Times New Roman" w:hAnsi="Times New Roman"/>
          <w:sz w:val="28"/>
          <w:szCs w:val="28"/>
          <w:lang w:eastAsia="ru-RU"/>
        </w:rPr>
        <w:t>, для взаимодействия с внешними источниками данных.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Кроме того, работа нацелена на освоение методов интеграции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-программ в единые сценарии с использованием средств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>, что позволяет автоматизировать выполнение сложных последовательностей операций. Это включает настройку и обработку входных данных, управление потоками ошибок, выполнение фоновых процессов и создание цепочек команд с использованием пайпов (|) и перенаправления (&gt;, &lt;).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Цель заключается не только в освоении технических аспектов написания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-скриптов, но и в развитии понимания общей архитектуры </w:t>
      </w:r>
      <w:r>
        <w:rPr>
          <w:rFonts w:cs="Times New Roman" w:ascii="Times New Roman" w:hAnsi="Times New Roman"/>
          <w:i/>
          <w:iCs/>
          <w:sz w:val="28"/>
          <w:szCs w:val="28"/>
          <w:lang w:eastAsia="ru-RU"/>
        </w:rPr>
        <w:t>Unix</w:t>
      </w:r>
      <w:r>
        <w:rPr>
          <w:rFonts w:cs="Times New Roman" w:ascii="Times New Roman" w:hAnsi="Times New Roman"/>
          <w:sz w:val="28"/>
          <w:szCs w:val="28"/>
          <w:lang w:eastAsia="ru-RU"/>
        </w:rPr>
        <w:t>-системы и её философии "малых инструментов", где каждая программа выполняет одну задачу максимально эффективно. Практическое значение работы заключается в том, чтобы научиться создавать скрипты, способные решать реальные задачи, такие как автоматизация рутинных операций, обработка больших объемов данных, сбор информации из различных источников, обеспечение мониторинга и управления системой.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  <w:lang w:eastAsia="ru-RU"/>
        </w:rPr>
        <w:t>Итогом работы должно стать не только владение конкретными инструментами и технологиями, но и умение применять их для разработки гибких, масштабируемых и надежных решений, обеспечивающих взаимодействие компонентов операционной системы на высоком уровне.</w:t>
      </w:r>
      <w:r>
        <w:br w:type="page"/>
      </w:r>
    </w:p>
    <w:p>
      <w:pPr>
        <w:pStyle w:val="Heading1"/>
        <w:spacing w:lineRule="auto" w:line="240" w:before="0" w:after="0"/>
        <w:ind w:firstLine="708"/>
        <w:contextualSpacing/>
        <w:rPr>
          <w:sz w:val="28"/>
          <w:szCs w:val="28"/>
        </w:rPr>
      </w:pPr>
      <w:bookmarkStart w:id="2" w:name="_Toc178636785"/>
      <w:r>
        <w:rPr>
          <w:rFonts w:cs="Times New Roman" w:ascii="Times New Roman" w:hAnsi="Times New Roman"/>
          <w:color w:val="auto"/>
          <w:sz w:val="28"/>
          <w:szCs w:val="28"/>
        </w:rPr>
        <w:t>2 ТЕОРЕТИЧЕСКИЕ СВЕДЕНИЯ</w:t>
      </w:r>
      <w:bookmarkEnd w:id="2"/>
    </w:p>
    <w:p>
      <w:pPr>
        <w:pStyle w:val="Normal"/>
        <w:tabs>
          <w:tab w:val="clear" w:pos="708"/>
          <w:tab w:val="left" w:pos="3533" w:leader="none"/>
        </w:tabs>
        <w:spacing w:lineRule="auto" w:line="240" w:before="0" w:after="0"/>
        <w:ind w:firstLine="708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(оболочка) является основным интерфейсом взаимодействия пользователя с операционной системой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Unix/Linux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обеспечивая доступ к её функциональности через командную строку. Это мощный инструмент для управления процессами, файловой системой, обработки данных и автоматизации задач.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принимает команды от пользователя, интерпретирует их и передает операционной системе для выполнения, что позволяет выполнять как простые команды, так и сложные сценарии, написанные в виде скриптов.</w:t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Одной из ключевых особенностей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поддержка переменных, которые могут использоваться для хранения данных, управления их передачей между командами и динамического изменения поведения скриптов. Системные и пользовательские переменные играют важную роль в настройке среды выполнения, а механизмы параметризации позволяют передавать аргументы скриптам и упрощают их переиспользование.</w:t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поддерживает конструкции ветвления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if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case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 и циклов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for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while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until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), что позволяет реализовывать сложную логику выполнения команд. Эти конструкции делают скрипты гибкими и адаптируемыми под различные условия выполнения. Команды и их параметры могут комбинироваться с использованием пайпов (|) и перенаправления потоков ввода, вывода и ошибок (&gt;, &lt;, 2&gt;), что облегчает обработку данных и создание эффективных цепочек операций.</w:t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Важной частью работы с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использование встроенных команд и внешних программ, таких как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sed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awk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, фильтры (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grep, sort, uniq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), а также утилиты для работы с сетью, например,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wget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или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curl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. Эти инструменты позволяют обрабатывать текстовые и бинарные данные, выполнять фильтрацию, сортировку, поиск и преобразование информации, а также взаимодействовать с внешними источниками данных.</w:t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предоставляет средства для выполнения арифметических и логических операций, обработки строк, регулярных выражений и выполнения фоновых задач. Скрипты могут использовать сигналы и обработчики событий для управления процессами и ресурсами. Также поддерживаются средства отладки и проверки выполнения команд, что важно для создания надежных и безопасных решений.</w:t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Одним из ключевых принципов работы с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является философия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u w:val="single"/>
          <w:lang w:eastAsia="ru-RU"/>
        </w:rPr>
        <w:t>Unix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создание простых, но эффективных инструментов, которые могут комбинироваться друг с другом. Благодаря этому </w:t>
      </w:r>
      <w:r>
        <w:rPr>
          <w:rFonts w:eastAsia="Times New Roman" w:cs="Times New Roman" w:ascii="Times New Roman" w:hAnsi="Times New Roman"/>
          <w:bCs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 становится мощным средством интеграции различных программ в единую автоматизированную систему. Использование таких возможностей, как функции, модули и повторное использование кода, позволяет разработчику создавать масштабируемые решения.</w:t>
      </w:r>
      <w:r>
        <w:br w:type="page"/>
      </w:r>
    </w:p>
    <w:p>
      <w:pPr>
        <w:pStyle w:val="Heading1"/>
        <w:spacing w:lineRule="auto" w:line="240" w:before="0" w:after="0"/>
        <w:ind w:firstLine="708"/>
        <w:contextualSpacing/>
        <w:jc w:val="both"/>
        <w:rPr>
          <w:sz w:val="28"/>
          <w:szCs w:val="28"/>
        </w:rPr>
      </w:pPr>
      <w:bookmarkStart w:id="3" w:name="_Toc178636786"/>
      <w:r>
        <w:rPr>
          <w:rFonts w:cs="Times New Roman" w:ascii="Times New Roman" w:hAnsi="Times New Roman"/>
          <w:color w:val="auto"/>
          <w:sz w:val="28"/>
          <w:szCs w:val="28"/>
        </w:rPr>
        <w:t>3 ИНСТРУМЕНТАЛЬНАЯ ЯЗЫКОВАЯ СРЕДА</w:t>
      </w:r>
      <w:bookmarkEnd w:id="3"/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BodyText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Для разработки и выполнения скриптов на языке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рамках данной работы использовалась операционная система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Arch Linux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 xml:space="preserve">Arch Linux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известен своей философией "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KISS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" (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Keep It Simple, Stupid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), что делает его идеальным выбором для опытных пользователей, желающих настроить свою систему под конкретные нужды. Arch предоставляет пользователям полный контроль над установленными пакетами и конфигурациями, что позволяет создавать легковесные и оптимизированные окружения для разработки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shell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-скриптов. Благодаря системе управления пакетами </w:t>
      </w:r>
      <w:r>
        <w:rPr>
          <w:rStyle w:val="SourceText"/>
          <w:rFonts w:ascii="Times New Roman" w:hAnsi="Times New Roman"/>
          <w:sz w:val="28"/>
          <w:szCs w:val="28"/>
          <w:lang w:eastAsia="ru-RU"/>
        </w:rPr>
        <w:t>pacman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 обширному репозиторию 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AUR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(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eastAsia="ru-RU"/>
        </w:rPr>
        <w:t>Arch User Repository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), пользователи могут легко устанавливать необходимые инструменты и библиотеки.</w:t>
      </w:r>
    </w:p>
    <w:p>
      <w:pPr>
        <w:pStyle w:val="BodyText"/>
        <w:spacing w:lineRule="auto" w:line="240" w:before="0" w:after="0"/>
        <w:contextualSpacing/>
        <w:rPr/>
      </w:pPr>
      <w:r>
        <w:rPr>
          <w:rFonts w:ascii="Times New Roman" w:hAnsi="Times New Roman"/>
          <w:sz w:val="28"/>
          <w:szCs w:val="28"/>
        </w:rPr>
        <w:t xml:space="preserve">Для редактирования команд и разработки скриптов использовался текстовый редактор </w:t>
      </w:r>
      <w:r>
        <w:rPr>
          <w:rStyle w:val="Strong"/>
          <w:rFonts w:ascii="Times New Roman" w:hAnsi="Times New Roman"/>
          <w:b w:val="false"/>
          <w:bCs w:val="false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 — это современный текстовый редактор, который сочетает в себе простоту использования и мощные функции. Он поддерживает подсветку синтаксиса для различных языков программирования, включая </w:t>
      </w:r>
      <w:r>
        <w:rPr>
          <w:rFonts w:ascii="Times New Roman" w:hAnsi="Times New Roman"/>
          <w:i/>
          <w:iCs/>
          <w:sz w:val="28"/>
          <w:szCs w:val="28"/>
        </w:rPr>
        <w:t>Bash</w:t>
      </w:r>
      <w:r>
        <w:rPr>
          <w:rFonts w:ascii="Times New Roman" w:hAnsi="Times New Roman"/>
          <w:sz w:val="28"/>
          <w:szCs w:val="28"/>
        </w:rPr>
        <w:t>, что делает его удобным для написания и редактирования скриптов. Micro также предлагает функции автодополнения, что ускоряет процесс написания кода и снижает вероятность ошибок.</w:t>
      </w:r>
    </w:p>
    <w:p>
      <w:pPr>
        <w:pStyle w:val="BodyText"/>
        <w:spacing w:lineRule="auto" w:line="240" w:before="0" w:after="0"/>
        <w:contextualSpacing/>
        <w:rPr/>
      </w:pPr>
      <w:r>
        <w:rPr>
          <w:rFonts w:ascii="Times New Roman" w:hAnsi="Times New Roman"/>
          <w:sz w:val="28"/>
          <w:szCs w:val="28"/>
        </w:rPr>
        <w:t xml:space="preserve">Одной из ключевых особенностей </w:t>
      </w:r>
      <w:r>
        <w:rPr>
          <w:rFonts w:ascii="Times New Roman" w:hAnsi="Times New Roman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 является его легкость и возможность работы в терминале, что позволяет пользователям быстро открывать и редактировать файлы без необходимости переключаться между различными приложениями. Это создает удобный рабочий процесс, который позволяет сосредоточиться на написании и тестировании скриптов в одном интерфейсе.</w:t>
      </w:r>
    </w:p>
    <w:p>
      <w:pPr>
        <w:pStyle w:val="BodyText"/>
        <w:spacing w:lineRule="auto" w:line="240" w:before="0" w:after="0"/>
        <w:contextualSpacing/>
        <w:rPr/>
      </w:pPr>
      <w:r>
        <w:rPr>
          <w:rFonts w:ascii="Times New Roman" w:hAnsi="Times New Roman"/>
          <w:sz w:val="28"/>
          <w:szCs w:val="28"/>
        </w:rPr>
        <w:t xml:space="preserve">Таким образом, инструментальная среда разработки, включающая </w:t>
      </w:r>
      <w:r>
        <w:rPr>
          <w:rFonts w:ascii="Times New Roman" w:hAnsi="Times New Roman"/>
          <w:i/>
          <w:iCs/>
          <w:sz w:val="28"/>
          <w:szCs w:val="28"/>
        </w:rPr>
        <w:t xml:space="preserve">Arch Linux </w:t>
      </w:r>
      <w:r>
        <w:rPr>
          <w:rFonts w:ascii="Times New Roman" w:hAnsi="Times New Roman"/>
          <w:sz w:val="28"/>
          <w:szCs w:val="28"/>
        </w:rPr>
        <w:t xml:space="preserve">и текстовый редактор </w:t>
      </w:r>
      <w:r>
        <w:rPr>
          <w:rFonts w:ascii="Times New Roman" w:hAnsi="Times New Roman"/>
          <w:i/>
          <w:iCs/>
          <w:sz w:val="28"/>
          <w:szCs w:val="28"/>
        </w:rPr>
        <w:t>Micro</w:t>
      </w:r>
      <w:r>
        <w:rPr>
          <w:rFonts w:ascii="Times New Roman" w:hAnsi="Times New Roman"/>
          <w:sz w:val="28"/>
          <w:szCs w:val="28"/>
        </w:rPr>
        <w:t xml:space="preserve">, обеспечила высокую гибкость и эффективность работы над проектом. Пользователи могут настраивать свою среду под свои нужды, а мощные функции </w:t>
      </w:r>
      <w:r>
        <w:rPr>
          <w:rFonts w:ascii="Times New Roman" w:hAnsi="Times New Roman"/>
          <w:i/>
          <w:iCs/>
          <w:sz w:val="28"/>
          <w:szCs w:val="28"/>
        </w:rPr>
        <w:t xml:space="preserve">Micro </w:t>
      </w:r>
      <w:r>
        <w:rPr>
          <w:rFonts w:ascii="Times New Roman" w:hAnsi="Times New Roman"/>
          <w:sz w:val="28"/>
          <w:szCs w:val="28"/>
        </w:rPr>
        <w:t>делают процесс разработки более удобным и продуктивным.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spacing w:lineRule="auto" w:line="240" w:beforeAutospacing="0" w:before="0" w:afterAutospacing="0" w:after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lineRule="auto" w:line="240" w:before="0" w:after="0"/>
        <w:ind w:firstLine="708"/>
        <w:contextualSpacing/>
        <w:rPr>
          <w:sz w:val="28"/>
          <w:szCs w:val="28"/>
        </w:rPr>
      </w:pPr>
      <w:bookmarkStart w:id="4" w:name="_Toc178636787"/>
      <w:r>
        <w:rPr>
          <w:rFonts w:cs="Times New Roman" w:ascii="Times New Roman" w:hAnsi="Times New Roman"/>
          <w:color w:val="auto"/>
          <w:sz w:val="28"/>
          <w:szCs w:val="28"/>
        </w:rPr>
        <w:t>4 РЕЗУЛЬТАТ ВЫПОЛНЕНИЯ ПРОГРАММЫ</w:t>
      </w:r>
      <w:bookmarkEnd w:id="4"/>
    </w:p>
    <w:p>
      <w:pPr>
        <w:pStyle w:val="Normal"/>
        <w:spacing w:lineRule="auto" w:line="240" w:before="0" w:after="0"/>
        <w:ind w:firstLine="708"/>
        <w:contextualSpacing/>
        <w:rPr>
          <w:rFonts w:ascii="Times New Roman" w:hAnsi="Times New Roman" w:cs="Times New Roman"/>
          <w:color w:val="auto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contextualSpacing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При запуске скрипта в случайном месте консоли возникают часы, как на рисунке 4.1 [1].</w:t>
      </w:r>
    </w:p>
    <w:p>
      <w:pPr>
        <w:pStyle w:val="Normal"/>
        <w:spacing w:lineRule="auto" w:line="240" w:before="0" w:after="0"/>
        <w:ind w:firstLine="70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Web"/>
        <w:spacing w:lineRule="auto" w:line="240" w:beforeAutospacing="0" w:before="0" w:afterAutospacing="0" w:after="0"/>
        <w:contextualSpacing/>
        <w:jc w:val="center"/>
        <w:rPr/>
      </w:pPr>
      <w:r>
        <w:rPr/>
        <w:drawing>
          <wp:inline distT="0" distB="0" distL="0" distR="0">
            <wp:extent cx="5939790" cy="33667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6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Рисунок 4.1 </w:t>
      </w:r>
      <w:r>
        <w:rPr>
          <w:rFonts w:cs="Times New Roman" w:ascii="Times New Roman" w:hAnsi="Times New Roman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Результат запуска скрипта</w:t>
      </w:r>
    </w:p>
    <w:p>
      <w:pPr>
        <w:pStyle w:val="Normal"/>
        <w:spacing w:lineRule="auto" w:line="240" w:before="0"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Каждые 5 секунд о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 меняют свое расположение относительно текущего окна консоли.</w:t>
      </w:r>
      <w:r>
        <w:br w:type="page"/>
      </w:r>
    </w:p>
    <w:p>
      <w:pPr>
        <w:pStyle w:val="Normal"/>
        <w:spacing w:lineRule="auto" w:line="240" w:before="0" w:after="0"/>
        <w:ind w:firstLine="708"/>
        <w:contextualSpacing/>
        <w:jc w:val="center"/>
        <w:rPr>
          <w:sz w:val="28"/>
          <w:szCs w:val="28"/>
        </w:rPr>
      </w:pPr>
      <w:bookmarkStart w:id="5" w:name="_Toc178636788"/>
      <w:r>
        <w:rPr>
          <w:rFonts w:cs="Times New Roman" w:ascii="Times New Roman" w:hAnsi="Times New Roman"/>
          <w:b/>
          <w:bCs/>
          <w:sz w:val="28"/>
          <w:szCs w:val="28"/>
          <w:lang w:eastAsia="ru-RU"/>
        </w:rPr>
        <w:t>ЗАКЛЮЧЕНИЕ</w:t>
      </w:r>
      <w:bookmarkEnd w:id="5"/>
    </w:p>
    <w:p>
      <w:pPr>
        <w:pStyle w:val="Normal"/>
        <w:spacing w:lineRule="auto" w:line="240" w:before="0" w:after="0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ходе выполнения лабораторной работы был разработан консольный хранитель экрана (</w:t>
      </w:r>
      <w:r>
        <w:rPr>
          <w:rFonts w:cs="Times New Roman" w:ascii="Times New Roman" w:hAnsi="Times New Roman"/>
          <w:i/>
          <w:iCs/>
          <w:sz w:val="28"/>
          <w:szCs w:val="28"/>
        </w:rPr>
        <w:t>screensaver</w:t>
      </w:r>
      <w:r>
        <w:rPr>
          <w:rFonts w:cs="Times New Roman" w:ascii="Times New Roman" w:hAnsi="Times New Roman"/>
          <w:sz w:val="28"/>
          <w:szCs w:val="28"/>
        </w:rPr>
        <w:t>), представляющий собой большие текстовые часы, которые периодически меняют своё положение на экране и цвет. Работа позволила углубить знания о программировании консольных приложений, а также освоить принципы генерации случайных чисел и работы с временными интервалами.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Основой для программы стал мультипликативный алгоритм генерации случайных чисел, инициализируемый текущим временем системы, что обеспечило уникальность начальных координат часов при каждом запуске. Алгоритм был выбран за его простоту и эффективность при целочисленных вычислениях. Периодическое обновление координат через фиксированные промежутки времени (5 секунд) продемонстрировало подходы к управлению временем в программах, а смена цвета текста каждую секунду добавила элемент динамики и визуального разнообразия.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Кроме того, разработка программы способствовала укреплению навыков работы с функциями системного времени, управления выводом на экран в текстовом режиме и использования базовых методов работы с цветами. Особое внимание было уделено правильной организации циклов и управления задержками для синхронизации обновления экрана.</w:t>
      </w:r>
    </w:p>
    <w:p>
      <w:pPr>
        <w:pStyle w:val="NoSpacing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Итогом работы стало создание функционального приложения, которое может быть расширено и модифицировано для выполнения дополнительных задач. Лабораторная работа продемонстрировала значимость системного подхода к решению задач и умение интегрировать математические и программные методы для реализации практических приложений.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Style17"/>
        <w:spacing w:lineRule="auto" w:line="240" w:before="0" w:after="0"/>
        <w:ind w:left="0"/>
        <w:contextualSpacing/>
        <w:jc w:val="center"/>
        <w:rPr>
          <w:sz w:val="28"/>
          <w:szCs w:val="28"/>
        </w:rPr>
      </w:pPr>
      <w:bookmarkStart w:id="6" w:name="_Toc178636789"/>
      <w:bookmarkStart w:id="7" w:name="_Toc177388383"/>
      <w:r>
        <w:rPr>
          <w:rFonts w:cs="Times New Roman"/>
          <w:sz w:val="28"/>
          <w:szCs w:val="28"/>
        </w:rPr>
        <w:t>СПИСОК ИСПОЛЬЗОВАННЫХ ИСТОЧНИКОВ</w:t>
      </w:r>
      <w:bookmarkEnd w:id="6"/>
      <w:bookmarkEnd w:id="7"/>
    </w:p>
    <w:p>
      <w:pPr>
        <w:pStyle w:val="Style17"/>
        <w:spacing w:lineRule="auto" w:line="240" w:before="0" w:after="0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8"/>
        <w:contextualSpacing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[1]</w:t>
      </w:r>
      <w:r>
        <w:rPr/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The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Linux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command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line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for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beginners</w:t>
      </w:r>
      <w:r>
        <w:rPr>
          <w:rFonts w:cs="Times New Roman" w:ascii="Times New Roman" w:hAnsi="Times New Roman"/>
          <w:sz w:val="28"/>
          <w:szCs w:val="28"/>
        </w:rPr>
        <w:t xml:space="preserve"> Электронный ресурс. Режим доступа: </w:t>
      </w:r>
      <w:r>
        <w:fldChar w:fldCharType="begin"/>
      </w:r>
      <w:r>
        <w:rPr>
          <w:rStyle w:val="Hyperlink"/>
          <w:sz w:val="28"/>
          <w:u w:val="none"/>
          <w:szCs w:val="28"/>
          <w:rFonts w:cs="Times New Roman" w:ascii="Times New Roman" w:hAnsi="Times New Roman"/>
          <w:color w:val="000000"/>
        </w:rPr>
        <w:instrText xml:space="preserve"> HYPERLINK "https://ubuntu.com/tutorials/command-line-for-beginners" \l "1-overview"</w:instrText>
      </w:r>
      <w:r>
        <w:rPr>
          <w:rStyle w:val="Hyperlink"/>
          <w:sz w:val="28"/>
          <w:u w:val="none"/>
          <w:szCs w:val="28"/>
          <w:rFonts w:cs="Times New Roman" w:ascii="Times New Roman" w:hAnsi="Times New Roman"/>
          <w:color w:val="000000"/>
        </w:rPr>
        <w:fldChar w:fldCharType="separate"/>
      </w:r>
      <w:r>
        <w:rPr>
          <w:rStyle w:val="Hyperlink"/>
          <w:rFonts w:cs="Times New Roman" w:ascii="Times New Roman" w:hAnsi="Times New Roman"/>
          <w:color w:val="000000"/>
          <w:sz w:val="28"/>
          <w:szCs w:val="28"/>
          <w:u w:val="none"/>
        </w:rPr>
        <w:t>https://ubuntu.com/tutorials/command-line-for-beginners#1-overview</w:t>
      </w:r>
      <w:r>
        <w:rPr>
          <w:rStyle w:val="Hyperlink"/>
          <w:sz w:val="28"/>
          <w:u w:val="none"/>
          <w:szCs w:val="28"/>
          <w:rFonts w:cs="Times New Roman" w:ascii="Times New Roman" w:hAnsi="Times New Roman"/>
          <w:color w:val="000000"/>
        </w:rPr>
        <w:fldChar w:fldCharType="end"/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 xml:space="preserve"> </w:t>
      </w:r>
    </w:p>
    <w:p>
      <w:pPr>
        <w:pStyle w:val="Normal"/>
        <w:spacing w:lineRule="auto" w:line="240" w:before="0" w:after="0"/>
        <w:ind w:firstLine="708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contextualSpacing/>
        <w:jc w:val="center"/>
        <w:rPr>
          <w:sz w:val="28"/>
          <w:szCs w:val="28"/>
        </w:rPr>
      </w:pPr>
      <w:bookmarkStart w:id="8" w:name="_Toc178636790"/>
      <w:r>
        <w:rPr>
          <w:rFonts w:cs="Times New Roman" w:ascii="Times New Roman" w:hAnsi="Times New Roman"/>
          <w:color w:val="auto"/>
          <w:sz w:val="28"/>
          <w:szCs w:val="28"/>
        </w:rPr>
        <w:t>ПРИЛОЖЕНИЕ А</w:t>
      </w:r>
      <w:bookmarkEnd w:id="8"/>
    </w:p>
    <w:p>
      <w:pPr>
        <w:pStyle w:val="Heading1"/>
        <w:spacing w:lineRule="auto" w:line="240" w:before="0" w:after="0"/>
        <w:contextualSpacing/>
        <w:jc w:val="center"/>
        <w:rPr>
          <w:sz w:val="28"/>
          <w:szCs w:val="28"/>
        </w:rPr>
      </w:pPr>
      <w:bookmarkStart w:id="9" w:name="_Toc178174170"/>
      <w:bookmarkStart w:id="10" w:name="_Toc177573268"/>
      <w:bookmarkStart w:id="11" w:name="_Toc177402541"/>
      <w:bookmarkStart w:id="12" w:name="_Toc178636791"/>
      <w:r>
        <w:rPr>
          <w:rFonts w:cs="Times New Roman" w:ascii="Times New Roman" w:hAnsi="Times New Roman"/>
          <w:color w:val="auto"/>
          <w:sz w:val="28"/>
          <w:szCs w:val="28"/>
        </w:rPr>
        <w:t>(обязательное)</w:t>
      </w:r>
      <w:bookmarkEnd w:id="9"/>
      <w:bookmarkEnd w:id="10"/>
      <w:bookmarkEnd w:id="11"/>
      <w:bookmarkEnd w:id="12"/>
    </w:p>
    <w:p>
      <w:pPr>
        <w:pStyle w:val="Heading1"/>
        <w:spacing w:lineRule="auto" w:line="240" w:before="0" w:after="0"/>
        <w:contextualSpacing/>
        <w:jc w:val="center"/>
        <w:rPr>
          <w:sz w:val="28"/>
          <w:szCs w:val="28"/>
        </w:rPr>
      </w:pPr>
      <w:bookmarkStart w:id="13" w:name="_Toc177402542"/>
      <w:bookmarkStart w:id="14" w:name="_Toc177573269"/>
      <w:bookmarkStart w:id="15" w:name="_Toc178174171"/>
      <w:bookmarkStart w:id="16" w:name="_Toc178636792"/>
      <w:r>
        <w:rPr>
          <w:rFonts w:cs="Times New Roman" w:ascii="Times New Roman" w:hAnsi="Times New Roman"/>
          <w:color w:val="auto"/>
          <w:sz w:val="28"/>
          <w:szCs w:val="28"/>
        </w:rPr>
        <w:t>Исходный код программного продукта</w:t>
      </w:r>
      <w:bookmarkEnd w:id="13"/>
      <w:bookmarkEnd w:id="14"/>
      <w:bookmarkEnd w:id="15"/>
      <w:bookmarkEnd w:id="16"/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#!/bin/bash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clear_screen() {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"\033[2J"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"\033[H"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hide_cursor() {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"\033[?25l"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declare -A digits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digits[0,0]="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digits[0,1]="| 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digits[0,2]="|_|"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digits[1,0]="  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digits[1,1]=" |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digits[1,2]=" |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digits[2,0]="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digits[2,1]=" 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digits[2,2]="|_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digits[3,0]="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digits[3,1]=" 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digits[3,2]=" 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digits[4,0]="  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digits[4,1]="|_|"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digits[4,2]="  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digits[5,0]="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digits[5,1]="|_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digits[5,2]=" 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digits[6,0]="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digits[6,1]="|_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digits[6,2]="|_|"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digits[7,0]="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digits[7,1]="  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digits[7,2]="  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digits[8,0]="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digits[8,1]="|_|"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digits[8,2]="|_|"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digits[9,0]=" _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digits[9,1]="|_|"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digits[9,2]=" _|"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a=45245    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m=24563425657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X=$(date +%s) 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random() {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X=$(( (a * X) % m))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get_random_position() {</w:t>
        <w:tab/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local rows=$(tput lines) 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local cols=$(tput cols)     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local max_row=$((rows - 4)) 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local max_col=$((cols - 22))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$(( $X % max_row + 1)) $(( $X % max_col + 1))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display_time() {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local time_string=$(date +"%H%M%S")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clear_screen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line0=""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line1=""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line2=""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for ((i=0; i&lt;${#time_string}; i++)); do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digit=${time_string:i:1}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line0+="${digits[$digit,0]}"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line1+="${digits[$digit,1]}"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line2+="${digits[$digit,2]}"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>if [[ $(($i % 2)) == 1 ]]; then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ab/>
        <w:t xml:space="preserve"> line0+=" 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ab/>
        <w:t xml:space="preserve"> line1+=" 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ab/>
        <w:t xml:space="preserve"> line2+="  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ab/>
        <w:t>fi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done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"\033[$1;$2H$line0"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"\033[$(( $1 + 1 ));$2H$line1"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echo -e "\033[$(( $1 + 2 ));$2H$line2"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hide_cursor</w:t>
      </w:r>
    </w:p>
    <w:p>
      <w:pPr>
        <w:pStyle w:val="Normal"/>
        <w:spacing w:lineRule="auto" w:line="240" w:before="0" w:after="0"/>
        <w:contextualSpacing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while true; do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random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read row col &lt; &lt;(get_random_position)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for ((j=0; j&lt;5; j++)); do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display_time $row $col</w:t>
        <w:tab/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sleep 1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ab/>
        <w:t>done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 w:ascii="Courier New" w:hAnsi="Courier New"/>
          <w:color w:themeColor="text1" w:val="000000"/>
          <w:sz w:val="20"/>
          <w:szCs w:val="20"/>
          <w:lang w:val="en-US"/>
        </w:rPr>
        <w:t>done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1" w:gutter="0" w:header="0" w:top="1134" w:footer="964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mbria">
    <w:charset w:val="01"/>
    <w:family w:val="roman"/>
    <w:pitch w:val="default"/>
  </w:font>
  <w:font w:name="Tahoma"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auto"/>
    <w:pitch w:val="default"/>
  </w:font>
  <w:font w:name="Liberation Mono">
    <w:altName w:val="Courier New"/>
    <w:charset w:val="01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87330269"/>
    </w:sdtPr>
    <w:sdtContent>
      <w:p>
        <w:pPr>
          <w:pStyle w:val="Footer"/>
          <w:jc w:val="right"/>
          <w:rPr>
            <w:rFonts w:ascii="Times New Roman" w:hAnsi="Times New Roman"/>
            <w:sz w:val="28"/>
            <w:szCs w:val="28"/>
          </w:rPr>
        </w:pPr>
        <w:r>
          <w:rPr>
            <w:rFonts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ascii="Times New Roman" w:hAnsi="Times New Roman"/>
          </w:rPr>
          <w:instrText xml:space="preserve"> PAGE </w:instrText>
        </w:r>
        <w:r>
          <w:rPr>
            <w:sz w:val="28"/>
            <w:szCs w:val="28"/>
            <w:rFonts w:ascii="Times New Roman" w:hAnsi="Times New Roman"/>
          </w:rPr>
          <w:fldChar w:fldCharType="separate"/>
        </w:r>
        <w:r>
          <w:rPr>
            <w:sz w:val="28"/>
            <w:szCs w:val="28"/>
            <w:rFonts w:ascii="Times New Roman" w:hAnsi="Times New Roman"/>
          </w:rPr>
          <w:t>4</w:t>
        </w:r>
        <w:r>
          <w:rPr>
            <w:sz w:val="28"/>
            <w:szCs w:val="28"/>
            <w:rFonts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14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5063c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Hyperlink">
    <w:name w:val="Hyperlink"/>
    <w:basedOn w:val="DefaultParagraphFont"/>
    <w:uiPriority w:val="99"/>
    <w:unhideWhenUsed/>
    <w:rsid w:val="00e74a5c"/>
    <w:rPr>
      <w:color w:themeColor="hyperlink"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normaltextrun" w:customStyle="1">
    <w:name w:val="normaltextrun"/>
    <w:basedOn w:val="DefaultParagraphFont"/>
    <w:qFormat/>
    <w:rsid w:val="000b30db"/>
    <w:rPr/>
  </w:style>
  <w:style w:type="character" w:styleId="eop" w:customStyle="1">
    <w:name w:val="eop"/>
    <w:basedOn w:val="DefaultParagraphFont"/>
    <w:qFormat/>
    <w:rsid w:val="000b30db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093a84"/>
    <w:rPr>
      <w:color w:val="605E5C"/>
      <w:shd w:fill="E1DFDD" w:val="clear"/>
    </w:rPr>
  </w:style>
  <w:style w:type="character" w:styleId="21" w:customStyle="1">
    <w:name w:val="титул2 Знак"/>
    <w:basedOn w:val="DefaultParagraphFont"/>
    <w:link w:val="22"/>
    <w:qFormat/>
    <w:locked/>
    <w:rsid w:val="00320d8c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da2f06"/>
    <w:rPr>
      <w:rFonts w:ascii="Courier New" w:hAnsi="Courier New" w:eastAsia="Times New Roman" w:cs="Courier New"/>
      <w:sz w:val="20"/>
      <w:szCs w:val="20"/>
    </w:rPr>
  </w:style>
  <w:style w:type="character" w:styleId="b" w:customStyle="1">
    <w:name w:val="b"/>
    <w:basedOn w:val="DefaultParagraphFont"/>
    <w:qFormat/>
    <w:rsid w:val="00005205"/>
    <w:rPr/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4c7369"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c5063c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Style14" w:customStyle="1">
    <w:name w:val="Мой заголовок Знак"/>
    <w:basedOn w:val="Style15"/>
    <w:link w:val="Style17"/>
    <w:qFormat/>
    <w:rsid w:val="00c00c7c"/>
    <w:rPr>
      <w:rFonts w:ascii="Times New Roman" w:hAnsi="Times New Roman" w:eastAsia="" w:cs="" w:cstheme="majorBidi" w:eastAsiaTheme="majorEastAsia"/>
      <w:b/>
      <w:spacing w:val="-10"/>
      <w:kern w:val="2"/>
      <w:sz w:val="32"/>
      <w:szCs w:val="56"/>
      <w:lang w:eastAsia="ru-RU"/>
    </w:rPr>
  </w:style>
  <w:style w:type="character" w:styleId="Style15" w:customStyle="1">
    <w:name w:val="Заголовок Знак"/>
    <w:basedOn w:val="DefaultParagraphFont"/>
    <w:link w:val="Title"/>
    <w:uiPriority w:val="10"/>
    <w:qFormat/>
    <w:rsid w:val="00c00c7c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671ae8"/>
    <w:rPr>
      <w:color w:themeColor="followedHyperlink" w:val="800080"/>
      <w:u w:val="single"/>
    </w:rPr>
  </w:style>
  <w:style w:type="character" w:styleId="mopen" w:customStyle="1">
    <w:name w:val="mopen"/>
    <w:basedOn w:val="DefaultParagraphFont"/>
    <w:qFormat/>
    <w:rsid w:val="00ef281b"/>
    <w:rPr/>
  </w:style>
  <w:style w:type="character" w:styleId="delimsizing" w:customStyle="1">
    <w:name w:val="delimsizing"/>
    <w:basedOn w:val="DefaultParagraphFont"/>
    <w:qFormat/>
    <w:rsid w:val="00ef281b"/>
    <w:rPr/>
  </w:style>
  <w:style w:type="character" w:styleId="mop" w:customStyle="1">
    <w:name w:val="mop"/>
    <w:basedOn w:val="DefaultParagraphFont"/>
    <w:qFormat/>
    <w:rsid w:val="00ef281b"/>
    <w:rPr/>
  </w:style>
  <w:style w:type="character" w:styleId="mord" w:customStyle="1">
    <w:name w:val="mord"/>
    <w:basedOn w:val="DefaultParagraphFont"/>
    <w:qFormat/>
    <w:rsid w:val="00ef281b"/>
    <w:rPr/>
  </w:style>
  <w:style w:type="character" w:styleId="mclose" w:customStyle="1">
    <w:name w:val="mclose"/>
    <w:basedOn w:val="DefaultParagraphFont"/>
    <w:qFormat/>
    <w:rsid w:val="00ef281b"/>
    <w:rPr/>
  </w:style>
  <w:style w:type="character" w:styleId="mbin" w:customStyle="1">
    <w:name w:val="mbin"/>
    <w:basedOn w:val="DefaultParagraphFont"/>
    <w:qFormat/>
    <w:rsid w:val="00ef281b"/>
    <w:rPr/>
  </w:style>
  <w:style w:type="character" w:styleId="vlist-s" w:customStyle="1">
    <w:name w:val="vlist-s"/>
    <w:basedOn w:val="DefaultParagraphFont"/>
    <w:qFormat/>
    <w:rsid w:val="00ef281b"/>
    <w:rPr/>
  </w:style>
  <w:style w:type="character" w:styleId="overflow-hidden" w:customStyle="1">
    <w:name w:val="overflow-hidden"/>
    <w:basedOn w:val="DefaultParagraphFont"/>
    <w:qFormat/>
    <w:rsid w:val="00d3561d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ba733f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NormalWeb">
    <w:name w:val="Normal (Web)"/>
    <w:basedOn w:val="Normal"/>
    <w:uiPriority w:val="99"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tabs>
        <w:tab w:val="clear" w:pos="708"/>
        <w:tab w:val="right" w:pos="9344" w:leader="dot"/>
      </w:tabs>
      <w:spacing w:before="0" w:after="0"/>
      <w:contextualSpacing/>
    </w:pPr>
    <w:rPr>
      <w:rFonts w:ascii="Times New Roman" w:hAnsi="Times New Roman" w:eastAsia="" w:cs="Times New Roman" w:eastAsiaTheme="majorEastAsia"/>
      <w:sz w:val="28"/>
      <w:szCs w:val="28"/>
    </w:rPr>
  </w:style>
  <w:style w:type="paragraph" w:styleId="paragraph" w:customStyle="1">
    <w:name w:val="paragraph"/>
    <w:basedOn w:val="Normal"/>
    <w:qFormat/>
    <w:rsid w:val="000b30d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56dd"/>
    <w:pPr>
      <w:tabs>
        <w:tab w:val="clear" w:pos="708"/>
        <w:tab w:val="right" w:pos="9344" w:leader="dot"/>
      </w:tabs>
      <w:spacing w:before="0" w:after="0"/>
    </w:pPr>
    <w:rPr/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440"/>
    </w:pPr>
    <w:rPr>
      <w:rFonts w:eastAsia=""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660"/>
    </w:pPr>
    <w:rPr>
      <w:rFonts w:eastAsia=""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880"/>
    </w:pPr>
    <w:rPr>
      <w:rFonts w:eastAsia=""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100"/>
    </w:pPr>
    <w:rPr>
      <w:rFonts w:eastAsia=""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320"/>
    </w:pPr>
    <w:rPr>
      <w:rFonts w:eastAsia=""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540"/>
    </w:pPr>
    <w:rPr>
      <w:rFonts w:eastAsia=""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lineRule="auto" w:line="259" w:before="0" w:after="100"/>
      <w:ind w:left="1760"/>
    </w:pPr>
    <w:rPr>
      <w:rFonts w:eastAsia="" w:eastAsiaTheme="minorEastAsia"/>
      <w:lang w:eastAsia="ru-RU"/>
    </w:rPr>
  </w:style>
  <w:style w:type="paragraph" w:styleId="Style16" w:customStyle="1">
    <w:name w:val="Титульник"/>
    <w:basedOn w:val="Normal"/>
    <w:qFormat/>
    <w:rsid w:val="00320d8c"/>
    <w:pPr>
      <w:widowControl w:val="false"/>
      <w:suppressAutoHyphens w:val="true"/>
      <w:spacing w:lineRule="auto" w:line="240" w:before="0" w:after="0"/>
      <w:jc w:val="center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22" w:customStyle="1">
    <w:name w:val="титул2"/>
    <w:basedOn w:val="Normal"/>
    <w:link w:val="21"/>
    <w:qFormat/>
    <w:rsid w:val="00320d8c"/>
    <w:pPr>
      <w:widowControl w:val="false"/>
      <w:suppressAutoHyphens w:val="true"/>
      <w:spacing w:before="0" w:after="0"/>
      <w:jc w:val="both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Style17" w:customStyle="1">
    <w:name w:val="Мой заголовок"/>
    <w:basedOn w:val="Title"/>
    <w:next w:val="Normal"/>
    <w:link w:val="Style14"/>
    <w:qFormat/>
    <w:rsid w:val="00c00c7c"/>
    <w:pPr>
      <w:spacing w:before="240" w:after="120"/>
      <w:ind w:left="709"/>
      <w:contextualSpacing w:val="false"/>
      <w:jc w:val="both"/>
      <w:outlineLvl w:val="0"/>
    </w:pPr>
    <w:rPr>
      <w:rFonts w:ascii="Times New Roman" w:hAnsi="Times New Roman"/>
      <w:b/>
      <w:sz w:val="32"/>
      <w:lang w:eastAsia="ru-RU"/>
    </w:rPr>
  </w:style>
  <w:style w:type="paragraph" w:styleId="Title">
    <w:name w:val="Title"/>
    <w:basedOn w:val="Normal"/>
    <w:next w:val="Normal"/>
    <w:link w:val="Style15"/>
    <w:uiPriority w:val="10"/>
    <w:qFormat/>
    <w:rsid w:val="00c00c7c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b01c9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694D0-9203-448A-B2FA-C379852EA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LibreOffice/24.8.4.2$Linux_X86_64 LibreOffice_project/480$Build-2</Application>
  <AppVersion>15.0000</AppVersion>
  <Pages>10</Pages>
  <Words>1305</Words>
  <Characters>9179</Characters>
  <CharactersWithSpaces>10602</CharactersWithSpaces>
  <Paragraphs>138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2024-10-27T13:12:00Z</dcterms:created>
  <dc:creator>Lenovo</dc:creator>
  <dc:description/>
  <dc:language>ru-RU</dc:language>
  <cp:lastModifiedBy/>
  <cp:lastPrinted>2024-02-21T12:10:00Z</cp:lastPrinted>
  <dcterms:modified xsi:type="dcterms:W3CDTF">2025-02-06T19:16:33Z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