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7E7D" w:rsidRPr="00916382" w:rsidRDefault="00E97E7D" w:rsidP="007B7C16">
      <w:pPr>
        <w:spacing w:after="120"/>
        <w:jc w:val="center"/>
        <w:rPr>
          <w:b/>
          <w:sz w:val="28"/>
          <w:szCs w:val="28"/>
        </w:rPr>
      </w:pPr>
      <w:r w:rsidRPr="007B7C16">
        <w:rPr>
          <w:b/>
          <w:sz w:val="28"/>
          <w:szCs w:val="28"/>
        </w:rPr>
        <w:t>ПРАКТИЧЕСКОЕ ЗАДАНИЕ №</w:t>
      </w:r>
      <w:r w:rsidR="009A1F56" w:rsidRPr="00916382">
        <w:rPr>
          <w:b/>
          <w:sz w:val="28"/>
          <w:szCs w:val="28"/>
        </w:rPr>
        <w:t>2</w:t>
      </w:r>
    </w:p>
    <w:p w:rsidR="00E97E7D" w:rsidRPr="007B7C16" w:rsidRDefault="00E97E7D" w:rsidP="007B7C16">
      <w:pPr>
        <w:pStyle w:val="Default"/>
        <w:jc w:val="center"/>
        <w:rPr>
          <w:b/>
          <w:bCs/>
          <w:sz w:val="28"/>
          <w:szCs w:val="28"/>
        </w:rPr>
      </w:pPr>
      <w:r w:rsidRPr="007B7C16">
        <w:rPr>
          <w:b/>
          <w:bCs/>
          <w:sz w:val="28"/>
          <w:szCs w:val="28"/>
        </w:rPr>
        <w:t>«ПАТЕНТНЫЕ ИССЛЕДОВАНИЯ И ПАТЕНТНАЯ ИНФОРМАЦИЯ»</w:t>
      </w:r>
    </w:p>
    <w:p w:rsidR="00E97E7D" w:rsidRPr="007B7C16" w:rsidRDefault="00E97E7D" w:rsidP="007B7C16">
      <w:pPr>
        <w:pStyle w:val="Default"/>
        <w:rPr>
          <w:bCs/>
          <w:sz w:val="28"/>
          <w:szCs w:val="28"/>
        </w:rPr>
      </w:pPr>
    </w:p>
    <w:p w:rsidR="00E97E7D" w:rsidRPr="007B7C16" w:rsidRDefault="00E97E7D" w:rsidP="007B7C16">
      <w:pPr>
        <w:ind w:left="57" w:right="57"/>
        <w:jc w:val="both"/>
        <w:rPr>
          <w:sz w:val="28"/>
          <w:szCs w:val="28"/>
        </w:rPr>
      </w:pPr>
      <w:r w:rsidRPr="007B7C16">
        <w:rPr>
          <w:b/>
          <w:bCs/>
          <w:sz w:val="28"/>
          <w:szCs w:val="28"/>
        </w:rPr>
        <w:t>Цель работы</w:t>
      </w:r>
      <w:r w:rsidRPr="007B7C16">
        <w:rPr>
          <w:sz w:val="28"/>
          <w:szCs w:val="28"/>
        </w:rPr>
        <w:t xml:space="preserve">: ознакомиться с видами и структурой патентных документов. Получить навыки проведения патентных исследований и оформления отчета о патентных исследованиях. </w:t>
      </w:r>
    </w:p>
    <w:p w:rsidR="00E97E7D" w:rsidRPr="007B7C16" w:rsidRDefault="00E97E7D" w:rsidP="007B7C16">
      <w:pPr>
        <w:pStyle w:val="Default"/>
        <w:jc w:val="both"/>
        <w:rPr>
          <w:sz w:val="28"/>
          <w:szCs w:val="28"/>
        </w:rPr>
      </w:pPr>
    </w:p>
    <w:p w:rsidR="00E97E7D" w:rsidRPr="007B7C16" w:rsidRDefault="009A1F56" w:rsidP="007B7C16">
      <w:pPr>
        <w:pStyle w:val="Default"/>
        <w:jc w:val="center"/>
        <w:rPr>
          <w:b/>
          <w:bCs/>
          <w:sz w:val="28"/>
          <w:szCs w:val="28"/>
        </w:rPr>
      </w:pPr>
      <w:r w:rsidRPr="00916382">
        <w:rPr>
          <w:b/>
          <w:bCs/>
          <w:sz w:val="28"/>
          <w:szCs w:val="28"/>
        </w:rPr>
        <w:t>2</w:t>
      </w:r>
      <w:r w:rsidR="00E97E7D" w:rsidRPr="007B7C16">
        <w:rPr>
          <w:b/>
          <w:bCs/>
          <w:sz w:val="28"/>
          <w:szCs w:val="28"/>
        </w:rPr>
        <w:t>.1 Теоретические сведения</w:t>
      </w:r>
    </w:p>
    <w:p w:rsidR="00E97E7D" w:rsidRPr="006A20B0" w:rsidRDefault="00E97E7D" w:rsidP="007B7C16">
      <w:pPr>
        <w:pStyle w:val="Default"/>
        <w:jc w:val="center"/>
        <w:rPr>
          <w:bCs/>
          <w:sz w:val="28"/>
          <w:szCs w:val="28"/>
        </w:rPr>
      </w:pPr>
    </w:p>
    <w:p w:rsidR="00E97E7D" w:rsidRPr="007B7C16" w:rsidRDefault="00E97E7D" w:rsidP="007B7C16">
      <w:pPr>
        <w:pStyle w:val="Default"/>
        <w:ind w:firstLine="426"/>
        <w:jc w:val="both"/>
        <w:rPr>
          <w:sz w:val="28"/>
          <w:szCs w:val="28"/>
        </w:rPr>
      </w:pPr>
      <w:r w:rsidRPr="007B7C16">
        <w:rPr>
          <w:sz w:val="28"/>
          <w:szCs w:val="28"/>
        </w:rPr>
        <w:t xml:space="preserve">Для успешного выполнения практического задания необходимо ознакомиться с содержанием СТБ 1180-99 Патентные исследования. Содержание и порядок проведения, а также подраздела </w:t>
      </w:r>
      <w:r w:rsidR="00BC64B1" w:rsidRPr="00BC64B1">
        <w:rPr>
          <w:b/>
          <w:sz w:val="28"/>
          <w:szCs w:val="28"/>
        </w:rPr>
        <w:t>4</w:t>
      </w:r>
      <w:r w:rsidRPr="007B7C16">
        <w:rPr>
          <w:b/>
          <w:sz w:val="28"/>
          <w:szCs w:val="28"/>
        </w:rPr>
        <w:t>.1.1</w:t>
      </w:r>
      <w:r w:rsidRPr="007B7C16">
        <w:rPr>
          <w:sz w:val="28"/>
          <w:szCs w:val="28"/>
        </w:rPr>
        <w:t> теоретической части дисциплины.</w:t>
      </w:r>
    </w:p>
    <w:p w:rsidR="00E97E7D" w:rsidRPr="007B7C16" w:rsidRDefault="009A1F56" w:rsidP="007B7C16">
      <w:pPr>
        <w:pStyle w:val="Default"/>
        <w:jc w:val="center"/>
        <w:rPr>
          <w:b/>
          <w:sz w:val="28"/>
          <w:szCs w:val="28"/>
        </w:rPr>
      </w:pPr>
      <w:r w:rsidRPr="00916382">
        <w:rPr>
          <w:b/>
          <w:sz w:val="28"/>
          <w:szCs w:val="28"/>
        </w:rPr>
        <w:t>2</w:t>
      </w:r>
      <w:r w:rsidR="00E97E7D" w:rsidRPr="007B7C16">
        <w:rPr>
          <w:b/>
          <w:sz w:val="28"/>
          <w:szCs w:val="28"/>
        </w:rPr>
        <w:t xml:space="preserve">.1.1. </w:t>
      </w:r>
      <w:r w:rsidR="00E97E7D" w:rsidRPr="007B7C16">
        <w:rPr>
          <w:b/>
          <w:bCs/>
          <w:sz w:val="28"/>
          <w:szCs w:val="28"/>
        </w:rPr>
        <w:t>Теоретические сведения</w:t>
      </w:r>
    </w:p>
    <w:p w:rsidR="00E97E7D" w:rsidRPr="007B7C16" w:rsidRDefault="00E97E7D" w:rsidP="007B7C16">
      <w:pPr>
        <w:ind w:left="57" w:right="57" w:firstLine="794"/>
        <w:jc w:val="both"/>
        <w:rPr>
          <w:spacing w:val="-4"/>
          <w:sz w:val="28"/>
          <w:szCs w:val="28"/>
        </w:rPr>
      </w:pPr>
      <w:r w:rsidRPr="007B7C16">
        <w:rPr>
          <w:sz w:val="28"/>
          <w:szCs w:val="28"/>
        </w:rPr>
        <w:t xml:space="preserve">Патент на изобретение </w:t>
      </w:r>
      <w:r w:rsidRPr="007B7C16">
        <w:rPr>
          <w:b/>
          <w:sz w:val="28"/>
          <w:szCs w:val="28"/>
        </w:rPr>
        <w:t>удостоверяет</w:t>
      </w:r>
      <w:r w:rsidRPr="007B7C16">
        <w:rPr>
          <w:sz w:val="28"/>
          <w:szCs w:val="28"/>
        </w:rPr>
        <w:t xml:space="preserve"> авторство, приоритет изобретения и исключительное право на его использование. Объем правовой охраны, предоставляемой патентом на изобретение, определяется формулой изобретения. </w:t>
      </w:r>
      <w:r w:rsidRPr="007B7C16">
        <w:rPr>
          <w:b/>
          <w:sz w:val="28"/>
          <w:szCs w:val="28"/>
        </w:rPr>
        <w:t>Формула изобретения</w:t>
      </w:r>
      <w:r w:rsidRPr="007B7C16">
        <w:rPr>
          <w:sz w:val="28"/>
          <w:szCs w:val="28"/>
        </w:rPr>
        <w:t xml:space="preserve"> </w:t>
      </w:r>
      <w:r w:rsidRPr="007B7C16">
        <w:rPr>
          <w:sz w:val="28"/>
          <w:szCs w:val="28"/>
        </w:rPr>
        <w:noBreakHyphen/>
        <w:t xml:space="preserve"> логическое определение изобретения совокупностью всех его существенных признаков. Описание и чертежи служат только для толкования формулы изобретения. Перед подачей заявки на изобретение в патентный орган заявитель должен провести </w:t>
      </w:r>
      <w:r w:rsidRPr="007B7C16">
        <w:rPr>
          <w:b/>
          <w:i/>
          <w:sz w:val="28"/>
          <w:szCs w:val="28"/>
        </w:rPr>
        <w:t>патентные исследования</w:t>
      </w:r>
      <w:r w:rsidRPr="007B7C16">
        <w:rPr>
          <w:sz w:val="28"/>
          <w:szCs w:val="28"/>
        </w:rPr>
        <w:t xml:space="preserve"> с целью оценки новизны и уровня техники. </w:t>
      </w:r>
      <w:r w:rsidRPr="007B7C16">
        <w:rPr>
          <w:spacing w:val="-4"/>
          <w:sz w:val="28"/>
          <w:szCs w:val="28"/>
        </w:rPr>
        <w:t xml:space="preserve">Для создания эффективного поискового инструмента и классификации изобретений используются индексы </w:t>
      </w:r>
      <w:r w:rsidRPr="007B7C16">
        <w:rPr>
          <w:b/>
          <w:spacing w:val="-4"/>
          <w:sz w:val="28"/>
          <w:szCs w:val="28"/>
        </w:rPr>
        <w:t>МПК – международной патентной классификации</w:t>
      </w:r>
      <w:r w:rsidRPr="007B7C16">
        <w:rPr>
          <w:spacing w:val="-4"/>
          <w:sz w:val="28"/>
          <w:szCs w:val="28"/>
        </w:rPr>
        <w:t xml:space="preserve">. Патентный документ имеет унифицированную структуру и содержит два типа информации: </w:t>
      </w:r>
      <w:r w:rsidRPr="007B7C16">
        <w:rPr>
          <w:spacing w:val="-4"/>
          <w:sz w:val="28"/>
          <w:szCs w:val="28"/>
          <w:u w:val="single"/>
        </w:rPr>
        <w:t>библиографическую информацию и техническую информацию</w:t>
      </w:r>
      <w:r w:rsidRPr="007B7C16">
        <w:rPr>
          <w:spacing w:val="-4"/>
          <w:sz w:val="28"/>
          <w:szCs w:val="28"/>
        </w:rPr>
        <w:t xml:space="preserve">. </w:t>
      </w:r>
    </w:p>
    <w:p w:rsidR="00E97E7D" w:rsidRPr="007B7C16" w:rsidRDefault="00E97E7D" w:rsidP="007B7C16">
      <w:pPr>
        <w:ind w:left="57" w:right="57" w:firstLine="720"/>
        <w:jc w:val="both"/>
        <w:rPr>
          <w:sz w:val="28"/>
          <w:szCs w:val="28"/>
        </w:rPr>
      </w:pPr>
      <w:r w:rsidRPr="007B7C16">
        <w:rPr>
          <w:b/>
          <w:i/>
          <w:spacing w:val="-4"/>
          <w:sz w:val="28"/>
          <w:szCs w:val="28"/>
          <w:u w:val="single"/>
        </w:rPr>
        <w:t>Библиографическая информация</w:t>
      </w:r>
      <w:r w:rsidRPr="007B7C16">
        <w:rPr>
          <w:spacing w:val="-4"/>
          <w:sz w:val="28"/>
          <w:szCs w:val="28"/>
          <w:u w:val="single"/>
        </w:rPr>
        <w:t xml:space="preserve"> включает: </w:t>
      </w:r>
      <w:r w:rsidRPr="007B7C16">
        <w:rPr>
          <w:spacing w:val="-4"/>
          <w:sz w:val="28"/>
          <w:szCs w:val="28"/>
        </w:rPr>
        <w:t>1. Д</w:t>
      </w:r>
      <w:r w:rsidRPr="007B7C16">
        <w:rPr>
          <w:sz w:val="28"/>
          <w:szCs w:val="28"/>
        </w:rPr>
        <w:t xml:space="preserve">ату, наименование и адрес публикующего ведомства. 2. Лица или компании, имеющие отношение к патенту (изобретатель, обладатель патентного права, представитель или патентный поверенный). 3. Классификационные символы МПК и в некоторых случаях также символы национальной патентной классификации. 4. Название изобретения, реферат описания изобретения и основной чертеж или химическую формулу. </w:t>
      </w:r>
    </w:p>
    <w:p w:rsidR="00E97E7D" w:rsidRPr="007B7C16" w:rsidRDefault="00E97E7D" w:rsidP="007B7C16">
      <w:pPr>
        <w:ind w:firstLine="720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Каждый элемент из библиографических данных, находящихся на первой странице патентного документа, идентифицируется посредством цифровых кодов, так называемых «Кодов ИНИД» или «Номеров ИНИД». ИНИД</w:t>
      </w:r>
      <w:r w:rsidRPr="007B7C16">
        <w:rPr>
          <w:sz w:val="28"/>
          <w:szCs w:val="28"/>
          <w:lang w:val="en-US"/>
        </w:rPr>
        <w:t xml:space="preserve"> (INID) </w:t>
      </w:r>
      <w:r w:rsidRPr="007B7C16">
        <w:rPr>
          <w:sz w:val="28"/>
          <w:szCs w:val="28"/>
        </w:rPr>
        <w:t>является</w:t>
      </w:r>
      <w:r w:rsidRPr="007B7C16">
        <w:rPr>
          <w:sz w:val="28"/>
          <w:szCs w:val="28"/>
          <w:lang w:val="en-US"/>
        </w:rPr>
        <w:t xml:space="preserve"> </w:t>
      </w:r>
      <w:r w:rsidRPr="007B7C16">
        <w:rPr>
          <w:sz w:val="28"/>
          <w:szCs w:val="28"/>
        </w:rPr>
        <w:t>аббревиатурой</w:t>
      </w:r>
      <w:r w:rsidRPr="007B7C16">
        <w:rPr>
          <w:sz w:val="28"/>
          <w:szCs w:val="28"/>
          <w:lang w:val="en-US"/>
        </w:rPr>
        <w:t xml:space="preserve"> «Internationally agreed Numbers for the Identification of (bibliographic) Data». </w:t>
      </w:r>
      <w:r w:rsidRPr="007B7C16">
        <w:rPr>
          <w:sz w:val="28"/>
          <w:szCs w:val="28"/>
        </w:rPr>
        <w:t xml:space="preserve">(ПРИЛОЖЕНИЕ </w:t>
      </w:r>
      <w:r w:rsidR="00BC64B1">
        <w:rPr>
          <w:sz w:val="28"/>
          <w:szCs w:val="28"/>
        </w:rPr>
        <w:t>А</w:t>
      </w:r>
      <w:r w:rsidRPr="007B7C16">
        <w:rPr>
          <w:sz w:val="28"/>
          <w:szCs w:val="28"/>
        </w:rPr>
        <w:t>).</w:t>
      </w:r>
    </w:p>
    <w:p w:rsidR="00E97E7D" w:rsidRPr="007B7C16" w:rsidRDefault="00E97E7D" w:rsidP="007B7C16">
      <w:pPr>
        <w:ind w:firstLine="720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Например:</w:t>
      </w:r>
    </w:p>
    <w:p w:rsidR="00E97E7D" w:rsidRPr="007B7C16" w:rsidRDefault="00E97E7D" w:rsidP="007B7C16">
      <w:pPr>
        <w:ind w:firstLine="720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(11) Номер патента.</w:t>
      </w:r>
    </w:p>
    <w:p w:rsidR="00E97E7D" w:rsidRPr="007B7C16" w:rsidRDefault="00E97E7D" w:rsidP="007B7C16">
      <w:pPr>
        <w:ind w:firstLine="720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(22) Дата подачи заявки.</w:t>
      </w:r>
    </w:p>
    <w:p w:rsidR="00E97E7D" w:rsidRPr="007B7C16" w:rsidRDefault="00E97E7D" w:rsidP="007B7C16">
      <w:pPr>
        <w:ind w:firstLine="720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(51) Международная Патентная Классификация.</w:t>
      </w:r>
    </w:p>
    <w:p w:rsidR="00E97E7D" w:rsidRPr="007B7C16" w:rsidRDefault="00E97E7D" w:rsidP="007B7C16">
      <w:pPr>
        <w:ind w:firstLine="720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(71) Имя заявителя.</w:t>
      </w:r>
    </w:p>
    <w:p w:rsidR="00E97E7D" w:rsidRPr="007B7C16" w:rsidRDefault="00E97E7D" w:rsidP="007B7C16">
      <w:pPr>
        <w:ind w:left="57" w:right="57" w:firstLine="720"/>
        <w:jc w:val="both"/>
        <w:rPr>
          <w:b/>
          <w:bCs/>
          <w:sz w:val="28"/>
          <w:szCs w:val="28"/>
        </w:rPr>
      </w:pPr>
      <w:r w:rsidRPr="007B7C16">
        <w:rPr>
          <w:b/>
          <w:sz w:val="28"/>
          <w:szCs w:val="28"/>
        </w:rPr>
        <w:lastRenderedPageBreak/>
        <w:t>Техническая информация</w:t>
      </w:r>
      <w:r w:rsidRPr="007B7C16">
        <w:rPr>
          <w:spacing w:val="-4"/>
          <w:sz w:val="28"/>
          <w:szCs w:val="28"/>
        </w:rPr>
        <w:t xml:space="preserve"> включает:</w:t>
      </w:r>
      <w:r w:rsidRPr="007B7C16">
        <w:rPr>
          <w:sz w:val="28"/>
          <w:szCs w:val="28"/>
        </w:rPr>
        <w:t xml:space="preserve"> 1. Краткое состояние уровня техники, насколько это известно автору. 2. Детальное описание изобретения, изложенное таким образом, чтобы специалист в данной области был в состоянии осуществить это изобретение. 3. Один или несколько чертежей (или химическую формулу), наглядно иллюстрирующих функционирование изобретения. 4. Формулу, которая определяет объем изобретения.</w:t>
      </w:r>
      <w:r w:rsidRPr="007B7C16">
        <w:rPr>
          <w:b/>
          <w:bCs/>
          <w:sz w:val="28"/>
          <w:szCs w:val="28"/>
        </w:rPr>
        <w:t xml:space="preserve"> </w:t>
      </w:r>
    </w:p>
    <w:p w:rsidR="00E97E7D" w:rsidRPr="007B7C16" w:rsidRDefault="00E97E7D" w:rsidP="007B7C16">
      <w:pPr>
        <w:ind w:firstLine="702"/>
        <w:jc w:val="both"/>
        <w:rPr>
          <w:sz w:val="28"/>
          <w:szCs w:val="28"/>
        </w:rPr>
      </w:pPr>
      <w:r w:rsidRPr="007B7C16">
        <w:rPr>
          <w:b/>
          <w:sz w:val="28"/>
          <w:szCs w:val="28"/>
        </w:rPr>
        <w:t>Патентные исследования</w:t>
      </w:r>
      <w:r w:rsidRPr="007B7C16">
        <w:rPr>
          <w:sz w:val="28"/>
          <w:szCs w:val="28"/>
        </w:rPr>
        <w:t xml:space="preserve"> (патентный поиск) </w:t>
      </w:r>
      <w:r w:rsidRPr="007B7C16">
        <w:rPr>
          <w:sz w:val="28"/>
          <w:szCs w:val="28"/>
        </w:rPr>
        <w:noBreakHyphen/>
        <w:t xml:space="preserve"> это исследования технического уровня и тенденций развития объектов техники на основе патентной информации для обеспечения высокого технического уровня и конкурентоспособности объекта техники, использования современных научно-технических достижений и исключения неоправданного дублирования исследований. </w:t>
      </w:r>
    </w:p>
    <w:p w:rsidR="00E97E7D" w:rsidRPr="007B7C16" w:rsidRDefault="00E97E7D" w:rsidP="007B7C16">
      <w:pPr>
        <w:ind w:firstLine="702"/>
        <w:jc w:val="both"/>
        <w:rPr>
          <w:sz w:val="28"/>
          <w:szCs w:val="28"/>
        </w:rPr>
      </w:pPr>
      <w:r w:rsidRPr="007B7C16">
        <w:rPr>
          <w:sz w:val="28"/>
          <w:szCs w:val="28"/>
        </w:rPr>
        <w:t xml:space="preserve">Патентные исследования проводятся </w:t>
      </w:r>
      <w:proofErr w:type="gramStart"/>
      <w:r w:rsidRPr="007B7C16">
        <w:rPr>
          <w:sz w:val="28"/>
          <w:szCs w:val="28"/>
        </w:rPr>
        <w:t>при</w:t>
      </w:r>
      <w:proofErr w:type="gramEnd"/>
      <w:r w:rsidRPr="007B7C16">
        <w:rPr>
          <w:sz w:val="28"/>
          <w:szCs w:val="28"/>
        </w:rPr>
        <w:t>:</w:t>
      </w:r>
    </w:p>
    <w:p w:rsidR="00E97E7D" w:rsidRPr="007B7C16" w:rsidRDefault="00E97E7D" w:rsidP="007B7C16">
      <w:pPr>
        <w:ind w:firstLine="702"/>
        <w:jc w:val="both"/>
        <w:rPr>
          <w:sz w:val="28"/>
          <w:szCs w:val="28"/>
        </w:rPr>
      </w:pPr>
      <w:r w:rsidRPr="007B7C16">
        <w:rPr>
          <w:sz w:val="28"/>
          <w:szCs w:val="28"/>
        </w:rPr>
        <w:t xml:space="preserve">- разработке научно-технических прогнозов для перспективного планирования; </w:t>
      </w:r>
    </w:p>
    <w:p w:rsidR="00E97E7D" w:rsidRPr="007B7C16" w:rsidRDefault="00E97E7D" w:rsidP="007B7C16">
      <w:pPr>
        <w:ind w:firstLine="702"/>
        <w:jc w:val="both"/>
        <w:rPr>
          <w:sz w:val="28"/>
          <w:szCs w:val="28"/>
        </w:rPr>
      </w:pPr>
      <w:r w:rsidRPr="007B7C16">
        <w:rPr>
          <w:sz w:val="28"/>
          <w:szCs w:val="28"/>
        </w:rPr>
        <w:t xml:space="preserve">- разработке планов развития науки и техники; </w:t>
      </w:r>
    </w:p>
    <w:p w:rsidR="00E97E7D" w:rsidRPr="007B7C16" w:rsidRDefault="00E97E7D" w:rsidP="007B7C16">
      <w:pPr>
        <w:ind w:firstLine="702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- </w:t>
      </w:r>
      <w:proofErr w:type="gramStart"/>
      <w:r w:rsidRPr="007B7C16">
        <w:rPr>
          <w:sz w:val="28"/>
          <w:szCs w:val="28"/>
        </w:rPr>
        <w:t>составлении</w:t>
      </w:r>
      <w:proofErr w:type="gramEnd"/>
      <w:r w:rsidRPr="007B7C16">
        <w:rPr>
          <w:sz w:val="28"/>
          <w:szCs w:val="28"/>
        </w:rPr>
        <w:t xml:space="preserve"> заявок на разработку и освоение продукции; </w:t>
      </w:r>
    </w:p>
    <w:p w:rsidR="00E97E7D" w:rsidRPr="007B7C16" w:rsidRDefault="00E97E7D" w:rsidP="007B7C16">
      <w:pPr>
        <w:ind w:firstLine="702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- </w:t>
      </w:r>
      <w:proofErr w:type="gramStart"/>
      <w:r w:rsidRPr="007B7C16">
        <w:rPr>
          <w:sz w:val="28"/>
          <w:szCs w:val="28"/>
        </w:rPr>
        <w:t>создании</w:t>
      </w:r>
      <w:proofErr w:type="gramEnd"/>
      <w:r w:rsidRPr="007B7C16">
        <w:rPr>
          <w:sz w:val="28"/>
          <w:szCs w:val="28"/>
        </w:rPr>
        <w:t xml:space="preserve"> объектов техники (научные исследования и разработка); </w:t>
      </w:r>
    </w:p>
    <w:p w:rsidR="00E97E7D" w:rsidRPr="007B7C16" w:rsidRDefault="00E97E7D" w:rsidP="007B7C16">
      <w:pPr>
        <w:ind w:firstLine="702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- </w:t>
      </w:r>
      <w:proofErr w:type="gramStart"/>
      <w:r w:rsidRPr="007B7C16">
        <w:rPr>
          <w:sz w:val="28"/>
          <w:szCs w:val="28"/>
        </w:rPr>
        <w:t>освоении</w:t>
      </w:r>
      <w:proofErr w:type="gramEnd"/>
      <w:r w:rsidRPr="007B7C16">
        <w:rPr>
          <w:sz w:val="28"/>
          <w:szCs w:val="28"/>
        </w:rPr>
        <w:t xml:space="preserve"> и производстве продукции.</w:t>
      </w:r>
    </w:p>
    <w:p w:rsidR="00E97E7D" w:rsidRPr="007B7C16" w:rsidRDefault="00E97E7D" w:rsidP="007B7C16">
      <w:pPr>
        <w:ind w:firstLine="702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При проведении патентных исследований используются все доступные источники патентной и другой научно-технической информации.</w:t>
      </w: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Порядок проведения патентных исследований:</w:t>
      </w: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1. Разработка программы (регламента) исследований;</w:t>
      </w: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2. Поиск и отбор патентной и научно-технической информации;</w:t>
      </w: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3. Анализ результатов исследований.</w:t>
      </w: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Этапы разработки регламента поиска:</w:t>
      </w:r>
    </w:p>
    <w:p w:rsidR="00E97E7D" w:rsidRPr="007B7C16" w:rsidRDefault="00E97E7D" w:rsidP="007B7C16">
      <w:pPr>
        <w:ind w:firstLine="567"/>
        <w:jc w:val="both"/>
        <w:rPr>
          <w:spacing w:val="-8"/>
          <w:sz w:val="28"/>
          <w:szCs w:val="28"/>
        </w:rPr>
      </w:pPr>
      <w:r w:rsidRPr="007B7C16">
        <w:rPr>
          <w:spacing w:val="-8"/>
          <w:sz w:val="28"/>
          <w:szCs w:val="28"/>
        </w:rPr>
        <w:t>1. Определение предмета исследований (объект в целом, его составные части, или элементы).</w:t>
      </w: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2. Определение стран (фирм) поиска.</w:t>
      </w: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3. Определение видов информационных источников;</w:t>
      </w: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4. Определение глубины поиска.</w:t>
      </w: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5. Определение примерного классификационного индекса согласно международной патентной классификации (МПК) с помощью алфавитно-предметного указателя (АПУ).</w:t>
      </w: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6. Уточнение классификационного индекса с помощью соответствующего индекса раздела МПК.</w:t>
      </w:r>
    </w:p>
    <w:p w:rsidR="00E97E7D" w:rsidRPr="007B7C16" w:rsidRDefault="00E97E7D" w:rsidP="007B7C16">
      <w:pPr>
        <w:ind w:firstLine="567"/>
        <w:jc w:val="both"/>
        <w:rPr>
          <w:sz w:val="28"/>
          <w:szCs w:val="28"/>
        </w:rPr>
      </w:pPr>
    </w:p>
    <w:p w:rsidR="00CE0225" w:rsidRPr="00D20AC8" w:rsidRDefault="009A1F56" w:rsidP="00CE0225">
      <w:pPr>
        <w:pStyle w:val="2"/>
        <w:spacing w:before="120" w:after="60"/>
        <w:rPr>
          <w:szCs w:val="28"/>
        </w:rPr>
      </w:pPr>
      <w:bookmarkStart w:id="0" w:name="_Toc170265880"/>
      <w:r>
        <w:rPr>
          <w:szCs w:val="28"/>
          <w:lang w:val="en-US"/>
        </w:rPr>
        <w:t>2</w:t>
      </w:r>
      <w:r w:rsidR="00CE0225" w:rsidRPr="00CE0225">
        <w:rPr>
          <w:szCs w:val="28"/>
        </w:rPr>
        <w:t>.1</w:t>
      </w:r>
      <w:r w:rsidR="00CE0225">
        <w:rPr>
          <w:szCs w:val="28"/>
        </w:rPr>
        <w:t>.2</w:t>
      </w:r>
      <w:r w:rsidR="00CE0225" w:rsidRPr="00D20AC8">
        <w:rPr>
          <w:szCs w:val="28"/>
        </w:rPr>
        <w:t xml:space="preserve"> Патентный поиск в </w:t>
      </w:r>
      <w:bookmarkEnd w:id="0"/>
      <w:r w:rsidR="00CE0225" w:rsidRPr="00D20AC8">
        <w:rPr>
          <w:szCs w:val="28"/>
          <w:lang w:val="en-US"/>
        </w:rPr>
        <w:t>Internet</w:t>
      </w:r>
    </w:p>
    <w:p w:rsidR="00CE0225" w:rsidRPr="00D20AC8" w:rsidRDefault="00CE0225" w:rsidP="00CE0225">
      <w:pPr>
        <w:ind w:firstLine="709"/>
        <w:jc w:val="both"/>
        <w:rPr>
          <w:sz w:val="28"/>
          <w:szCs w:val="28"/>
        </w:rPr>
      </w:pPr>
      <w:r w:rsidRPr="00D20AC8">
        <w:rPr>
          <w:sz w:val="28"/>
          <w:szCs w:val="28"/>
        </w:rPr>
        <w:t xml:space="preserve">На сегодняшний </w:t>
      </w:r>
      <w:proofErr w:type="gramStart"/>
      <w:r w:rsidRPr="00D20AC8">
        <w:rPr>
          <w:sz w:val="28"/>
          <w:szCs w:val="28"/>
        </w:rPr>
        <w:t>день</w:t>
      </w:r>
      <w:proofErr w:type="gramEnd"/>
      <w:r w:rsidRPr="00D20AC8">
        <w:rPr>
          <w:sz w:val="28"/>
          <w:szCs w:val="28"/>
        </w:rPr>
        <w:t xml:space="preserve"> возможно производить патентный поиск в </w:t>
      </w:r>
      <w:r w:rsidRPr="00D20AC8">
        <w:rPr>
          <w:sz w:val="28"/>
          <w:szCs w:val="28"/>
          <w:lang w:val="en-US"/>
        </w:rPr>
        <w:t>Internet</w:t>
      </w:r>
      <w:r w:rsidRPr="00D20AC8">
        <w:rPr>
          <w:sz w:val="28"/>
          <w:szCs w:val="28"/>
        </w:rPr>
        <w:t>.</w:t>
      </w:r>
    </w:p>
    <w:p w:rsidR="00CE0225" w:rsidRPr="00CE0225" w:rsidRDefault="00CE0225" w:rsidP="00CE0225">
      <w:pPr>
        <w:ind w:firstLine="709"/>
        <w:jc w:val="both"/>
        <w:rPr>
          <w:sz w:val="28"/>
          <w:szCs w:val="28"/>
        </w:rPr>
      </w:pPr>
      <w:r w:rsidRPr="00D20AC8">
        <w:rPr>
          <w:sz w:val="28"/>
          <w:szCs w:val="28"/>
        </w:rPr>
        <w:t xml:space="preserve">Российское агентство по патентам и товарным знакам (Роспатент) предоставляет доступ к патентным материалам на страницах своего сайта </w:t>
      </w:r>
      <w:hyperlink r:id="rId9" w:history="1">
        <w:r w:rsidRPr="00D20AC8">
          <w:rPr>
            <w:rStyle w:val="a3"/>
            <w:sz w:val="28"/>
            <w:szCs w:val="28"/>
          </w:rPr>
          <w:t>http://www.fips.ru/russite/</w:t>
        </w:r>
      </w:hyperlink>
      <w:r w:rsidRPr="00D20AC8">
        <w:rPr>
          <w:sz w:val="28"/>
          <w:szCs w:val="28"/>
        </w:rPr>
        <w:t xml:space="preserve"> (рис. </w:t>
      </w:r>
      <w:r>
        <w:rPr>
          <w:sz w:val="28"/>
          <w:szCs w:val="28"/>
        </w:rPr>
        <w:t>1</w:t>
      </w:r>
      <w:r w:rsidRPr="00D20AC8">
        <w:rPr>
          <w:sz w:val="28"/>
          <w:szCs w:val="28"/>
        </w:rPr>
        <w:t>).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lastRenderedPageBreak/>
        <w:t xml:space="preserve">Бесплатный доступ открыт к текстам МПК, БД </w:t>
      </w:r>
      <w:r w:rsidRPr="00D20AC8">
        <w:rPr>
          <w:sz w:val="28"/>
          <w:szCs w:val="28"/>
          <w:lang w:val="en-US"/>
        </w:rPr>
        <w:t>IMPIN</w:t>
      </w:r>
      <w:r w:rsidRPr="00D20AC8">
        <w:rPr>
          <w:sz w:val="28"/>
          <w:szCs w:val="28"/>
        </w:rPr>
        <w:t xml:space="preserve">, БД рефератов Российских патентных документов на русском и английском языках, БД рефератов полезных моделей, полным текстам Российских патентных документов из последнего бюллетеня. 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>После выбора базы данных необходимо перейти в раздел «Формулировка запроса». В структуре поискового бланка графа «Основная область запроса» используется для поиска в текстовой части документа (названии, реферате, описании, патентной формуле). Все остальные графы – для поиска в отдельных полях библиографического описания патента.</w:t>
      </w:r>
    </w:p>
    <w:p w:rsidR="00CE0225" w:rsidRPr="00EC7585" w:rsidRDefault="00CE0225" w:rsidP="00CE0225">
      <w:pPr>
        <w:ind w:firstLine="709"/>
        <w:jc w:val="both"/>
        <w:rPr>
          <w:sz w:val="28"/>
          <w:szCs w:val="28"/>
        </w:rPr>
      </w:pPr>
    </w:p>
    <w:p w:rsidR="00CE0225" w:rsidRPr="00D20AC8" w:rsidRDefault="00CE0225" w:rsidP="00CE022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44540" cy="38481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8" b="5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225" w:rsidRPr="00D20AC8" w:rsidRDefault="00CE0225" w:rsidP="00CE0225">
      <w:pPr>
        <w:ind w:firstLine="851"/>
        <w:jc w:val="both"/>
        <w:rPr>
          <w:sz w:val="28"/>
          <w:szCs w:val="28"/>
        </w:rPr>
      </w:pPr>
    </w:p>
    <w:p w:rsidR="00CE0225" w:rsidRDefault="00CE0225" w:rsidP="00CE0225">
      <w:pPr>
        <w:ind w:firstLine="78"/>
        <w:jc w:val="center"/>
        <w:rPr>
          <w:sz w:val="28"/>
          <w:szCs w:val="28"/>
        </w:rPr>
      </w:pPr>
      <w:r w:rsidRPr="00D20AC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D20AC8">
        <w:rPr>
          <w:sz w:val="28"/>
          <w:szCs w:val="28"/>
        </w:rPr>
        <w:t xml:space="preserve"> – Страница информационно-поисковой системы</w:t>
      </w:r>
    </w:p>
    <w:p w:rsidR="00CE0225" w:rsidRPr="00D20AC8" w:rsidRDefault="00CE0225" w:rsidP="00CE0225">
      <w:pPr>
        <w:ind w:firstLine="78"/>
        <w:jc w:val="center"/>
        <w:rPr>
          <w:sz w:val="28"/>
          <w:szCs w:val="28"/>
        </w:rPr>
      </w:pP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>Общие правила формулирования задания:</w:t>
      </w:r>
    </w:p>
    <w:p w:rsidR="00CE0225" w:rsidRPr="00D20AC8" w:rsidRDefault="00CE0225" w:rsidP="00CE0225">
      <w:pPr>
        <w:numPr>
          <w:ilvl w:val="0"/>
          <w:numId w:val="5"/>
        </w:numPr>
        <w:tabs>
          <w:tab w:val="clear" w:pos="2633"/>
          <w:tab w:val="num" w:pos="1134"/>
        </w:tabs>
        <w:ind w:hanging="1931"/>
        <w:jc w:val="both"/>
        <w:rPr>
          <w:sz w:val="28"/>
          <w:szCs w:val="28"/>
        </w:rPr>
      </w:pPr>
      <w:r w:rsidRPr="00D20AC8">
        <w:rPr>
          <w:sz w:val="28"/>
          <w:szCs w:val="28"/>
        </w:rPr>
        <w:t>Строчные и заглавные буквы в задании взаимозаменяемы;</w:t>
      </w:r>
    </w:p>
    <w:p w:rsidR="00CE0225" w:rsidRPr="00D20AC8" w:rsidRDefault="00CE0225" w:rsidP="00CE0225">
      <w:pPr>
        <w:numPr>
          <w:ilvl w:val="0"/>
          <w:numId w:val="5"/>
        </w:numPr>
        <w:tabs>
          <w:tab w:val="clear" w:pos="2633"/>
          <w:tab w:val="num" w:pos="1134"/>
        </w:tabs>
        <w:ind w:hanging="1931"/>
        <w:jc w:val="both"/>
        <w:rPr>
          <w:sz w:val="28"/>
          <w:szCs w:val="28"/>
        </w:rPr>
      </w:pPr>
      <w:r w:rsidRPr="00D20AC8">
        <w:rPr>
          <w:sz w:val="28"/>
          <w:szCs w:val="28"/>
        </w:rPr>
        <w:t>Точная фраза обозначается двойными кавычками.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>Список доступных баз данных на страницах Роспатента приведен на http://www.fips.ru/russite/dbs/dbs.htm.</w:t>
      </w:r>
    </w:p>
    <w:p w:rsidR="00CE0225" w:rsidRPr="00CE0225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 xml:space="preserve">Евразийские патенты. На странице </w:t>
      </w:r>
      <w:hyperlink r:id="rId11" w:history="1">
        <w:r w:rsidRPr="00D20AC8">
          <w:rPr>
            <w:rStyle w:val="a3"/>
            <w:sz w:val="28"/>
            <w:szCs w:val="28"/>
          </w:rPr>
          <w:t>http://www.eapo.org/rus/reestr/</w:t>
        </w:r>
      </w:hyperlink>
      <w:r w:rsidRPr="00D20AC8">
        <w:rPr>
          <w:sz w:val="28"/>
          <w:szCs w:val="28"/>
        </w:rPr>
        <w:t xml:space="preserve"> (рис. </w:t>
      </w:r>
      <w:r>
        <w:rPr>
          <w:sz w:val="28"/>
          <w:szCs w:val="28"/>
        </w:rPr>
        <w:t>2</w:t>
      </w:r>
      <w:r w:rsidRPr="00D20AC8">
        <w:rPr>
          <w:sz w:val="28"/>
          <w:szCs w:val="28"/>
        </w:rPr>
        <w:t xml:space="preserve">) представлен реестр Евразийских патентов с возможностью поиска по различным критериям. Полнотекстовых патентов нет, имеется только информация о реестрах евразийских патентов. При этом информацию, полученную с данного сайта (номер патента, номер заявки, название, авторов, данные организации и т.п.) можно использовать в зарубежных </w:t>
      </w:r>
      <w:proofErr w:type="gramStart"/>
      <w:r w:rsidRPr="00D20AC8">
        <w:rPr>
          <w:sz w:val="28"/>
          <w:szCs w:val="28"/>
        </w:rPr>
        <w:t>базах</w:t>
      </w:r>
      <w:proofErr w:type="gramEnd"/>
      <w:r w:rsidRPr="00D20AC8">
        <w:rPr>
          <w:sz w:val="28"/>
          <w:szCs w:val="28"/>
        </w:rPr>
        <w:t xml:space="preserve"> данных для поиска по найденным критериям.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lastRenderedPageBreak/>
        <w:t xml:space="preserve">Бесплатный поиск по патентам </w:t>
      </w:r>
      <w:proofErr w:type="gramStart"/>
      <w:r w:rsidRPr="00D20AC8">
        <w:rPr>
          <w:sz w:val="28"/>
          <w:szCs w:val="28"/>
        </w:rPr>
        <w:t>США</w:t>
      </w:r>
      <w:proofErr w:type="gramEnd"/>
      <w:r w:rsidRPr="00D20AC8">
        <w:rPr>
          <w:sz w:val="28"/>
          <w:szCs w:val="28"/>
        </w:rPr>
        <w:t xml:space="preserve"> возможно проводить с </w:t>
      </w:r>
      <w:smartTag w:uri="urn:schemas-microsoft-com:office:smarttags" w:element="metricconverter">
        <w:smartTagPr>
          <w:attr w:name="ProductID" w:val="1790 г"/>
        </w:smartTagPr>
        <w:r w:rsidRPr="00D20AC8">
          <w:rPr>
            <w:sz w:val="28"/>
            <w:szCs w:val="28"/>
          </w:rPr>
          <w:t>1790 г</w:t>
        </w:r>
      </w:smartTag>
      <w:r w:rsidRPr="00D20AC8">
        <w:rPr>
          <w:sz w:val="28"/>
          <w:szCs w:val="28"/>
        </w:rPr>
        <w:t xml:space="preserve"> по сайту компании </w:t>
      </w:r>
      <w:r w:rsidRPr="00D20AC8">
        <w:rPr>
          <w:sz w:val="28"/>
          <w:szCs w:val="28"/>
          <w:lang w:val="en-US"/>
        </w:rPr>
        <w:t>United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States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Patent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and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Trademark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Office</w:t>
      </w:r>
      <w:r w:rsidRPr="00D20AC8">
        <w:rPr>
          <w:sz w:val="28"/>
          <w:szCs w:val="28"/>
        </w:rPr>
        <w:t xml:space="preserve"> </w:t>
      </w:r>
      <w:hyperlink r:id="rId12" w:history="1">
        <w:r w:rsidRPr="00D20AC8">
          <w:rPr>
            <w:rStyle w:val="a3"/>
            <w:sz w:val="28"/>
            <w:szCs w:val="28"/>
          </w:rPr>
          <w:t>http://www.uspto.gov/patft/</w:t>
        </w:r>
      </w:hyperlink>
      <w:r w:rsidRPr="00D20AC8">
        <w:rPr>
          <w:sz w:val="28"/>
          <w:szCs w:val="28"/>
        </w:rPr>
        <w:t xml:space="preserve"> (рис. </w:t>
      </w:r>
      <w:r>
        <w:rPr>
          <w:sz w:val="28"/>
          <w:szCs w:val="28"/>
        </w:rPr>
        <w:t>3</w:t>
      </w:r>
      <w:r w:rsidRPr="00D20AC8">
        <w:rPr>
          <w:sz w:val="28"/>
          <w:szCs w:val="28"/>
        </w:rPr>
        <w:t xml:space="preserve">). Поиск патентов до </w:t>
      </w:r>
      <w:smartTag w:uri="urn:schemas-microsoft-com:office:smarttags" w:element="metricconverter">
        <w:smartTagPr>
          <w:attr w:name="ProductID" w:val="1976 г"/>
        </w:smartTagPr>
        <w:r w:rsidRPr="00D20AC8">
          <w:rPr>
            <w:sz w:val="28"/>
            <w:szCs w:val="28"/>
          </w:rPr>
          <w:t>1976 г</w:t>
        </w:r>
      </w:smartTag>
      <w:r w:rsidRPr="00D20AC8">
        <w:rPr>
          <w:sz w:val="28"/>
          <w:szCs w:val="28"/>
        </w:rPr>
        <w:t>. Может быть произведен только по регистрационному номеру либо по классификационному коду. Информацию о патентах опубликованных после 01.01.1976 г. можно искать по любому фрагменту текста.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 xml:space="preserve">Языковой барьер помогают преодолеть сайты-переводчики </w:t>
      </w:r>
      <w:r w:rsidRPr="00D20AC8">
        <w:rPr>
          <w:sz w:val="28"/>
          <w:szCs w:val="28"/>
          <w:lang w:val="en-US"/>
        </w:rPr>
        <w:t>http</w:t>
      </w:r>
      <w:r w:rsidRPr="00D20AC8">
        <w:rPr>
          <w:sz w:val="28"/>
          <w:szCs w:val="28"/>
        </w:rPr>
        <w:t>://</w:t>
      </w:r>
      <w:r w:rsidRPr="00D20AC8">
        <w:rPr>
          <w:sz w:val="28"/>
          <w:szCs w:val="28"/>
          <w:lang w:val="en-US"/>
        </w:rPr>
        <w:t>www</w:t>
      </w:r>
      <w:r w:rsidRPr="00D20AC8">
        <w:rPr>
          <w:sz w:val="28"/>
          <w:szCs w:val="28"/>
        </w:rPr>
        <w:t>.</w:t>
      </w:r>
      <w:r w:rsidRPr="00D20AC8">
        <w:rPr>
          <w:sz w:val="28"/>
          <w:szCs w:val="28"/>
          <w:lang w:val="en-US"/>
        </w:rPr>
        <w:t>translate</w:t>
      </w:r>
      <w:r w:rsidRPr="00D20AC8">
        <w:rPr>
          <w:sz w:val="28"/>
          <w:szCs w:val="28"/>
        </w:rPr>
        <w:t>.</w:t>
      </w:r>
      <w:proofErr w:type="spellStart"/>
      <w:r w:rsidRPr="00D20AC8">
        <w:rPr>
          <w:sz w:val="28"/>
          <w:szCs w:val="28"/>
          <w:lang w:val="en-US"/>
        </w:rPr>
        <w:t>ru</w:t>
      </w:r>
      <w:proofErr w:type="spellEnd"/>
      <w:r w:rsidRPr="00D20AC8">
        <w:rPr>
          <w:sz w:val="28"/>
          <w:szCs w:val="28"/>
        </w:rPr>
        <w:t xml:space="preserve">/ и </w:t>
      </w:r>
      <w:r w:rsidRPr="00D20AC8">
        <w:rPr>
          <w:sz w:val="28"/>
          <w:szCs w:val="28"/>
          <w:lang w:val="en-US"/>
        </w:rPr>
        <w:t>http</w:t>
      </w:r>
      <w:r w:rsidRPr="00D20AC8">
        <w:rPr>
          <w:sz w:val="28"/>
          <w:szCs w:val="28"/>
        </w:rPr>
        <w:t>://</w:t>
      </w:r>
      <w:proofErr w:type="spellStart"/>
      <w:r w:rsidRPr="00D20AC8">
        <w:rPr>
          <w:sz w:val="28"/>
          <w:szCs w:val="28"/>
          <w:lang w:val="en-US"/>
        </w:rPr>
        <w:t>babelfish</w:t>
      </w:r>
      <w:proofErr w:type="spellEnd"/>
      <w:r w:rsidRPr="00D20AC8">
        <w:rPr>
          <w:sz w:val="28"/>
          <w:szCs w:val="28"/>
        </w:rPr>
        <w:t>.</w:t>
      </w:r>
      <w:proofErr w:type="spellStart"/>
      <w:r w:rsidRPr="00D20AC8">
        <w:rPr>
          <w:sz w:val="28"/>
          <w:szCs w:val="28"/>
          <w:lang w:val="en-US"/>
        </w:rPr>
        <w:t>altavista</w:t>
      </w:r>
      <w:proofErr w:type="spellEnd"/>
      <w:r w:rsidRPr="00D20AC8">
        <w:rPr>
          <w:sz w:val="28"/>
          <w:szCs w:val="28"/>
        </w:rPr>
        <w:t>.</w:t>
      </w:r>
      <w:r w:rsidRPr="00D20AC8">
        <w:rPr>
          <w:sz w:val="28"/>
          <w:szCs w:val="28"/>
          <w:lang w:val="en-US"/>
        </w:rPr>
        <w:t>com</w:t>
      </w:r>
      <w:r w:rsidRPr="00D20AC8">
        <w:rPr>
          <w:sz w:val="28"/>
          <w:szCs w:val="28"/>
        </w:rPr>
        <w:t xml:space="preserve">. 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>Сайт содержит две автономные базы данных:</w:t>
      </w:r>
    </w:p>
    <w:p w:rsidR="00CE0225" w:rsidRPr="00D20AC8" w:rsidRDefault="00CE0225" w:rsidP="00CE0225">
      <w:pPr>
        <w:numPr>
          <w:ilvl w:val="0"/>
          <w:numId w:val="1"/>
        </w:numPr>
        <w:tabs>
          <w:tab w:val="clear" w:pos="2042"/>
          <w:tab w:val="num" w:pos="1326"/>
        </w:tabs>
        <w:ind w:left="0" w:firstLine="702"/>
        <w:jc w:val="both"/>
        <w:rPr>
          <w:sz w:val="28"/>
          <w:szCs w:val="28"/>
          <w:lang w:val="en-US"/>
        </w:rPr>
      </w:pPr>
      <w:r w:rsidRPr="00D20AC8">
        <w:rPr>
          <w:sz w:val="28"/>
          <w:szCs w:val="28"/>
        </w:rPr>
        <w:t>патенты</w:t>
      </w:r>
      <w:r w:rsidRPr="00D20AC8">
        <w:rPr>
          <w:sz w:val="28"/>
          <w:szCs w:val="28"/>
          <w:lang w:val="en-US"/>
        </w:rPr>
        <w:t xml:space="preserve"> – Issued Patents (</w:t>
      </w:r>
      <w:proofErr w:type="spellStart"/>
      <w:r w:rsidRPr="00D20AC8">
        <w:rPr>
          <w:sz w:val="28"/>
          <w:szCs w:val="28"/>
          <w:lang w:val="en-US"/>
        </w:rPr>
        <w:t>PatFT</w:t>
      </w:r>
      <w:proofErr w:type="spellEnd"/>
      <w:r w:rsidRPr="00D20AC8">
        <w:rPr>
          <w:sz w:val="28"/>
          <w:szCs w:val="28"/>
          <w:lang w:val="en-US"/>
        </w:rPr>
        <w:t>);</w:t>
      </w:r>
    </w:p>
    <w:p w:rsidR="00CE0225" w:rsidRPr="00D20AC8" w:rsidRDefault="00CE0225" w:rsidP="00CE0225">
      <w:pPr>
        <w:numPr>
          <w:ilvl w:val="0"/>
          <w:numId w:val="1"/>
        </w:numPr>
        <w:tabs>
          <w:tab w:val="clear" w:pos="2042"/>
          <w:tab w:val="num" w:pos="1326"/>
        </w:tabs>
        <w:ind w:left="0" w:firstLine="702"/>
        <w:jc w:val="both"/>
        <w:rPr>
          <w:sz w:val="28"/>
          <w:szCs w:val="28"/>
          <w:lang w:val="en-US"/>
        </w:rPr>
      </w:pPr>
      <w:r w:rsidRPr="00D20AC8">
        <w:rPr>
          <w:sz w:val="28"/>
          <w:szCs w:val="28"/>
        </w:rPr>
        <w:t>патентные</w:t>
      </w:r>
      <w:r w:rsidRPr="00D20AC8">
        <w:rPr>
          <w:sz w:val="28"/>
          <w:szCs w:val="28"/>
          <w:lang w:val="en-US"/>
        </w:rPr>
        <w:t xml:space="preserve"> </w:t>
      </w:r>
      <w:r w:rsidRPr="00D20AC8">
        <w:rPr>
          <w:sz w:val="28"/>
          <w:szCs w:val="28"/>
        </w:rPr>
        <w:t>заявки</w:t>
      </w:r>
      <w:r w:rsidRPr="00D20AC8">
        <w:rPr>
          <w:sz w:val="28"/>
          <w:szCs w:val="28"/>
          <w:lang w:val="en-US"/>
        </w:rPr>
        <w:t xml:space="preserve"> – Published Applications (</w:t>
      </w:r>
      <w:proofErr w:type="spellStart"/>
      <w:r w:rsidRPr="00D20AC8">
        <w:rPr>
          <w:sz w:val="28"/>
          <w:szCs w:val="28"/>
          <w:lang w:val="en-US"/>
        </w:rPr>
        <w:t>AppFT</w:t>
      </w:r>
      <w:proofErr w:type="spellEnd"/>
      <w:r w:rsidRPr="00D20AC8">
        <w:rPr>
          <w:sz w:val="28"/>
          <w:szCs w:val="28"/>
          <w:lang w:val="en-US"/>
        </w:rPr>
        <w:t>).</w:t>
      </w:r>
    </w:p>
    <w:p w:rsidR="00CE0225" w:rsidRPr="00D20AC8" w:rsidRDefault="00CE0225" w:rsidP="00CE022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79820" cy="4061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9" b="5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225" w:rsidRPr="00D20AC8" w:rsidRDefault="00CE0225" w:rsidP="00CE0225">
      <w:pPr>
        <w:ind w:firstLine="851"/>
        <w:jc w:val="both"/>
        <w:rPr>
          <w:sz w:val="28"/>
          <w:szCs w:val="28"/>
        </w:rPr>
      </w:pPr>
    </w:p>
    <w:p w:rsidR="00CE0225" w:rsidRDefault="00CE0225" w:rsidP="00CE0225">
      <w:pPr>
        <w:jc w:val="center"/>
        <w:rPr>
          <w:sz w:val="28"/>
          <w:szCs w:val="28"/>
        </w:rPr>
      </w:pPr>
      <w:r w:rsidRPr="00D20AC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D20AC8">
        <w:rPr>
          <w:sz w:val="28"/>
          <w:szCs w:val="28"/>
        </w:rPr>
        <w:t xml:space="preserve"> – Страница для поиска по БД ЕПО</w:t>
      </w:r>
    </w:p>
    <w:p w:rsidR="00CE0225" w:rsidRPr="00D20AC8" w:rsidRDefault="00CE0225" w:rsidP="00CE0225">
      <w:pPr>
        <w:jc w:val="center"/>
        <w:rPr>
          <w:sz w:val="28"/>
          <w:szCs w:val="28"/>
        </w:rPr>
      </w:pP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>Поиск можно производить из трех поисковых форм: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proofErr w:type="gramStart"/>
      <w:r w:rsidRPr="00D20AC8">
        <w:rPr>
          <w:sz w:val="28"/>
          <w:szCs w:val="28"/>
          <w:lang w:val="en-US"/>
        </w:rPr>
        <w:t>Quick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Search</w:t>
      </w:r>
      <w:r w:rsidRPr="00D20AC8">
        <w:rPr>
          <w:sz w:val="28"/>
          <w:szCs w:val="28"/>
        </w:rPr>
        <w:t xml:space="preserve"> (быстрый поиск) – поиск по ключевому слову, рекомендуется начинающим пользователям.</w:t>
      </w:r>
      <w:proofErr w:type="gramEnd"/>
      <w:r w:rsidRPr="00D20AC8">
        <w:rPr>
          <w:sz w:val="28"/>
          <w:szCs w:val="28"/>
        </w:rPr>
        <w:t xml:space="preserve"> При формировании запроса из меню выбирается любое из 30 доступных полей патента;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  <w:lang w:val="en-US"/>
        </w:rPr>
        <w:t>Advanced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Search</w:t>
      </w:r>
      <w:r w:rsidRPr="00D20AC8">
        <w:rPr>
          <w:sz w:val="28"/>
          <w:szCs w:val="28"/>
        </w:rPr>
        <w:t xml:space="preserve"> – расширенный поиск по многим параметрам, используется для поиска любой степени сложности;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proofErr w:type="gramStart"/>
      <w:r w:rsidRPr="00D20AC8">
        <w:rPr>
          <w:sz w:val="28"/>
          <w:szCs w:val="28"/>
          <w:lang w:val="en-US"/>
        </w:rPr>
        <w:t>Patent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Number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Search</w:t>
      </w:r>
      <w:r w:rsidRPr="00D20AC8">
        <w:rPr>
          <w:sz w:val="28"/>
          <w:szCs w:val="28"/>
        </w:rPr>
        <w:t xml:space="preserve"> – поиск патента только по регистрационному номеру.</w:t>
      </w:r>
      <w:proofErr w:type="gramEnd"/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 xml:space="preserve">Список патентов, формируется в обратном хронологическом порядке (более новые патенты выводятся первыми), к материалам патента ведет гиперссылка от регистрационного номера и названия патента. Перейдя к </w:t>
      </w:r>
      <w:r w:rsidRPr="00D20AC8">
        <w:rPr>
          <w:sz w:val="28"/>
          <w:szCs w:val="28"/>
        </w:rPr>
        <w:lastRenderedPageBreak/>
        <w:t xml:space="preserve">конкретному патенту можно увидеть текст без рисунков. На странице имеются ссылки к патентам-прототипам – </w:t>
      </w:r>
      <w:r w:rsidRPr="00D20AC8">
        <w:rPr>
          <w:sz w:val="28"/>
          <w:szCs w:val="28"/>
          <w:lang w:val="en-US"/>
        </w:rPr>
        <w:t>References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Cited</w:t>
      </w:r>
      <w:r w:rsidRPr="00D20AC8">
        <w:rPr>
          <w:sz w:val="28"/>
          <w:szCs w:val="28"/>
        </w:rPr>
        <w:t xml:space="preserve">. Гиперссылка </w:t>
      </w:r>
      <w:r w:rsidRPr="00D20AC8">
        <w:rPr>
          <w:sz w:val="28"/>
          <w:szCs w:val="28"/>
          <w:lang w:val="en-US"/>
        </w:rPr>
        <w:t>References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By</w:t>
      </w:r>
      <w:r w:rsidRPr="00D20AC8">
        <w:rPr>
          <w:sz w:val="28"/>
          <w:szCs w:val="28"/>
        </w:rPr>
        <w:t xml:space="preserve"> ведет к патентам, в которых цитируется данный патент. Нажимая кнопку </w:t>
      </w:r>
      <w:r w:rsidRPr="00D20AC8">
        <w:rPr>
          <w:sz w:val="28"/>
          <w:szCs w:val="28"/>
          <w:lang w:val="en-US"/>
        </w:rPr>
        <w:t>Image</w:t>
      </w:r>
      <w:r w:rsidRPr="00D20AC8">
        <w:rPr>
          <w:sz w:val="28"/>
          <w:szCs w:val="28"/>
        </w:rPr>
        <w:t xml:space="preserve"> можно перейти к </w:t>
      </w:r>
      <w:r w:rsidRPr="00D20AC8">
        <w:rPr>
          <w:sz w:val="28"/>
          <w:szCs w:val="28"/>
          <w:lang w:val="en-US"/>
        </w:rPr>
        <w:t>HTML</w:t>
      </w:r>
      <w:r w:rsidRPr="00D20AC8">
        <w:rPr>
          <w:sz w:val="28"/>
          <w:szCs w:val="28"/>
        </w:rPr>
        <w:t xml:space="preserve"> – странице со встроенным </w:t>
      </w:r>
      <w:r w:rsidRPr="00D20AC8">
        <w:rPr>
          <w:sz w:val="28"/>
          <w:szCs w:val="28"/>
          <w:lang w:val="en-US"/>
        </w:rPr>
        <w:t>TIF</w:t>
      </w:r>
      <w:r w:rsidRPr="00D20AC8">
        <w:rPr>
          <w:sz w:val="28"/>
          <w:szCs w:val="28"/>
        </w:rPr>
        <w:t xml:space="preserve">-файлом – отсканированным изображением первого листа патента. Для просмотра </w:t>
      </w:r>
      <w:r w:rsidRPr="00D20AC8">
        <w:rPr>
          <w:sz w:val="28"/>
          <w:szCs w:val="28"/>
          <w:lang w:val="en-US"/>
        </w:rPr>
        <w:t>TIF</w:t>
      </w:r>
      <w:r w:rsidRPr="00D20AC8">
        <w:rPr>
          <w:sz w:val="28"/>
          <w:szCs w:val="28"/>
        </w:rPr>
        <w:t xml:space="preserve">-файла в окне браузера необходимо скачать дополнительную программу с сайта </w:t>
      </w:r>
      <w:r w:rsidRPr="00D20AC8">
        <w:rPr>
          <w:sz w:val="28"/>
          <w:szCs w:val="28"/>
          <w:lang w:val="en-US"/>
        </w:rPr>
        <w:t>http</w:t>
      </w:r>
      <w:r w:rsidRPr="00D20AC8">
        <w:rPr>
          <w:sz w:val="28"/>
          <w:szCs w:val="28"/>
        </w:rPr>
        <w:t>:/</w:t>
      </w:r>
      <w:r w:rsidRPr="00D20AC8">
        <w:rPr>
          <w:sz w:val="28"/>
          <w:szCs w:val="28"/>
          <w:lang w:val="en-US"/>
        </w:rPr>
        <w:t>www</w:t>
      </w:r>
      <w:r w:rsidRPr="00D20AC8">
        <w:rPr>
          <w:sz w:val="28"/>
          <w:szCs w:val="28"/>
        </w:rPr>
        <w:t>.</w:t>
      </w:r>
      <w:proofErr w:type="spellStart"/>
      <w:r w:rsidRPr="00D20AC8">
        <w:rPr>
          <w:sz w:val="28"/>
          <w:szCs w:val="28"/>
          <w:lang w:val="en-US"/>
        </w:rPr>
        <w:t>internetiff</w:t>
      </w:r>
      <w:proofErr w:type="spellEnd"/>
      <w:r w:rsidRPr="00D20AC8">
        <w:rPr>
          <w:sz w:val="28"/>
          <w:szCs w:val="28"/>
        </w:rPr>
        <w:t>.</w:t>
      </w:r>
      <w:r w:rsidRPr="00D20AC8">
        <w:rPr>
          <w:sz w:val="28"/>
          <w:szCs w:val="28"/>
          <w:lang w:val="en-US"/>
        </w:rPr>
        <w:t>com</w:t>
      </w:r>
      <w:r w:rsidRPr="00D20AC8">
        <w:rPr>
          <w:sz w:val="28"/>
          <w:szCs w:val="28"/>
        </w:rPr>
        <w:t>/.</w:t>
      </w:r>
    </w:p>
    <w:p w:rsidR="00CE0225" w:rsidRPr="00EC7585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 xml:space="preserve">В конце </w:t>
      </w:r>
      <w:smartTag w:uri="urn:schemas-microsoft-com:office:smarttags" w:element="metricconverter">
        <w:smartTagPr>
          <w:attr w:name="ProductID" w:val="2005 г"/>
        </w:smartTagPr>
        <w:r w:rsidRPr="00D20AC8">
          <w:rPr>
            <w:sz w:val="28"/>
            <w:szCs w:val="28"/>
          </w:rPr>
          <w:t>2005 г</w:t>
        </w:r>
      </w:smartTag>
      <w:r w:rsidRPr="00D20AC8">
        <w:rPr>
          <w:sz w:val="28"/>
          <w:szCs w:val="28"/>
        </w:rPr>
        <w:t>. Европейский патентный офис открыл бесплатный доступ к своей полнотекстовой базе данных патентной информации. Доступ более чем к 50 млн. документов организован через Интернет-портал http://www.espacenet.com/</w:t>
      </w:r>
      <w:r w:rsidRPr="00EC7585">
        <w:rPr>
          <w:sz w:val="28"/>
          <w:szCs w:val="28"/>
        </w:rPr>
        <w:t>.</w:t>
      </w:r>
    </w:p>
    <w:p w:rsidR="00CE0225" w:rsidRPr="00EC7585" w:rsidRDefault="00CE0225" w:rsidP="00CE0225">
      <w:pPr>
        <w:ind w:firstLine="851"/>
        <w:jc w:val="center"/>
        <w:rPr>
          <w:sz w:val="28"/>
          <w:szCs w:val="28"/>
        </w:rPr>
      </w:pPr>
    </w:p>
    <w:p w:rsidR="00CE0225" w:rsidRPr="00D20AC8" w:rsidRDefault="00CE0225" w:rsidP="00CE022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79820" cy="3444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7" b="5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225" w:rsidRPr="00D20AC8" w:rsidRDefault="00CE0225" w:rsidP="00CE0225">
      <w:pPr>
        <w:ind w:firstLine="851"/>
        <w:jc w:val="both"/>
        <w:rPr>
          <w:sz w:val="28"/>
          <w:szCs w:val="28"/>
        </w:rPr>
      </w:pPr>
    </w:p>
    <w:p w:rsidR="00CE0225" w:rsidRPr="00D20AC8" w:rsidRDefault="00CE0225" w:rsidP="00CE0225">
      <w:pPr>
        <w:ind w:firstLine="851"/>
        <w:jc w:val="center"/>
        <w:rPr>
          <w:sz w:val="28"/>
          <w:szCs w:val="28"/>
          <w:lang w:val="en-GB"/>
        </w:rPr>
      </w:pPr>
      <w:r w:rsidRPr="00D20AC8">
        <w:rPr>
          <w:sz w:val="28"/>
          <w:szCs w:val="28"/>
        </w:rPr>
        <w:t>Рисунок</w:t>
      </w:r>
      <w:r w:rsidRPr="00D20AC8">
        <w:rPr>
          <w:sz w:val="28"/>
          <w:szCs w:val="28"/>
          <w:lang w:val="en-US"/>
        </w:rPr>
        <w:t xml:space="preserve"> 3 – </w:t>
      </w:r>
      <w:r w:rsidRPr="00D20AC8">
        <w:rPr>
          <w:sz w:val="28"/>
          <w:szCs w:val="28"/>
        </w:rPr>
        <w:t>Страница</w:t>
      </w:r>
      <w:r w:rsidRPr="00D20AC8">
        <w:rPr>
          <w:sz w:val="28"/>
          <w:szCs w:val="28"/>
          <w:lang w:val="en-US"/>
        </w:rPr>
        <w:t xml:space="preserve"> United States Patent and Trademark Office</w:t>
      </w:r>
    </w:p>
    <w:p w:rsidR="00CE0225" w:rsidRDefault="00CE0225" w:rsidP="00CE0225">
      <w:pPr>
        <w:ind w:firstLine="851"/>
        <w:jc w:val="both"/>
        <w:rPr>
          <w:sz w:val="28"/>
          <w:szCs w:val="28"/>
          <w:lang w:val="en-GB"/>
        </w:rPr>
      </w:pP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>На главной странице имеются следующие ссылки:</w:t>
      </w:r>
    </w:p>
    <w:p w:rsidR="00CE0225" w:rsidRPr="00D20AC8" w:rsidRDefault="00CE0225" w:rsidP="00CE0225">
      <w:pPr>
        <w:numPr>
          <w:ilvl w:val="0"/>
          <w:numId w:val="2"/>
        </w:numPr>
        <w:tabs>
          <w:tab w:val="left" w:pos="1260"/>
        </w:tabs>
        <w:ind w:left="0" w:firstLine="702"/>
        <w:jc w:val="both"/>
        <w:rPr>
          <w:sz w:val="28"/>
          <w:szCs w:val="28"/>
        </w:rPr>
      </w:pPr>
      <w:r w:rsidRPr="00D20AC8">
        <w:rPr>
          <w:sz w:val="28"/>
          <w:szCs w:val="28"/>
          <w:lang w:val="en-US"/>
        </w:rPr>
        <w:t>a</w:t>
      </w:r>
      <w:proofErr w:type="spellStart"/>
      <w:r w:rsidRPr="00D20AC8">
        <w:rPr>
          <w:sz w:val="28"/>
          <w:szCs w:val="28"/>
        </w:rPr>
        <w:t>ccess</w:t>
      </w:r>
      <w:proofErr w:type="spellEnd"/>
      <w:r w:rsidRPr="00D20AC8">
        <w:rPr>
          <w:sz w:val="28"/>
          <w:szCs w:val="28"/>
        </w:rPr>
        <w:t xml:space="preserve"> </w:t>
      </w:r>
      <w:proofErr w:type="spellStart"/>
      <w:r w:rsidRPr="00D20AC8">
        <w:rPr>
          <w:sz w:val="28"/>
          <w:szCs w:val="28"/>
        </w:rPr>
        <w:t>esp@cenet</w:t>
      </w:r>
      <w:proofErr w:type="spellEnd"/>
      <w:r w:rsidRPr="00D20AC8">
        <w:rPr>
          <w:sz w:val="28"/>
          <w:szCs w:val="28"/>
        </w:rPr>
        <w:t xml:space="preserve"> – электронная брошюра с инструкциями и примерами для начинающих пользователей;</w:t>
      </w:r>
    </w:p>
    <w:p w:rsidR="00CE0225" w:rsidRPr="00D20AC8" w:rsidRDefault="00CE0225" w:rsidP="00CE0225">
      <w:pPr>
        <w:numPr>
          <w:ilvl w:val="0"/>
          <w:numId w:val="2"/>
        </w:numPr>
        <w:tabs>
          <w:tab w:val="left" w:pos="1260"/>
        </w:tabs>
        <w:ind w:left="0" w:firstLine="702"/>
        <w:jc w:val="both"/>
        <w:rPr>
          <w:sz w:val="28"/>
          <w:szCs w:val="28"/>
        </w:rPr>
      </w:pPr>
      <w:proofErr w:type="spellStart"/>
      <w:r w:rsidRPr="00D20AC8">
        <w:rPr>
          <w:sz w:val="28"/>
          <w:szCs w:val="28"/>
          <w:lang w:val="en-US"/>
        </w:rPr>
        <w:t>i</w:t>
      </w:r>
      <w:r w:rsidRPr="00D20AC8">
        <w:rPr>
          <w:sz w:val="28"/>
          <w:szCs w:val="28"/>
        </w:rPr>
        <w:t>nformation</w:t>
      </w:r>
      <w:proofErr w:type="spellEnd"/>
      <w:r w:rsidRPr="00D20AC8">
        <w:rPr>
          <w:sz w:val="28"/>
          <w:szCs w:val="28"/>
        </w:rPr>
        <w:t xml:space="preserve"> </w:t>
      </w:r>
      <w:proofErr w:type="spellStart"/>
      <w:r w:rsidRPr="00D20AC8">
        <w:rPr>
          <w:sz w:val="28"/>
          <w:szCs w:val="28"/>
        </w:rPr>
        <w:t>resources</w:t>
      </w:r>
      <w:proofErr w:type="spellEnd"/>
      <w:r w:rsidRPr="00D20AC8">
        <w:rPr>
          <w:sz w:val="28"/>
          <w:szCs w:val="28"/>
        </w:rPr>
        <w:t xml:space="preserve"> – обучающие модули (35 модулей) для обучения поиску и работе с документами;</w:t>
      </w:r>
    </w:p>
    <w:p w:rsidR="00CE0225" w:rsidRPr="00D20AC8" w:rsidRDefault="00CE0225" w:rsidP="00CE0225">
      <w:pPr>
        <w:numPr>
          <w:ilvl w:val="0"/>
          <w:numId w:val="2"/>
        </w:numPr>
        <w:tabs>
          <w:tab w:val="left" w:pos="1260"/>
        </w:tabs>
        <w:ind w:left="0" w:firstLine="702"/>
        <w:jc w:val="both"/>
        <w:rPr>
          <w:sz w:val="28"/>
          <w:szCs w:val="28"/>
        </w:rPr>
      </w:pPr>
      <w:proofErr w:type="spellStart"/>
      <w:r w:rsidRPr="00D20AC8">
        <w:rPr>
          <w:sz w:val="28"/>
          <w:szCs w:val="28"/>
          <w:lang w:val="en-US"/>
        </w:rPr>
        <w:t>i</w:t>
      </w:r>
      <w:r w:rsidRPr="00D20AC8">
        <w:rPr>
          <w:sz w:val="28"/>
          <w:szCs w:val="28"/>
        </w:rPr>
        <w:t>nformation</w:t>
      </w:r>
      <w:proofErr w:type="spellEnd"/>
      <w:r w:rsidRPr="00D20AC8">
        <w:rPr>
          <w:sz w:val="28"/>
          <w:szCs w:val="28"/>
        </w:rPr>
        <w:t xml:space="preserve"> </w:t>
      </w:r>
      <w:proofErr w:type="spellStart"/>
      <w:r w:rsidRPr="00D20AC8">
        <w:rPr>
          <w:sz w:val="28"/>
          <w:szCs w:val="28"/>
        </w:rPr>
        <w:t>resources</w:t>
      </w:r>
      <w:proofErr w:type="spellEnd"/>
      <w:r w:rsidRPr="00D20AC8">
        <w:rPr>
          <w:sz w:val="28"/>
          <w:szCs w:val="28"/>
        </w:rPr>
        <w:t xml:space="preserve"> – ссылки на полезные документы и статьи для пользователей;</w:t>
      </w:r>
    </w:p>
    <w:p w:rsidR="00CE0225" w:rsidRPr="00D20AC8" w:rsidRDefault="00CE0225" w:rsidP="00CE0225">
      <w:pPr>
        <w:numPr>
          <w:ilvl w:val="0"/>
          <w:numId w:val="2"/>
        </w:numPr>
        <w:tabs>
          <w:tab w:val="left" w:pos="1260"/>
        </w:tabs>
        <w:ind w:left="0" w:firstLine="702"/>
        <w:jc w:val="both"/>
        <w:rPr>
          <w:sz w:val="28"/>
          <w:szCs w:val="28"/>
        </w:rPr>
      </w:pPr>
      <w:proofErr w:type="spellStart"/>
      <w:r w:rsidRPr="00D20AC8">
        <w:rPr>
          <w:sz w:val="28"/>
          <w:szCs w:val="28"/>
        </w:rPr>
        <w:t>esp@cenet</w:t>
      </w:r>
      <w:proofErr w:type="spellEnd"/>
      <w:r w:rsidRPr="00D20AC8">
        <w:rPr>
          <w:sz w:val="28"/>
          <w:szCs w:val="28"/>
        </w:rPr>
        <w:t xml:space="preserve"> </w:t>
      </w:r>
      <w:proofErr w:type="spellStart"/>
      <w:r w:rsidRPr="00D20AC8">
        <w:rPr>
          <w:sz w:val="28"/>
          <w:szCs w:val="28"/>
        </w:rPr>
        <w:t>forum</w:t>
      </w:r>
      <w:proofErr w:type="spellEnd"/>
      <w:r w:rsidRPr="00D20AC8">
        <w:rPr>
          <w:sz w:val="28"/>
          <w:szCs w:val="28"/>
        </w:rPr>
        <w:t xml:space="preserve"> – форум посетителей портала и пользователей базы данных;</w:t>
      </w:r>
    </w:p>
    <w:p w:rsidR="00CE0225" w:rsidRPr="00D20AC8" w:rsidRDefault="00CE0225" w:rsidP="00CE0225">
      <w:pPr>
        <w:numPr>
          <w:ilvl w:val="0"/>
          <w:numId w:val="2"/>
        </w:numPr>
        <w:tabs>
          <w:tab w:val="left" w:pos="1260"/>
        </w:tabs>
        <w:ind w:left="0" w:firstLine="702"/>
        <w:jc w:val="both"/>
        <w:rPr>
          <w:sz w:val="28"/>
          <w:szCs w:val="28"/>
        </w:rPr>
      </w:pPr>
      <w:proofErr w:type="spellStart"/>
      <w:r w:rsidRPr="00D20AC8">
        <w:rPr>
          <w:sz w:val="28"/>
          <w:szCs w:val="28"/>
        </w:rPr>
        <w:t>esp@cenet</w:t>
      </w:r>
      <w:proofErr w:type="spellEnd"/>
      <w:r w:rsidRPr="00D20AC8">
        <w:rPr>
          <w:sz w:val="28"/>
          <w:szCs w:val="28"/>
        </w:rPr>
        <w:t xml:space="preserve"> </w:t>
      </w:r>
      <w:proofErr w:type="spellStart"/>
      <w:r w:rsidRPr="00D20AC8">
        <w:rPr>
          <w:sz w:val="28"/>
          <w:szCs w:val="28"/>
        </w:rPr>
        <w:t>links</w:t>
      </w:r>
      <w:proofErr w:type="spellEnd"/>
      <w:r w:rsidRPr="00D20AC8">
        <w:rPr>
          <w:sz w:val="28"/>
          <w:szCs w:val="28"/>
        </w:rPr>
        <w:t xml:space="preserve"> – ссылки на Интернет страницы организаций, поддерживающих использование патентной базы данных.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>Вся информация представлена на английском языке. Кроме того, документы доступны также на немецком и французском языках.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lastRenderedPageBreak/>
        <w:t xml:space="preserve">Патентное бюро Японии. Поиск по серверу Японского патентного ведомства (ЯПВ) необходимо начинать со страницы </w:t>
      </w:r>
      <w:hyperlink r:id="rId15" w:history="1">
        <w:r w:rsidRPr="00D20AC8">
          <w:rPr>
            <w:rStyle w:val="a3"/>
            <w:sz w:val="28"/>
            <w:szCs w:val="28"/>
            <w:lang w:val="en-US"/>
          </w:rPr>
          <w:t>http</w:t>
        </w:r>
        <w:r w:rsidRPr="00D20AC8">
          <w:rPr>
            <w:rStyle w:val="a3"/>
            <w:sz w:val="28"/>
            <w:szCs w:val="28"/>
          </w:rPr>
          <w:t>://</w:t>
        </w:r>
        <w:r w:rsidRPr="00D20AC8">
          <w:rPr>
            <w:rStyle w:val="a3"/>
            <w:sz w:val="28"/>
            <w:szCs w:val="28"/>
            <w:lang w:val="en-US"/>
          </w:rPr>
          <w:t>www</w:t>
        </w:r>
        <w:r w:rsidRPr="00D20AC8">
          <w:rPr>
            <w:rStyle w:val="a3"/>
            <w:sz w:val="28"/>
            <w:szCs w:val="28"/>
          </w:rPr>
          <w:t>.</w:t>
        </w:r>
        <w:proofErr w:type="spellStart"/>
        <w:r w:rsidRPr="00D20AC8">
          <w:rPr>
            <w:rStyle w:val="a3"/>
            <w:sz w:val="28"/>
            <w:szCs w:val="28"/>
            <w:lang w:val="en-US"/>
          </w:rPr>
          <w:t>jpo</w:t>
        </w:r>
        <w:proofErr w:type="spellEnd"/>
        <w:r w:rsidRPr="00D20AC8">
          <w:rPr>
            <w:rStyle w:val="a3"/>
            <w:sz w:val="28"/>
            <w:szCs w:val="28"/>
          </w:rPr>
          <w:t>.</w:t>
        </w:r>
        <w:r w:rsidRPr="00D20AC8">
          <w:rPr>
            <w:rStyle w:val="a3"/>
            <w:sz w:val="28"/>
            <w:szCs w:val="28"/>
            <w:lang w:val="en-US"/>
          </w:rPr>
          <w:t>go</w:t>
        </w:r>
        <w:r w:rsidRPr="00D20AC8">
          <w:rPr>
            <w:rStyle w:val="a3"/>
            <w:sz w:val="28"/>
            <w:szCs w:val="28"/>
          </w:rPr>
          <w:t>.</w:t>
        </w:r>
        <w:proofErr w:type="spellStart"/>
        <w:r w:rsidRPr="00D20AC8">
          <w:rPr>
            <w:rStyle w:val="a3"/>
            <w:sz w:val="28"/>
            <w:szCs w:val="28"/>
            <w:lang w:val="en-US"/>
          </w:rPr>
          <w:t>jp</w:t>
        </w:r>
        <w:proofErr w:type="spellEnd"/>
        <w:r w:rsidRPr="00D20AC8">
          <w:rPr>
            <w:rStyle w:val="a3"/>
            <w:sz w:val="28"/>
            <w:szCs w:val="28"/>
          </w:rPr>
          <w:t>/</w:t>
        </w:r>
      </w:hyperlink>
      <w:r w:rsidRPr="00D20AC8">
        <w:rPr>
          <w:sz w:val="28"/>
          <w:szCs w:val="28"/>
        </w:rPr>
        <w:t xml:space="preserve"> (рис.</w:t>
      </w:r>
      <w:r>
        <w:rPr>
          <w:sz w:val="28"/>
          <w:szCs w:val="28"/>
        </w:rPr>
        <w:t> 4</w:t>
      </w:r>
      <w:r w:rsidRPr="00D20AC8">
        <w:rPr>
          <w:sz w:val="28"/>
          <w:szCs w:val="28"/>
        </w:rPr>
        <w:t>).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 xml:space="preserve">Нажав на ссылку указанную на рис. </w:t>
      </w:r>
      <w:r>
        <w:rPr>
          <w:sz w:val="28"/>
          <w:szCs w:val="28"/>
        </w:rPr>
        <w:t>4</w:t>
      </w:r>
      <w:r w:rsidRPr="00D20AC8">
        <w:rPr>
          <w:sz w:val="28"/>
          <w:szCs w:val="28"/>
        </w:rPr>
        <w:t xml:space="preserve">, можно перейти на </w:t>
      </w:r>
      <w:proofErr w:type="gramStart"/>
      <w:r w:rsidRPr="00D20AC8">
        <w:rPr>
          <w:sz w:val="28"/>
          <w:szCs w:val="28"/>
        </w:rPr>
        <w:t>страницу</w:t>
      </w:r>
      <w:proofErr w:type="gramEnd"/>
      <w:r w:rsidRPr="00D20AC8">
        <w:rPr>
          <w:sz w:val="28"/>
          <w:szCs w:val="28"/>
        </w:rPr>
        <w:t xml:space="preserve"> изображенную на рис. </w:t>
      </w:r>
      <w:r>
        <w:rPr>
          <w:sz w:val="28"/>
          <w:szCs w:val="28"/>
        </w:rPr>
        <w:t>5</w:t>
      </w:r>
      <w:r w:rsidRPr="00D20AC8">
        <w:rPr>
          <w:sz w:val="28"/>
          <w:szCs w:val="28"/>
        </w:rPr>
        <w:t>. На этой странице необходимо выбрать ссылку «РА</w:t>
      </w:r>
      <w:proofErr w:type="gramStart"/>
      <w:r w:rsidRPr="00D20AC8">
        <w:rPr>
          <w:sz w:val="28"/>
          <w:szCs w:val="28"/>
          <w:lang w:val="en-US"/>
        </w:rPr>
        <w:t>J</w:t>
      </w:r>
      <w:proofErr w:type="gramEnd"/>
      <w:r w:rsidRPr="00D20AC8">
        <w:rPr>
          <w:sz w:val="28"/>
          <w:szCs w:val="28"/>
        </w:rPr>
        <w:t>», чтобы перейти на страницу, предназначенную для поиска информации по сайту ЯПВ.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  <w:r w:rsidRPr="00D20AC8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6</w:t>
      </w:r>
      <w:r w:rsidRPr="00D20AC8">
        <w:rPr>
          <w:sz w:val="28"/>
          <w:szCs w:val="28"/>
        </w:rPr>
        <w:t xml:space="preserve"> представлена страница поиска по ЯПВ с полями, предназначенными для поиска по слову (</w:t>
      </w:r>
      <w:r w:rsidRPr="00D20AC8">
        <w:rPr>
          <w:sz w:val="28"/>
          <w:szCs w:val="28"/>
          <w:lang w:val="en-US"/>
        </w:rPr>
        <w:t>Applicant</w:t>
      </w:r>
      <w:r w:rsidRPr="00D20AC8">
        <w:rPr>
          <w:sz w:val="28"/>
          <w:szCs w:val="28"/>
        </w:rPr>
        <w:t xml:space="preserve">, </w:t>
      </w:r>
      <w:r w:rsidRPr="00D20AC8">
        <w:rPr>
          <w:sz w:val="28"/>
          <w:szCs w:val="28"/>
          <w:lang w:val="en-US"/>
        </w:rPr>
        <w:t>Title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of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invention</w:t>
      </w:r>
      <w:r w:rsidRPr="00D20AC8">
        <w:rPr>
          <w:sz w:val="28"/>
          <w:szCs w:val="28"/>
        </w:rPr>
        <w:t xml:space="preserve">, </w:t>
      </w:r>
      <w:r w:rsidRPr="00D20AC8">
        <w:rPr>
          <w:sz w:val="28"/>
          <w:szCs w:val="28"/>
          <w:lang w:val="en-US"/>
        </w:rPr>
        <w:t>Abstract</w:t>
      </w:r>
      <w:r w:rsidRPr="00D20AC8">
        <w:rPr>
          <w:sz w:val="28"/>
          <w:szCs w:val="28"/>
        </w:rPr>
        <w:t>); по номеру (</w:t>
      </w:r>
      <w:r w:rsidRPr="00D20AC8">
        <w:rPr>
          <w:sz w:val="28"/>
          <w:szCs w:val="28"/>
          <w:lang w:val="en-US"/>
        </w:rPr>
        <w:t>Date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of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publication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of</w:t>
      </w:r>
      <w:r w:rsidRPr="00D20AC8">
        <w:rPr>
          <w:sz w:val="28"/>
          <w:szCs w:val="28"/>
        </w:rPr>
        <w:t xml:space="preserve"> </w:t>
      </w:r>
      <w:r w:rsidRPr="00D20AC8">
        <w:rPr>
          <w:sz w:val="28"/>
          <w:szCs w:val="28"/>
          <w:lang w:val="en-US"/>
        </w:rPr>
        <w:t>application</w:t>
      </w:r>
      <w:r w:rsidRPr="00D20AC8">
        <w:rPr>
          <w:sz w:val="28"/>
          <w:szCs w:val="28"/>
        </w:rPr>
        <w:t>);  по МПК (</w:t>
      </w:r>
      <w:r w:rsidRPr="00D20AC8">
        <w:rPr>
          <w:sz w:val="28"/>
          <w:szCs w:val="28"/>
          <w:lang w:val="en-US"/>
        </w:rPr>
        <w:t>IPC</w:t>
      </w:r>
      <w:r w:rsidRPr="00D20AC8">
        <w:rPr>
          <w:sz w:val="28"/>
          <w:szCs w:val="28"/>
        </w:rPr>
        <w:t>).</w:t>
      </w:r>
    </w:p>
    <w:p w:rsidR="00CE0225" w:rsidRPr="00D20AC8" w:rsidRDefault="00CE0225" w:rsidP="00CE0225">
      <w:pPr>
        <w:ind w:firstLine="851"/>
        <w:jc w:val="both"/>
        <w:rPr>
          <w:sz w:val="28"/>
          <w:szCs w:val="28"/>
        </w:rPr>
      </w:pPr>
    </w:p>
    <w:p w:rsidR="00CE0225" w:rsidRPr="00D20AC8" w:rsidRDefault="00CE0225" w:rsidP="00CE022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4105275</wp:posOffset>
                </wp:positionV>
                <wp:extent cx="1134745" cy="385445"/>
                <wp:effectExtent l="45720" t="5715" r="10160" b="56515"/>
                <wp:wrapNone/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4745" cy="385445"/>
                          <a:chOff x="6339" y="8589"/>
                          <a:chExt cx="1787" cy="501"/>
                        </a:xfrm>
                      </wpg:grpSpPr>
                      <wps:wsp>
                        <wps:cNvPr id="1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6840" y="8589"/>
                            <a:ext cx="1286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E0225" w:rsidRDefault="00CE0225" w:rsidP="00CE0225">
                              <w:r>
                                <w:rPr>
                                  <w:b/>
                                  <w:bCs/>
                                </w:rPr>
                                <w:t>Нажать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4"/>
                        <wps:cNvCnPr/>
                        <wps:spPr bwMode="auto">
                          <a:xfrm flipH="1">
                            <a:off x="6339" y="8769"/>
                            <a:ext cx="488" cy="3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" o:spid="_x0000_s1026" style="position:absolute;left:0;text-align:left;margin-left:105.3pt;margin-top:323.25pt;width:89.35pt;height:30.35pt;z-index:251659264" coordorigin="6339,8589" coordsize="1787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">
                <v:rect id="Rectangle 3" o:spid="_x0000_s1027" style="position:absolute;left:6840;top:8589;width:128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jij8EA&#10;AADbAAAADwAAAGRycy9kb3ducmV2LnhtbERPTWvCQBC9C/0PyxS8mU16EEldRWyF9mZVqscxOybB&#10;7GzMbs3237uC4G0e73Om82AacaXO1ZYVZEkKgriwuuZSwW67Gk1AOI+ssbFMCv7JwXz2Mphirm3P&#10;P3Td+FLEEHY5Kqi8b3MpXVGRQZfYljhyJ9sZ9BF2pdQd9jHcNPItTcfSYM2xocKWlhUV582fUbBd&#10;7qjPDvtwLBnX35+/4+YjXJQavobFOwhPwT/FD/eXjvMzuP8SD5Cz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I4o/BAAAA2wAAAA8AAAAAAAAAAAAAAAAAmAIAAGRycy9kb3du&#10;cmV2LnhtbFBLBQYAAAAABAAEAPUAAACGAwAAAAA=&#10;" strokecolor="red">
                  <v:textbox>
                    <w:txbxContent>
                      <w:p w:rsidR="00CE0225" w:rsidRDefault="00CE0225" w:rsidP="00CE0225">
                        <w:r>
                          <w:rPr>
                            <w:b/>
                            <w:bCs/>
                          </w:rPr>
                          <w:t>Нажать</w: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  <v:line id="Line 4" o:spid="_x0000_s1028" style="position:absolute;flip:x;visibility:visible;mso-wrap-style:square" from="6339,8769" to="6827,9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WriL8AAADbAAAADwAAAGRycy9kb3ducmV2LnhtbERPTYvCMBC9L/gfwgje1tQeRKpRRFE8&#10;CepC8TY2Y1ttJrWJWv+9EYS9zeN9zmTWmko8qHGlZQWDfgSCOLO65FzB32H1OwLhPLLGyjIpeJGD&#10;2bTzM8FE2yfv6LH3uQgh7BJUUHhfJ1K6rCCDrm9r4sCdbWPQB9jkUjf4DOGmknEUDaXBkkNDgTUt&#10;Csqu+7tREJ/T3W1b41GuT9HlONSp18tUqV63nY9BeGr9v/jr3ugwP4bPL+EAOX0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WriL8AAADbAAAADwAAAAAAAAAAAAAAAACh&#10;AgAAZHJzL2Rvd25yZXYueG1sUEsFBgAAAAAEAAQA+QAAAI0DAAAAAA==&#10;" strokecolor="red">
                  <v:stroke endarrow="block"/>
                </v:line>
              </v:group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6057900" cy="45262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7" b="5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225" w:rsidRPr="00D20AC8" w:rsidRDefault="00CE0225" w:rsidP="00CE0225">
      <w:pPr>
        <w:ind w:firstLine="851"/>
        <w:jc w:val="both"/>
        <w:rPr>
          <w:sz w:val="28"/>
          <w:szCs w:val="28"/>
        </w:rPr>
      </w:pPr>
    </w:p>
    <w:p w:rsidR="00CE0225" w:rsidRPr="00D20AC8" w:rsidRDefault="00CE0225" w:rsidP="00CE0225">
      <w:pPr>
        <w:ind w:firstLine="851"/>
        <w:jc w:val="center"/>
        <w:rPr>
          <w:sz w:val="28"/>
          <w:szCs w:val="28"/>
        </w:rPr>
      </w:pPr>
      <w:r w:rsidRPr="00D20AC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D20AC8">
        <w:rPr>
          <w:sz w:val="28"/>
          <w:szCs w:val="28"/>
        </w:rPr>
        <w:t xml:space="preserve"> – Страница сайта патентного ведомства Японии</w:t>
      </w:r>
    </w:p>
    <w:p w:rsidR="00CE0225" w:rsidRPr="00D20AC8" w:rsidRDefault="00CE0225" w:rsidP="00CE0225">
      <w:pPr>
        <w:ind w:firstLine="702"/>
        <w:jc w:val="both"/>
        <w:rPr>
          <w:sz w:val="28"/>
          <w:szCs w:val="28"/>
        </w:rPr>
      </w:pPr>
    </w:p>
    <w:p w:rsidR="00CE0225" w:rsidRPr="00D20AC8" w:rsidRDefault="00CE0225" w:rsidP="00CE022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1371600</wp:posOffset>
                </wp:positionV>
                <wp:extent cx="1028700" cy="228600"/>
                <wp:effectExtent l="13335" t="11430" r="43815" b="5524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8700" cy="228600"/>
                          <a:chOff x="1058" y="3114"/>
                          <a:chExt cx="1620" cy="360"/>
                        </a:xfrm>
                      </wpg:grpSpPr>
                      <wps:wsp>
                        <wps:cNvPr id="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058" y="3114"/>
                            <a:ext cx="1243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E0225" w:rsidRDefault="00CE0225" w:rsidP="00CE0225"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Нажать</w:t>
                              </w:r>
                              <w:r>
                                <w:t>ь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7"/>
                        <wps:cNvCnPr/>
                        <wps:spPr bwMode="auto">
                          <a:xfrm>
                            <a:off x="2318" y="3294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" o:spid="_x0000_s1029" style="position:absolute;left:0;text-align:left;margin-left:9pt;margin-top:108pt;width:81pt;height:18pt;z-index:251660288" coordorigin="1058,3114" coordsize="162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">
                <v:rect id="Rectangle 6" o:spid="_x0000_s1030" style="position:absolute;left:1058;top:3114;width:1243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Id6MAA&#10;AADaAAAADwAAAGRycy9kb3ducmV2LnhtbERPu07DMBTdK/UfrFuJrXXKEKG0boX6kGCDJCqMt/Ft&#10;EhFfp7FJzN/jAYnx6Ly3+2A6MdLgWssK1qsEBHFldcu1grI4L59AOI+ssbNMCn7IwX43n20x03bi&#10;dxpzX4sYwi5DBY33fSalqxoy6Fa2J47czQ4GfYRDLfWAUww3nXxMklQabDk2NNjToaHqK/82CopD&#10;SdP68yNca8a319Ml7Y7hrtTDIjxvQHgK/l/8537RCuLWeCXeALn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7Id6MAAAADaAAAADwAAAAAAAAAAAAAAAACYAgAAZHJzL2Rvd25y&#10;ZXYueG1sUEsFBgAAAAAEAAQA9QAAAIUDAAAAAA==&#10;" strokecolor="red">
                  <v:textbox>
                    <w:txbxContent>
                      <w:p w:rsidR="00CE0225" w:rsidRDefault="00CE0225" w:rsidP="00CE0225">
                        <w:proofErr w:type="spellStart"/>
                        <w:r>
                          <w:rPr>
                            <w:b/>
                            <w:bCs/>
                          </w:rPr>
                          <w:t>Нажать</w:t>
                        </w:r>
                        <w:r>
                          <w:t>ь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line id="Line 7" o:spid="_x0000_s1031" style="position:absolute;visibility:visible;mso-wrap-style:square" from="2318,3294" to="2678,3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TSgcIAAADaAAAADwAAAGRycy9kb3ducmV2LnhtbESPUWvCQBCE3wv+h2MF3+pFkVBTTxGl&#10;oBYKaunzktvmgrndkLua9N/3CoU+DjPzDbPaDL5Rd+pCLWxgNs1AEZdia64MvF9fHp9AhYhssREm&#10;A98UYLMePaywsNLzme6XWKkE4VCgARdjW2gdSkcew1Ra4uR9SucxJtlV2nbYJ7hv9DzLcu2x5rTg&#10;sKWdo/J2+fIGPo75cHLzfv+2l7xyrws59SzGTMbD9hlUpCH+h//aB2tgCb9X0g3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lTSgcIAAADaAAAADwAAAAAAAAAAAAAA&#10;AAChAgAAZHJzL2Rvd25yZXYueG1sUEsFBgAAAAAEAAQA+QAAAJADAAAAAA==&#10;" strokecolor="red">
                  <v:stroke endarrow="block"/>
                </v:line>
              </v:group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6057900" cy="3429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7" b="5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225" w:rsidRPr="00D20AC8" w:rsidRDefault="00CE0225" w:rsidP="00CE0225">
      <w:pPr>
        <w:ind w:firstLine="851"/>
        <w:jc w:val="both"/>
        <w:rPr>
          <w:sz w:val="28"/>
          <w:szCs w:val="28"/>
        </w:rPr>
      </w:pPr>
    </w:p>
    <w:p w:rsidR="00CE0225" w:rsidRDefault="00CE0225" w:rsidP="00CE0225">
      <w:pPr>
        <w:jc w:val="center"/>
        <w:rPr>
          <w:sz w:val="28"/>
          <w:szCs w:val="28"/>
        </w:rPr>
      </w:pPr>
      <w:r w:rsidRPr="00D20AC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D20AC8">
        <w:rPr>
          <w:sz w:val="28"/>
          <w:szCs w:val="28"/>
        </w:rPr>
        <w:t xml:space="preserve"> – Страница индустриальной собственности </w:t>
      </w:r>
    </w:p>
    <w:p w:rsidR="00CE0225" w:rsidRDefault="00CE0225" w:rsidP="00CE0225">
      <w:pPr>
        <w:jc w:val="center"/>
        <w:rPr>
          <w:sz w:val="28"/>
          <w:szCs w:val="28"/>
        </w:rPr>
      </w:pPr>
      <w:r w:rsidRPr="00D20AC8">
        <w:rPr>
          <w:sz w:val="28"/>
          <w:szCs w:val="28"/>
        </w:rPr>
        <w:t>цифровой библиотеки ЯПВ</w:t>
      </w:r>
    </w:p>
    <w:p w:rsidR="00CE0225" w:rsidRPr="00D20AC8" w:rsidRDefault="00CE0225" w:rsidP="00CE0225">
      <w:pPr>
        <w:jc w:val="center"/>
        <w:rPr>
          <w:sz w:val="28"/>
          <w:szCs w:val="28"/>
        </w:rPr>
      </w:pPr>
    </w:p>
    <w:p w:rsidR="00CE0225" w:rsidRPr="00D20AC8" w:rsidRDefault="00CE0225" w:rsidP="00CE022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57900" cy="3543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9" b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225" w:rsidRPr="00D20AC8" w:rsidRDefault="00CE0225" w:rsidP="00CE0225">
      <w:pPr>
        <w:ind w:firstLine="851"/>
        <w:jc w:val="both"/>
        <w:rPr>
          <w:sz w:val="28"/>
          <w:szCs w:val="28"/>
        </w:rPr>
      </w:pPr>
    </w:p>
    <w:p w:rsidR="00CE0225" w:rsidRPr="00D20AC8" w:rsidRDefault="00CE0225" w:rsidP="00CE0225">
      <w:pPr>
        <w:jc w:val="center"/>
        <w:rPr>
          <w:sz w:val="28"/>
          <w:szCs w:val="28"/>
        </w:rPr>
      </w:pPr>
      <w:r w:rsidRPr="00D20AC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D20AC8">
        <w:rPr>
          <w:sz w:val="28"/>
          <w:szCs w:val="28"/>
        </w:rPr>
        <w:t xml:space="preserve"> – Страница поиска по ЯПВ</w:t>
      </w:r>
    </w:p>
    <w:p w:rsidR="00CE0225" w:rsidRPr="00BD0CE4" w:rsidRDefault="00CE0225" w:rsidP="007B7C16">
      <w:pPr>
        <w:pStyle w:val="Default"/>
        <w:jc w:val="center"/>
        <w:rPr>
          <w:bCs/>
          <w:sz w:val="28"/>
          <w:szCs w:val="28"/>
        </w:rPr>
      </w:pPr>
    </w:p>
    <w:p w:rsidR="00CE0225" w:rsidRPr="00BD0CE4" w:rsidRDefault="00CE0225" w:rsidP="007B7C16">
      <w:pPr>
        <w:pStyle w:val="Default"/>
        <w:jc w:val="center"/>
        <w:rPr>
          <w:bCs/>
          <w:sz w:val="28"/>
          <w:szCs w:val="28"/>
        </w:rPr>
      </w:pPr>
    </w:p>
    <w:p w:rsidR="00CE0225" w:rsidRPr="00BD0CE4" w:rsidRDefault="00CE0225" w:rsidP="007B7C16">
      <w:pPr>
        <w:pStyle w:val="Default"/>
        <w:jc w:val="center"/>
        <w:rPr>
          <w:bCs/>
          <w:sz w:val="28"/>
          <w:szCs w:val="28"/>
        </w:rPr>
      </w:pPr>
    </w:p>
    <w:p w:rsidR="00CE0225" w:rsidRPr="00BD0CE4" w:rsidRDefault="00CE0225" w:rsidP="007B7C16">
      <w:pPr>
        <w:pStyle w:val="Default"/>
        <w:jc w:val="center"/>
        <w:rPr>
          <w:bCs/>
          <w:sz w:val="28"/>
          <w:szCs w:val="28"/>
        </w:rPr>
        <w:sectPr w:rsidR="00CE0225" w:rsidRPr="00BD0CE4" w:rsidSect="007B7C16">
          <w:footerReference w:type="even" r:id="rId19"/>
          <w:footerReference w:type="default" r:id="rId20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E97E7D" w:rsidRPr="007B7C16" w:rsidRDefault="009A1F56" w:rsidP="007B7C16">
      <w:pPr>
        <w:pStyle w:val="Default"/>
        <w:jc w:val="center"/>
        <w:rPr>
          <w:b/>
          <w:bCs/>
          <w:sz w:val="28"/>
          <w:szCs w:val="28"/>
        </w:rPr>
      </w:pPr>
      <w:r w:rsidRPr="00916382">
        <w:rPr>
          <w:b/>
          <w:bCs/>
          <w:sz w:val="28"/>
          <w:szCs w:val="28"/>
        </w:rPr>
        <w:lastRenderedPageBreak/>
        <w:t>2</w:t>
      </w:r>
      <w:r w:rsidR="00E97E7D" w:rsidRPr="007B7C16">
        <w:rPr>
          <w:b/>
          <w:bCs/>
          <w:sz w:val="28"/>
          <w:szCs w:val="28"/>
        </w:rPr>
        <w:t>.2 Практическое задание</w:t>
      </w:r>
    </w:p>
    <w:p w:rsidR="00E97E7D" w:rsidRPr="007B7C16" w:rsidRDefault="00E97E7D" w:rsidP="007B7C16">
      <w:pPr>
        <w:pStyle w:val="Default"/>
        <w:ind w:firstLine="709"/>
        <w:jc w:val="both"/>
        <w:rPr>
          <w:sz w:val="28"/>
          <w:szCs w:val="28"/>
        </w:rPr>
      </w:pPr>
      <w:r w:rsidRPr="007B7C16">
        <w:rPr>
          <w:sz w:val="28"/>
          <w:szCs w:val="28"/>
        </w:rPr>
        <w:t xml:space="preserve">1) Провести патентные исследования на тему, заданную преподавателем. </w:t>
      </w:r>
    </w:p>
    <w:p w:rsidR="00E97E7D" w:rsidRPr="007B7C16" w:rsidRDefault="00E97E7D" w:rsidP="007B7C16">
      <w:pPr>
        <w:ind w:firstLine="709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2) Оформить результаты патентных исследований в соответствии с приложениями</w:t>
      </w:r>
      <w:proofErr w:type="gramStart"/>
      <w:r w:rsidRPr="007B7C16">
        <w:rPr>
          <w:sz w:val="28"/>
          <w:szCs w:val="28"/>
        </w:rPr>
        <w:t xml:space="preserve"> А</w:t>
      </w:r>
      <w:proofErr w:type="gramEnd"/>
      <w:r w:rsidR="0012674A">
        <w:rPr>
          <w:sz w:val="28"/>
          <w:szCs w:val="28"/>
        </w:rPr>
        <w:t>,</w:t>
      </w:r>
      <w:r w:rsidRPr="007B7C16">
        <w:rPr>
          <w:sz w:val="28"/>
          <w:szCs w:val="28"/>
        </w:rPr>
        <w:t xml:space="preserve"> Б</w:t>
      </w:r>
      <w:r w:rsidR="00FA1A60">
        <w:rPr>
          <w:sz w:val="28"/>
          <w:szCs w:val="28"/>
        </w:rPr>
        <w:t xml:space="preserve">, </w:t>
      </w:r>
      <w:r w:rsidR="0012674A">
        <w:rPr>
          <w:sz w:val="28"/>
          <w:szCs w:val="28"/>
        </w:rPr>
        <w:t>В</w:t>
      </w:r>
      <w:r w:rsidR="009A1F56" w:rsidRPr="009A1F56">
        <w:rPr>
          <w:sz w:val="28"/>
          <w:szCs w:val="28"/>
        </w:rPr>
        <w:t xml:space="preserve"> </w:t>
      </w:r>
      <w:r w:rsidR="009A1F56">
        <w:rPr>
          <w:sz w:val="28"/>
          <w:szCs w:val="28"/>
        </w:rPr>
        <w:t>и Г.</w:t>
      </w:r>
    </w:p>
    <w:p w:rsidR="00E97E7D" w:rsidRPr="007B7C16" w:rsidRDefault="00E97E7D" w:rsidP="007B7C16">
      <w:pPr>
        <w:ind w:left="57" w:right="57" w:firstLine="652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Указания к п. 1 и 2: тема исследований соответствует тематике выбранного студентом объекта промышленной собственности.</w:t>
      </w:r>
    </w:p>
    <w:p w:rsidR="00E97E7D" w:rsidRPr="007B7C16" w:rsidRDefault="00E97E7D" w:rsidP="007B7C16">
      <w:pPr>
        <w:ind w:left="57" w:right="57" w:firstLine="794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1.1) Инженер по патентной и изобретательской работе – Вы.</w:t>
      </w:r>
    </w:p>
    <w:p w:rsidR="00E97E7D" w:rsidRPr="007B7C16" w:rsidRDefault="00E97E7D" w:rsidP="007B7C16">
      <w:pPr>
        <w:ind w:left="57" w:right="57" w:firstLine="794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1.2) Руководитель подразделения и научный руководитель темы – преподаватель, ведущий практические занятия.</w:t>
      </w:r>
    </w:p>
    <w:p w:rsidR="00E97E7D" w:rsidRPr="007B7C16" w:rsidRDefault="00E97E7D" w:rsidP="007B7C16">
      <w:pPr>
        <w:ind w:left="57" w:right="57" w:firstLine="794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1.3) Шифр темы – любой.</w:t>
      </w:r>
    </w:p>
    <w:p w:rsidR="0012674A" w:rsidRDefault="00E97E7D" w:rsidP="007B7C16">
      <w:pPr>
        <w:ind w:right="57" w:firstLine="851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2.1) Провести в Интернете поиск патентов (не менее 10 патентов, по теме исследований согласно подготовленному регламенту поиска</w:t>
      </w:r>
      <w:r w:rsidR="0012674A">
        <w:rPr>
          <w:sz w:val="28"/>
          <w:szCs w:val="28"/>
        </w:rPr>
        <w:t xml:space="preserve"> (таблица </w:t>
      </w:r>
      <w:r w:rsidR="00FA1A60">
        <w:rPr>
          <w:sz w:val="28"/>
          <w:szCs w:val="28"/>
        </w:rPr>
        <w:t>В</w:t>
      </w:r>
      <w:r w:rsidR="0012674A">
        <w:rPr>
          <w:sz w:val="28"/>
          <w:szCs w:val="28"/>
        </w:rPr>
        <w:t>.</w:t>
      </w:r>
      <w:r w:rsidR="00FA1A60">
        <w:rPr>
          <w:sz w:val="28"/>
          <w:szCs w:val="28"/>
        </w:rPr>
        <w:t>1</w:t>
      </w:r>
      <w:r w:rsidR="0012674A">
        <w:rPr>
          <w:sz w:val="28"/>
          <w:szCs w:val="28"/>
        </w:rPr>
        <w:t>)</w:t>
      </w:r>
    </w:p>
    <w:p w:rsidR="0012674A" w:rsidRPr="001870FB" w:rsidRDefault="0012674A" w:rsidP="0012674A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2.2) Отобрать </w:t>
      </w:r>
      <w:r w:rsidR="00916382">
        <w:rPr>
          <w:sz w:val="28"/>
          <w:szCs w:val="28"/>
        </w:rPr>
        <w:t>4-5</w:t>
      </w:r>
      <w:r>
        <w:rPr>
          <w:sz w:val="28"/>
          <w:szCs w:val="28"/>
        </w:rPr>
        <w:t xml:space="preserve"> патент</w:t>
      </w:r>
      <w:r w:rsidR="00916382">
        <w:rPr>
          <w:sz w:val="28"/>
          <w:szCs w:val="28"/>
        </w:rPr>
        <w:t>ов</w:t>
      </w:r>
      <w:r>
        <w:rPr>
          <w:sz w:val="28"/>
          <w:szCs w:val="28"/>
        </w:rPr>
        <w:t xml:space="preserve"> в качестве м</w:t>
      </w:r>
      <w:r w:rsidRPr="001870FB">
        <w:rPr>
          <w:sz w:val="28"/>
          <w:szCs w:val="28"/>
        </w:rPr>
        <w:t>атериал</w:t>
      </w:r>
      <w:r>
        <w:rPr>
          <w:sz w:val="28"/>
          <w:szCs w:val="28"/>
        </w:rPr>
        <w:t>ов</w:t>
      </w:r>
      <w:r w:rsidRPr="001870FB">
        <w:rPr>
          <w:sz w:val="28"/>
          <w:szCs w:val="28"/>
        </w:rPr>
        <w:t>, отобранны</w:t>
      </w:r>
      <w:r>
        <w:rPr>
          <w:sz w:val="28"/>
          <w:szCs w:val="28"/>
        </w:rPr>
        <w:t>х</w:t>
      </w:r>
      <w:r w:rsidRPr="001870FB">
        <w:rPr>
          <w:sz w:val="28"/>
          <w:szCs w:val="28"/>
        </w:rPr>
        <w:t xml:space="preserve"> для последующего анализа:</w:t>
      </w:r>
    </w:p>
    <w:p w:rsidR="009A1F56" w:rsidRPr="007222E0" w:rsidRDefault="00E97E7D" w:rsidP="009A1F56">
      <w:pPr>
        <w:jc w:val="right"/>
        <w:rPr>
          <w:b/>
          <w:caps/>
          <w:sz w:val="28"/>
          <w:szCs w:val="28"/>
        </w:rPr>
      </w:pPr>
      <w:bookmarkStart w:id="1" w:name="_GoBack"/>
      <w:bookmarkEnd w:id="1"/>
      <w:r w:rsidRPr="007B7C16">
        <w:rPr>
          <w:sz w:val="28"/>
          <w:szCs w:val="28"/>
        </w:rPr>
        <w:br w:type="page"/>
      </w:r>
      <w:r w:rsidR="009A1F56" w:rsidRPr="007222E0">
        <w:rPr>
          <w:b/>
          <w:caps/>
          <w:sz w:val="28"/>
          <w:szCs w:val="28"/>
        </w:rPr>
        <w:lastRenderedPageBreak/>
        <w:t xml:space="preserve">Приложение </w:t>
      </w:r>
      <w:r w:rsidR="009A1F56">
        <w:rPr>
          <w:b/>
          <w:caps/>
          <w:sz w:val="28"/>
          <w:szCs w:val="28"/>
        </w:rPr>
        <w:t>А</w:t>
      </w:r>
    </w:p>
    <w:p w:rsidR="009A1F56" w:rsidRDefault="009A1F56" w:rsidP="009A1F56">
      <w:pPr>
        <w:jc w:val="right"/>
        <w:rPr>
          <w:caps/>
          <w:sz w:val="28"/>
          <w:szCs w:val="28"/>
        </w:rPr>
      </w:pPr>
    </w:p>
    <w:p w:rsidR="009A1F56" w:rsidRDefault="009A1F56" w:rsidP="009A1F56">
      <w:pPr>
        <w:jc w:val="center"/>
        <w:rPr>
          <w:caps/>
          <w:sz w:val="28"/>
          <w:szCs w:val="28"/>
        </w:rPr>
      </w:pPr>
      <w:r w:rsidRPr="00980577">
        <w:rPr>
          <w:caps/>
          <w:sz w:val="28"/>
          <w:szCs w:val="28"/>
        </w:rPr>
        <w:t>Коды ИНИД для идентификации библиографических данных</w:t>
      </w:r>
      <w:r>
        <w:rPr>
          <w:caps/>
          <w:sz w:val="28"/>
          <w:szCs w:val="28"/>
        </w:rPr>
        <w:t> (часть)</w:t>
      </w:r>
    </w:p>
    <w:p w:rsidR="009A1F56" w:rsidRDefault="009A1F56" w:rsidP="009A1F56">
      <w:pPr>
        <w:jc w:val="center"/>
        <w:rPr>
          <w:caps/>
          <w:sz w:val="28"/>
          <w:szCs w:val="28"/>
        </w:rPr>
      </w:pPr>
    </w:p>
    <w:tbl>
      <w:tblPr>
        <w:tblW w:w="9398" w:type="dxa"/>
        <w:tblInd w:w="66" w:type="dxa"/>
        <w:tblLook w:val="0000" w:firstRow="0" w:lastRow="0" w:firstColumn="0" w:lastColumn="0" w:noHBand="0" w:noVBand="0"/>
      </w:tblPr>
      <w:tblGrid>
        <w:gridCol w:w="490"/>
        <w:gridCol w:w="263"/>
        <w:gridCol w:w="8645"/>
      </w:tblGrid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11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pacing w:val="-4"/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номер патента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z w:val="28"/>
                <w:szCs w:val="28"/>
                <w:lang w:val="en-US"/>
              </w:rPr>
            </w:pPr>
            <w:r w:rsidRPr="001A1F37"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словесное обозначение вида документа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13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z w:val="28"/>
                <w:szCs w:val="28"/>
              </w:rPr>
            </w:pPr>
            <w:r w:rsidRPr="001A1F37">
              <w:rPr>
                <w:spacing w:val="4"/>
                <w:sz w:val="28"/>
                <w:szCs w:val="28"/>
              </w:rPr>
              <w:t>код вида документа (в соответствии со стандартом ВОИС СТ.16)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19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4"/>
                <w:sz w:val="28"/>
                <w:szCs w:val="28"/>
              </w:rPr>
            </w:pPr>
            <w:r w:rsidRPr="001A1F37">
              <w:rPr>
                <w:spacing w:val="4"/>
                <w:sz w:val="28"/>
                <w:szCs w:val="28"/>
              </w:rPr>
              <w:t>коды страны принадлежности организации, осуществившей публикацию документа (в соответствии со стандартом ВОИС СТ.3)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21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pacing w:val="-4"/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регистрационный номер заявки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22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pacing w:val="-4"/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дата подачи заявки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23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pacing w:val="-4"/>
                <w:sz w:val="28"/>
                <w:szCs w:val="28"/>
              </w:rPr>
            </w:pPr>
            <w:r w:rsidRPr="001A1F37">
              <w:rPr>
                <w:spacing w:val="2"/>
                <w:sz w:val="28"/>
                <w:szCs w:val="28"/>
              </w:rPr>
              <w:t xml:space="preserve">номер заявки и дата поступления дополнительных материалов к ней, по которым испрашивается приоритет 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24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pacing w:val="4"/>
                <w:sz w:val="28"/>
                <w:szCs w:val="28"/>
              </w:rPr>
            </w:pPr>
            <w:r w:rsidRPr="001A1F37">
              <w:rPr>
                <w:spacing w:val="4"/>
                <w:sz w:val="28"/>
                <w:szCs w:val="28"/>
              </w:rPr>
              <w:t xml:space="preserve">дата, с которой начинается действие </w:t>
            </w:r>
            <w:r w:rsidRPr="001A1F37">
              <w:rPr>
                <w:spacing w:val="2"/>
                <w:sz w:val="28"/>
                <w:szCs w:val="28"/>
              </w:rPr>
              <w:t>прав промышленной собственности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  <w:lang w:val="en-US"/>
              </w:rPr>
            </w:pPr>
            <w:r w:rsidRPr="001A1F37">
              <w:rPr>
                <w:spacing w:val="-2"/>
                <w:sz w:val="28"/>
                <w:szCs w:val="28"/>
                <w:lang w:val="en-US"/>
              </w:rPr>
              <w:t>31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  <w:lang w:val="en-US"/>
              </w:rPr>
            </w:pPr>
            <w:r w:rsidRPr="001A1F3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номер приоритетной заявки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  <w:lang w:val="en-US"/>
              </w:rPr>
            </w:pPr>
            <w:r w:rsidRPr="001A1F37">
              <w:rPr>
                <w:spacing w:val="-2"/>
                <w:sz w:val="28"/>
                <w:szCs w:val="28"/>
                <w:lang w:val="en-US"/>
              </w:rPr>
              <w:t>32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  <w:lang w:val="en-US"/>
              </w:rPr>
            </w:pPr>
            <w:r w:rsidRPr="001A1F3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дата подачи приоритетной заявки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  <w:lang w:val="en-US"/>
              </w:rPr>
            </w:pPr>
            <w:r w:rsidRPr="001A1F37">
              <w:rPr>
                <w:spacing w:val="-2"/>
                <w:sz w:val="28"/>
                <w:szCs w:val="28"/>
                <w:lang w:val="en-US"/>
              </w:rPr>
              <w:t>33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  <w:lang w:val="en-US"/>
              </w:rPr>
            </w:pPr>
            <w:r w:rsidRPr="001A1F3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код страны приоритета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43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дата публикации заявки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>
              <w:rPr>
                <w:spacing w:val="-2"/>
                <w:sz w:val="28"/>
                <w:szCs w:val="28"/>
              </w:rPr>
              <w:t>45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дата публикации патента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46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дата публикации патента</w:t>
            </w:r>
          </w:p>
        </w:tc>
      </w:tr>
      <w:tr w:rsidR="009A1F56" w:rsidRPr="001A1F37" w:rsidTr="007C010E">
        <w:trPr>
          <w:cantSplit/>
        </w:trPr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51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индек</w:t>
            </w:r>
            <w:proofErr w:type="gramStart"/>
            <w:r w:rsidRPr="001A1F37">
              <w:rPr>
                <w:sz w:val="28"/>
                <w:szCs w:val="28"/>
              </w:rPr>
              <w:t>с(</w:t>
            </w:r>
            <w:proofErr w:type="gramEnd"/>
            <w:r w:rsidRPr="001A1F37">
              <w:rPr>
                <w:sz w:val="28"/>
                <w:szCs w:val="28"/>
              </w:rPr>
              <w:t>ы) Международной патентной классификации (МПК)</w:t>
            </w:r>
          </w:p>
        </w:tc>
      </w:tr>
      <w:tr w:rsidR="009A1F56" w:rsidRPr="001A1F37" w:rsidTr="007C010E">
        <w:trPr>
          <w:cantSplit/>
        </w:trPr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52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внутренняя или национальная классификация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54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  <w:lang w:val="en-US"/>
              </w:rPr>
            </w:pPr>
            <w:r w:rsidRPr="001A1F3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название ОПС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  <w:lang w:val="en-US"/>
              </w:rPr>
            </w:pPr>
            <w:r w:rsidRPr="001A1F37">
              <w:rPr>
                <w:spacing w:val="-2"/>
                <w:sz w:val="28"/>
                <w:szCs w:val="28"/>
                <w:lang w:val="en-US"/>
              </w:rPr>
              <w:t>56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  <w:lang w:val="en-US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список документов, включенных в уровень техники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  <w:lang w:val="en-US"/>
              </w:rPr>
            </w:pPr>
            <w:r w:rsidRPr="001A1F37">
              <w:rPr>
                <w:spacing w:val="-2"/>
                <w:sz w:val="28"/>
                <w:szCs w:val="28"/>
              </w:rPr>
              <w:t>5</w:t>
            </w:r>
            <w:r w:rsidRPr="001A1F37">
              <w:rPr>
                <w:spacing w:val="-2"/>
                <w:sz w:val="28"/>
                <w:szCs w:val="28"/>
                <w:lang w:val="en-US"/>
              </w:rPr>
              <w:t>7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  <w:lang w:val="en-US"/>
              </w:rPr>
            </w:pPr>
            <w:r w:rsidRPr="001A1F3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реферат или формула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58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  <w:lang w:val="en-US"/>
              </w:rPr>
            </w:pPr>
            <w:r w:rsidRPr="001A1F3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область поиска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60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pacing w:val="-4"/>
                <w:sz w:val="28"/>
                <w:szCs w:val="28"/>
              </w:rPr>
              <w:t>номер отечественных или бывших отечественных заявок, авторского свидетельства,</w:t>
            </w:r>
            <w:r w:rsidRPr="001A1F37">
              <w:rPr>
                <w:sz w:val="28"/>
                <w:szCs w:val="28"/>
              </w:rPr>
              <w:t xml:space="preserve"> </w:t>
            </w:r>
            <w:r w:rsidRPr="001A1F37">
              <w:rPr>
                <w:spacing w:val="6"/>
                <w:sz w:val="28"/>
                <w:szCs w:val="28"/>
              </w:rPr>
              <w:t>патента</w:t>
            </w:r>
            <w:r w:rsidRPr="001A1F37">
              <w:rPr>
                <w:spacing w:val="-2"/>
                <w:sz w:val="28"/>
                <w:szCs w:val="28"/>
              </w:rPr>
              <w:t xml:space="preserve"> и даты подачи</w:t>
            </w:r>
            <w:r w:rsidRPr="001A1F37">
              <w:rPr>
                <w:spacing w:val="2"/>
                <w:sz w:val="28"/>
                <w:szCs w:val="28"/>
              </w:rPr>
              <w:t xml:space="preserve"> заявки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  <w:lang w:val="en-US"/>
              </w:rPr>
            </w:pPr>
            <w:r w:rsidRPr="001A1F37">
              <w:rPr>
                <w:spacing w:val="-2"/>
                <w:sz w:val="28"/>
                <w:szCs w:val="28"/>
                <w:lang w:val="en-US"/>
              </w:rPr>
              <w:t>62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pacing w:val="-4"/>
                <w:sz w:val="28"/>
                <w:szCs w:val="28"/>
              </w:rPr>
              <w:t>номер и дата поступления первоначальной</w:t>
            </w:r>
            <w:r w:rsidRPr="001A1F37">
              <w:rPr>
                <w:spacing w:val="-2"/>
                <w:sz w:val="28"/>
                <w:szCs w:val="28"/>
              </w:rPr>
              <w:t xml:space="preserve"> заявки, из которой </w:t>
            </w:r>
            <w:r w:rsidRPr="001A1F37">
              <w:rPr>
                <w:spacing w:val="2"/>
                <w:sz w:val="28"/>
                <w:szCs w:val="28"/>
              </w:rPr>
              <w:t>выделена</w:t>
            </w:r>
            <w:r w:rsidRPr="001A1F37">
              <w:rPr>
                <w:spacing w:val="-2"/>
                <w:sz w:val="28"/>
                <w:szCs w:val="28"/>
              </w:rPr>
              <w:t xml:space="preserve"> </w:t>
            </w:r>
            <w:r w:rsidRPr="001A1F37">
              <w:rPr>
                <w:spacing w:val="2"/>
                <w:sz w:val="28"/>
                <w:szCs w:val="28"/>
              </w:rPr>
              <w:t>настоящая</w:t>
            </w:r>
            <w:r w:rsidRPr="001A1F37">
              <w:rPr>
                <w:sz w:val="28"/>
                <w:szCs w:val="28"/>
              </w:rPr>
              <w:t xml:space="preserve"> заявка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66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 xml:space="preserve">номер и дата подачи более ранней заявки, на основании которой испрашивается приоритет 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67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номер и дата подачи заявки, на которой основана настоящая заявка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71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заявител</w:t>
            </w:r>
            <w:proofErr w:type="gramStart"/>
            <w:r w:rsidRPr="001A1F37">
              <w:rPr>
                <w:sz w:val="28"/>
                <w:szCs w:val="28"/>
              </w:rPr>
              <w:t>ь(</w:t>
            </w:r>
            <w:proofErr w:type="gramEnd"/>
            <w:r w:rsidRPr="001A1F37">
              <w:rPr>
                <w:sz w:val="28"/>
                <w:szCs w:val="28"/>
              </w:rPr>
              <w:t>и), код страны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72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изобретател</w:t>
            </w:r>
            <w:proofErr w:type="gramStart"/>
            <w:r w:rsidRPr="001A1F37">
              <w:rPr>
                <w:sz w:val="28"/>
                <w:szCs w:val="28"/>
              </w:rPr>
              <w:t>ь(</w:t>
            </w:r>
            <w:proofErr w:type="gramEnd"/>
            <w:r w:rsidRPr="001A1F37">
              <w:rPr>
                <w:sz w:val="28"/>
                <w:szCs w:val="28"/>
              </w:rPr>
              <w:t>и), код страны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  <w:lang w:val="en-US"/>
              </w:rPr>
            </w:pPr>
            <w:r w:rsidRPr="001A1F37">
              <w:rPr>
                <w:spacing w:val="-2"/>
                <w:sz w:val="28"/>
                <w:szCs w:val="28"/>
              </w:rPr>
              <w:t>73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получател</w:t>
            </w:r>
            <w:proofErr w:type="gramStart"/>
            <w:r w:rsidRPr="001A1F37">
              <w:rPr>
                <w:sz w:val="28"/>
                <w:szCs w:val="28"/>
              </w:rPr>
              <w:t>ь(</w:t>
            </w:r>
            <w:proofErr w:type="gramEnd"/>
            <w:r w:rsidRPr="001A1F37">
              <w:rPr>
                <w:sz w:val="28"/>
                <w:szCs w:val="28"/>
              </w:rPr>
              <w:t>и), правопреемник(и), патентообладатель(и), код страны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  <w:lang w:val="en-US"/>
              </w:rPr>
            </w:pPr>
            <w:r w:rsidRPr="001A1F37">
              <w:rPr>
                <w:spacing w:val="-2"/>
                <w:sz w:val="28"/>
                <w:szCs w:val="28"/>
              </w:rPr>
              <w:t>74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патентны</w:t>
            </w:r>
            <w:proofErr w:type="gramStart"/>
            <w:r w:rsidRPr="001A1F37">
              <w:rPr>
                <w:sz w:val="28"/>
                <w:szCs w:val="28"/>
              </w:rPr>
              <w:t>й(</w:t>
            </w:r>
            <w:proofErr w:type="spellStart"/>
            <w:proofErr w:type="gramEnd"/>
            <w:r w:rsidRPr="001A1F37">
              <w:rPr>
                <w:sz w:val="28"/>
                <w:szCs w:val="28"/>
              </w:rPr>
              <w:t>ые</w:t>
            </w:r>
            <w:proofErr w:type="spellEnd"/>
            <w:r w:rsidRPr="001A1F37">
              <w:rPr>
                <w:sz w:val="28"/>
                <w:szCs w:val="28"/>
              </w:rPr>
              <w:t>) поверенный(</w:t>
            </w:r>
            <w:proofErr w:type="spellStart"/>
            <w:r w:rsidRPr="001A1F37">
              <w:rPr>
                <w:sz w:val="28"/>
                <w:szCs w:val="28"/>
              </w:rPr>
              <w:t>ые</w:t>
            </w:r>
            <w:proofErr w:type="spellEnd"/>
            <w:r w:rsidRPr="001A1F37">
              <w:rPr>
                <w:sz w:val="28"/>
                <w:szCs w:val="28"/>
              </w:rPr>
              <w:t>) или представитель(и)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  <w:lang w:val="en-US"/>
              </w:rPr>
            </w:pPr>
            <w:r w:rsidRPr="001A1F37">
              <w:rPr>
                <w:spacing w:val="-2"/>
                <w:sz w:val="28"/>
                <w:szCs w:val="28"/>
              </w:rPr>
              <w:t>75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изобретател</w:t>
            </w:r>
            <w:proofErr w:type="gramStart"/>
            <w:r w:rsidRPr="001A1F37">
              <w:rPr>
                <w:sz w:val="28"/>
                <w:szCs w:val="28"/>
              </w:rPr>
              <w:t>ь(</w:t>
            </w:r>
            <w:proofErr w:type="gramEnd"/>
            <w:r w:rsidRPr="001A1F37">
              <w:rPr>
                <w:sz w:val="28"/>
                <w:szCs w:val="28"/>
              </w:rPr>
              <w:t>и), являющийся(</w:t>
            </w:r>
            <w:proofErr w:type="spellStart"/>
            <w:r w:rsidRPr="001A1F37">
              <w:rPr>
                <w:sz w:val="28"/>
                <w:szCs w:val="28"/>
              </w:rPr>
              <w:t>иеся</w:t>
            </w:r>
            <w:proofErr w:type="spellEnd"/>
            <w:r w:rsidRPr="001A1F37">
              <w:rPr>
                <w:sz w:val="28"/>
                <w:szCs w:val="28"/>
              </w:rPr>
              <w:t>) также заявителем(</w:t>
            </w:r>
            <w:proofErr w:type="spellStart"/>
            <w:r w:rsidRPr="001A1F37">
              <w:rPr>
                <w:sz w:val="28"/>
                <w:szCs w:val="28"/>
              </w:rPr>
              <w:t>ями</w:t>
            </w:r>
            <w:proofErr w:type="spellEnd"/>
            <w:r w:rsidRPr="001A1F37">
              <w:rPr>
                <w:sz w:val="28"/>
                <w:szCs w:val="28"/>
              </w:rPr>
              <w:t>)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76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изобретател</w:t>
            </w:r>
            <w:proofErr w:type="gramStart"/>
            <w:r w:rsidRPr="001A1F37">
              <w:rPr>
                <w:sz w:val="28"/>
                <w:szCs w:val="28"/>
              </w:rPr>
              <w:t>ь(</w:t>
            </w:r>
            <w:proofErr w:type="gramEnd"/>
            <w:r w:rsidRPr="001A1F37">
              <w:rPr>
                <w:sz w:val="28"/>
                <w:szCs w:val="28"/>
              </w:rPr>
              <w:t>и), являющийся(</w:t>
            </w:r>
            <w:proofErr w:type="spellStart"/>
            <w:r w:rsidRPr="001A1F37">
              <w:rPr>
                <w:sz w:val="28"/>
                <w:szCs w:val="28"/>
              </w:rPr>
              <w:t>иеся</w:t>
            </w:r>
            <w:proofErr w:type="spellEnd"/>
            <w:r w:rsidRPr="001A1F37">
              <w:rPr>
                <w:sz w:val="28"/>
                <w:szCs w:val="28"/>
              </w:rPr>
              <w:t>) также заявителем(</w:t>
            </w:r>
            <w:proofErr w:type="spellStart"/>
            <w:r w:rsidRPr="001A1F37">
              <w:rPr>
                <w:sz w:val="28"/>
                <w:szCs w:val="28"/>
              </w:rPr>
              <w:t>ями</w:t>
            </w:r>
            <w:proofErr w:type="spellEnd"/>
            <w:r w:rsidRPr="001A1F37">
              <w:rPr>
                <w:sz w:val="28"/>
                <w:szCs w:val="28"/>
              </w:rPr>
              <w:t>) и получателем(</w:t>
            </w:r>
            <w:proofErr w:type="spellStart"/>
            <w:r w:rsidRPr="001A1F37">
              <w:rPr>
                <w:sz w:val="28"/>
                <w:szCs w:val="28"/>
              </w:rPr>
              <w:t>ями</w:t>
            </w:r>
            <w:proofErr w:type="spellEnd"/>
            <w:r w:rsidRPr="001A1F37">
              <w:rPr>
                <w:sz w:val="28"/>
                <w:szCs w:val="28"/>
              </w:rPr>
              <w:t>) охранного документа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  <w:lang w:val="en-US"/>
              </w:rPr>
            </w:pPr>
            <w:r w:rsidRPr="001A1F37">
              <w:rPr>
                <w:spacing w:val="-2"/>
                <w:sz w:val="28"/>
                <w:szCs w:val="28"/>
                <w:lang w:val="en-US"/>
              </w:rPr>
              <w:t>85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 xml:space="preserve">дата перехода </w:t>
            </w:r>
            <w:r w:rsidRPr="001A1F37">
              <w:rPr>
                <w:spacing w:val="-2"/>
                <w:sz w:val="28"/>
                <w:szCs w:val="28"/>
              </w:rPr>
              <w:t xml:space="preserve">заявки </w:t>
            </w:r>
            <w:r w:rsidRPr="001A1F37">
              <w:rPr>
                <w:sz w:val="28"/>
                <w:szCs w:val="28"/>
              </w:rPr>
              <w:t>РСТ</w:t>
            </w:r>
            <w:r w:rsidRPr="001A1F37">
              <w:rPr>
                <w:spacing w:val="-2"/>
                <w:sz w:val="28"/>
                <w:szCs w:val="28"/>
              </w:rPr>
              <w:t xml:space="preserve"> на национальную фазу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86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номер и дата международной подачи</w:t>
            </w:r>
            <w:r w:rsidRPr="001A1F37">
              <w:rPr>
                <w:sz w:val="28"/>
                <w:szCs w:val="28"/>
              </w:rPr>
              <w:t xml:space="preserve"> заявки РСТ</w:t>
            </w:r>
          </w:p>
        </w:tc>
      </w:tr>
      <w:tr w:rsidR="009A1F56" w:rsidRPr="001A1F37" w:rsidTr="007C010E">
        <w:tc>
          <w:tcPr>
            <w:tcW w:w="490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rPr>
                <w:spacing w:val="-2"/>
                <w:sz w:val="28"/>
                <w:szCs w:val="28"/>
              </w:rPr>
            </w:pPr>
            <w:r w:rsidRPr="001A1F37">
              <w:rPr>
                <w:spacing w:val="-2"/>
                <w:sz w:val="28"/>
                <w:szCs w:val="28"/>
              </w:rPr>
              <w:t>87</w:t>
            </w:r>
          </w:p>
        </w:tc>
        <w:tc>
          <w:tcPr>
            <w:tcW w:w="263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 w:right="-57"/>
              <w:jc w:val="both"/>
              <w:rPr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-</w:t>
            </w:r>
          </w:p>
        </w:tc>
        <w:tc>
          <w:tcPr>
            <w:tcW w:w="8645" w:type="dxa"/>
          </w:tcPr>
          <w:p w:rsidR="009A1F56" w:rsidRPr="001A1F37" w:rsidRDefault="009A1F56" w:rsidP="007C010E">
            <w:pPr>
              <w:pStyle w:val="ae"/>
              <w:spacing w:line="228" w:lineRule="auto"/>
              <w:ind w:left="-57"/>
              <w:jc w:val="both"/>
              <w:rPr>
                <w:spacing w:val="2"/>
                <w:sz w:val="28"/>
                <w:szCs w:val="28"/>
              </w:rPr>
            </w:pPr>
            <w:r w:rsidRPr="001A1F37">
              <w:rPr>
                <w:sz w:val="28"/>
                <w:szCs w:val="28"/>
              </w:rPr>
              <w:t>номер и дата публикации заявки РСТ</w:t>
            </w:r>
          </w:p>
        </w:tc>
      </w:tr>
    </w:tbl>
    <w:p w:rsidR="009A1F56" w:rsidRDefault="009A1F56" w:rsidP="009A1F56">
      <w:pPr>
        <w:rPr>
          <w:caps/>
          <w:sz w:val="28"/>
          <w:szCs w:val="28"/>
        </w:rPr>
      </w:pPr>
    </w:p>
    <w:p w:rsidR="009A1F56" w:rsidRDefault="009A1F56" w:rsidP="007B7C16">
      <w:pPr>
        <w:jc w:val="right"/>
        <w:rPr>
          <w:b/>
          <w:sz w:val="28"/>
          <w:szCs w:val="28"/>
        </w:rPr>
        <w:sectPr w:rsidR="009A1F56" w:rsidSect="007B7C1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E97E7D" w:rsidRPr="007B7C16" w:rsidRDefault="00E97E7D" w:rsidP="007B7C16">
      <w:pPr>
        <w:jc w:val="right"/>
        <w:rPr>
          <w:b/>
          <w:sz w:val="28"/>
          <w:szCs w:val="28"/>
        </w:rPr>
      </w:pPr>
      <w:r w:rsidRPr="007B7C16">
        <w:rPr>
          <w:b/>
          <w:sz w:val="28"/>
          <w:szCs w:val="28"/>
        </w:rPr>
        <w:lastRenderedPageBreak/>
        <w:t xml:space="preserve">ПРИЛОЖЕНИЕ </w:t>
      </w:r>
      <w:r w:rsidR="00BC64B1">
        <w:rPr>
          <w:b/>
          <w:sz w:val="28"/>
          <w:szCs w:val="28"/>
        </w:rPr>
        <w:t>Б</w:t>
      </w:r>
    </w:p>
    <w:p w:rsidR="00E97E7D" w:rsidRPr="007B7C16" w:rsidRDefault="00E97E7D" w:rsidP="007B7C16">
      <w:pPr>
        <w:jc w:val="right"/>
        <w:rPr>
          <w:sz w:val="28"/>
          <w:szCs w:val="28"/>
        </w:rPr>
      </w:pPr>
      <w:r w:rsidRPr="007B7C16">
        <w:rPr>
          <w:sz w:val="28"/>
          <w:szCs w:val="28"/>
        </w:rPr>
        <w:t>(справочное)</w:t>
      </w:r>
    </w:p>
    <w:p w:rsidR="00E97E7D" w:rsidRPr="007B7C16" w:rsidRDefault="00E97E7D" w:rsidP="007B7C16">
      <w:pPr>
        <w:ind w:firstLine="360"/>
        <w:jc w:val="center"/>
        <w:rPr>
          <w:bCs/>
          <w:sz w:val="28"/>
          <w:szCs w:val="28"/>
        </w:rPr>
      </w:pPr>
      <w:r w:rsidRPr="007B7C16">
        <w:rPr>
          <w:bCs/>
          <w:sz w:val="28"/>
          <w:szCs w:val="28"/>
        </w:rPr>
        <w:t>Национальная академия наук Беларуси</w:t>
      </w:r>
    </w:p>
    <w:p w:rsidR="00E97E7D" w:rsidRPr="007B7C16" w:rsidRDefault="00E97E7D" w:rsidP="007B7C16">
      <w:pPr>
        <w:pStyle w:val="a8"/>
        <w:spacing w:line="240" w:lineRule="auto"/>
        <w:ind w:firstLine="360"/>
        <w:rPr>
          <w:rFonts w:ascii="Times New Roman" w:hAnsi="Times New Roman"/>
          <w:bCs/>
          <w:sz w:val="28"/>
          <w:szCs w:val="28"/>
        </w:rPr>
      </w:pPr>
      <w:r w:rsidRPr="007B7C16">
        <w:rPr>
          <w:rFonts w:ascii="Times New Roman" w:hAnsi="Times New Roman"/>
          <w:bCs/>
          <w:sz w:val="28"/>
          <w:szCs w:val="28"/>
        </w:rPr>
        <w:t xml:space="preserve">ГОСУДАРСТВЕННОЕ НАУЧНОЕ УЧРЕЖДЕНИЕ </w:t>
      </w:r>
    </w:p>
    <w:p w:rsidR="00E97E7D" w:rsidRPr="007B7C16" w:rsidRDefault="00E97E7D" w:rsidP="007B7C16">
      <w:pPr>
        <w:pStyle w:val="a8"/>
        <w:spacing w:line="240" w:lineRule="auto"/>
        <w:ind w:firstLine="360"/>
        <w:rPr>
          <w:rFonts w:ascii="Times New Roman" w:hAnsi="Times New Roman"/>
          <w:bCs/>
          <w:sz w:val="28"/>
          <w:szCs w:val="28"/>
        </w:rPr>
      </w:pPr>
      <w:r w:rsidRPr="007B7C16">
        <w:rPr>
          <w:rFonts w:ascii="Times New Roman" w:hAnsi="Times New Roman"/>
          <w:bCs/>
          <w:sz w:val="28"/>
          <w:szCs w:val="28"/>
        </w:rPr>
        <w:t xml:space="preserve">«ИНСТИТУТ … НАЦИОНАЛЬНОЙ АКАДЕМИИ НАУК БЕЛАРУСИ» </w:t>
      </w:r>
    </w:p>
    <w:p w:rsidR="00E97E7D" w:rsidRPr="007B7C16" w:rsidRDefault="00E97E7D" w:rsidP="007B7C16">
      <w:pPr>
        <w:ind w:firstLine="360"/>
        <w:jc w:val="both"/>
        <w:rPr>
          <w:sz w:val="28"/>
          <w:szCs w:val="28"/>
        </w:rPr>
      </w:pPr>
    </w:p>
    <w:p w:rsidR="00E97E7D" w:rsidRPr="007B7C16" w:rsidRDefault="00E97E7D" w:rsidP="007B7C16">
      <w:pPr>
        <w:ind w:firstLine="360"/>
        <w:rPr>
          <w:sz w:val="28"/>
          <w:szCs w:val="28"/>
        </w:rPr>
      </w:pPr>
    </w:p>
    <w:p w:rsidR="00E97E7D" w:rsidRPr="007B7C16" w:rsidRDefault="00E97E7D" w:rsidP="007B7C16">
      <w:pPr>
        <w:ind w:left="5670"/>
        <w:jc w:val="both"/>
        <w:rPr>
          <w:b/>
          <w:sz w:val="28"/>
          <w:szCs w:val="28"/>
        </w:rPr>
      </w:pPr>
      <w:r w:rsidRPr="007B7C16">
        <w:rPr>
          <w:b/>
          <w:sz w:val="28"/>
          <w:szCs w:val="28"/>
        </w:rPr>
        <w:t>«УТВЕРЖДАЮ»</w:t>
      </w:r>
    </w:p>
    <w:p w:rsidR="00E97E7D" w:rsidRPr="007B7C16" w:rsidRDefault="00E97E7D" w:rsidP="007B7C16">
      <w:pPr>
        <w:ind w:left="5670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Директор ХХХХХХХХХ</w:t>
      </w:r>
    </w:p>
    <w:p w:rsidR="00E97E7D" w:rsidRPr="007B7C16" w:rsidRDefault="00E97E7D" w:rsidP="007B7C16">
      <w:pPr>
        <w:ind w:left="5670"/>
        <w:jc w:val="both"/>
        <w:rPr>
          <w:sz w:val="28"/>
          <w:szCs w:val="28"/>
        </w:rPr>
      </w:pPr>
      <w:r w:rsidRPr="007B7C16">
        <w:rPr>
          <w:sz w:val="28"/>
          <w:szCs w:val="28"/>
        </w:rPr>
        <w:t xml:space="preserve">к.т.н. </w:t>
      </w:r>
    </w:p>
    <w:p w:rsidR="00E97E7D" w:rsidRPr="007B7C16" w:rsidRDefault="00E97E7D" w:rsidP="007B7C16">
      <w:pPr>
        <w:ind w:left="5670"/>
        <w:jc w:val="both"/>
        <w:rPr>
          <w:sz w:val="28"/>
          <w:szCs w:val="28"/>
        </w:rPr>
      </w:pPr>
      <w:r w:rsidRPr="007B7C16">
        <w:rPr>
          <w:sz w:val="28"/>
          <w:szCs w:val="28"/>
        </w:rPr>
        <w:t>_________________Ф.И.О.</w:t>
      </w:r>
    </w:p>
    <w:p w:rsidR="00E97E7D" w:rsidRPr="007B7C16" w:rsidRDefault="00E97E7D" w:rsidP="007B7C16">
      <w:pPr>
        <w:ind w:left="5670"/>
        <w:rPr>
          <w:sz w:val="28"/>
          <w:szCs w:val="28"/>
        </w:rPr>
      </w:pPr>
      <w:r w:rsidRPr="007B7C16">
        <w:rPr>
          <w:sz w:val="28"/>
          <w:szCs w:val="28"/>
        </w:rPr>
        <w:t>__________________ 202</w:t>
      </w:r>
      <w:r w:rsidR="00BC64B1">
        <w:rPr>
          <w:sz w:val="28"/>
          <w:szCs w:val="28"/>
        </w:rPr>
        <w:t>2</w:t>
      </w:r>
      <w:r w:rsidRPr="007B7C16">
        <w:rPr>
          <w:sz w:val="28"/>
          <w:szCs w:val="28"/>
        </w:rPr>
        <w:t xml:space="preserve"> г.</w:t>
      </w:r>
    </w:p>
    <w:p w:rsidR="00E97E7D" w:rsidRPr="007B7C16" w:rsidRDefault="00E97E7D" w:rsidP="007B7C16">
      <w:pPr>
        <w:jc w:val="both"/>
        <w:rPr>
          <w:sz w:val="28"/>
          <w:szCs w:val="28"/>
        </w:rPr>
      </w:pPr>
    </w:p>
    <w:p w:rsidR="00E97E7D" w:rsidRPr="009F1C70" w:rsidRDefault="00E97E7D" w:rsidP="007B7C16">
      <w:pPr>
        <w:ind w:firstLine="360"/>
        <w:jc w:val="right"/>
        <w:rPr>
          <w:sz w:val="28"/>
          <w:szCs w:val="28"/>
        </w:rPr>
      </w:pPr>
    </w:p>
    <w:p w:rsidR="007B7C16" w:rsidRPr="009F1C70" w:rsidRDefault="007B7C16" w:rsidP="007B7C16">
      <w:pPr>
        <w:ind w:firstLine="360"/>
        <w:jc w:val="right"/>
        <w:rPr>
          <w:sz w:val="28"/>
          <w:szCs w:val="28"/>
        </w:rPr>
      </w:pPr>
    </w:p>
    <w:p w:rsidR="007B7C16" w:rsidRPr="009F1C70" w:rsidRDefault="007B7C16" w:rsidP="007B7C16">
      <w:pPr>
        <w:ind w:firstLine="360"/>
        <w:jc w:val="right"/>
        <w:rPr>
          <w:sz w:val="28"/>
          <w:szCs w:val="28"/>
        </w:rPr>
      </w:pPr>
    </w:p>
    <w:p w:rsidR="007B7C16" w:rsidRPr="009F1C70" w:rsidRDefault="007B7C16" w:rsidP="007B7C16">
      <w:pPr>
        <w:ind w:firstLine="360"/>
        <w:jc w:val="right"/>
        <w:rPr>
          <w:sz w:val="28"/>
          <w:szCs w:val="28"/>
        </w:rPr>
      </w:pPr>
    </w:p>
    <w:p w:rsidR="00E97E7D" w:rsidRPr="007B7C16" w:rsidRDefault="00E97E7D" w:rsidP="007B7C16">
      <w:pPr>
        <w:ind w:firstLine="360"/>
        <w:jc w:val="right"/>
        <w:rPr>
          <w:sz w:val="28"/>
          <w:szCs w:val="28"/>
        </w:rPr>
      </w:pPr>
    </w:p>
    <w:p w:rsidR="00E97E7D" w:rsidRPr="007B7C16" w:rsidRDefault="00E97E7D" w:rsidP="007B7C16">
      <w:pPr>
        <w:ind w:firstLine="360"/>
        <w:jc w:val="center"/>
        <w:rPr>
          <w:b/>
          <w:sz w:val="28"/>
          <w:szCs w:val="28"/>
        </w:rPr>
      </w:pPr>
      <w:r w:rsidRPr="007B7C16">
        <w:rPr>
          <w:b/>
          <w:sz w:val="28"/>
          <w:szCs w:val="28"/>
        </w:rPr>
        <w:t>ОТЧЕТ</w:t>
      </w:r>
    </w:p>
    <w:p w:rsidR="00E97E7D" w:rsidRPr="007B7C16" w:rsidRDefault="00E97E7D" w:rsidP="007B7C16">
      <w:pPr>
        <w:ind w:firstLine="360"/>
        <w:jc w:val="center"/>
        <w:rPr>
          <w:sz w:val="28"/>
          <w:szCs w:val="28"/>
        </w:rPr>
      </w:pPr>
      <w:r w:rsidRPr="007B7C16">
        <w:rPr>
          <w:sz w:val="28"/>
          <w:szCs w:val="28"/>
        </w:rPr>
        <w:t>о патентно-информационных исследованиях по теме</w:t>
      </w:r>
    </w:p>
    <w:p w:rsidR="00E97E7D" w:rsidRPr="009F1C70" w:rsidRDefault="00E97E7D" w:rsidP="007B7C16">
      <w:pPr>
        <w:ind w:firstLine="360"/>
        <w:jc w:val="center"/>
        <w:rPr>
          <w:sz w:val="28"/>
          <w:szCs w:val="28"/>
        </w:rPr>
      </w:pPr>
    </w:p>
    <w:p w:rsidR="007B7C16" w:rsidRPr="009F1C70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9F1C70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9F1C70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9F1C70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9F1C70" w:rsidRDefault="007B7C16" w:rsidP="007B7C16">
      <w:pPr>
        <w:ind w:firstLine="360"/>
        <w:jc w:val="center"/>
        <w:rPr>
          <w:sz w:val="28"/>
          <w:szCs w:val="28"/>
        </w:rPr>
      </w:pPr>
    </w:p>
    <w:p w:rsidR="00E97E7D" w:rsidRPr="007B7C16" w:rsidRDefault="00E97E7D" w:rsidP="007B7C16">
      <w:pPr>
        <w:ind w:firstLine="360"/>
        <w:jc w:val="center"/>
        <w:rPr>
          <w:b/>
          <w:sz w:val="28"/>
          <w:szCs w:val="28"/>
        </w:rPr>
      </w:pPr>
      <w:r w:rsidRPr="007B7C16">
        <w:rPr>
          <w:b/>
          <w:sz w:val="28"/>
          <w:szCs w:val="28"/>
        </w:rPr>
        <w:t>НАЗВАНИЕ ТЕМЫ РАБОТЫ</w:t>
      </w:r>
    </w:p>
    <w:p w:rsidR="00E97E7D" w:rsidRPr="007B7C16" w:rsidRDefault="00E97E7D" w:rsidP="007B7C16">
      <w:pPr>
        <w:ind w:firstLine="360"/>
        <w:jc w:val="center"/>
        <w:rPr>
          <w:sz w:val="28"/>
          <w:szCs w:val="28"/>
        </w:rPr>
      </w:pPr>
    </w:p>
    <w:p w:rsidR="00E97E7D" w:rsidRPr="007B7C16" w:rsidRDefault="00E97E7D" w:rsidP="007B7C16">
      <w:pPr>
        <w:ind w:firstLine="360"/>
        <w:jc w:val="center"/>
        <w:rPr>
          <w:sz w:val="28"/>
          <w:szCs w:val="28"/>
        </w:rPr>
      </w:pPr>
    </w:p>
    <w:p w:rsidR="007B7C16" w:rsidRPr="007B7C16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7B7C16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7B7C16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7B7C16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7B7C16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7B7C16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7B7C16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7B7C16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7B7C16" w:rsidRDefault="007B7C16" w:rsidP="007B7C16">
      <w:pPr>
        <w:ind w:firstLine="360"/>
        <w:jc w:val="center"/>
        <w:rPr>
          <w:sz w:val="28"/>
          <w:szCs w:val="28"/>
        </w:rPr>
      </w:pPr>
    </w:p>
    <w:p w:rsidR="007B7C16" w:rsidRPr="007B7C16" w:rsidRDefault="007B7C16" w:rsidP="007B7C16">
      <w:pPr>
        <w:ind w:firstLine="360"/>
        <w:jc w:val="center"/>
        <w:rPr>
          <w:sz w:val="28"/>
          <w:szCs w:val="28"/>
        </w:rPr>
      </w:pPr>
    </w:p>
    <w:p w:rsidR="00E97E7D" w:rsidRDefault="00E97E7D" w:rsidP="00F51A65">
      <w:pPr>
        <w:jc w:val="both"/>
        <w:rPr>
          <w:sz w:val="28"/>
          <w:szCs w:val="28"/>
        </w:rPr>
      </w:pPr>
      <w:r>
        <w:rPr>
          <w:sz w:val="28"/>
          <w:szCs w:val="28"/>
        </w:rPr>
        <w:t>Научный руководитель темы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</w:t>
      </w:r>
    </w:p>
    <w:p w:rsidR="00E97E7D" w:rsidRDefault="00E97E7D" w:rsidP="00A209BF">
      <w:pPr>
        <w:ind w:firstLine="360"/>
        <w:jc w:val="both"/>
        <w:rPr>
          <w:sz w:val="28"/>
          <w:szCs w:val="28"/>
        </w:rPr>
      </w:pPr>
    </w:p>
    <w:p w:rsidR="00E97E7D" w:rsidRPr="007B7C16" w:rsidRDefault="00E97E7D" w:rsidP="00A209BF">
      <w:pPr>
        <w:ind w:firstLine="360"/>
        <w:jc w:val="both"/>
        <w:rPr>
          <w:sz w:val="28"/>
          <w:szCs w:val="28"/>
        </w:rPr>
      </w:pPr>
    </w:p>
    <w:p w:rsidR="00E97E7D" w:rsidRDefault="00E97E7D" w:rsidP="00A209BF">
      <w:pPr>
        <w:ind w:firstLine="360"/>
        <w:jc w:val="both"/>
        <w:rPr>
          <w:sz w:val="28"/>
          <w:szCs w:val="28"/>
        </w:rPr>
      </w:pPr>
    </w:p>
    <w:p w:rsidR="00E97E7D" w:rsidRDefault="00E97E7D" w:rsidP="00A209BF">
      <w:pPr>
        <w:ind w:firstLine="360"/>
        <w:jc w:val="both"/>
        <w:rPr>
          <w:sz w:val="28"/>
          <w:szCs w:val="28"/>
        </w:rPr>
      </w:pPr>
    </w:p>
    <w:p w:rsidR="00E97E7D" w:rsidRDefault="00E97E7D" w:rsidP="00CF0F37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Минск </w:t>
      </w:r>
      <w:r w:rsidRPr="000C7847">
        <w:rPr>
          <w:sz w:val="28"/>
          <w:szCs w:val="28"/>
        </w:rPr>
        <w:t>202</w:t>
      </w:r>
      <w:r w:rsidR="00BC64B1">
        <w:rPr>
          <w:sz w:val="28"/>
          <w:szCs w:val="28"/>
        </w:rPr>
        <w:t>2</w:t>
      </w:r>
    </w:p>
    <w:p w:rsidR="00E97E7D" w:rsidRDefault="00E97E7D" w:rsidP="00CF0F37">
      <w:pPr>
        <w:ind w:firstLine="360"/>
        <w:jc w:val="center"/>
        <w:rPr>
          <w:sz w:val="28"/>
          <w:szCs w:val="28"/>
        </w:rPr>
        <w:sectPr w:rsidR="00E97E7D" w:rsidSect="007B7C16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E97E7D" w:rsidRDefault="00E97E7D" w:rsidP="00CF0F37">
      <w:pPr>
        <w:ind w:firstLine="360"/>
        <w:jc w:val="center"/>
        <w:rPr>
          <w:b/>
        </w:rPr>
      </w:pPr>
      <w:r w:rsidRPr="00F56E52">
        <w:rPr>
          <w:b/>
        </w:rPr>
        <w:lastRenderedPageBreak/>
        <w:t>П</w:t>
      </w:r>
      <w:r>
        <w:rPr>
          <w:b/>
        </w:rPr>
        <w:t>РИЛОЖЕНИЕ</w:t>
      </w:r>
      <w:r w:rsidRPr="00F56E52">
        <w:rPr>
          <w:b/>
        </w:rPr>
        <w:t xml:space="preserve"> </w:t>
      </w:r>
      <w:proofErr w:type="gramStart"/>
      <w:r w:rsidR="00BC64B1">
        <w:rPr>
          <w:b/>
        </w:rPr>
        <w:t>В</w:t>
      </w:r>
      <w:proofErr w:type="gramEnd"/>
    </w:p>
    <w:p w:rsidR="00E97E7D" w:rsidRDefault="00E97E7D" w:rsidP="00A209BF">
      <w:pPr>
        <w:jc w:val="center"/>
        <w:rPr>
          <w:b/>
        </w:rPr>
      </w:pPr>
      <w:r>
        <w:rPr>
          <w:b/>
        </w:rPr>
        <w:t>(справочное)</w:t>
      </w:r>
    </w:p>
    <w:p w:rsidR="00E97E7D" w:rsidRPr="00F56E52" w:rsidRDefault="00E97E7D" w:rsidP="00A209BF">
      <w:pPr>
        <w:jc w:val="center"/>
      </w:pPr>
    </w:p>
    <w:p w:rsidR="00E97E7D" w:rsidRDefault="00E97E7D" w:rsidP="00A209BF">
      <w:pPr>
        <w:ind w:left="4248" w:hanging="4248"/>
        <w:jc w:val="center"/>
        <w:rPr>
          <w:b/>
        </w:rPr>
      </w:pPr>
      <w:r w:rsidRPr="00F56E52">
        <w:rPr>
          <w:b/>
        </w:rPr>
        <w:t>РЕГЛАМЕНТ ПОИСКА</w:t>
      </w:r>
    </w:p>
    <w:p w:rsidR="00E97E7D" w:rsidRPr="001870FB" w:rsidRDefault="00E97E7D" w:rsidP="00A209BF">
      <w:pPr>
        <w:ind w:left="4248" w:hanging="4248"/>
        <w:jc w:val="center"/>
        <w:rPr>
          <w:b/>
          <w:sz w:val="26"/>
          <w:szCs w:val="26"/>
        </w:rPr>
      </w:pPr>
    </w:p>
    <w:p w:rsidR="00E97E7D" w:rsidRPr="001870FB" w:rsidRDefault="00E97E7D" w:rsidP="00F6231F">
      <w:pPr>
        <w:ind w:right="57"/>
        <w:jc w:val="both"/>
        <w:rPr>
          <w:sz w:val="28"/>
          <w:szCs w:val="28"/>
        </w:rPr>
      </w:pPr>
      <w:r w:rsidRPr="001870FB">
        <w:rPr>
          <w:sz w:val="28"/>
          <w:szCs w:val="28"/>
        </w:rPr>
        <w:t>Наименование темы: «</w:t>
      </w:r>
      <w:r w:rsidRPr="001870FB">
        <w:rPr>
          <w:i/>
          <w:sz w:val="28"/>
          <w:szCs w:val="28"/>
        </w:rPr>
        <w:t>Обработка данных; вычисление; счет</w:t>
      </w:r>
      <w:r w:rsidRPr="001870FB">
        <w:rPr>
          <w:sz w:val="28"/>
          <w:szCs w:val="28"/>
        </w:rPr>
        <w:t>»</w:t>
      </w:r>
    </w:p>
    <w:p w:rsidR="00E97E7D" w:rsidRPr="001870FB" w:rsidRDefault="00E97E7D" w:rsidP="00F6231F">
      <w:pPr>
        <w:ind w:right="57"/>
        <w:jc w:val="both"/>
        <w:rPr>
          <w:sz w:val="28"/>
          <w:szCs w:val="28"/>
        </w:rPr>
      </w:pPr>
      <w:r w:rsidRPr="001870FB">
        <w:rPr>
          <w:sz w:val="28"/>
          <w:szCs w:val="28"/>
        </w:rPr>
        <w:t xml:space="preserve">Шифр </w:t>
      </w:r>
      <w:r w:rsidRPr="001870FB">
        <w:rPr>
          <w:b/>
          <w:sz w:val="28"/>
          <w:szCs w:val="28"/>
        </w:rPr>
        <w:t>_____</w:t>
      </w:r>
    </w:p>
    <w:p w:rsidR="00E97E7D" w:rsidRPr="00F51A65" w:rsidRDefault="00E97E7D" w:rsidP="00F6231F">
      <w:pPr>
        <w:ind w:right="57"/>
        <w:jc w:val="both"/>
        <w:rPr>
          <w:sz w:val="28"/>
          <w:szCs w:val="28"/>
        </w:rPr>
      </w:pPr>
      <w:r w:rsidRPr="001870FB">
        <w:rPr>
          <w:sz w:val="28"/>
          <w:szCs w:val="28"/>
        </w:rPr>
        <w:t xml:space="preserve">Цель поиска информации </w:t>
      </w:r>
      <w:r w:rsidRPr="00F51A65">
        <w:rPr>
          <w:sz w:val="28"/>
          <w:szCs w:val="28"/>
          <w:u w:val="single"/>
        </w:rPr>
        <w:t>Определение научно-технического уровня, выявление тенденций и направлений развития исследования</w:t>
      </w:r>
    </w:p>
    <w:p w:rsidR="00E97E7D" w:rsidRPr="001870FB" w:rsidRDefault="00E97E7D" w:rsidP="00F6231F">
      <w:pPr>
        <w:jc w:val="both"/>
        <w:rPr>
          <w:sz w:val="28"/>
          <w:szCs w:val="28"/>
        </w:rPr>
      </w:pPr>
      <w:r w:rsidRPr="001870FB">
        <w:rPr>
          <w:sz w:val="28"/>
          <w:szCs w:val="28"/>
        </w:rPr>
        <w:t xml:space="preserve">Обоснование регламента поиска: Регламент поиска включает в себя патентно-информационные исследования по указанным рубрикам МКИ, УДК, полностью охватывающим тематику НИР с глубиной поиска не менее </w:t>
      </w:r>
      <w:smartTag w:uri="urn:schemas-microsoft-com:office:smarttags" w:element="time">
        <w:smartTagPr>
          <w:attr w:name="Minute" w:val="10"/>
          <w:attr w:name="Hour" w:val="7"/>
        </w:smartTagPr>
        <w:r w:rsidRPr="001870FB">
          <w:rPr>
            <w:sz w:val="28"/>
            <w:szCs w:val="28"/>
          </w:rPr>
          <w:t>7-10</w:t>
        </w:r>
      </w:smartTag>
      <w:r w:rsidRPr="001870FB">
        <w:rPr>
          <w:sz w:val="28"/>
          <w:szCs w:val="28"/>
        </w:rPr>
        <w:t xml:space="preserve"> лет, что является достаточным на стадии оценки технического уровня НИР.</w:t>
      </w:r>
    </w:p>
    <w:p w:rsidR="00E97E7D" w:rsidRDefault="00E97E7D" w:rsidP="00F6231F">
      <w:pPr>
        <w:ind w:right="57"/>
        <w:jc w:val="both"/>
        <w:rPr>
          <w:sz w:val="28"/>
          <w:szCs w:val="28"/>
        </w:rPr>
      </w:pPr>
      <w:r w:rsidRPr="001870FB">
        <w:rPr>
          <w:sz w:val="28"/>
          <w:szCs w:val="28"/>
        </w:rPr>
        <w:t>Начало поиска – «</w:t>
      </w:r>
      <w:r w:rsidR="00D71CB0" w:rsidRPr="00D71CB0">
        <w:rPr>
          <w:sz w:val="28"/>
          <w:szCs w:val="28"/>
        </w:rPr>
        <w:t>__</w:t>
      </w:r>
      <w:r w:rsidRPr="001870FB">
        <w:rPr>
          <w:sz w:val="28"/>
          <w:szCs w:val="28"/>
        </w:rPr>
        <w:t>»</w:t>
      </w:r>
      <w:r w:rsidR="00BC64B1">
        <w:rPr>
          <w:sz w:val="28"/>
          <w:szCs w:val="28"/>
        </w:rPr>
        <w:t>апрель</w:t>
      </w:r>
      <w:r w:rsidRPr="001870FB">
        <w:rPr>
          <w:sz w:val="28"/>
          <w:szCs w:val="28"/>
        </w:rPr>
        <w:t xml:space="preserve"> 20</w:t>
      </w:r>
      <w:r w:rsidR="00BC64B1">
        <w:rPr>
          <w:sz w:val="28"/>
          <w:szCs w:val="28"/>
          <w:u w:val="single"/>
        </w:rPr>
        <w:t>10</w:t>
      </w:r>
      <w:r w:rsidRPr="001870FB">
        <w:rPr>
          <w:sz w:val="28"/>
          <w:szCs w:val="28"/>
        </w:rPr>
        <w:t xml:space="preserve"> г.; окончание поиска – «</w:t>
      </w:r>
      <w:r w:rsidR="00D71CB0">
        <w:rPr>
          <w:sz w:val="28"/>
          <w:szCs w:val="28"/>
        </w:rPr>
        <w:t>___</w:t>
      </w:r>
      <w:r w:rsidRPr="001870FB">
        <w:rPr>
          <w:sz w:val="28"/>
          <w:szCs w:val="28"/>
        </w:rPr>
        <w:t>»</w:t>
      </w:r>
      <w:r w:rsidR="00BC64B1">
        <w:rPr>
          <w:sz w:val="28"/>
          <w:szCs w:val="28"/>
        </w:rPr>
        <w:t>апрель</w:t>
      </w:r>
      <w:r w:rsidRPr="001870FB">
        <w:rPr>
          <w:sz w:val="28"/>
          <w:szCs w:val="28"/>
        </w:rPr>
        <w:t xml:space="preserve"> 20</w:t>
      </w:r>
      <w:r w:rsidRPr="001870FB">
        <w:rPr>
          <w:sz w:val="28"/>
          <w:szCs w:val="28"/>
          <w:u w:val="single"/>
        </w:rPr>
        <w:t>2</w:t>
      </w:r>
      <w:r w:rsidR="00BC64B1">
        <w:rPr>
          <w:sz w:val="28"/>
          <w:szCs w:val="28"/>
          <w:u w:val="single"/>
        </w:rPr>
        <w:t>2</w:t>
      </w:r>
      <w:r w:rsidRPr="001870FB">
        <w:rPr>
          <w:sz w:val="28"/>
          <w:szCs w:val="28"/>
        </w:rPr>
        <w:t xml:space="preserve"> г.</w:t>
      </w:r>
    </w:p>
    <w:p w:rsidR="00E97E7D" w:rsidRPr="001870FB" w:rsidRDefault="00E97E7D" w:rsidP="00F6231F">
      <w:pPr>
        <w:ind w:right="57"/>
        <w:jc w:val="both"/>
        <w:rPr>
          <w:sz w:val="28"/>
          <w:szCs w:val="28"/>
        </w:rPr>
      </w:pPr>
    </w:p>
    <w:p w:rsidR="00E97E7D" w:rsidRPr="00782FD5" w:rsidRDefault="00E97E7D" w:rsidP="00F6231F">
      <w:pPr>
        <w:jc w:val="both"/>
        <w:rPr>
          <w:sz w:val="28"/>
          <w:szCs w:val="28"/>
        </w:rPr>
      </w:pPr>
      <w:r w:rsidRPr="00782FD5">
        <w:rPr>
          <w:sz w:val="28"/>
          <w:szCs w:val="28"/>
        </w:rPr>
        <w:t xml:space="preserve">Таблица </w:t>
      </w:r>
      <w:r w:rsidR="00BC64B1">
        <w:rPr>
          <w:sz w:val="28"/>
          <w:szCs w:val="28"/>
        </w:rPr>
        <w:t>В</w:t>
      </w:r>
      <w:r w:rsidRPr="00782FD5">
        <w:rPr>
          <w:sz w:val="28"/>
          <w:szCs w:val="28"/>
        </w:rPr>
        <w:t>.1 – Регламент поиска</w:t>
      </w:r>
    </w:p>
    <w:tbl>
      <w:tblPr>
        <w:tblW w:w="1460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35"/>
        <w:gridCol w:w="993"/>
        <w:gridCol w:w="1701"/>
        <w:gridCol w:w="2409"/>
        <w:gridCol w:w="1985"/>
        <w:gridCol w:w="1276"/>
        <w:gridCol w:w="1275"/>
        <w:gridCol w:w="2127"/>
      </w:tblGrid>
      <w:tr w:rsidR="00E97E7D" w:rsidRPr="00F56E52" w:rsidTr="008F5C7E">
        <w:tc>
          <w:tcPr>
            <w:tcW w:w="14601" w:type="dxa"/>
            <w:gridSpan w:val="8"/>
          </w:tcPr>
          <w:p w:rsidR="00E97E7D" w:rsidRPr="00F56E52" w:rsidRDefault="00E97E7D" w:rsidP="008F5C7E">
            <w:pPr>
              <w:jc w:val="center"/>
            </w:pPr>
            <w:r w:rsidRPr="00F56E52">
              <w:t>Источники информации, по которым будет проводит</w:t>
            </w:r>
            <w:r>
              <w:t>ь</w:t>
            </w:r>
            <w:r w:rsidRPr="00F56E52">
              <w:t>ся патентный поиск</w:t>
            </w:r>
          </w:p>
        </w:tc>
      </w:tr>
      <w:tr w:rsidR="00E97E7D" w:rsidRPr="00F56E52" w:rsidTr="008F5C7E">
        <w:trPr>
          <w:trHeight w:val="420"/>
        </w:trPr>
        <w:tc>
          <w:tcPr>
            <w:tcW w:w="2835" w:type="dxa"/>
            <w:vMerge w:val="restart"/>
          </w:tcPr>
          <w:p w:rsidR="00E97E7D" w:rsidRPr="00F56E52" w:rsidRDefault="00E97E7D" w:rsidP="008F5C7E">
            <w:pPr>
              <w:jc w:val="center"/>
            </w:pPr>
            <w:r w:rsidRPr="00F56E52">
              <w:t>Предмет поиска (объектов исследования, его составные части)</w:t>
            </w:r>
          </w:p>
        </w:tc>
        <w:tc>
          <w:tcPr>
            <w:tcW w:w="993" w:type="dxa"/>
            <w:vMerge w:val="restart"/>
          </w:tcPr>
          <w:p w:rsidR="00E97E7D" w:rsidRPr="00F56E52" w:rsidRDefault="00E97E7D" w:rsidP="008F5C7E">
            <w:pPr>
              <w:jc w:val="center"/>
            </w:pPr>
            <w:r w:rsidRPr="00F56E52">
              <w:t>Страна поиска</w:t>
            </w:r>
          </w:p>
        </w:tc>
        <w:tc>
          <w:tcPr>
            <w:tcW w:w="4110" w:type="dxa"/>
            <w:gridSpan w:val="2"/>
          </w:tcPr>
          <w:p w:rsidR="00E97E7D" w:rsidRPr="00F56E52" w:rsidRDefault="00E97E7D" w:rsidP="008F5C7E">
            <w:pPr>
              <w:jc w:val="center"/>
            </w:pPr>
            <w:r w:rsidRPr="00F56E52">
              <w:t>Патентные</w:t>
            </w:r>
          </w:p>
        </w:tc>
        <w:tc>
          <w:tcPr>
            <w:tcW w:w="3261" w:type="dxa"/>
            <w:gridSpan w:val="2"/>
          </w:tcPr>
          <w:p w:rsidR="00E97E7D" w:rsidRPr="00F56E52" w:rsidRDefault="00E97E7D" w:rsidP="008F5C7E">
            <w:pPr>
              <w:jc w:val="center"/>
            </w:pPr>
            <w:r w:rsidRPr="00F56E52">
              <w:t>Научно-техническая</w:t>
            </w:r>
          </w:p>
          <w:p w:rsidR="00E97E7D" w:rsidRPr="00F56E52" w:rsidRDefault="00E97E7D" w:rsidP="008F5C7E">
            <w:pPr>
              <w:jc w:val="center"/>
            </w:pPr>
            <w:r w:rsidRPr="00F56E52">
              <w:t>информация (НТИ)</w:t>
            </w:r>
          </w:p>
        </w:tc>
        <w:tc>
          <w:tcPr>
            <w:tcW w:w="1275" w:type="dxa"/>
            <w:vMerge w:val="restart"/>
          </w:tcPr>
          <w:p w:rsidR="00E97E7D" w:rsidRPr="00F56E52" w:rsidRDefault="00E97E7D" w:rsidP="008F5C7E">
            <w:pPr>
              <w:jc w:val="center"/>
            </w:pPr>
            <w:r w:rsidRPr="00F56E52">
              <w:t>Ретроспективность</w:t>
            </w:r>
          </w:p>
        </w:tc>
        <w:tc>
          <w:tcPr>
            <w:tcW w:w="2127" w:type="dxa"/>
            <w:vMerge w:val="restart"/>
          </w:tcPr>
          <w:p w:rsidR="00E97E7D" w:rsidRPr="00F56E52" w:rsidRDefault="00E97E7D" w:rsidP="008F5C7E">
            <w:pPr>
              <w:jc w:val="center"/>
            </w:pPr>
            <w:r w:rsidRPr="00F56E52">
              <w:t>Наименование информационной базы (фонда)</w:t>
            </w:r>
          </w:p>
        </w:tc>
      </w:tr>
      <w:tr w:rsidR="00E97E7D" w:rsidRPr="00F56E52" w:rsidTr="008F5C7E">
        <w:trPr>
          <w:trHeight w:val="358"/>
        </w:trPr>
        <w:tc>
          <w:tcPr>
            <w:tcW w:w="2835" w:type="dxa"/>
            <w:vMerge/>
          </w:tcPr>
          <w:p w:rsidR="00E97E7D" w:rsidRPr="00F56E52" w:rsidRDefault="00E97E7D" w:rsidP="008F5C7E">
            <w:pPr>
              <w:jc w:val="center"/>
            </w:pPr>
          </w:p>
        </w:tc>
        <w:tc>
          <w:tcPr>
            <w:tcW w:w="993" w:type="dxa"/>
            <w:vMerge/>
          </w:tcPr>
          <w:p w:rsidR="00E97E7D" w:rsidRPr="00F56E52" w:rsidRDefault="00E97E7D" w:rsidP="008F5C7E">
            <w:pPr>
              <w:jc w:val="center"/>
            </w:pPr>
          </w:p>
        </w:tc>
        <w:tc>
          <w:tcPr>
            <w:tcW w:w="1701" w:type="dxa"/>
          </w:tcPr>
          <w:p w:rsidR="00E97E7D" w:rsidRPr="00F56E52" w:rsidRDefault="00E97E7D" w:rsidP="008F5C7E">
            <w:pPr>
              <w:ind w:left="-108" w:right="-108"/>
              <w:jc w:val="center"/>
            </w:pPr>
            <w:r w:rsidRPr="00F56E52">
              <w:t>Наименование</w:t>
            </w:r>
          </w:p>
        </w:tc>
        <w:tc>
          <w:tcPr>
            <w:tcW w:w="2409" w:type="dxa"/>
          </w:tcPr>
          <w:p w:rsidR="00E97E7D" w:rsidRPr="00F56E52" w:rsidRDefault="00E97E7D" w:rsidP="008F5C7E">
            <w:pPr>
              <w:jc w:val="center"/>
            </w:pPr>
            <w:r w:rsidRPr="00F56E52">
              <w:t>Классификационные рубрики МПК</w:t>
            </w:r>
            <w:r>
              <w:t xml:space="preserve"> </w:t>
            </w:r>
            <w:r w:rsidRPr="00F56E52">
              <w:t>(МКИ),</w:t>
            </w:r>
            <w:r>
              <w:t xml:space="preserve"> </w:t>
            </w:r>
            <w:r w:rsidRPr="00F56E52">
              <w:t>МКПО,</w:t>
            </w:r>
            <w:r>
              <w:t xml:space="preserve"> </w:t>
            </w:r>
            <w:r w:rsidRPr="00F56E52">
              <w:t>НКИ</w:t>
            </w:r>
            <w:r>
              <w:t xml:space="preserve">, </w:t>
            </w:r>
            <w:r w:rsidRPr="00F56E52">
              <w:t>др</w:t>
            </w:r>
            <w:r>
              <w:t>.</w:t>
            </w:r>
          </w:p>
        </w:tc>
        <w:tc>
          <w:tcPr>
            <w:tcW w:w="1985" w:type="dxa"/>
          </w:tcPr>
          <w:p w:rsidR="00E97E7D" w:rsidRPr="00F56E52" w:rsidRDefault="00E97E7D" w:rsidP="008F5C7E">
            <w:pPr>
              <w:jc w:val="center"/>
            </w:pPr>
            <w:r w:rsidRPr="00F56E52">
              <w:t>Наименование</w:t>
            </w:r>
          </w:p>
        </w:tc>
        <w:tc>
          <w:tcPr>
            <w:tcW w:w="1276" w:type="dxa"/>
          </w:tcPr>
          <w:p w:rsidR="00E97E7D" w:rsidRPr="00F56E52" w:rsidRDefault="00E97E7D" w:rsidP="008F5C7E">
            <w:pPr>
              <w:jc w:val="center"/>
            </w:pPr>
            <w:r w:rsidRPr="00F56E52">
              <w:t>Рубрики УДК и др</w:t>
            </w:r>
            <w:r>
              <w:t>.</w:t>
            </w:r>
          </w:p>
        </w:tc>
        <w:tc>
          <w:tcPr>
            <w:tcW w:w="1275" w:type="dxa"/>
            <w:vMerge/>
          </w:tcPr>
          <w:p w:rsidR="00E97E7D" w:rsidRPr="00F56E52" w:rsidRDefault="00E97E7D" w:rsidP="008F5C7E">
            <w:pPr>
              <w:jc w:val="center"/>
            </w:pPr>
          </w:p>
        </w:tc>
        <w:tc>
          <w:tcPr>
            <w:tcW w:w="2127" w:type="dxa"/>
            <w:vMerge/>
          </w:tcPr>
          <w:p w:rsidR="00E97E7D" w:rsidRPr="00F56E52" w:rsidRDefault="00E97E7D" w:rsidP="008F5C7E">
            <w:pPr>
              <w:jc w:val="center"/>
            </w:pPr>
          </w:p>
        </w:tc>
      </w:tr>
      <w:tr w:rsidR="00E97E7D" w:rsidRPr="00F56E52" w:rsidTr="008F5C7E">
        <w:tc>
          <w:tcPr>
            <w:tcW w:w="2835" w:type="dxa"/>
          </w:tcPr>
          <w:p w:rsidR="00E97E7D" w:rsidRPr="00F56E52" w:rsidRDefault="00E97E7D" w:rsidP="008F5C7E">
            <w:pPr>
              <w:jc w:val="center"/>
            </w:pPr>
            <w:r w:rsidRPr="00F56E52">
              <w:t>1</w:t>
            </w:r>
          </w:p>
        </w:tc>
        <w:tc>
          <w:tcPr>
            <w:tcW w:w="993" w:type="dxa"/>
          </w:tcPr>
          <w:p w:rsidR="00E97E7D" w:rsidRPr="00F56E52" w:rsidRDefault="00E97E7D" w:rsidP="008F5C7E">
            <w:pPr>
              <w:jc w:val="center"/>
            </w:pPr>
            <w:r w:rsidRPr="00F56E52">
              <w:t>2</w:t>
            </w:r>
          </w:p>
        </w:tc>
        <w:tc>
          <w:tcPr>
            <w:tcW w:w="1701" w:type="dxa"/>
          </w:tcPr>
          <w:p w:rsidR="00E97E7D" w:rsidRPr="00F56E52" w:rsidRDefault="00E97E7D" w:rsidP="008F5C7E">
            <w:pPr>
              <w:jc w:val="center"/>
            </w:pPr>
            <w:r w:rsidRPr="00F56E52">
              <w:t>3</w:t>
            </w:r>
          </w:p>
        </w:tc>
        <w:tc>
          <w:tcPr>
            <w:tcW w:w="2409" w:type="dxa"/>
          </w:tcPr>
          <w:p w:rsidR="00E97E7D" w:rsidRPr="00F56E52" w:rsidRDefault="00E97E7D" w:rsidP="008F5C7E">
            <w:pPr>
              <w:jc w:val="center"/>
            </w:pPr>
            <w:r w:rsidRPr="00F56E52">
              <w:t>4</w:t>
            </w:r>
          </w:p>
        </w:tc>
        <w:tc>
          <w:tcPr>
            <w:tcW w:w="1985" w:type="dxa"/>
          </w:tcPr>
          <w:p w:rsidR="00E97E7D" w:rsidRPr="00F56E52" w:rsidRDefault="00E97E7D" w:rsidP="008F5C7E">
            <w:pPr>
              <w:jc w:val="center"/>
            </w:pPr>
            <w:r w:rsidRPr="00F56E52">
              <w:t>5</w:t>
            </w:r>
          </w:p>
        </w:tc>
        <w:tc>
          <w:tcPr>
            <w:tcW w:w="1276" w:type="dxa"/>
          </w:tcPr>
          <w:p w:rsidR="00E97E7D" w:rsidRPr="00F56E52" w:rsidRDefault="00E97E7D" w:rsidP="008F5C7E">
            <w:pPr>
              <w:jc w:val="center"/>
            </w:pPr>
            <w:r w:rsidRPr="00F56E52">
              <w:t>6</w:t>
            </w:r>
          </w:p>
        </w:tc>
        <w:tc>
          <w:tcPr>
            <w:tcW w:w="1275" w:type="dxa"/>
          </w:tcPr>
          <w:p w:rsidR="00E97E7D" w:rsidRPr="00F56E52" w:rsidRDefault="00E97E7D" w:rsidP="008F5C7E">
            <w:pPr>
              <w:jc w:val="center"/>
            </w:pPr>
            <w:r w:rsidRPr="00F56E52">
              <w:t>7</w:t>
            </w:r>
          </w:p>
        </w:tc>
        <w:tc>
          <w:tcPr>
            <w:tcW w:w="2127" w:type="dxa"/>
          </w:tcPr>
          <w:p w:rsidR="00E97E7D" w:rsidRPr="00F56E52" w:rsidRDefault="00E97E7D" w:rsidP="008F5C7E">
            <w:pPr>
              <w:jc w:val="center"/>
            </w:pPr>
            <w:r w:rsidRPr="00F56E52">
              <w:t>8</w:t>
            </w:r>
          </w:p>
        </w:tc>
      </w:tr>
      <w:tr w:rsidR="00E97E7D" w:rsidRPr="00F56E52" w:rsidTr="008F5C7E">
        <w:tc>
          <w:tcPr>
            <w:tcW w:w="2835" w:type="dxa"/>
          </w:tcPr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  <w:p w:rsidR="00E97E7D" w:rsidRDefault="00E97E7D" w:rsidP="008F5C7E">
            <w:pPr>
              <w:jc w:val="both"/>
            </w:pPr>
          </w:p>
          <w:p w:rsidR="00E97E7D" w:rsidRDefault="00E97E7D" w:rsidP="008F5C7E">
            <w:pPr>
              <w:jc w:val="both"/>
            </w:pPr>
          </w:p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</w:tc>
        <w:tc>
          <w:tcPr>
            <w:tcW w:w="993" w:type="dxa"/>
          </w:tcPr>
          <w:p w:rsidR="00E97E7D" w:rsidRPr="00F56E52" w:rsidRDefault="00E97E7D" w:rsidP="008F5C7E">
            <w:pPr>
              <w:jc w:val="center"/>
            </w:pPr>
          </w:p>
        </w:tc>
        <w:tc>
          <w:tcPr>
            <w:tcW w:w="1701" w:type="dxa"/>
          </w:tcPr>
          <w:p w:rsidR="00E97E7D" w:rsidRPr="00F56E52" w:rsidRDefault="00E97E7D" w:rsidP="008F5C7E">
            <w:pPr>
              <w:jc w:val="both"/>
            </w:pPr>
          </w:p>
        </w:tc>
        <w:tc>
          <w:tcPr>
            <w:tcW w:w="2409" w:type="dxa"/>
          </w:tcPr>
          <w:p w:rsidR="00E97E7D" w:rsidRPr="00F56E52" w:rsidRDefault="00E97E7D" w:rsidP="00165843"/>
        </w:tc>
        <w:tc>
          <w:tcPr>
            <w:tcW w:w="1985" w:type="dxa"/>
          </w:tcPr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</w:tc>
        <w:tc>
          <w:tcPr>
            <w:tcW w:w="1276" w:type="dxa"/>
          </w:tcPr>
          <w:p w:rsidR="00E97E7D" w:rsidRPr="00F56E52" w:rsidRDefault="00E97E7D" w:rsidP="00165843"/>
        </w:tc>
        <w:tc>
          <w:tcPr>
            <w:tcW w:w="1275" w:type="dxa"/>
          </w:tcPr>
          <w:p w:rsidR="00E97E7D" w:rsidRPr="00F56E52" w:rsidRDefault="00E97E7D" w:rsidP="008F5C7E">
            <w:pPr>
              <w:jc w:val="center"/>
            </w:pPr>
          </w:p>
        </w:tc>
        <w:tc>
          <w:tcPr>
            <w:tcW w:w="2127" w:type="dxa"/>
          </w:tcPr>
          <w:p w:rsidR="00E97E7D" w:rsidRPr="00F56E52" w:rsidRDefault="00E97E7D" w:rsidP="008F5C7E">
            <w:pPr>
              <w:jc w:val="both"/>
            </w:pPr>
          </w:p>
        </w:tc>
      </w:tr>
      <w:tr w:rsidR="00E97E7D" w:rsidRPr="00F56E52" w:rsidTr="008F5C7E">
        <w:tc>
          <w:tcPr>
            <w:tcW w:w="2835" w:type="dxa"/>
          </w:tcPr>
          <w:p w:rsidR="00E97E7D" w:rsidRPr="00F56E52" w:rsidRDefault="00E97E7D" w:rsidP="008F5C7E">
            <w:pPr>
              <w:jc w:val="center"/>
            </w:pPr>
            <w:r w:rsidRPr="00F56E52">
              <w:lastRenderedPageBreak/>
              <w:t>1</w:t>
            </w:r>
          </w:p>
        </w:tc>
        <w:tc>
          <w:tcPr>
            <w:tcW w:w="993" w:type="dxa"/>
          </w:tcPr>
          <w:p w:rsidR="00E97E7D" w:rsidRPr="00F56E52" w:rsidRDefault="00E97E7D" w:rsidP="008F5C7E">
            <w:pPr>
              <w:jc w:val="center"/>
            </w:pPr>
            <w:r w:rsidRPr="00F56E52">
              <w:t>2</w:t>
            </w:r>
          </w:p>
        </w:tc>
        <w:tc>
          <w:tcPr>
            <w:tcW w:w="1701" w:type="dxa"/>
          </w:tcPr>
          <w:p w:rsidR="00E97E7D" w:rsidRPr="00F56E52" w:rsidRDefault="00E97E7D" w:rsidP="008F5C7E">
            <w:pPr>
              <w:jc w:val="center"/>
            </w:pPr>
            <w:r w:rsidRPr="00F56E52">
              <w:t>3</w:t>
            </w:r>
          </w:p>
        </w:tc>
        <w:tc>
          <w:tcPr>
            <w:tcW w:w="2409" w:type="dxa"/>
          </w:tcPr>
          <w:p w:rsidR="00E97E7D" w:rsidRPr="00F56E52" w:rsidRDefault="00E97E7D" w:rsidP="008F5C7E">
            <w:pPr>
              <w:jc w:val="center"/>
            </w:pPr>
            <w:r w:rsidRPr="00F56E52">
              <w:t>4</w:t>
            </w:r>
          </w:p>
        </w:tc>
        <w:tc>
          <w:tcPr>
            <w:tcW w:w="1985" w:type="dxa"/>
          </w:tcPr>
          <w:p w:rsidR="00E97E7D" w:rsidRPr="00F56E52" w:rsidRDefault="00E97E7D" w:rsidP="008F5C7E">
            <w:pPr>
              <w:jc w:val="center"/>
            </w:pPr>
            <w:r w:rsidRPr="00F56E52">
              <w:t>5</w:t>
            </w:r>
          </w:p>
        </w:tc>
        <w:tc>
          <w:tcPr>
            <w:tcW w:w="1276" w:type="dxa"/>
          </w:tcPr>
          <w:p w:rsidR="00E97E7D" w:rsidRPr="00F56E52" w:rsidRDefault="00E97E7D" w:rsidP="008F5C7E">
            <w:pPr>
              <w:jc w:val="center"/>
            </w:pPr>
            <w:r w:rsidRPr="00F56E52">
              <w:t>6</w:t>
            </w:r>
          </w:p>
        </w:tc>
        <w:tc>
          <w:tcPr>
            <w:tcW w:w="1275" w:type="dxa"/>
          </w:tcPr>
          <w:p w:rsidR="00E97E7D" w:rsidRPr="00F56E52" w:rsidRDefault="00E97E7D" w:rsidP="008F5C7E">
            <w:pPr>
              <w:jc w:val="center"/>
            </w:pPr>
            <w:r w:rsidRPr="00F56E52">
              <w:t>7</w:t>
            </w:r>
          </w:p>
        </w:tc>
        <w:tc>
          <w:tcPr>
            <w:tcW w:w="2127" w:type="dxa"/>
          </w:tcPr>
          <w:p w:rsidR="00E97E7D" w:rsidRPr="00F56E52" w:rsidRDefault="00E97E7D" w:rsidP="008F5C7E">
            <w:pPr>
              <w:jc w:val="center"/>
            </w:pPr>
            <w:r w:rsidRPr="00F56E52">
              <w:t>8</w:t>
            </w:r>
          </w:p>
        </w:tc>
      </w:tr>
      <w:tr w:rsidR="00E97E7D" w:rsidRPr="00F56E52" w:rsidTr="008F5C7E">
        <w:tc>
          <w:tcPr>
            <w:tcW w:w="2835" w:type="dxa"/>
          </w:tcPr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Default="00E97E7D" w:rsidP="008F5C7E">
            <w:pPr>
              <w:jc w:val="center"/>
            </w:pPr>
          </w:p>
          <w:p w:rsidR="00E97E7D" w:rsidRPr="00F56E52" w:rsidRDefault="00E97E7D" w:rsidP="008F5C7E">
            <w:pPr>
              <w:jc w:val="center"/>
            </w:pPr>
          </w:p>
        </w:tc>
        <w:tc>
          <w:tcPr>
            <w:tcW w:w="993" w:type="dxa"/>
          </w:tcPr>
          <w:p w:rsidR="00E97E7D" w:rsidRPr="00F56E52" w:rsidRDefault="00E97E7D" w:rsidP="008F5C7E">
            <w:pPr>
              <w:jc w:val="center"/>
            </w:pPr>
          </w:p>
        </w:tc>
        <w:tc>
          <w:tcPr>
            <w:tcW w:w="1701" w:type="dxa"/>
          </w:tcPr>
          <w:p w:rsidR="00E97E7D" w:rsidRPr="00F56E52" w:rsidRDefault="00E97E7D" w:rsidP="008F5C7E">
            <w:pPr>
              <w:jc w:val="center"/>
            </w:pPr>
          </w:p>
        </w:tc>
        <w:tc>
          <w:tcPr>
            <w:tcW w:w="2409" w:type="dxa"/>
          </w:tcPr>
          <w:p w:rsidR="00E97E7D" w:rsidRPr="00F56E52" w:rsidRDefault="00E97E7D" w:rsidP="008F5C7E">
            <w:pPr>
              <w:jc w:val="center"/>
            </w:pPr>
          </w:p>
        </w:tc>
        <w:tc>
          <w:tcPr>
            <w:tcW w:w="1985" w:type="dxa"/>
          </w:tcPr>
          <w:p w:rsidR="00E97E7D" w:rsidRPr="00F56E52" w:rsidRDefault="00E97E7D" w:rsidP="008F5C7E">
            <w:pPr>
              <w:jc w:val="center"/>
            </w:pPr>
          </w:p>
        </w:tc>
        <w:tc>
          <w:tcPr>
            <w:tcW w:w="1276" w:type="dxa"/>
          </w:tcPr>
          <w:p w:rsidR="00E97E7D" w:rsidRPr="00F56E52" w:rsidRDefault="00E97E7D" w:rsidP="008F5C7E">
            <w:pPr>
              <w:jc w:val="center"/>
            </w:pPr>
          </w:p>
        </w:tc>
        <w:tc>
          <w:tcPr>
            <w:tcW w:w="1275" w:type="dxa"/>
          </w:tcPr>
          <w:p w:rsidR="00E97E7D" w:rsidRPr="00F56E52" w:rsidRDefault="00E97E7D" w:rsidP="008F5C7E">
            <w:pPr>
              <w:jc w:val="center"/>
            </w:pPr>
          </w:p>
        </w:tc>
        <w:tc>
          <w:tcPr>
            <w:tcW w:w="2127" w:type="dxa"/>
          </w:tcPr>
          <w:p w:rsidR="00E97E7D" w:rsidRPr="00F56E52" w:rsidRDefault="00E97E7D" w:rsidP="008F5C7E">
            <w:pPr>
              <w:jc w:val="center"/>
            </w:pPr>
          </w:p>
        </w:tc>
      </w:tr>
    </w:tbl>
    <w:p w:rsidR="00E97E7D" w:rsidRDefault="00E97E7D" w:rsidP="00A209BF">
      <w:pPr>
        <w:jc w:val="both"/>
      </w:pPr>
    </w:p>
    <w:p w:rsidR="00E97E7D" w:rsidRPr="001870FB" w:rsidRDefault="00E97E7D" w:rsidP="001870FB">
      <w:pPr>
        <w:ind w:left="57" w:right="57"/>
        <w:jc w:val="both"/>
        <w:rPr>
          <w:sz w:val="28"/>
          <w:szCs w:val="28"/>
        </w:rPr>
      </w:pPr>
      <w:r w:rsidRPr="001870FB">
        <w:rPr>
          <w:sz w:val="28"/>
          <w:szCs w:val="28"/>
        </w:rPr>
        <w:t xml:space="preserve">Инженер по патентной и изобретательской работе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870FB">
        <w:rPr>
          <w:sz w:val="28"/>
          <w:szCs w:val="28"/>
        </w:rPr>
        <w:t xml:space="preserve"> ________________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ФИО</w:t>
      </w:r>
    </w:p>
    <w:p w:rsidR="00E97E7D" w:rsidRPr="001870FB" w:rsidRDefault="00E97E7D" w:rsidP="001870FB">
      <w:pPr>
        <w:ind w:left="57" w:right="57"/>
        <w:jc w:val="both"/>
        <w:rPr>
          <w:sz w:val="28"/>
          <w:szCs w:val="28"/>
        </w:rPr>
      </w:pPr>
    </w:p>
    <w:p w:rsidR="00E97E7D" w:rsidRPr="00782FD5" w:rsidRDefault="00E97E7D" w:rsidP="001870FB">
      <w:pPr>
        <w:ind w:left="57" w:right="57"/>
        <w:jc w:val="both"/>
        <w:rPr>
          <w:sz w:val="28"/>
          <w:szCs w:val="28"/>
        </w:rPr>
      </w:pPr>
      <w:r w:rsidRPr="001870FB">
        <w:rPr>
          <w:sz w:val="28"/>
          <w:szCs w:val="28"/>
        </w:rPr>
        <w:t xml:space="preserve">Руководитель подразделения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870FB">
        <w:rPr>
          <w:sz w:val="28"/>
          <w:szCs w:val="28"/>
        </w:rPr>
        <w:t xml:space="preserve"> ________________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ФИО</w:t>
      </w:r>
    </w:p>
    <w:p w:rsidR="00E97E7D" w:rsidRDefault="00E97E7D" w:rsidP="00F51A65">
      <w:pPr>
        <w:ind w:left="57" w:right="57" w:firstLine="720"/>
        <w:jc w:val="both"/>
        <w:rPr>
          <w:sz w:val="28"/>
          <w:szCs w:val="28"/>
        </w:rPr>
      </w:pPr>
    </w:p>
    <w:p w:rsidR="00E97E7D" w:rsidRPr="00782FD5" w:rsidRDefault="00E97E7D" w:rsidP="001870FB">
      <w:pPr>
        <w:ind w:left="57" w:right="57"/>
        <w:jc w:val="both"/>
        <w:rPr>
          <w:sz w:val="28"/>
          <w:szCs w:val="28"/>
        </w:rPr>
      </w:pPr>
    </w:p>
    <w:p w:rsidR="00E97E7D" w:rsidRPr="00F51A65" w:rsidRDefault="00E97E7D" w:rsidP="00750D2F">
      <w:pPr>
        <w:ind w:firstLine="720"/>
        <w:jc w:val="both"/>
        <w:rPr>
          <w:sz w:val="28"/>
          <w:szCs w:val="28"/>
        </w:rPr>
      </w:pPr>
      <w:r>
        <w:rPr>
          <w:b/>
        </w:rPr>
        <w:br w:type="page"/>
      </w:r>
      <w:r w:rsidRPr="00F51A65">
        <w:rPr>
          <w:sz w:val="28"/>
          <w:szCs w:val="28"/>
        </w:rPr>
        <w:lastRenderedPageBreak/>
        <w:t>Поиск проведен в соответствии с заданием и Регламентом поиска.</w:t>
      </w:r>
    </w:p>
    <w:p w:rsidR="00E97E7D" w:rsidRDefault="00E97E7D" w:rsidP="00750D2F">
      <w:pPr>
        <w:ind w:right="57" w:firstLine="720"/>
        <w:jc w:val="both"/>
        <w:rPr>
          <w:sz w:val="28"/>
          <w:szCs w:val="28"/>
        </w:rPr>
      </w:pPr>
      <w:r w:rsidRPr="001870FB">
        <w:rPr>
          <w:sz w:val="28"/>
          <w:szCs w:val="28"/>
        </w:rPr>
        <w:t>Начало поиска – «</w:t>
      </w:r>
      <w:r w:rsidR="00D71CB0">
        <w:rPr>
          <w:sz w:val="28"/>
          <w:szCs w:val="28"/>
        </w:rPr>
        <w:t>___</w:t>
      </w:r>
      <w:r w:rsidRPr="001870FB">
        <w:rPr>
          <w:sz w:val="28"/>
          <w:szCs w:val="28"/>
        </w:rPr>
        <w:t>»</w:t>
      </w:r>
      <w:r w:rsidR="00BC64B1">
        <w:rPr>
          <w:sz w:val="28"/>
          <w:szCs w:val="28"/>
        </w:rPr>
        <w:t>апреля</w:t>
      </w:r>
      <w:r w:rsidRPr="001870FB">
        <w:rPr>
          <w:sz w:val="28"/>
          <w:szCs w:val="28"/>
        </w:rPr>
        <w:t xml:space="preserve"> 20</w:t>
      </w:r>
      <w:r w:rsidR="00BC64B1">
        <w:rPr>
          <w:sz w:val="28"/>
          <w:szCs w:val="28"/>
          <w:u w:val="single"/>
        </w:rPr>
        <w:t>10</w:t>
      </w:r>
      <w:r w:rsidR="00D71CB0">
        <w:rPr>
          <w:sz w:val="28"/>
          <w:szCs w:val="28"/>
        </w:rPr>
        <w:t xml:space="preserve"> г</w:t>
      </w:r>
      <w:r w:rsidRPr="001870FB">
        <w:rPr>
          <w:sz w:val="28"/>
          <w:szCs w:val="28"/>
        </w:rPr>
        <w:t>; окончание поиска – «</w:t>
      </w:r>
      <w:r w:rsidR="00D71CB0">
        <w:rPr>
          <w:sz w:val="28"/>
          <w:szCs w:val="28"/>
        </w:rPr>
        <w:t>___</w:t>
      </w:r>
      <w:r w:rsidRPr="001870FB">
        <w:rPr>
          <w:sz w:val="28"/>
          <w:szCs w:val="28"/>
        </w:rPr>
        <w:t>»</w:t>
      </w:r>
      <w:r w:rsidR="00BC64B1">
        <w:rPr>
          <w:sz w:val="28"/>
          <w:szCs w:val="28"/>
        </w:rPr>
        <w:t>апрел</w:t>
      </w:r>
      <w:r w:rsidR="00D71CB0">
        <w:rPr>
          <w:sz w:val="28"/>
          <w:szCs w:val="28"/>
        </w:rPr>
        <w:t>я</w:t>
      </w:r>
      <w:r w:rsidRPr="001870FB">
        <w:rPr>
          <w:sz w:val="28"/>
          <w:szCs w:val="28"/>
        </w:rPr>
        <w:t xml:space="preserve"> 20</w:t>
      </w:r>
      <w:r w:rsidRPr="001870FB">
        <w:rPr>
          <w:sz w:val="28"/>
          <w:szCs w:val="28"/>
          <w:u w:val="single"/>
        </w:rPr>
        <w:t>2</w:t>
      </w:r>
      <w:r w:rsidR="00BC64B1">
        <w:rPr>
          <w:sz w:val="28"/>
          <w:szCs w:val="28"/>
          <w:u w:val="single"/>
        </w:rPr>
        <w:t>2</w:t>
      </w:r>
      <w:r w:rsidRPr="001870FB">
        <w:rPr>
          <w:sz w:val="28"/>
          <w:szCs w:val="28"/>
        </w:rPr>
        <w:t xml:space="preserve"> г.</w:t>
      </w:r>
    </w:p>
    <w:p w:rsidR="00E97E7D" w:rsidRPr="001870FB" w:rsidRDefault="00E97E7D" w:rsidP="00A209BF">
      <w:pPr>
        <w:jc w:val="both"/>
        <w:rPr>
          <w:sz w:val="28"/>
          <w:szCs w:val="28"/>
        </w:rPr>
      </w:pPr>
    </w:p>
    <w:p w:rsidR="00E97E7D" w:rsidRPr="001870FB" w:rsidRDefault="00E97E7D" w:rsidP="00782FD5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Pr="001870FB">
        <w:rPr>
          <w:sz w:val="28"/>
          <w:szCs w:val="28"/>
        </w:rPr>
        <w:t xml:space="preserve"> </w:t>
      </w:r>
      <w:r w:rsidR="00BC64B1">
        <w:rPr>
          <w:sz w:val="28"/>
          <w:szCs w:val="28"/>
        </w:rPr>
        <w:t>В</w:t>
      </w:r>
      <w:r w:rsidRPr="001870FB">
        <w:rPr>
          <w:sz w:val="28"/>
          <w:szCs w:val="28"/>
        </w:rPr>
        <w:t>.</w:t>
      </w:r>
      <w:r w:rsidR="00BD0CE4">
        <w:rPr>
          <w:sz w:val="28"/>
          <w:szCs w:val="28"/>
        </w:rPr>
        <w:t>2</w:t>
      </w:r>
      <w:r w:rsidRPr="001870FB">
        <w:rPr>
          <w:sz w:val="28"/>
          <w:szCs w:val="28"/>
        </w:rPr>
        <w:t xml:space="preserve"> – Патентная документация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88"/>
        <w:gridCol w:w="3696"/>
        <w:gridCol w:w="3697"/>
        <w:gridCol w:w="3697"/>
      </w:tblGrid>
      <w:tr w:rsidR="00E97E7D" w:rsidRPr="00F56E52" w:rsidTr="008F5C7E">
        <w:tc>
          <w:tcPr>
            <w:tcW w:w="3588" w:type="dxa"/>
            <w:vAlign w:val="center"/>
          </w:tcPr>
          <w:p w:rsidR="00E97E7D" w:rsidRPr="00F56E52" w:rsidRDefault="00E97E7D" w:rsidP="008F5C7E">
            <w:pPr>
              <w:jc w:val="center"/>
            </w:pPr>
            <w:r w:rsidRPr="00F56E52">
              <w:t>Предмет поиска (объект исследования, его составные части)</w:t>
            </w:r>
          </w:p>
        </w:tc>
        <w:tc>
          <w:tcPr>
            <w:tcW w:w="3696" w:type="dxa"/>
            <w:vAlign w:val="center"/>
          </w:tcPr>
          <w:p w:rsidR="00E97E7D" w:rsidRPr="00F56E52" w:rsidRDefault="00E97E7D" w:rsidP="008F5C7E">
            <w:pPr>
              <w:jc w:val="center"/>
            </w:pPr>
            <w:r w:rsidRPr="00F56E52">
              <w:t>Страны выдачи, вид и номер охранного документа.</w:t>
            </w:r>
          </w:p>
          <w:p w:rsidR="00E97E7D" w:rsidRPr="00F56E52" w:rsidRDefault="00E97E7D" w:rsidP="008F5C7E">
            <w:pPr>
              <w:jc w:val="center"/>
            </w:pPr>
            <w:r w:rsidRPr="00F56E52">
              <w:t>Классификационный индекс</w:t>
            </w:r>
          </w:p>
        </w:tc>
        <w:tc>
          <w:tcPr>
            <w:tcW w:w="3697" w:type="dxa"/>
            <w:vAlign w:val="center"/>
          </w:tcPr>
          <w:p w:rsidR="00E97E7D" w:rsidRPr="00F56E52" w:rsidRDefault="00E97E7D" w:rsidP="008F5C7E">
            <w:pPr>
              <w:jc w:val="center"/>
            </w:pPr>
            <w:r w:rsidRPr="00F56E52">
              <w:t>Заявитель (патентообладатель), страна.</w:t>
            </w:r>
          </w:p>
          <w:p w:rsidR="00E97E7D" w:rsidRPr="00F56E52" w:rsidRDefault="00E97E7D" w:rsidP="008F5C7E">
            <w:pPr>
              <w:jc w:val="center"/>
            </w:pPr>
            <w:r w:rsidRPr="00F56E52">
              <w:t>Номер заявки, дата приоритета, дата публикации</w:t>
            </w:r>
          </w:p>
        </w:tc>
        <w:tc>
          <w:tcPr>
            <w:tcW w:w="3697" w:type="dxa"/>
            <w:vAlign w:val="center"/>
          </w:tcPr>
          <w:p w:rsidR="00E97E7D" w:rsidRPr="00F56E52" w:rsidRDefault="00E97E7D" w:rsidP="008F5C7E">
            <w:pPr>
              <w:jc w:val="center"/>
            </w:pPr>
            <w:r w:rsidRPr="00F56E52">
              <w:t>Название изобретения (полезной модели, промышленного образца)</w:t>
            </w:r>
          </w:p>
        </w:tc>
      </w:tr>
      <w:tr w:rsidR="00E97E7D" w:rsidRPr="00F56E52" w:rsidTr="008F5C7E">
        <w:tc>
          <w:tcPr>
            <w:tcW w:w="3588" w:type="dxa"/>
          </w:tcPr>
          <w:p w:rsidR="00E97E7D" w:rsidRPr="00F56E52" w:rsidRDefault="00E97E7D" w:rsidP="008F5C7E">
            <w:pPr>
              <w:jc w:val="center"/>
            </w:pPr>
            <w:r w:rsidRPr="00F56E52">
              <w:t>1</w:t>
            </w:r>
          </w:p>
        </w:tc>
        <w:tc>
          <w:tcPr>
            <w:tcW w:w="3696" w:type="dxa"/>
          </w:tcPr>
          <w:p w:rsidR="00E97E7D" w:rsidRPr="00F56E52" w:rsidRDefault="00E97E7D" w:rsidP="008F5C7E">
            <w:pPr>
              <w:jc w:val="center"/>
            </w:pPr>
            <w:r w:rsidRPr="00F56E52">
              <w:t>2</w:t>
            </w:r>
          </w:p>
        </w:tc>
        <w:tc>
          <w:tcPr>
            <w:tcW w:w="3697" w:type="dxa"/>
          </w:tcPr>
          <w:p w:rsidR="00E97E7D" w:rsidRPr="00F56E52" w:rsidRDefault="00E97E7D" w:rsidP="008F5C7E">
            <w:pPr>
              <w:jc w:val="center"/>
            </w:pPr>
            <w:r w:rsidRPr="00F56E52">
              <w:t>3</w:t>
            </w:r>
          </w:p>
        </w:tc>
        <w:tc>
          <w:tcPr>
            <w:tcW w:w="3697" w:type="dxa"/>
          </w:tcPr>
          <w:p w:rsidR="00E97E7D" w:rsidRPr="00F56E52" w:rsidRDefault="00E97E7D" w:rsidP="008F5C7E">
            <w:pPr>
              <w:jc w:val="center"/>
            </w:pPr>
            <w:r w:rsidRPr="00F56E52">
              <w:t>4</w:t>
            </w:r>
          </w:p>
        </w:tc>
      </w:tr>
      <w:tr w:rsidR="00E97E7D" w:rsidRPr="00F56E52" w:rsidTr="008F5C7E">
        <w:trPr>
          <w:trHeight w:val="191"/>
        </w:trPr>
        <w:tc>
          <w:tcPr>
            <w:tcW w:w="3588" w:type="dxa"/>
          </w:tcPr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  <w:p w:rsidR="00E97E7D" w:rsidRDefault="00E97E7D" w:rsidP="008F5C7E">
            <w:pPr>
              <w:jc w:val="both"/>
            </w:pPr>
          </w:p>
          <w:p w:rsidR="00E97E7D" w:rsidRDefault="00E97E7D" w:rsidP="008F5C7E">
            <w:pPr>
              <w:jc w:val="both"/>
            </w:pPr>
          </w:p>
          <w:p w:rsidR="00E97E7D" w:rsidRDefault="00E97E7D" w:rsidP="008F5C7E">
            <w:pPr>
              <w:jc w:val="both"/>
            </w:pPr>
          </w:p>
          <w:p w:rsidR="00E97E7D" w:rsidRDefault="00E97E7D" w:rsidP="008F5C7E">
            <w:pPr>
              <w:jc w:val="both"/>
            </w:pPr>
          </w:p>
          <w:p w:rsidR="00E97E7D" w:rsidRPr="00F6231F" w:rsidRDefault="00E97E7D" w:rsidP="008F5C7E">
            <w:pPr>
              <w:jc w:val="both"/>
            </w:pPr>
          </w:p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</w:tc>
        <w:tc>
          <w:tcPr>
            <w:tcW w:w="3696" w:type="dxa"/>
          </w:tcPr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</w:tc>
        <w:tc>
          <w:tcPr>
            <w:tcW w:w="3697" w:type="dxa"/>
          </w:tcPr>
          <w:p w:rsidR="00E97E7D" w:rsidRPr="00F56E52" w:rsidRDefault="00E97E7D" w:rsidP="008F5C7E">
            <w:pPr>
              <w:jc w:val="both"/>
            </w:pPr>
          </w:p>
        </w:tc>
        <w:tc>
          <w:tcPr>
            <w:tcW w:w="3697" w:type="dxa"/>
          </w:tcPr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</w:tc>
      </w:tr>
    </w:tbl>
    <w:p w:rsidR="00E97E7D" w:rsidRDefault="00E97E7D" w:rsidP="00782FD5">
      <w:pPr>
        <w:ind w:left="57" w:right="57"/>
        <w:jc w:val="both"/>
        <w:rPr>
          <w:sz w:val="28"/>
          <w:szCs w:val="28"/>
        </w:rPr>
      </w:pPr>
    </w:p>
    <w:p w:rsidR="00E97E7D" w:rsidRPr="001870FB" w:rsidRDefault="00E97E7D" w:rsidP="00782FD5">
      <w:pPr>
        <w:ind w:left="57" w:right="57"/>
        <w:jc w:val="both"/>
        <w:rPr>
          <w:sz w:val="28"/>
          <w:szCs w:val="28"/>
        </w:rPr>
      </w:pPr>
      <w:r w:rsidRPr="001870FB">
        <w:rPr>
          <w:sz w:val="28"/>
          <w:szCs w:val="28"/>
        </w:rPr>
        <w:t xml:space="preserve">Инженер по патентной и изобретательской работе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870FB">
        <w:rPr>
          <w:sz w:val="28"/>
          <w:szCs w:val="28"/>
        </w:rPr>
        <w:t xml:space="preserve"> ________________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ФИО</w:t>
      </w:r>
    </w:p>
    <w:p w:rsidR="00E97E7D" w:rsidRPr="001870FB" w:rsidRDefault="00E97E7D" w:rsidP="00782FD5">
      <w:pPr>
        <w:ind w:left="57" w:right="57"/>
        <w:jc w:val="both"/>
        <w:rPr>
          <w:sz w:val="28"/>
          <w:szCs w:val="28"/>
        </w:rPr>
      </w:pPr>
    </w:p>
    <w:p w:rsidR="00BD0CE4" w:rsidRDefault="00E97E7D" w:rsidP="00750D2F">
      <w:pPr>
        <w:ind w:right="57"/>
        <w:jc w:val="both"/>
      </w:pPr>
      <w:r w:rsidRPr="001870FB">
        <w:rPr>
          <w:sz w:val="28"/>
          <w:szCs w:val="28"/>
        </w:rPr>
        <w:t xml:space="preserve">Руководитель подразделения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870FB">
        <w:rPr>
          <w:sz w:val="28"/>
          <w:szCs w:val="28"/>
        </w:rPr>
        <w:t xml:space="preserve"> ________________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ФИО</w:t>
      </w:r>
      <w:r>
        <w:br w:type="page"/>
      </w:r>
    </w:p>
    <w:p w:rsidR="00BD0CE4" w:rsidRPr="00F51A65" w:rsidRDefault="00BD0CE4" w:rsidP="00BD0CE4">
      <w:pPr>
        <w:ind w:right="57" w:firstLine="720"/>
        <w:jc w:val="both"/>
        <w:rPr>
          <w:sz w:val="28"/>
          <w:szCs w:val="28"/>
        </w:rPr>
      </w:pPr>
      <w:r w:rsidRPr="00F51A65">
        <w:rPr>
          <w:sz w:val="28"/>
          <w:szCs w:val="28"/>
        </w:rPr>
        <w:lastRenderedPageBreak/>
        <w:t xml:space="preserve">Сведения о выполнении регламента поиска (указывают полноту выполнения регламента поиска, отступление от требований регламента, причины этих отступлений) </w:t>
      </w:r>
    </w:p>
    <w:p w:rsidR="00BD0CE4" w:rsidRPr="00F51A65" w:rsidRDefault="00BD0CE4" w:rsidP="00BD0CE4">
      <w:pPr>
        <w:ind w:left="57" w:right="57" w:firstLine="720"/>
        <w:jc w:val="both"/>
        <w:rPr>
          <w:sz w:val="28"/>
          <w:szCs w:val="28"/>
        </w:rPr>
      </w:pPr>
      <w:r w:rsidRPr="00F51A65">
        <w:rPr>
          <w:sz w:val="28"/>
          <w:szCs w:val="28"/>
        </w:rPr>
        <w:t>____________________</w:t>
      </w:r>
      <w:r>
        <w:rPr>
          <w:sz w:val="28"/>
          <w:szCs w:val="28"/>
        </w:rPr>
        <w:t>________________________________________________________________________</w:t>
      </w:r>
    </w:p>
    <w:p w:rsidR="00BD0CE4" w:rsidRPr="00F51A65" w:rsidRDefault="00BD0CE4" w:rsidP="00BD0CE4">
      <w:pPr>
        <w:ind w:right="57" w:firstLine="720"/>
        <w:jc w:val="both"/>
        <w:rPr>
          <w:sz w:val="28"/>
          <w:szCs w:val="28"/>
        </w:rPr>
      </w:pPr>
      <w:r w:rsidRPr="00F51A65">
        <w:rPr>
          <w:sz w:val="28"/>
          <w:szCs w:val="28"/>
        </w:rPr>
        <w:t xml:space="preserve">Предложения по дальнейшему проведению поиска и патентных исследований </w:t>
      </w:r>
    </w:p>
    <w:p w:rsidR="00BD0CE4" w:rsidRPr="00F51A65" w:rsidRDefault="00BD0CE4" w:rsidP="00BD0CE4">
      <w:pPr>
        <w:ind w:left="57" w:right="57"/>
        <w:jc w:val="both"/>
        <w:rPr>
          <w:sz w:val="28"/>
          <w:szCs w:val="28"/>
        </w:rPr>
      </w:pPr>
      <w:r w:rsidRPr="00F51A65">
        <w:rPr>
          <w:sz w:val="28"/>
          <w:szCs w:val="28"/>
        </w:rPr>
        <w:t>__________________</w:t>
      </w:r>
      <w:r>
        <w:rPr>
          <w:sz w:val="28"/>
          <w:szCs w:val="28"/>
        </w:rPr>
        <w:t>_______________________________________________________________________________</w:t>
      </w:r>
    </w:p>
    <w:p w:rsidR="00BD0CE4" w:rsidRDefault="00BD0CE4" w:rsidP="00BD0CE4">
      <w:pPr>
        <w:jc w:val="both"/>
        <w:rPr>
          <w:sz w:val="28"/>
          <w:szCs w:val="28"/>
        </w:rPr>
      </w:pPr>
    </w:p>
    <w:p w:rsidR="00BD0CE4" w:rsidRPr="001870FB" w:rsidRDefault="00BD0CE4" w:rsidP="00BD0CE4">
      <w:pPr>
        <w:jc w:val="both"/>
        <w:rPr>
          <w:sz w:val="28"/>
          <w:szCs w:val="28"/>
        </w:rPr>
      </w:pPr>
      <w:r w:rsidRPr="001870FB">
        <w:rPr>
          <w:sz w:val="28"/>
          <w:szCs w:val="28"/>
        </w:rPr>
        <w:t>Материалы, отобранные для последующего анализа:</w:t>
      </w:r>
    </w:p>
    <w:p w:rsidR="00BD0CE4" w:rsidRPr="001870FB" w:rsidRDefault="00BD0CE4" w:rsidP="00BD0CE4">
      <w:pPr>
        <w:jc w:val="both"/>
        <w:rPr>
          <w:sz w:val="28"/>
          <w:szCs w:val="28"/>
        </w:rPr>
      </w:pPr>
    </w:p>
    <w:p w:rsidR="00BD0CE4" w:rsidRPr="001870FB" w:rsidRDefault="00BD0CE4" w:rsidP="00BD0CE4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Pr="001870FB">
        <w:rPr>
          <w:sz w:val="28"/>
          <w:szCs w:val="28"/>
        </w:rPr>
        <w:t xml:space="preserve"> </w:t>
      </w:r>
      <w:r w:rsidR="00BC64B1">
        <w:rPr>
          <w:sz w:val="28"/>
          <w:szCs w:val="28"/>
        </w:rPr>
        <w:t>В</w:t>
      </w:r>
      <w:r w:rsidRPr="001870FB">
        <w:rPr>
          <w:sz w:val="28"/>
          <w:szCs w:val="28"/>
        </w:rPr>
        <w:t>.</w:t>
      </w:r>
      <w:r w:rsidR="0012674A">
        <w:rPr>
          <w:sz w:val="28"/>
          <w:szCs w:val="28"/>
        </w:rPr>
        <w:t>3</w:t>
      </w:r>
      <w:r w:rsidRPr="001870FB">
        <w:rPr>
          <w:sz w:val="28"/>
          <w:szCs w:val="28"/>
        </w:rPr>
        <w:t xml:space="preserve"> – Патентная документация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88"/>
        <w:gridCol w:w="3696"/>
        <w:gridCol w:w="3697"/>
        <w:gridCol w:w="3697"/>
      </w:tblGrid>
      <w:tr w:rsidR="00BD0CE4" w:rsidRPr="00F56E52" w:rsidTr="00671DAF">
        <w:tc>
          <w:tcPr>
            <w:tcW w:w="3588" w:type="dxa"/>
            <w:vAlign w:val="center"/>
          </w:tcPr>
          <w:p w:rsidR="00BD0CE4" w:rsidRPr="00F56E52" w:rsidRDefault="00BD0CE4" w:rsidP="00671DAF">
            <w:pPr>
              <w:jc w:val="center"/>
            </w:pPr>
            <w:r w:rsidRPr="00F56E52">
              <w:t>Предмет поиска (объект исследования, его составные части)</w:t>
            </w:r>
          </w:p>
        </w:tc>
        <w:tc>
          <w:tcPr>
            <w:tcW w:w="3696" w:type="dxa"/>
            <w:vAlign w:val="center"/>
          </w:tcPr>
          <w:p w:rsidR="00BD0CE4" w:rsidRPr="00F56E52" w:rsidRDefault="00BD0CE4" w:rsidP="00671DAF">
            <w:pPr>
              <w:jc w:val="center"/>
            </w:pPr>
            <w:r w:rsidRPr="00F56E52">
              <w:t>Страны выдачи, вид и номер охранного документа.</w:t>
            </w:r>
          </w:p>
          <w:p w:rsidR="00BD0CE4" w:rsidRPr="00F56E52" w:rsidRDefault="00BD0CE4" w:rsidP="00671DAF">
            <w:pPr>
              <w:jc w:val="center"/>
            </w:pPr>
            <w:r w:rsidRPr="00F56E52">
              <w:t>Классификационный индекс</w:t>
            </w:r>
          </w:p>
        </w:tc>
        <w:tc>
          <w:tcPr>
            <w:tcW w:w="3697" w:type="dxa"/>
            <w:vAlign w:val="center"/>
          </w:tcPr>
          <w:p w:rsidR="00BD0CE4" w:rsidRPr="00F56E52" w:rsidRDefault="00BD0CE4" w:rsidP="00671DAF">
            <w:pPr>
              <w:jc w:val="center"/>
            </w:pPr>
            <w:r w:rsidRPr="00F56E52">
              <w:t>Заявитель (патентообладатель), страна.</w:t>
            </w:r>
          </w:p>
          <w:p w:rsidR="00BD0CE4" w:rsidRPr="00F56E52" w:rsidRDefault="00BD0CE4" w:rsidP="00671DAF">
            <w:pPr>
              <w:jc w:val="center"/>
            </w:pPr>
            <w:r w:rsidRPr="00F56E52">
              <w:t>Номер заявки, дата приоритета, дата публикации</w:t>
            </w:r>
          </w:p>
        </w:tc>
        <w:tc>
          <w:tcPr>
            <w:tcW w:w="3697" w:type="dxa"/>
            <w:vAlign w:val="center"/>
          </w:tcPr>
          <w:p w:rsidR="00BD0CE4" w:rsidRPr="00F56E52" w:rsidRDefault="00BD0CE4" w:rsidP="00671DAF">
            <w:pPr>
              <w:jc w:val="center"/>
            </w:pPr>
            <w:r w:rsidRPr="00F56E52">
              <w:t>Название изобретения (полезной модели, промышленного образца)</w:t>
            </w:r>
          </w:p>
        </w:tc>
      </w:tr>
      <w:tr w:rsidR="00BD0CE4" w:rsidRPr="00F56E52" w:rsidTr="00671DAF">
        <w:tc>
          <w:tcPr>
            <w:tcW w:w="3588" w:type="dxa"/>
          </w:tcPr>
          <w:p w:rsidR="00BD0CE4" w:rsidRPr="00F56E52" w:rsidRDefault="00BD0CE4" w:rsidP="00671DAF">
            <w:pPr>
              <w:jc w:val="center"/>
            </w:pPr>
            <w:r w:rsidRPr="00F56E52">
              <w:t>1</w:t>
            </w:r>
          </w:p>
        </w:tc>
        <w:tc>
          <w:tcPr>
            <w:tcW w:w="3696" w:type="dxa"/>
          </w:tcPr>
          <w:p w:rsidR="00BD0CE4" w:rsidRPr="00F56E52" w:rsidRDefault="00BD0CE4" w:rsidP="00671DAF">
            <w:pPr>
              <w:jc w:val="center"/>
            </w:pPr>
            <w:r w:rsidRPr="00F56E52">
              <w:t>2</w:t>
            </w:r>
          </w:p>
        </w:tc>
        <w:tc>
          <w:tcPr>
            <w:tcW w:w="3697" w:type="dxa"/>
          </w:tcPr>
          <w:p w:rsidR="00BD0CE4" w:rsidRPr="00F56E52" w:rsidRDefault="00BD0CE4" w:rsidP="00671DAF">
            <w:pPr>
              <w:jc w:val="center"/>
            </w:pPr>
            <w:r w:rsidRPr="00F56E52">
              <w:t>3</w:t>
            </w:r>
          </w:p>
        </w:tc>
        <w:tc>
          <w:tcPr>
            <w:tcW w:w="3697" w:type="dxa"/>
          </w:tcPr>
          <w:p w:rsidR="00BD0CE4" w:rsidRPr="00F56E52" w:rsidRDefault="00BD0CE4" w:rsidP="00671DAF">
            <w:pPr>
              <w:jc w:val="center"/>
            </w:pPr>
            <w:r w:rsidRPr="00F56E52">
              <w:t>4</w:t>
            </w:r>
          </w:p>
        </w:tc>
      </w:tr>
      <w:tr w:rsidR="00BD0CE4" w:rsidRPr="00F56E52" w:rsidTr="00671DAF">
        <w:trPr>
          <w:trHeight w:val="191"/>
        </w:trPr>
        <w:tc>
          <w:tcPr>
            <w:tcW w:w="3588" w:type="dxa"/>
          </w:tcPr>
          <w:p w:rsidR="00BD0CE4" w:rsidRPr="008F5C7E" w:rsidRDefault="00BD0CE4" w:rsidP="00671DAF">
            <w:pPr>
              <w:jc w:val="both"/>
              <w:rPr>
                <w:lang w:val="en-US"/>
              </w:rPr>
            </w:pPr>
          </w:p>
          <w:p w:rsidR="00BD0CE4" w:rsidRPr="008F5C7E" w:rsidRDefault="00BD0CE4" w:rsidP="00671DAF">
            <w:pPr>
              <w:jc w:val="both"/>
              <w:rPr>
                <w:lang w:val="en-US"/>
              </w:rPr>
            </w:pPr>
          </w:p>
          <w:p w:rsidR="00BD0CE4" w:rsidRPr="008F5C7E" w:rsidRDefault="00BD0CE4" w:rsidP="00671DAF">
            <w:pPr>
              <w:jc w:val="both"/>
              <w:rPr>
                <w:lang w:val="en-US"/>
              </w:rPr>
            </w:pPr>
          </w:p>
          <w:p w:rsidR="00BD0CE4" w:rsidRPr="008F5C7E" w:rsidRDefault="00BD0CE4" w:rsidP="00671DAF">
            <w:pPr>
              <w:jc w:val="both"/>
              <w:rPr>
                <w:lang w:val="en-US"/>
              </w:rPr>
            </w:pPr>
          </w:p>
          <w:p w:rsidR="00BD0CE4" w:rsidRPr="008F5C7E" w:rsidRDefault="00BD0CE4" w:rsidP="00671DAF">
            <w:pPr>
              <w:jc w:val="both"/>
              <w:rPr>
                <w:lang w:val="en-US"/>
              </w:rPr>
            </w:pPr>
          </w:p>
          <w:p w:rsidR="00BD0CE4" w:rsidRDefault="00BD0CE4" w:rsidP="00671DAF">
            <w:pPr>
              <w:jc w:val="both"/>
            </w:pPr>
          </w:p>
          <w:p w:rsidR="00BD0CE4" w:rsidRDefault="00BD0CE4" w:rsidP="00671DAF">
            <w:pPr>
              <w:jc w:val="both"/>
            </w:pPr>
          </w:p>
          <w:p w:rsidR="00BD0CE4" w:rsidRDefault="00BD0CE4" w:rsidP="00671DAF">
            <w:pPr>
              <w:jc w:val="both"/>
            </w:pPr>
          </w:p>
          <w:p w:rsidR="00BD0CE4" w:rsidRDefault="00BD0CE4" w:rsidP="00671DAF">
            <w:pPr>
              <w:jc w:val="both"/>
            </w:pPr>
          </w:p>
          <w:p w:rsidR="00BD0CE4" w:rsidRPr="00F6231F" w:rsidRDefault="00BD0CE4" w:rsidP="00671DAF">
            <w:pPr>
              <w:jc w:val="both"/>
            </w:pPr>
          </w:p>
          <w:p w:rsidR="00BD0CE4" w:rsidRPr="008F5C7E" w:rsidRDefault="00BD0CE4" w:rsidP="00671DAF">
            <w:pPr>
              <w:jc w:val="both"/>
              <w:rPr>
                <w:lang w:val="en-US"/>
              </w:rPr>
            </w:pPr>
          </w:p>
        </w:tc>
        <w:tc>
          <w:tcPr>
            <w:tcW w:w="3696" w:type="dxa"/>
          </w:tcPr>
          <w:p w:rsidR="00BD0CE4" w:rsidRPr="008F5C7E" w:rsidRDefault="00BD0CE4" w:rsidP="00671DAF">
            <w:pPr>
              <w:jc w:val="both"/>
              <w:rPr>
                <w:lang w:val="en-US"/>
              </w:rPr>
            </w:pPr>
          </w:p>
        </w:tc>
        <w:tc>
          <w:tcPr>
            <w:tcW w:w="3697" w:type="dxa"/>
          </w:tcPr>
          <w:p w:rsidR="00BD0CE4" w:rsidRPr="00F56E52" w:rsidRDefault="00BD0CE4" w:rsidP="00671DAF">
            <w:pPr>
              <w:jc w:val="both"/>
            </w:pPr>
          </w:p>
        </w:tc>
        <w:tc>
          <w:tcPr>
            <w:tcW w:w="3697" w:type="dxa"/>
          </w:tcPr>
          <w:p w:rsidR="00BD0CE4" w:rsidRPr="008F5C7E" w:rsidRDefault="00BD0CE4" w:rsidP="00671DAF">
            <w:pPr>
              <w:jc w:val="both"/>
              <w:rPr>
                <w:lang w:val="en-US"/>
              </w:rPr>
            </w:pPr>
          </w:p>
        </w:tc>
      </w:tr>
    </w:tbl>
    <w:p w:rsidR="00BD0CE4" w:rsidRDefault="00BD0CE4" w:rsidP="00BD0CE4">
      <w:pPr>
        <w:ind w:left="57" w:right="57"/>
        <w:jc w:val="both"/>
        <w:rPr>
          <w:sz w:val="28"/>
          <w:szCs w:val="28"/>
        </w:rPr>
      </w:pPr>
    </w:p>
    <w:p w:rsidR="00BD0CE4" w:rsidRPr="001870FB" w:rsidRDefault="00BD0CE4" w:rsidP="00BD0CE4">
      <w:pPr>
        <w:ind w:left="57" w:right="57"/>
        <w:jc w:val="both"/>
        <w:rPr>
          <w:sz w:val="28"/>
          <w:szCs w:val="28"/>
        </w:rPr>
      </w:pPr>
      <w:r w:rsidRPr="001870FB">
        <w:rPr>
          <w:sz w:val="28"/>
          <w:szCs w:val="28"/>
        </w:rPr>
        <w:t xml:space="preserve">Инженер по патентной и изобретательской работе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870FB">
        <w:rPr>
          <w:sz w:val="28"/>
          <w:szCs w:val="28"/>
        </w:rPr>
        <w:t xml:space="preserve"> ________________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ФИО</w:t>
      </w:r>
    </w:p>
    <w:p w:rsidR="00BD0CE4" w:rsidRPr="001870FB" w:rsidRDefault="00BD0CE4" w:rsidP="00BD0CE4">
      <w:pPr>
        <w:ind w:left="57" w:right="57"/>
        <w:jc w:val="both"/>
        <w:rPr>
          <w:sz w:val="28"/>
          <w:szCs w:val="28"/>
        </w:rPr>
      </w:pPr>
    </w:p>
    <w:p w:rsidR="00BD0CE4" w:rsidRDefault="00BD0CE4" w:rsidP="00BD0CE4">
      <w:pPr>
        <w:ind w:right="57"/>
        <w:jc w:val="both"/>
      </w:pPr>
      <w:r w:rsidRPr="001870FB">
        <w:rPr>
          <w:sz w:val="28"/>
          <w:szCs w:val="28"/>
        </w:rPr>
        <w:t xml:space="preserve">Руководитель подразделения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870FB">
        <w:rPr>
          <w:sz w:val="28"/>
          <w:szCs w:val="28"/>
        </w:rPr>
        <w:t xml:space="preserve"> ________________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ФИО</w:t>
      </w:r>
    </w:p>
    <w:p w:rsidR="00BD0CE4" w:rsidRDefault="00BD0CE4" w:rsidP="00750D2F">
      <w:pPr>
        <w:ind w:right="57"/>
        <w:jc w:val="both"/>
      </w:pPr>
    </w:p>
    <w:p w:rsidR="00E97E7D" w:rsidRPr="00C62F26" w:rsidRDefault="00E97E7D" w:rsidP="00750D2F">
      <w:pPr>
        <w:ind w:right="57"/>
        <w:jc w:val="both"/>
        <w:rPr>
          <w:sz w:val="28"/>
          <w:szCs w:val="28"/>
        </w:rPr>
      </w:pPr>
      <w:r w:rsidRPr="00C62F26">
        <w:rPr>
          <w:sz w:val="28"/>
          <w:szCs w:val="28"/>
        </w:rPr>
        <w:lastRenderedPageBreak/>
        <w:t xml:space="preserve">Таблица </w:t>
      </w:r>
      <w:r w:rsidR="00BC64B1">
        <w:rPr>
          <w:sz w:val="28"/>
          <w:szCs w:val="28"/>
        </w:rPr>
        <w:t>В</w:t>
      </w:r>
      <w:r w:rsidRPr="00C62F26">
        <w:rPr>
          <w:sz w:val="28"/>
          <w:szCs w:val="28"/>
        </w:rPr>
        <w:t>.</w:t>
      </w:r>
      <w:r w:rsidR="0012674A">
        <w:rPr>
          <w:sz w:val="28"/>
          <w:szCs w:val="28"/>
        </w:rPr>
        <w:t>4</w:t>
      </w:r>
      <w:r w:rsidRPr="00C62F26">
        <w:rPr>
          <w:sz w:val="28"/>
          <w:szCs w:val="28"/>
        </w:rPr>
        <w:t xml:space="preserve"> – Научно-техническая, конъюнктурная, нормативная документация и материалы государственной регистрации НИОКР</w:t>
      </w:r>
    </w:p>
    <w:tbl>
      <w:tblPr>
        <w:tblW w:w="149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0"/>
        <w:gridCol w:w="6120"/>
        <w:gridCol w:w="3240"/>
        <w:gridCol w:w="4680"/>
      </w:tblGrid>
      <w:tr w:rsidR="00E97E7D" w:rsidRPr="00F56E52" w:rsidTr="008F5C7E">
        <w:tc>
          <w:tcPr>
            <w:tcW w:w="900" w:type="dxa"/>
            <w:vAlign w:val="center"/>
          </w:tcPr>
          <w:p w:rsidR="00E97E7D" w:rsidRPr="00F56E52" w:rsidRDefault="00E97E7D" w:rsidP="008F5C7E">
            <w:pPr>
              <w:jc w:val="center"/>
            </w:pPr>
            <w:r w:rsidRPr="00F56E52">
              <w:t>№ п</w:t>
            </w:r>
            <w:r w:rsidRPr="008F5C7E">
              <w:rPr>
                <w:lang w:val="en-US"/>
              </w:rPr>
              <w:t>/</w:t>
            </w:r>
            <w:r w:rsidRPr="00F56E52">
              <w:t>п</w:t>
            </w:r>
          </w:p>
        </w:tc>
        <w:tc>
          <w:tcPr>
            <w:tcW w:w="6120" w:type="dxa"/>
            <w:vAlign w:val="center"/>
          </w:tcPr>
          <w:p w:rsidR="00E97E7D" w:rsidRPr="00F56E52" w:rsidRDefault="00E97E7D" w:rsidP="008F5C7E">
            <w:pPr>
              <w:jc w:val="center"/>
            </w:pPr>
            <w:r w:rsidRPr="00F56E52">
              <w:t>Название источника информации (статьи, книги и т.д.)</w:t>
            </w:r>
          </w:p>
        </w:tc>
        <w:tc>
          <w:tcPr>
            <w:tcW w:w="3240" w:type="dxa"/>
            <w:vAlign w:val="center"/>
          </w:tcPr>
          <w:p w:rsidR="00E97E7D" w:rsidRPr="00F56E52" w:rsidRDefault="00E97E7D" w:rsidP="008F5C7E">
            <w:pPr>
              <w:jc w:val="center"/>
            </w:pPr>
            <w:r w:rsidRPr="00F56E52">
              <w:t>Автор, фирма-держатель технической документации</w:t>
            </w:r>
          </w:p>
        </w:tc>
        <w:tc>
          <w:tcPr>
            <w:tcW w:w="4680" w:type="dxa"/>
            <w:vAlign w:val="center"/>
          </w:tcPr>
          <w:p w:rsidR="00E97E7D" w:rsidRPr="00F56E52" w:rsidRDefault="00E97E7D" w:rsidP="008F5C7E">
            <w:pPr>
              <w:jc w:val="center"/>
            </w:pPr>
            <w:r w:rsidRPr="00F56E52">
              <w:t>Год, место и орган издания (утверждения, депонирования источника), дата и № регистрации для НИОКР</w:t>
            </w:r>
          </w:p>
        </w:tc>
      </w:tr>
      <w:tr w:rsidR="00E97E7D" w:rsidRPr="00F56E52" w:rsidTr="008F5C7E">
        <w:tc>
          <w:tcPr>
            <w:tcW w:w="900" w:type="dxa"/>
          </w:tcPr>
          <w:p w:rsidR="00E97E7D" w:rsidRPr="00F56E52" w:rsidRDefault="00E97E7D" w:rsidP="008F5C7E">
            <w:pPr>
              <w:jc w:val="center"/>
            </w:pPr>
            <w:r w:rsidRPr="00F56E52">
              <w:t>1</w:t>
            </w:r>
          </w:p>
        </w:tc>
        <w:tc>
          <w:tcPr>
            <w:tcW w:w="6120" w:type="dxa"/>
          </w:tcPr>
          <w:p w:rsidR="00E97E7D" w:rsidRPr="00F56E52" w:rsidRDefault="00E97E7D" w:rsidP="008F5C7E">
            <w:pPr>
              <w:jc w:val="center"/>
            </w:pPr>
            <w:r w:rsidRPr="00F56E52">
              <w:t>2</w:t>
            </w:r>
          </w:p>
        </w:tc>
        <w:tc>
          <w:tcPr>
            <w:tcW w:w="3240" w:type="dxa"/>
          </w:tcPr>
          <w:p w:rsidR="00E97E7D" w:rsidRPr="00F56E52" w:rsidRDefault="00E97E7D" w:rsidP="008F5C7E">
            <w:pPr>
              <w:jc w:val="center"/>
            </w:pPr>
            <w:r w:rsidRPr="00F56E52">
              <w:t>3</w:t>
            </w:r>
          </w:p>
        </w:tc>
        <w:tc>
          <w:tcPr>
            <w:tcW w:w="4680" w:type="dxa"/>
          </w:tcPr>
          <w:p w:rsidR="00E97E7D" w:rsidRPr="00F56E52" w:rsidRDefault="00E97E7D" w:rsidP="008F5C7E">
            <w:pPr>
              <w:jc w:val="center"/>
            </w:pPr>
            <w:r w:rsidRPr="00F56E52">
              <w:t>4</w:t>
            </w:r>
          </w:p>
        </w:tc>
      </w:tr>
      <w:tr w:rsidR="00E97E7D" w:rsidRPr="00F56E52" w:rsidTr="008F5C7E">
        <w:tc>
          <w:tcPr>
            <w:tcW w:w="900" w:type="dxa"/>
          </w:tcPr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C62F26" w:rsidRDefault="00E97E7D" w:rsidP="008F5C7E">
            <w:pPr>
              <w:jc w:val="both"/>
            </w:pPr>
          </w:p>
          <w:p w:rsidR="00E97E7D" w:rsidRPr="008F5C7E" w:rsidRDefault="00E97E7D" w:rsidP="008F5C7E">
            <w:pPr>
              <w:jc w:val="both"/>
              <w:rPr>
                <w:lang w:val="en-US"/>
              </w:rPr>
            </w:pPr>
          </w:p>
          <w:p w:rsidR="00E97E7D" w:rsidRPr="008F5C7E" w:rsidRDefault="00E97E7D" w:rsidP="008F5C7E">
            <w:pPr>
              <w:jc w:val="both"/>
              <w:rPr>
                <w:b/>
                <w:lang w:val="en-US"/>
              </w:rPr>
            </w:pPr>
          </w:p>
        </w:tc>
        <w:tc>
          <w:tcPr>
            <w:tcW w:w="6120" w:type="dxa"/>
          </w:tcPr>
          <w:p w:rsidR="00E97E7D" w:rsidRPr="00F56E52" w:rsidRDefault="00E97E7D" w:rsidP="008F5C7E">
            <w:pPr>
              <w:jc w:val="both"/>
            </w:pPr>
          </w:p>
        </w:tc>
        <w:tc>
          <w:tcPr>
            <w:tcW w:w="3240" w:type="dxa"/>
          </w:tcPr>
          <w:p w:rsidR="00E97E7D" w:rsidRPr="00F56E52" w:rsidRDefault="00E97E7D" w:rsidP="008F5C7E">
            <w:pPr>
              <w:jc w:val="both"/>
            </w:pPr>
          </w:p>
        </w:tc>
        <w:tc>
          <w:tcPr>
            <w:tcW w:w="4680" w:type="dxa"/>
          </w:tcPr>
          <w:p w:rsidR="00E97E7D" w:rsidRPr="00F56E52" w:rsidRDefault="00E97E7D" w:rsidP="008F5C7E">
            <w:pPr>
              <w:jc w:val="both"/>
            </w:pPr>
          </w:p>
        </w:tc>
      </w:tr>
    </w:tbl>
    <w:p w:rsidR="00E97E7D" w:rsidRDefault="00E97E7D" w:rsidP="00C62F26">
      <w:pPr>
        <w:ind w:left="57" w:right="57"/>
        <w:jc w:val="both"/>
        <w:rPr>
          <w:sz w:val="28"/>
          <w:szCs w:val="28"/>
        </w:rPr>
      </w:pPr>
    </w:p>
    <w:p w:rsidR="00E97E7D" w:rsidRPr="001870FB" w:rsidRDefault="00E97E7D" w:rsidP="00C62F26">
      <w:pPr>
        <w:ind w:left="57" w:right="57"/>
        <w:jc w:val="both"/>
        <w:rPr>
          <w:sz w:val="28"/>
          <w:szCs w:val="28"/>
        </w:rPr>
      </w:pPr>
      <w:r w:rsidRPr="001870FB">
        <w:rPr>
          <w:sz w:val="28"/>
          <w:szCs w:val="28"/>
        </w:rPr>
        <w:t xml:space="preserve">Инженер по патентной и изобретательской работе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870FB">
        <w:rPr>
          <w:sz w:val="28"/>
          <w:szCs w:val="28"/>
        </w:rPr>
        <w:t xml:space="preserve"> ________________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ФИО</w:t>
      </w:r>
    </w:p>
    <w:p w:rsidR="00E97E7D" w:rsidRPr="001870FB" w:rsidRDefault="00E97E7D" w:rsidP="00C62F26">
      <w:pPr>
        <w:ind w:left="57" w:right="57"/>
        <w:jc w:val="both"/>
        <w:rPr>
          <w:sz w:val="28"/>
          <w:szCs w:val="28"/>
        </w:rPr>
      </w:pPr>
    </w:p>
    <w:p w:rsidR="00E97E7D" w:rsidRPr="00782FD5" w:rsidRDefault="00E97E7D" w:rsidP="00C62F26">
      <w:pPr>
        <w:ind w:left="57" w:right="57"/>
        <w:jc w:val="both"/>
        <w:rPr>
          <w:sz w:val="28"/>
          <w:szCs w:val="28"/>
        </w:rPr>
      </w:pPr>
      <w:r w:rsidRPr="001870FB">
        <w:rPr>
          <w:sz w:val="28"/>
          <w:szCs w:val="28"/>
        </w:rPr>
        <w:t xml:space="preserve">Руководитель подразделения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870FB">
        <w:rPr>
          <w:sz w:val="28"/>
          <w:szCs w:val="28"/>
        </w:rPr>
        <w:t xml:space="preserve"> ________________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ФИО</w:t>
      </w:r>
    </w:p>
    <w:p w:rsidR="00E97E7D" w:rsidRDefault="00E97E7D" w:rsidP="00A209BF">
      <w:pPr>
        <w:jc w:val="center"/>
        <w:rPr>
          <w:b/>
        </w:rPr>
      </w:pPr>
    </w:p>
    <w:p w:rsidR="009F1C70" w:rsidRDefault="009F1C70" w:rsidP="00A209BF">
      <w:pPr>
        <w:jc w:val="center"/>
        <w:rPr>
          <w:b/>
        </w:rPr>
        <w:sectPr w:rsidR="009F1C70" w:rsidSect="00A209BF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:rsidR="00EC5A2A" w:rsidRDefault="00EC5A2A" w:rsidP="00EC5A2A">
      <w:pPr>
        <w:ind w:firstLine="360"/>
        <w:jc w:val="center"/>
        <w:rPr>
          <w:b/>
          <w:sz w:val="28"/>
          <w:szCs w:val="28"/>
        </w:rPr>
      </w:pPr>
      <w:r w:rsidRPr="00D20AC8">
        <w:rPr>
          <w:b/>
          <w:sz w:val="28"/>
          <w:szCs w:val="28"/>
        </w:rPr>
        <w:lastRenderedPageBreak/>
        <w:t>ЗАКЛЮЧЕНИЕ</w:t>
      </w:r>
    </w:p>
    <w:p w:rsidR="00EC5A2A" w:rsidRPr="00D20AC8" w:rsidRDefault="00EC5A2A" w:rsidP="00EC5A2A">
      <w:pPr>
        <w:ind w:firstLine="360"/>
        <w:jc w:val="center"/>
        <w:rPr>
          <w:b/>
          <w:sz w:val="28"/>
          <w:szCs w:val="28"/>
        </w:rPr>
      </w:pPr>
    </w:p>
    <w:p w:rsidR="00EC5A2A" w:rsidRPr="00D20AC8" w:rsidRDefault="00EC5A2A" w:rsidP="00EC5A2A">
      <w:pPr>
        <w:ind w:firstLine="360"/>
        <w:jc w:val="both"/>
        <w:rPr>
          <w:b/>
          <w:sz w:val="28"/>
          <w:szCs w:val="28"/>
        </w:rPr>
      </w:pPr>
      <w:r w:rsidRPr="00D20AC8">
        <w:rPr>
          <w:b/>
          <w:sz w:val="28"/>
          <w:szCs w:val="28"/>
        </w:rPr>
        <w:t>АНАЛИЗ НОВИЗНЫ И ЗНАЧИМОСТИ РАССМАТРИЕВАЕМОЙ ПРОБЛЕМЫ В СРАВНЕНИИ С ДОСТИЖЕНИЯМИ МИРОВОЙ НАУКИ И ТЕХНИКИ</w:t>
      </w: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</w:pPr>
    </w:p>
    <w:p w:rsidR="00EC5A2A" w:rsidRDefault="00EC5A2A" w:rsidP="00D71CB0">
      <w:pPr>
        <w:jc w:val="right"/>
        <w:rPr>
          <w:b/>
          <w:sz w:val="28"/>
          <w:szCs w:val="28"/>
        </w:rPr>
        <w:sectPr w:rsidR="00EC5A2A" w:rsidSect="009F1C70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D71CB0" w:rsidRPr="00CE0225" w:rsidRDefault="00D71CB0" w:rsidP="00D71CB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ПРИЛОЖЕНИЕ </w:t>
      </w:r>
      <w:r w:rsidR="009A1F56">
        <w:rPr>
          <w:b/>
          <w:sz w:val="28"/>
          <w:szCs w:val="28"/>
        </w:rPr>
        <w:t>Г</w:t>
      </w:r>
    </w:p>
    <w:p w:rsidR="00EC5A2A" w:rsidRDefault="00EC5A2A" w:rsidP="00A209BF">
      <w:pPr>
        <w:jc w:val="center"/>
        <w:rPr>
          <w:b/>
          <w:sz w:val="28"/>
          <w:szCs w:val="28"/>
        </w:rPr>
      </w:pPr>
    </w:p>
    <w:p w:rsidR="009F1C70" w:rsidRDefault="009F1C70" w:rsidP="00A209BF">
      <w:pPr>
        <w:jc w:val="center"/>
        <w:rPr>
          <w:b/>
          <w:sz w:val="28"/>
          <w:szCs w:val="28"/>
        </w:rPr>
      </w:pPr>
      <w:r w:rsidRPr="009F1C70">
        <w:rPr>
          <w:b/>
          <w:sz w:val="28"/>
          <w:szCs w:val="28"/>
        </w:rPr>
        <w:t>Пример выполнения ПЗ №</w:t>
      </w:r>
      <w:r w:rsidR="00BC64B1">
        <w:rPr>
          <w:b/>
          <w:sz w:val="28"/>
          <w:szCs w:val="28"/>
        </w:rPr>
        <w:t>4</w:t>
      </w:r>
      <w:r w:rsidR="00BD0CE4">
        <w:rPr>
          <w:b/>
          <w:sz w:val="28"/>
          <w:szCs w:val="28"/>
        </w:rPr>
        <w:t>-</w:t>
      </w:r>
      <w:r w:rsidR="00BC64B1">
        <w:rPr>
          <w:b/>
          <w:sz w:val="28"/>
          <w:szCs w:val="28"/>
        </w:rPr>
        <w:t>5</w:t>
      </w:r>
    </w:p>
    <w:p w:rsidR="009F1C70" w:rsidRPr="009F1C70" w:rsidRDefault="009F1C70" w:rsidP="00A209BF">
      <w:pPr>
        <w:jc w:val="center"/>
        <w:rPr>
          <w:b/>
          <w:sz w:val="28"/>
          <w:szCs w:val="28"/>
        </w:rPr>
      </w:pPr>
    </w:p>
    <w:p w:rsidR="00E97E7D" w:rsidRPr="005B7093" w:rsidRDefault="00E97E7D" w:rsidP="00C62F26">
      <w:pPr>
        <w:jc w:val="center"/>
        <w:rPr>
          <w:sz w:val="4"/>
          <w:szCs w:val="4"/>
        </w:rPr>
      </w:pPr>
      <w:r w:rsidRPr="005B7093">
        <w:rPr>
          <w:sz w:val="4"/>
          <w:szCs w:val="4"/>
        </w:rPr>
        <w:t xml:space="preserve"> </w:t>
      </w:r>
      <w:r w:rsidR="009F1C70">
        <w:rPr>
          <w:noProof/>
        </w:rPr>
        <w:drawing>
          <wp:inline distT="0" distB="0" distL="0" distR="0" wp14:anchorId="3AE40C24" wp14:editId="59B297D8">
            <wp:extent cx="5532120" cy="6400800"/>
            <wp:effectExtent l="0" t="0" r="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5" t="26369" r="47179" b="14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E4" w:rsidRDefault="00BD0CE4" w:rsidP="009F1C70">
      <w:pPr>
        <w:jc w:val="center"/>
        <w:rPr>
          <w:noProof/>
        </w:rPr>
      </w:pPr>
      <w:r>
        <w:rPr>
          <w:noProof/>
        </w:rPr>
        <w:br w:type="page"/>
      </w:r>
    </w:p>
    <w:p w:rsidR="00BD0CE4" w:rsidRDefault="00BD0CE4" w:rsidP="009F1C7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79081FF" wp14:editId="0DD7FDF7">
            <wp:extent cx="5939790" cy="892488"/>
            <wp:effectExtent l="0" t="0" r="3810" b="3175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4" t="20058" r="47050" b="72011"/>
                    <a:stretch/>
                  </pic:blipFill>
                  <pic:spPr bwMode="auto">
                    <a:xfrm>
                      <a:off x="0" y="0"/>
                      <a:ext cx="5939790" cy="89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E4" w:rsidRDefault="00BD0CE4" w:rsidP="009F1C70">
      <w:pPr>
        <w:jc w:val="center"/>
        <w:rPr>
          <w:noProof/>
        </w:rPr>
      </w:pPr>
    </w:p>
    <w:p w:rsidR="00BD0CE4" w:rsidRPr="00BD0CE4" w:rsidRDefault="00BD0CE4" w:rsidP="00BD0CE4">
      <w:pPr>
        <w:ind w:firstLine="567"/>
        <w:rPr>
          <w:noProof/>
          <w:sz w:val="28"/>
          <w:szCs w:val="28"/>
        </w:rPr>
      </w:pPr>
      <w:r w:rsidRPr="00BD0CE4">
        <w:rPr>
          <w:noProof/>
          <w:sz w:val="28"/>
          <w:szCs w:val="28"/>
        </w:rPr>
        <w:t>Таблица</w:t>
      </w:r>
      <w:r w:rsidR="00BC64B1">
        <w:rPr>
          <w:noProof/>
          <w:sz w:val="28"/>
          <w:szCs w:val="28"/>
        </w:rPr>
        <w:t>В</w:t>
      </w:r>
      <w:r w:rsidRPr="00BD0CE4">
        <w:rPr>
          <w:noProof/>
          <w:sz w:val="28"/>
          <w:szCs w:val="28"/>
        </w:rPr>
        <w:t>.2 – Патентная документация</w:t>
      </w:r>
    </w:p>
    <w:p w:rsidR="00BD0CE4" w:rsidRDefault="00BD0CE4" w:rsidP="009F1C7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6873A9" wp14:editId="1229DF08">
            <wp:extent cx="5939741" cy="3533775"/>
            <wp:effectExtent l="0" t="0" r="444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4" t="41304" r="47050" b="27292"/>
                    <a:stretch/>
                  </pic:blipFill>
                  <pic:spPr bwMode="auto">
                    <a:xfrm>
                      <a:off x="0" y="0"/>
                      <a:ext cx="5939790" cy="353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74A" w:rsidRDefault="0012674A" w:rsidP="009F1C70">
      <w:pPr>
        <w:jc w:val="center"/>
        <w:rPr>
          <w:noProof/>
        </w:rPr>
      </w:pPr>
    </w:p>
    <w:p w:rsidR="0012674A" w:rsidRDefault="0012674A" w:rsidP="009F1C70">
      <w:pPr>
        <w:jc w:val="center"/>
        <w:rPr>
          <w:noProof/>
        </w:rPr>
      </w:pPr>
    </w:p>
    <w:p w:rsidR="00BD0CE4" w:rsidRDefault="00BD0CE4" w:rsidP="009F1C70">
      <w:pPr>
        <w:jc w:val="center"/>
        <w:rPr>
          <w:noProof/>
        </w:rPr>
      </w:pPr>
      <w:r>
        <w:rPr>
          <w:noProof/>
        </w:rPr>
        <w:br w:type="page"/>
      </w:r>
    </w:p>
    <w:p w:rsidR="00BD0CE4" w:rsidRDefault="00BD0CE4" w:rsidP="009F1C7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308286E" wp14:editId="7B03D601">
            <wp:extent cx="5939741" cy="1419225"/>
            <wp:effectExtent l="0" t="0" r="4445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7" t="27168" r="46907" b="60220"/>
                    <a:stretch/>
                  </pic:blipFill>
                  <pic:spPr bwMode="auto">
                    <a:xfrm>
                      <a:off x="0" y="0"/>
                      <a:ext cx="5939790" cy="141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74A" w:rsidRPr="0012674A" w:rsidRDefault="0012674A" w:rsidP="0012674A">
      <w:pPr>
        <w:ind w:firstLine="567"/>
        <w:rPr>
          <w:noProof/>
          <w:sz w:val="28"/>
          <w:szCs w:val="28"/>
        </w:rPr>
      </w:pPr>
      <w:r w:rsidRPr="0012674A">
        <w:rPr>
          <w:noProof/>
          <w:sz w:val="28"/>
          <w:szCs w:val="28"/>
        </w:rPr>
        <w:t xml:space="preserve">Таблица </w:t>
      </w:r>
      <w:r w:rsidR="00BC64B1">
        <w:rPr>
          <w:noProof/>
          <w:sz w:val="28"/>
          <w:szCs w:val="28"/>
        </w:rPr>
        <w:t>В</w:t>
      </w:r>
      <w:r w:rsidRPr="0012674A">
        <w:rPr>
          <w:noProof/>
          <w:sz w:val="28"/>
          <w:szCs w:val="28"/>
        </w:rPr>
        <w:t>.3 – Патентная документация</w:t>
      </w:r>
    </w:p>
    <w:p w:rsidR="00BD0CE4" w:rsidRDefault="00BD0CE4" w:rsidP="00BD0CE4">
      <w:pPr>
        <w:rPr>
          <w:noProof/>
        </w:rPr>
      </w:pPr>
      <w:r>
        <w:rPr>
          <w:noProof/>
        </w:rPr>
        <w:drawing>
          <wp:inline distT="0" distB="0" distL="0" distR="0" wp14:anchorId="76F60759" wp14:editId="5784E342">
            <wp:extent cx="5939741" cy="3533775"/>
            <wp:effectExtent l="0" t="0" r="4445" b="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4" t="41304" r="47050" b="27292"/>
                    <a:stretch/>
                  </pic:blipFill>
                  <pic:spPr bwMode="auto">
                    <a:xfrm>
                      <a:off x="0" y="0"/>
                      <a:ext cx="5939790" cy="353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0F7" w:rsidRDefault="008630F7" w:rsidP="00BD0CE4">
      <w:pPr>
        <w:rPr>
          <w:noProof/>
        </w:rPr>
      </w:pPr>
      <w:r>
        <w:rPr>
          <w:noProof/>
        </w:rPr>
        <w:t>Табблица В.4 – Научно-техническая, коньюктурная, нормативная документация и материалы государственной регистрации НИОКР</w:t>
      </w:r>
    </w:p>
    <w:p w:rsidR="009F1C70" w:rsidRDefault="009F1C70" w:rsidP="009F1C70">
      <w:pPr>
        <w:jc w:val="center"/>
      </w:pPr>
      <w:r>
        <w:rPr>
          <w:noProof/>
        </w:rPr>
        <w:drawing>
          <wp:inline distT="0" distB="0" distL="0" distR="0" wp14:anchorId="4C2A01E0" wp14:editId="0296D76E">
            <wp:extent cx="5923095" cy="3667125"/>
            <wp:effectExtent l="0" t="0" r="1905" b="0"/>
            <wp:docPr id="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25096" r="47820" b="43703"/>
                    <a:stretch/>
                  </pic:blipFill>
                  <pic:spPr bwMode="auto">
                    <a:xfrm>
                      <a:off x="0" y="0"/>
                      <a:ext cx="5928360" cy="367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1C70" w:rsidSect="009F1C70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0874" w:rsidRDefault="006C0874">
      <w:r>
        <w:separator/>
      </w:r>
    </w:p>
  </w:endnote>
  <w:endnote w:type="continuationSeparator" w:id="0">
    <w:p w:rsidR="006C0874" w:rsidRDefault="006C0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E7D" w:rsidRDefault="00E97E7D" w:rsidP="00165843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E97E7D" w:rsidRDefault="00E97E7D" w:rsidP="00165843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E7D" w:rsidRDefault="00E97E7D" w:rsidP="00165843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916382">
      <w:rPr>
        <w:rStyle w:val="a7"/>
        <w:noProof/>
      </w:rPr>
      <w:t>9</w:t>
    </w:r>
    <w:r>
      <w:rPr>
        <w:rStyle w:val="a7"/>
      </w:rPr>
      <w:fldChar w:fldCharType="end"/>
    </w:r>
  </w:p>
  <w:p w:rsidR="00E97E7D" w:rsidRDefault="00E97E7D" w:rsidP="00165843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0874" w:rsidRDefault="006C0874">
      <w:r>
        <w:separator/>
      </w:r>
    </w:p>
  </w:footnote>
  <w:footnote w:type="continuationSeparator" w:id="0">
    <w:p w:rsidR="006C0874" w:rsidRDefault="006C08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A2823"/>
    <w:multiLevelType w:val="hybridMultilevel"/>
    <w:tmpl w:val="27A8B992"/>
    <w:lvl w:ilvl="0" w:tplc="E65E6188">
      <w:start w:val="1"/>
      <w:numFmt w:val="bullet"/>
      <w:lvlText w:val=""/>
      <w:lvlJc w:val="left"/>
      <w:pPr>
        <w:tabs>
          <w:tab w:val="num" w:pos="2042"/>
        </w:tabs>
        <w:ind w:left="851" w:firstLine="90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">
    <w:nsid w:val="148B5047"/>
    <w:multiLevelType w:val="hybridMultilevel"/>
    <w:tmpl w:val="5DD07B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1C580FCE"/>
    <w:multiLevelType w:val="hybridMultilevel"/>
    <w:tmpl w:val="142C5444"/>
    <w:lvl w:ilvl="0" w:tplc="7AF46FD8">
      <w:start w:val="6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394797F"/>
    <w:multiLevelType w:val="hybridMultilevel"/>
    <w:tmpl w:val="84B2047C"/>
    <w:lvl w:ilvl="0" w:tplc="1E528DD6">
      <w:start w:val="1"/>
      <w:numFmt w:val="bullet"/>
      <w:lvlText w:val=""/>
      <w:lvlJc w:val="left"/>
      <w:pPr>
        <w:tabs>
          <w:tab w:val="num" w:pos="0"/>
        </w:tabs>
        <w:ind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">
    <w:nsid w:val="4F5A049B"/>
    <w:multiLevelType w:val="hybridMultilevel"/>
    <w:tmpl w:val="A89C15E4"/>
    <w:lvl w:ilvl="0" w:tplc="E65E6188">
      <w:start w:val="1"/>
      <w:numFmt w:val="bullet"/>
      <w:lvlText w:val=""/>
      <w:lvlJc w:val="left"/>
      <w:pPr>
        <w:tabs>
          <w:tab w:val="num" w:pos="2042"/>
        </w:tabs>
        <w:ind w:left="851" w:firstLine="90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5">
    <w:nsid w:val="53372164"/>
    <w:multiLevelType w:val="hybridMultilevel"/>
    <w:tmpl w:val="7B90D94E"/>
    <w:lvl w:ilvl="0" w:tplc="5F444C6C">
      <w:start w:val="1"/>
      <w:numFmt w:val="decimal"/>
      <w:lvlText w:val="%1."/>
      <w:lvlJc w:val="left"/>
      <w:pPr>
        <w:tabs>
          <w:tab w:val="num" w:pos="2633"/>
        </w:tabs>
        <w:ind w:left="2633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353"/>
        </w:tabs>
        <w:ind w:left="335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4073"/>
        </w:tabs>
        <w:ind w:left="407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4793"/>
        </w:tabs>
        <w:ind w:left="479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5513"/>
        </w:tabs>
        <w:ind w:left="551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6233"/>
        </w:tabs>
        <w:ind w:left="623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6953"/>
        </w:tabs>
        <w:ind w:left="695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7673"/>
        </w:tabs>
        <w:ind w:left="767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8393"/>
        </w:tabs>
        <w:ind w:left="8393" w:hanging="180"/>
      </w:pPr>
      <w:rPr>
        <w:rFonts w:cs="Times New Roman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9BF"/>
    <w:rsid w:val="00006766"/>
    <w:rsid w:val="00050D66"/>
    <w:rsid w:val="000C7847"/>
    <w:rsid w:val="0012674A"/>
    <w:rsid w:val="00154885"/>
    <w:rsid w:val="00165843"/>
    <w:rsid w:val="001870FB"/>
    <w:rsid w:val="001C1186"/>
    <w:rsid w:val="001F5AA2"/>
    <w:rsid w:val="00287A2D"/>
    <w:rsid w:val="00443274"/>
    <w:rsid w:val="004853F4"/>
    <w:rsid w:val="00521E50"/>
    <w:rsid w:val="00590AAE"/>
    <w:rsid w:val="00593E29"/>
    <w:rsid w:val="005B7093"/>
    <w:rsid w:val="0062775B"/>
    <w:rsid w:val="006A20B0"/>
    <w:rsid w:val="006B6A7C"/>
    <w:rsid w:val="006C0874"/>
    <w:rsid w:val="0072758F"/>
    <w:rsid w:val="00750D2F"/>
    <w:rsid w:val="0075411A"/>
    <w:rsid w:val="00773AB1"/>
    <w:rsid w:val="00782FD5"/>
    <w:rsid w:val="00792DAB"/>
    <w:rsid w:val="007B7C16"/>
    <w:rsid w:val="007D7B16"/>
    <w:rsid w:val="007F4756"/>
    <w:rsid w:val="00817237"/>
    <w:rsid w:val="008630F7"/>
    <w:rsid w:val="008D2139"/>
    <w:rsid w:val="008F2CEF"/>
    <w:rsid w:val="008F3A65"/>
    <w:rsid w:val="008F5C7E"/>
    <w:rsid w:val="00916382"/>
    <w:rsid w:val="00985BF2"/>
    <w:rsid w:val="009A1F56"/>
    <w:rsid w:val="009F1C70"/>
    <w:rsid w:val="00A209BF"/>
    <w:rsid w:val="00AC0E17"/>
    <w:rsid w:val="00AC566C"/>
    <w:rsid w:val="00B03191"/>
    <w:rsid w:val="00B10FAE"/>
    <w:rsid w:val="00B73AA5"/>
    <w:rsid w:val="00BA4A1A"/>
    <w:rsid w:val="00BC64B1"/>
    <w:rsid w:val="00BD0CE4"/>
    <w:rsid w:val="00C62F26"/>
    <w:rsid w:val="00CA184F"/>
    <w:rsid w:val="00CE0225"/>
    <w:rsid w:val="00CE0ECF"/>
    <w:rsid w:val="00CF0F37"/>
    <w:rsid w:val="00D20AC8"/>
    <w:rsid w:val="00D71CB0"/>
    <w:rsid w:val="00E54498"/>
    <w:rsid w:val="00E97E7D"/>
    <w:rsid w:val="00EC5A2A"/>
    <w:rsid w:val="00F11CB1"/>
    <w:rsid w:val="00F51A65"/>
    <w:rsid w:val="00F56E52"/>
    <w:rsid w:val="00F6231F"/>
    <w:rsid w:val="00FA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time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BF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A209BF"/>
    <w:pPr>
      <w:keepNext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qFormat/>
    <w:rsid w:val="00A209BF"/>
    <w:pPr>
      <w:keepNext/>
      <w:jc w:val="center"/>
      <w:outlineLvl w:val="1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B5CF6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6B5CF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styleId="a3">
    <w:name w:val="Hyperlink"/>
    <w:uiPriority w:val="99"/>
    <w:rsid w:val="00A209BF"/>
    <w:rPr>
      <w:rFonts w:cs="Times New Roman"/>
      <w:color w:val="0000FF"/>
      <w:u w:val="single"/>
    </w:rPr>
  </w:style>
  <w:style w:type="table" w:styleId="a4">
    <w:name w:val="Table Grid"/>
    <w:basedOn w:val="a1"/>
    <w:uiPriority w:val="99"/>
    <w:rsid w:val="00A209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rsid w:val="00A209B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semiHidden/>
    <w:rsid w:val="006B5CF6"/>
    <w:rPr>
      <w:sz w:val="24"/>
      <w:szCs w:val="24"/>
    </w:rPr>
  </w:style>
  <w:style w:type="character" w:styleId="a7">
    <w:name w:val="page number"/>
    <w:uiPriority w:val="99"/>
    <w:rsid w:val="00A209BF"/>
    <w:rPr>
      <w:rFonts w:cs="Times New Roman"/>
    </w:rPr>
  </w:style>
  <w:style w:type="paragraph" w:styleId="11">
    <w:name w:val="toc 1"/>
    <w:basedOn w:val="a"/>
    <w:next w:val="a"/>
    <w:autoRedefine/>
    <w:uiPriority w:val="99"/>
    <w:semiHidden/>
    <w:rsid w:val="00A209BF"/>
    <w:pPr>
      <w:tabs>
        <w:tab w:val="left" w:pos="720"/>
        <w:tab w:val="left" w:pos="9356"/>
        <w:tab w:val="right" w:leader="dot" w:pos="9498"/>
      </w:tabs>
      <w:spacing w:before="240" w:line="360" w:lineRule="auto"/>
      <w:ind w:firstLine="360"/>
      <w:jc w:val="both"/>
    </w:pPr>
    <w:rPr>
      <w:noProof/>
    </w:rPr>
  </w:style>
  <w:style w:type="paragraph" w:styleId="21">
    <w:name w:val="Body Text Indent 2"/>
    <w:basedOn w:val="a"/>
    <w:link w:val="22"/>
    <w:uiPriority w:val="99"/>
    <w:rsid w:val="00A209BF"/>
    <w:pPr>
      <w:spacing w:line="288" w:lineRule="auto"/>
      <w:ind w:firstLine="709"/>
      <w:jc w:val="both"/>
    </w:pPr>
    <w:rPr>
      <w:rFonts w:ascii="Arial" w:hAnsi="Arial"/>
      <w:sz w:val="28"/>
      <w:szCs w:val="20"/>
    </w:rPr>
  </w:style>
  <w:style w:type="character" w:customStyle="1" w:styleId="22">
    <w:name w:val="Основной текст с отступом 2 Знак"/>
    <w:link w:val="21"/>
    <w:uiPriority w:val="99"/>
    <w:semiHidden/>
    <w:rsid w:val="006B5CF6"/>
    <w:rPr>
      <w:sz w:val="24"/>
      <w:szCs w:val="24"/>
    </w:rPr>
  </w:style>
  <w:style w:type="paragraph" w:styleId="a8">
    <w:name w:val="Title"/>
    <w:basedOn w:val="a"/>
    <w:link w:val="a9"/>
    <w:qFormat/>
    <w:rsid w:val="00A209BF"/>
    <w:pPr>
      <w:spacing w:line="312" w:lineRule="auto"/>
      <w:jc w:val="center"/>
    </w:pPr>
    <w:rPr>
      <w:rFonts w:ascii="Helvetica" w:hAnsi="Helvetica"/>
      <w:b/>
      <w:szCs w:val="20"/>
    </w:rPr>
  </w:style>
  <w:style w:type="character" w:customStyle="1" w:styleId="a9">
    <w:name w:val="Название Знак"/>
    <w:link w:val="a8"/>
    <w:uiPriority w:val="10"/>
    <w:rsid w:val="006B5CF6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a">
    <w:name w:val="Subtitle"/>
    <w:basedOn w:val="a"/>
    <w:link w:val="ab"/>
    <w:qFormat/>
    <w:rsid w:val="00A209BF"/>
    <w:pPr>
      <w:widowControl w:val="0"/>
      <w:autoSpaceDE w:val="0"/>
      <w:autoSpaceDN w:val="0"/>
      <w:adjustRightInd w:val="0"/>
    </w:pPr>
    <w:rPr>
      <w:bCs/>
      <w:sz w:val="28"/>
      <w:szCs w:val="20"/>
    </w:rPr>
  </w:style>
  <w:style w:type="character" w:customStyle="1" w:styleId="ab">
    <w:name w:val="Подзаголовок Знак"/>
    <w:link w:val="aa"/>
    <w:uiPriority w:val="11"/>
    <w:rsid w:val="006B5CF6"/>
    <w:rPr>
      <w:rFonts w:ascii="Cambria" w:eastAsia="Times New Roman" w:hAnsi="Cambria" w:cs="Times New Roman"/>
      <w:sz w:val="24"/>
      <w:szCs w:val="24"/>
    </w:rPr>
  </w:style>
  <w:style w:type="paragraph" w:customStyle="1" w:styleId="Default">
    <w:name w:val="Default"/>
    <w:uiPriority w:val="99"/>
    <w:rsid w:val="00792DA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c">
    <w:name w:val="Balloon Text"/>
    <w:basedOn w:val="a"/>
    <w:link w:val="ad"/>
    <w:uiPriority w:val="99"/>
    <w:rsid w:val="001870FB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link w:val="ac"/>
    <w:uiPriority w:val="99"/>
    <w:locked/>
    <w:rsid w:val="001870FB"/>
    <w:rPr>
      <w:rFonts w:ascii="Tahoma" w:hAnsi="Tahoma" w:cs="Tahoma"/>
      <w:sz w:val="16"/>
      <w:szCs w:val="16"/>
    </w:rPr>
  </w:style>
  <w:style w:type="paragraph" w:customStyle="1" w:styleId="Iauiue">
    <w:name w:val="Iau?iue"/>
    <w:uiPriority w:val="99"/>
    <w:rsid w:val="00F51A65"/>
    <w:rPr>
      <w:sz w:val="24"/>
      <w:szCs w:val="24"/>
    </w:rPr>
  </w:style>
  <w:style w:type="paragraph" w:customStyle="1" w:styleId="ae">
    <w:name w:val="Нормальный"/>
    <w:rsid w:val="009A1F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BF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A209BF"/>
    <w:pPr>
      <w:keepNext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qFormat/>
    <w:rsid w:val="00A209BF"/>
    <w:pPr>
      <w:keepNext/>
      <w:jc w:val="center"/>
      <w:outlineLvl w:val="1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B5CF6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6B5CF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styleId="a3">
    <w:name w:val="Hyperlink"/>
    <w:uiPriority w:val="99"/>
    <w:rsid w:val="00A209BF"/>
    <w:rPr>
      <w:rFonts w:cs="Times New Roman"/>
      <w:color w:val="0000FF"/>
      <w:u w:val="single"/>
    </w:rPr>
  </w:style>
  <w:style w:type="table" w:styleId="a4">
    <w:name w:val="Table Grid"/>
    <w:basedOn w:val="a1"/>
    <w:uiPriority w:val="99"/>
    <w:rsid w:val="00A209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rsid w:val="00A209B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semiHidden/>
    <w:rsid w:val="006B5CF6"/>
    <w:rPr>
      <w:sz w:val="24"/>
      <w:szCs w:val="24"/>
    </w:rPr>
  </w:style>
  <w:style w:type="character" w:styleId="a7">
    <w:name w:val="page number"/>
    <w:uiPriority w:val="99"/>
    <w:rsid w:val="00A209BF"/>
    <w:rPr>
      <w:rFonts w:cs="Times New Roman"/>
    </w:rPr>
  </w:style>
  <w:style w:type="paragraph" w:styleId="11">
    <w:name w:val="toc 1"/>
    <w:basedOn w:val="a"/>
    <w:next w:val="a"/>
    <w:autoRedefine/>
    <w:uiPriority w:val="99"/>
    <w:semiHidden/>
    <w:rsid w:val="00A209BF"/>
    <w:pPr>
      <w:tabs>
        <w:tab w:val="left" w:pos="720"/>
        <w:tab w:val="left" w:pos="9356"/>
        <w:tab w:val="right" w:leader="dot" w:pos="9498"/>
      </w:tabs>
      <w:spacing w:before="240" w:line="360" w:lineRule="auto"/>
      <w:ind w:firstLine="360"/>
      <w:jc w:val="both"/>
    </w:pPr>
    <w:rPr>
      <w:noProof/>
    </w:rPr>
  </w:style>
  <w:style w:type="paragraph" w:styleId="21">
    <w:name w:val="Body Text Indent 2"/>
    <w:basedOn w:val="a"/>
    <w:link w:val="22"/>
    <w:uiPriority w:val="99"/>
    <w:rsid w:val="00A209BF"/>
    <w:pPr>
      <w:spacing w:line="288" w:lineRule="auto"/>
      <w:ind w:firstLine="709"/>
      <w:jc w:val="both"/>
    </w:pPr>
    <w:rPr>
      <w:rFonts w:ascii="Arial" w:hAnsi="Arial"/>
      <w:sz w:val="28"/>
      <w:szCs w:val="20"/>
    </w:rPr>
  </w:style>
  <w:style w:type="character" w:customStyle="1" w:styleId="22">
    <w:name w:val="Основной текст с отступом 2 Знак"/>
    <w:link w:val="21"/>
    <w:uiPriority w:val="99"/>
    <w:semiHidden/>
    <w:rsid w:val="006B5CF6"/>
    <w:rPr>
      <w:sz w:val="24"/>
      <w:szCs w:val="24"/>
    </w:rPr>
  </w:style>
  <w:style w:type="paragraph" w:styleId="a8">
    <w:name w:val="Title"/>
    <w:basedOn w:val="a"/>
    <w:link w:val="a9"/>
    <w:qFormat/>
    <w:rsid w:val="00A209BF"/>
    <w:pPr>
      <w:spacing w:line="312" w:lineRule="auto"/>
      <w:jc w:val="center"/>
    </w:pPr>
    <w:rPr>
      <w:rFonts w:ascii="Helvetica" w:hAnsi="Helvetica"/>
      <w:b/>
      <w:szCs w:val="20"/>
    </w:rPr>
  </w:style>
  <w:style w:type="character" w:customStyle="1" w:styleId="a9">
    <w:name w:val="Название Знак"/>
    <w:link w:val="a8"/>
    <w:uiPriority w:val="10"/>
    <w:rsid w:val="006B5CF6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a">
    <w:name w:val="Subtitle"/>
    <w:basedOn w:val="a"/>
    <w:link w:val="ab"/>
    <w:qFormat/>
    <w:rsid w:val="00A209BF"/>
    <w:pPr>
      <w:widowControl w:val="0"/>
      <w:autoSpaceDE w:val="0"/>
      <w:autoSpaceDN w:val="0"/>
      <w:adjustRightInd w:val="0"/>
    </w:pPr>
    <w:rPr>
      <w:bCs/>
      <w:sz w:val="28"/>
      <w:szCs w:val="20"/>
    </w:rPr>
  </w:style>
  <w:style w:type="character" w:customStyle="1" w:styleId="ab">
    <w:name w:val="Подзаголовок Знак"/>
    <w:link w:val="aa"/>
    <w:uiPriority w:val="11"/>
    <w:rsid w:val="006B5CF6"/>
    <w:rPr>
      <w:rFonts w:ascii="Cambria" w:eastAsia="Times New Roman" w:hAnsi="Cambria" w:cs="Times New Roman"/>
      <w:sz w:val="24"/>
      <w:szCs w:val="24"/>
    </w:rPr>
  </w:style>
  <w:style w:type="paragraph" w:customStyle="1" w:styleId="Default">
    <w:name w:val="Default"/>
    <w:uiPriority w:val="99"/>
    <w:rsid w:val="00792DA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c">
    <w:name w:val="Balloon Text"/>
    <w:basedOn w:val="a"/>
    <w:link w:val="ad"/>
    <w:uiPriority w:val="99"/>
    <w:rsid w:val="001870FB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link w:val="ac"/>
    <w:uiPriority w:val="99"/>
    <w:locked/>
    <w:rsid w:val="001870FB"/>
    <w:rPr>
      <w:rFonts w:ascii="Tahoma" w:hAnsi="Tahoma" w:cs="Tahoma"/>
      <w:sz w:val="16"/>
      <w:szCs w:val="16"/>
    </w:rPr>
  </w:style>
  <w:style w:type="paragraph" w:customStyle="1" w:styleId="Iauiue">
    <w:name w:val="Iau?iue"/>
    <w:uiPriority w:val="99"/>
    <w:rsid w:val="00F51A65"/>
    <w:rPr>
      <w:sz w:val="24"/>
      <w:szCs w:val="24"/>
    </w:rPr>
  </w:style>
  <w:style w:type="paragraph" w:customStyle="1" w:styleId="ae">
    <w:name w:val="Нормальный"/>
    <w:rsid w:val="009A1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://www.uspto.gov/patft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eapo.org/rus/reestr/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jpo.go.jp/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fips.ru/russit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C7BDAB-3D88-4E64-8855-539626924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2363</Words>
  <Characters>13472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3</vt:lpstr>
    </vt:vector>
  </TitlesOfParts>
  <Company>Microsoft</Company>
  <LinksUpToDate>false</LinksUpToDate>
  <CharactersWithSpaces>15804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</dc:title>
  <dc:creator>sysadmin</dc:creator>
  <cp:lastModifiedBy>sysadmin</cp:lastModifiedBy>
  <cp:revision>5</cp:revision>
  <dcterms:created xsi:type="dcterms:W3CDTF">2022-03-13T15:14:00Z</dcterms:created>
  <dcterms:modified xsi:type="dcterms:W3CDTF">2022-09-12T10:02:00Z</dcterms:modified>
</cp:coreProperties>
</file>