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http://youtube.com/watch?v=wqDXK5RAuVk</w:t>
        </w:r>
      </w:hyperlink>
      <w:r w:rsidDel="00000000" w:rsidR="00000000" w:rsidRPr="00000000">
        <w:rPr>
          <w:sz w:val="26"/>
          <w:szCs w:val="26"/>
          <w:rtl w:val="0"/>
        </w:rPr>
        <w:t xml:space="preserve"> Taller Preparación IMO 2025 Uruguay- Luis André Villán Gabriel</w:t>
        <w:br w:type="textWrapping"/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https://www.youtube.com/watch?v=LP3RxZqpy1Q</w:t>
        </w:r>
      </w:hyperlink>
      <w:r w:rsidDel="00000000" w:rsidR="00000000" w:rsidRPr="00000000">
        <w:rPr>
          <w:sz w:val="26"/>
          <w:szCs w:val="26"/>
          <w:rtl w:val="0"/>
        </w:rPr>
        <w:t xml:space="preserve"> Taller Renato Gaitan - Preparación IMO 2025 - Uruguay</w:t>
      </w:r>
    </w:p>
    <w:p w:rsidR="00000000" w:rsidDel="00000000" w:rsidP="00000000" w:rsidRDefault="00000000" w:rsidRPr="00000000" w14:paraId="00000002">
      <w:pPr>
        <w:rPr>
          <w:color w:val="ffffff"/>
          <w:sz w:val="26"/>
          <w:szCs w:val="26"/>
          <w:shd w:fill="282828" w:val="clear"/>
        </w:rPr>
      </w:pP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https://youtu.be/fv9Ra3f0zLY</w:t>
        </w:r>
      </w:hyperlink>
      <w:r w:rsidDel="00000000" w:rsidR="00000000" w:rsidRPr="00000000">
        <w:rPr>
          <w:sz w:val="26"/>
          <w:szCs w:val="26"/>
          <w:rtl w:val="0"/>
        </w:rPr>
        <w:t xml:space="preserve"> Taller Ignacio Naguil - Preparación IMO 2025 Uruguay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ffffff"/>
          <w:sz w:val="23"/>
          <w:szCs w:val="23"/>
          <w:shd w:fill="2828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ffffff"/>
          <w:sz w:val="23"/>
          <w:szCs w:val="23"/>
          <w:shd w:fill="2828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ffffff"/>
          <w:sz w:val="23"/>
          <w:szCs w:val="23"/>
          <w:shd w:fill="2828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ffffff"/>
          <w:sz w:val="23"/>
          <w:szCs w:val="23"/>
          <w:shd w:fill="2828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ffffff"/>
          <w:sz w:val="23"/>
          <w:szCs w:val="23"/>
          <w:shd w:fill="2828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ffffff"/>
          <w:sz w:val="23"/>
          <w:szCs w:val="23"/>
          <w:shd w:fill="2828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ffffff"/>
          <w:sz w:val="23"/>
          <w:szCs w:val="23"/>
          <w:shd w:fill="282828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youtube.com/watch?v=wqDXK5RAuVk" TargetMode="External"/><Relationship Id="rId7" Type="http://schemas.openxmlformats.org/officeDocument/2006/relationships/hyperlink" Target="https://www.youtube.com/watch?v=LP3RxZqpy1Q" TargetMode="External"/><Relationship Id="rId8" Type="http://schemas.openxmlformats.org/officeDocument/2006/relationships/hyperlink" Target="https://youtu.be/fv9Ra3f0zL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