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BE30" w14:textId="118F8F75" w:rsidR="00441A36" w:rsidRDefault="0064511B" w:rsidP="00441A36">
      <w:pPr>
        <w:jc w:val="center"/>
        <w:rPr>
          <w:rFonts w:ascii="黑体" w:eastAsia="黑体" w:hAnsi="黑体"/>
          <w:sz w:val="36"/>
          <w:szCs w:val="36"/>
        </w:rPr>
      </w:pPr>
      <w:r w:rsidRPr="00441A36">
        <w:rPr>
          <w:rFonts w:ascii="黑体" w:eastAsia="黑体" w:hAnsi="黑体" w:hint="eastAsia"/>
          <w:sz w:val="36"/>
          <w:szCs w:val="36"/>
        </w:rPr>
        <w:t>线性空间与线性变换</w:t>
      </w:r>
      <w:r w:rsidR="00441A36">
        <w:rPr>
          <w:rFonts w:ascii="黑体" w:eastAsia="黑体" w:hAnsi="黑体" w:hint="eastAsia"/>
          <w:sz w:val="36"/>
          <w:szCs w:val="36"/>
        </w:rPr>
        <w:t>杂谈</w:t>
      </w:r>
    </w:p>
    <w:p w14:paraId="242AE2BB" w14:textId="402649ED" w:rsidR="00EC3468" w:rsidRDefault="00441A36" w:rsidP="00EC3468">
      <w:pPr>
        <w:ind w:firstLineChars="200" w:firstLine="420"/>
        <w:rPr>
          <w:rFonts w:ascii="黑体" w:eastAsia="黑体" w:hAnsi="黑体"/>
          <w:szCs w:val="21"/>
        </w:rPr>
      </w:pPr>
      <w:r w:rsidRPr="00441A36">
        <w:rPr>
          <w:rFonts w:ascii="黑体" w:eastAsia="黑体" w:hAnsi="黑体" w:hint="eastAsia"/>
          <w:szCs w:val="21"/>
        </w:rPr>
        <w:t>摘要</w:t>
      </w:r>
      <w:r>
        <w:rPr>
          <w:rFonts w:ascii="黑体" w:eastAsia="黑体" w:hAnsi="黑体" w:hint="eastAsia"/>
          <w:szCs w:val="21"/>
        </w:rPr>
        <w:t>：线性空间与线性变换</w:t>
      </w:r>
      <w:r w:rsidR="0094563F">
        <w:rPr>
          <w:rFonts w:ascii="黑体" w:eastAsia="黑体" w:hAnsi="黑体" w:hint="eastAsia"/>
          <w:szCs w:val="21"/>
        </w:rPr>
        <w:t>是高等代数两个核心概念，</w:t>
      </w:r>
      <w:r w:rsidR="00EC3468">
        <w:rPr>
          <w:rFonts w:ascii="黑体" w:eastAsia="黑体" w:hAnsi="黑体" w:hint="eastAsia"/>
          <w:szCs w:val="21"/>
        </w:rPr>
        <w:t>本文主要介绍为何引入线性空间与线性变换</w:t>
      </w:r>
      <w:r w:rsidR="00E972CC">
        <w:rPr>
          <w:rFonts w:ascii="黑体" w:eastAsia="黑体" w:hAnsi="黑体" w:hint="eastAsia"/>
          <w:szCs w:val="21"/>
        </w:rPr>
        <w:t>，它们</w:t>
      </w:r>
      <w:r w:rsidR="007D5D1E">
        <w:rPr>
          <w:rFonts w:ascii="黑体" w:eastAsia="黑体" w:hAnsi="黑体" w:hint="eastAsia"/>
          <w:szCs w:val="21"/>
        </w:rPr>
        <w:t>各自</w:t>
      </w:r>
      <w:r w:rsidR="00E972CC">
        <w:rPr>
          <w:rFonts w:ascii="黑体" w:eastAsia="黑体" w:hAnsi="黑体" w:hint="eastAsia"/>
          <w:szCs w:val="21"/>
        </w:rPr>
        <w:t>的概念，性质，优点</w:t>
      </w:r>
      <w:r w:rsidR="002D72AF">
        <w:rPr>
          <w:rFonts w:ascii="黑体" w:eastAsia="黑体" w:hAnsi="黑体" w:hint="eastAsia"/>
          <w:szCs w:val="21"/>
        </w:rPr>
        <w:t>，及</w:t>
      </w:r>
      <w:r w:rsidR="00E972CC">
        <w:rPr>
          <w:rFonts w:ascii="黑体" w:eastAsia="黑体" w:hAnsi="黑体" w:hint="eastAsia"/>
          <w:szCs w:val="21"/>
        </w:rPr>
        <w:t>应用。</w:t>
      </w:r>
    </w:p>
    <w:p w14:paraId="61DE0514" w14:textId="35047AFC" w:rsidR="00EC3468" w:rsidRPr="00441A36" w:rsidRDefault="00EC3468" w:rsidP="00EC3468">
      <w:pPr>
        <w:ind w:firstLineChars="200" w:firstLine="420"/>
        <w:rPr>
          <w:rFonts w:ascii="黑体" w:eastAsia="黑体" w:hAnsi="黑体"/>
          <w:szCs w:val="21"/>
        </w:rPr>
      </w:pPr>
      <w:r>
        <w:rPr>
          <w:rFonts w:ascii="黑体" w:eastAsia="黑体" w:hAnsi="黑体" w:hint="eastAsia"/>
          <w:szCs w:val="21"/>
        </w:rPr>
        <w:t>关键词：线性空间；线性变换；引入；概念；优点；应用</w:t>
      </w:r>
    </w:p>
    <w:p w14:paraId="18CBEA08" w14:textId="195030DC" w:rsidR="00EC3468" w:rsidRDefault="00EC3468" w:rsidP="00EC3468">
      <w:pPr>
        <w:ind w:firstLineChars="200" w:firstLine="420"/>
        <w:rPr>
          <w:rFonts w:ascii="黑体" w:eastAsia="黑体" w:hAnsi="黑体"/>
          <w:szCs w:val="21"/>
        </w:rPr>
      </w:pPr>
    </w:p>
    <w:p w14:paraId="74E04B15" w14:textId="55F2A6DD" w:rsidR="00FA2379" w:rsidRDefault="00FA2379" w:rsidP="00FA2379">
      <w:pPr>
        <w:rPr>
          <w:rFonts w:ascii="黑体" w:eastAsia="黑体" w:hAnsi="黑体"/>
          <w:sz w:val="28"/>
          <w:szCs w:val="28"/>
        </w:rPr>
      </w:pPr>
      <w:r w:rsidRPr="00FA2379">
        <w:rPr>
          <w:rFonts w:ascii="黑体" w:eastAsia="黑体" w:hAnsi="黑体" w:hint="eastAsia"/>
          <w:sz w:val="28"/>
          <w:szCs w:val="28"/>
        </w:rPr>
        <w:t>1</w:t>
      </w:r>
      <w:r w:rsidRPr="00FA2379">
        <w:rPr>
          <w:rFonts w:ascii="黑体" w:eastAsia="黑体" w:hAnsi="黑体"/>
          <w:sz w:val="28"/>
          <w:szCs w:val="28"/>
        </w:rPr>
        <w:t xml:space="preserve"> </w:t>
      </w:r>
      <w:r w:rsidR="00CF4C4B">
        <w:rPr>
          <w:rFonts w:ascii="黑体" w:eastAsia="黑体" w:hAnsi="黑体" w:hint="eastAsia"/>
          <w:sz w:val="28"/>
          <w:szCs w:val="28"/>
        </w:rPr>
        <w:t>线性空间</w:t>
      </w:r>
    </w:p>
    <w:p w14:paraId="58F85ABA" w14:textId="6862D730" w:rsidR="00CF4C4B" w:rsidRPr="00281A03" w:rsidRDefault="00281A03" w:rsidP="00FA2379">
      <w:pPr>
        <w:rPr>
          <w:rFonts w:ascii="黑体" w:eastAsia="黑体" w:hAnsi="黑体"/>
          <w:sz w:val="28"/>
          <w:szCs w:val="28"/>
        </w:rPr>
      </w:pPr>
      <w:r w:rsidRPr="00281A03">
        <w:rPr>
          <w:rFonts w:ascii="黑体" w:eastAsia="黑体" w:hAnsi="黑体"/>
          <w:sz w:val="28"/>
          <w:szCs w:val="28"/>
        </w:rPr>
        <w:t xml:space="preserve">1.1 </w:t>
      </w:r>
      <w:r w:rsidRPr="00281A03">
        <w:rPr>
          <w:rFonts w:ascii="黑体" w:eastAsia="黑体" w:hAnsi="黑体" w:hint="eastAsia"/>
          <w:sz w:val="28"/>
          <w:szCs w:val="28"/>
        </w:rPr>
        <w:t>引入</w:t>
      </w:r>
    </w:p>
    <w:p w14:paraId="20D51758" w14:textId="77777777" w:rsidR="00F4338D" w:rsidRDefault="007D5D1E" w:rsidP="00F4338D">
      <w:pPr>
        <w:ind w:firstLineChars="200" w:firstLine="420"/>
        <w:rPr>
          <w:rFonts w:ascii="宋体" w:eastAsia="宋体" w:hAnsi="宋体"/>
        </w:rPr>
      </w:pPr>
      <w:r w:rsidRPr="00F4338D">
        <w:rPr>
          <w:rFonts w:ascii="宋体" w:eastAsia="宋体" w:hAnsi="宋体" w:hint="eastAsia"/>
          <w:szCs w:val="21"/>
        </w:rPr>
        <w:t>现代数学有三个主流方向：分析，代数，几何。在这三个方向之中，</w:t>
      </w:r>
      <w:r w:rsidRPr="00F4338D">
        <w:rPr>
          <w:rFonts w:ascii="宋体" w:eastAsia="宋体" w:hAnsi="宋体"/>
        </w:rPr>
        <w:t>代数</w:t>
      </w:r>
      <w:r w:rsidR="00406B73" w:rsidRPr="00F4338D">
        <w:rPr>
          <w:rFonts w:ascii="宋体" w:eastAsia="宋体" w:hAnsi="宋体" w:hint="eastAsia"/>
        </w:rPr>
        <w:t>学</w:t>
      </w:r>
      <w:r w:rsidRPr="00F4338D">
        <w:rPr>
          <w:rFonts w:ascii="宋体" w:eastAsia="宋体" w:hAnsi="宋体"/>
        </w:rPr>
        <w:t>是研究</w:t>
      </w:r>
      <w:r w:rsidRPr="00F4338D">
        <w:rPr>
          <w:rFonts w:ascii="宋体" w:eastAsia="宋体" w:hAnsi="宋体" w:hint="eastAsia"/>
        </w:rPr>
        <w:t>各种抽象化的结构</w:t>
      </w:r>
      <w:r w:rsidR="002042CC" w:rsidRPr="00F4338D">
        <w:rPr>
          <w:rFonts w:ascii="宋体" w:eastAsia="宋体" w:hAnsi="宋体" w:hint="eastAsia"/>
        </w:rPr>
        <w:t>的数学分支</w:t>
      </w:r>
      <w:r w:rsidR="004E3BB2" w:rsidRPr="00F4338D">
        <w:rPr>
          <w:rFonts w:ascii="宋体" w:eastAsia="宋体" w:hAnsi="宋体" w:hint="eastAsia"/>
        </w:rPr>
        <w:t>，</w:t>
      </w:r>
      <w:r w:rsidR="000F1DEA" w:rsidRPr="00F4338D">
        <w:rPr>
          <w:rFonts w:ascii="宋体" w:eastAsia="宋体" w:hAnsi="宋体" w:hint="eastAsia"/>
        </w:rPr>
        <w:t>因此抽象</w:t>
      </w:r>
      <w:r w:rsidR="007238ED" w:rsidRPr="00F4338D">
        <w:rPr>
          <w:rFonts w:ascii="宋体" w:eastAsia="宋体" w:hAnsi="宋体" w:hint="eastAsia"/>
        </w:rPr>
        <w:t>结构</w:t>
      </w:r>
      <w:r w:rsidR="000F1DEA" w:rsidRPr="00F4338D">
        <w:rPr>
          <w:rFonts w:ascii="宋体" w:eastAsia="宋体" w:hAnsi="宋体" w:hint="eastAsia"/>
        </w:rPr>
        <w:t>是代数学的</w:t>
      </w:r>
      <w:r w:rsidR="00403562" w:rsidRPr="00F4338D">
        <w:rPr>
          <w:rFonts w:ascii="宋体" w:eastAsia="宋体" w:hAnsi="宋体" w:hint="eastAsia"/>
        </w:rPr>
        <w:t>本质</w:t>
      </w:r>
      <w:r w:rsidR="004E3BB2" w:rsidRPr="00F4338D">
        <w:rPr>
          <w:rFonts w:ascii="宋体" w:eastAsia="宋体" w:hAnsi="宋体" w:hint="eastAsia"/>
        </w:rPr>
        <w:t>。</w:t>
      </w:r>
    </w:p>
    <w:p w14:paraId="71951E94" w14:textId="4A285C7F" w:rsidR="007D5D1E" w:rsidRPr="00F4338D" w:rsidRDefault="00EB703E" w:rsidP="00F4338D">
      <w:pPr>
        <w:ind w:firstLineChars="200" w:firstLine="420"/>
        <w:rPr>
          <w:rFonts w:ascii="宋体" w:eastAsia="宋体" w:hAnsi="宋体"/>
        </w:rPr>
      </w:pPr>
      <w:r w:rsidRPr="00F4338D">
        <w:rPr>
          <w:rFonts w:ascii="宋体" w:eastAsia="宋体" w:hAnsi="宋体" w:hint="eastAsia"/>
        </w:rPr>
        <w:t>高等代数作为</w:t>
      </w:r>
      <w:r w:rsidR="00813B88" w:rsidRPr="00F4338D">
        <w:rPr>
          <w:rFonts w:ascii="宋体" w:eastAsia="宋体" w:hAnsi="宋体" w:hint="eastAsia"/>
        </w:rPr>
        <w:t>代数学的基础课程，它很好地扮演了一个引路人的角色。</w:t>
      </w:r>
      <w:r w:rsidR="003B1409" w:rsidRPr="00F4338D">
        <w:rPr>
          <w:rFonts w:ascii="宋体" w:eastAsia="宋体" w:hAnsi="宋体" w:hint="eastAsia"/>
        </w:rPr>
        <w:t>它从最最基本的一个具体问题（线性方程组）引入，一步一步的阐述了</w:t>
      </w:r>
      <w:r w:rsidR="00251B21" w:rsidRPr="00F4338D">
        <w:rPr>
          <w:rFonts w:ascii="宋体" w:eastAsia="宋体" w:hAnsi="宋体" w:hint="eastAsia"/>
        </w:rPr>
        <w:t>向量，</w:t>
      </w:r>
      <w:r w:rsidR="003B1409" w:rsidRPr="00F4338D">
        <w:rPr>
          <w:rFonts w:ascii="宋体" w:eastAsia="宋体" w:hAnsi="宋体" w:hint="eastAsia"/>
        </w:rPr>
        <w:t>行列式</w:t>
      </w:r>
      <w:r w:rsidR="004C1E4A" w:rsidRPr="00F4338D">
        <w:rPr>
          <w:rFonts w:ascii="宋体" w:eastAsia="宋体" w:hAnsi="宋体" w:hint="eastAsia"/>
        </w:rPr>
        <w:t>和</w:t>
      </w:r>
      <w:r w:rsidR="003B1409" w:rsidRPr="00F4338D">
        <w:rPr>
          <w:rFonts w:ascii="宋体" w:eastAsia="宋体" w:hAnsi="宋体" w:hint="eastAsia"/>
        </w:rPr>
        <w:t>矩阵</w:t>
      </w:r>
      <w:r w:rsidR="004C1E4A" w:rsidRPr="00F4338D">
        <w:rPr>
          <w:rFonts w:ascii="宋体" w:eastAsia="宋体" w:hAnsi="宋体" w:hint="eastAsia"/>
        </w:rPr>
        <w:t>的</w:t>
      </w:r>
      <w:r w:rsidR="003B1409" w:rsidRPr="00F4338D">
        <w:rPr>
          <w:rFonts w:ascii="宋体" w:eastAsia="宋体" w:hAnsi="宋体" w:hint="eastAsia"/>
        </w:rPr>
        <w:t>概念，</w:t>
      </w:r>
      <w:r w:rsidR="00EE030E" w:rsidRPr="00F4338D">
        <w:rPr>
          <w:rFonts w:ascii="宋体" w:eastAsia="宋体" w:hAnsi="宋体" w:hint="eastAsia"/>
        </w:rPr>
        <w:t>到这里我们已经完成了一定意义上的抽象</w:t>
      </w:r>
      <w:r w:rsidR="003B1409" w:rsidRPr="00F4338D">
        <w:rPr>
          <w:rFonts w:ascii="宋体" w:eastAsia="宋体" w:hAnsi="宋体" w:hint="eastAsia"/>
        </w:rPr>
        <w:t>，因为解方程的具体过程</w:t>
      </w:r>
      <w:r w:rsidR="00642910" w:rsidRPr="00F4338D">
        <w:rPr>
          <w:rFonts w:ascii="宋体" w:eastAsia="宋体" w:hAnsi="宋体" w:hint="eastAsia"/>
        </w:rPr>
        <w:t>以及不再是单调</w:t>
      </w:r>
      <w:proofErr w:type="gramStart"/>
      <w:r w:rsidR="00642910" w:rsidRPr="00F4338D">
        <w:rPr>
          <w:rFonts w:ascii="宋体" w:eastAsia="宋体" w:hAnsi="宋体" w:hint="eastAsia"/>
        </w:rPr>
        <w:t>的消元移项</w:t>
      </w:r>
      <w:proofErr w:type="gramEnd"/>
      <w:r w:rsidR="00642910" w:rsidRPr="00F4338D">
        <w:rPr>
          <w:rFonts w:ascii="宋体" w:eastAsia="宋体" w:hAnsi="宋体" w:hint="eastAsia"/>
        </w:rPr>
        <w:t>，而是转变成了</w:t>
      </w:r>
      <w:r w:rsidR="00251B21" w:rsidRPr="00F4338D">
        <w:rPr>
          <w:rFonts w:ascii="宋体" w:eastAsia="宋体" w:hAnsi="宋体" w:hint="eastAsia"/>
        </w:rPr>
        <w:t>向量，</w:t>
      </w:r>
      <w:r w:rsidR="00642910" w:rsidRPr="00F4338D">
        <w:rPr>
          <w:rFonts w:ascii="宋体" w:eastAsia="宋体" w:hAnsi="宋体" w:hint="eastAsia"/>
        </w:rPr>
        <w:t>矩阵以及行列式的运算。</w:t>
      </w:r>
      <w:r w:rsidR="001220C1" w:rsidRPr="00F4338D">
        <w:rPr>
          <w:rFonts w:ascii="宋体" w:eastAsia="宋体" w:hAnsi="宋体" w:hint="eastAsia"/>
        </w:rPr>
        <w:t>在进行大量的向量矩阵运算的同时，我们发现一个很重要的共性</w:t>
      </w:r>
      <w:r w:rsidR="00926664" w:rsidRPr="00F4338D">
        <w:rPr>
          <w:rFonts w:ascii="宋体" w:eastAsia="宋体" w:hAnsi="宋体" w:hint="eastAsia"/>
        </w:rPr>
        <w:t>：</w:t>
      </w:r>
      <w:r w:rsidR="00B5461A" w:rsidRPr="00F4338D">
        <w:rPr>
          <w:rFonts w:ascii="宋体" w:eastAsia="宋体" w:hAnsi="宋体" w:hint="eastAsia"/>
        </w:rPr>
        <w:t>加法以及数量乘法这两个运算</w:t>
      </w:r>
      <w:r w:rsidR="005D7F4C" w:rsidRPr="00F4338D">
        <w:rPr>
          <w:rFonts w:ascii="宋体" w:eastAsia="宋体" w:hAnsi="宋体" w:hint="eastAsia"/>
        </w:rPr>
        <w:t>能保持运算结构</w:t>
      </w:r>
      <w:r w:rsidR="00B5461A" w:rsidRPr="00F4338D">
        <w:rPr>
          <w:rFonts w:ascii="宋体" w:eastAsia="宋体" w:hAnsi="宋体" w:hint="eastAsia"/>
        </w:rPr>
        <w:t>的稳定性，</w:t>
      </w:r>
      <w:r w:rsidR="00926664" w:rsidRPr="00F4338D">
        <w:rPr>
          <w:rFonts w:ascii="宋体" w:eastAsia="宋体" w:hAnsi="宋体" w:hint="eastAsia"/>
        </w:rPr>
        <w:t>拿矩阵来讲，两个相同维数的矩阵相加维数</w:t>
      </w:r>
      <w:r w:rsidR="00A900E7" w:rsidRPr="00F4338D">
        <w:rPr>
          <w:rFonts w:ascii="宋体" w:eastAsia="宋体" w:hAnsi="宋体" w:hint="eastAsia"/>
        </w:rPr>
        <w:t>保持</w:t>
      </w:r>
      <w:r w:rsidR="00926664" w:rsidRPr="00F4338D">
        <w:rPr>
          <w:rFonts w:ascii="宋体" w:eastAsia="宋体" w:hAnsi="宋体" w:hint="eastAsia"/>
        </w:rPr>
        <w:t>不变，</w:t>
      </w:r>
      <w:proofErr w:type="gramStart"/>
      <w:r w:rsidR="00926664" w:rsidRPr="00F4338D">
        <w:rPr>
          <w:rFonts w:ascii="宋体" w:eastAsia="宋体" w:hAnsi="宋体" w:hint="eastAsia"/>
        </w:rPr>
        <w:t>一</w:t>
      </w:r>
      <w:proofErr w:type="gramEnd"/>
      <w:r w:rsidR="00926664" w:rsidRPr="00F4338D">
        <w:rPr>
          <w:rFonts w:ascii="宋体" w:eastAsia="宋体" w:hAnsi="宋体" w:hint="eastAsia"/>
        </w:rPr>
        <w:t>个数与一个矩阵</w:t>
      </w:r>
      <w:r w:rsidR="00A900E7" w:rsidRPr="00F4338D">
        <w:rPr>
          <w:rFonts w:ascii="宋体" w:eastAsia="宋体" w:hAnsi="宋体" w:hint="eastAsia"/>
        </w:rPr>
        <w:t>相乘</w:t>
      </w:r>
      <w:r w:rsidR="00926664" w:rsidRPr="00F4338D">
        <w:rPr>
          <w:rFonts w:ascii="宋体" w:eastAsia="宋体" w:hAnsi="宋体" w:hint="eastAsia"/>
        </w:rPr>
        <w:t>矩阵的维数保持不变</w:t>
      </w:r>
      <w:r w:rsidR="00AA575F" w:rsidRPr="00F4338D">
        <w:rPr>
          <w:rFonts w:ascii="宋体" w:eastAsia="宋体" w:hAnsi="宋体" w:hint="eastAsia"/>
        </w:rPr>
        <w:t>，对于向量运算同理。</w:t>
      </w:r>
      <w:r w:rsidR="00C31B7F" w:rsidRPr="00F4338D">
        <w:rPr>
          <w:rFonts w:ascii="宋体" w:eastAsia="宋体" w:hAnsi="宋体" w:hint="eastAsia"/>
        </w:rPr>
        <w:t>既然这两种运算具有如此好的特性，我们就</w:t>
      </w:r>
      <w:r w:rsidR="0058301C" w:rsidRPr="00F4338D">
        <w:rPr>
          <w:rFonts w:ascii="宋体" w:eastAsia="宋体" w:hAnsi="宋体" w:hint="eastAsia"/>
        </w:rPr>
        <w:t>忍不住考虑这样一个问题，这两种运算是否对其他所有集合都具有</w:t>
      </w:r>
      <w:r w:rsidR="004B1696">
        <w:rPr>
          <w:rFonts w:ascii="宋体" w:eastAsia="宋体" w:hAnsi="宋体" w:hint="eastAsia"/>
        </w:rPr>
        <w:t>类似的</w:t>
      </w:r>
      <w:r w:rsidR="0058301C" w:rsidRPr="00F4338D">
        <w:rPr>
          <w:rFonts w:ascii="宋体" w:eastAsia="宋体" w:hAnsi="宋体" w:hint="eastAsia"/>
        </w:rPr>
        <w:t>稳定性，由此我们引入了线性空间</w:t>
      </w:r>
      <w:r w:rsidR="00F1120A" w:rsidRPr="00F4338D">
        <w:rPr>
          <w:rFonts w:ascii="宋体" w:eastAsia="宋体" w:hAnsi="宋体" w:hint="eastAsia"/>
        </w:rPr>
        <w:t>，这是数学系所接触的第一个抽象的代数结构</w:t>
      </w:r>
      <w:r w:rsidR="0058301C" w:rsidRPr="00F4338D">
        <w:rPr>
          <w:rFonts w:ascii="宋体" w:eastAsia="宋体" w:hAnsi="宋体" w:hint="eastAsia"/>
        </w:rPr>
        <w:t>。</w:t>
      </w:r>
    </w:p>
    <w:p w14:paraId="5E864962" w14:textId="60BA2152" w:rsidR="00281A03" w:rsidRDefault="00281A03" w:rsidP="00813B88">
      <w:pPr>
        <w:ind w:firstLineChars="100" w:firstLine="210"/>
        <w:rPr>
          <w:rFonts w:ascii="宋体" w:eastAsia="宋体" w:hAnsi="宋体"/>
          <w:szCs w:val="21"/>
        </w:rPr>
      </w:pPr>
    </w:p>
    <w:p w14:paraId="5F9D3622" w14:textId="7A1E87F4" w:rsidR="00281A03" w:rsidRDefault="00281A03" w:rsidP="00281A03">
      <w:pPr>
        <w:rPr>
          <w:rFonts w:ascii="黑体" w:eastAsia="黑体" w:hAnsi="黑体"/>
          <w:sz w:val="28"/>
          <w:szCs w:val="28"/>
        </w:rPr>
      </w:pPr>
      <w:r w:rsidRPr="00281A03">
        <w:rPr>
          <w:rFonts w:ascii="黑体" w:eastAsia="黑体" w:hAnsi="黑体" w:hint="eastAsia"/>
          <w:sz w:val="28"/>
          <w:szCs w:val="28"/>
        </w:rPr>
        <w:t>1.2</w:t>
      </w:r>
      <w:r w:rsidRPr="00281A03">
        <w:rPr>
          <w:rFonts w:ascii="黑体" w:eastAsia="黑体" w:hAnsi="黑体"/>
          <w:sz w:val="28"/>
          <w:szCs w:val="28"/>
        </w:rPr>
        <w:t xml:space="preserve"> </w:t>
      </w:r>
      <w:r w:rsidRPr="00281A03">
        <w:rPr>
          <w:rFonts w:ascii="黑体" w:eastAsia="黑体" w:hAnsi="黑体" w:hint="eastAsia"/>
          <w:sz w:val="28"/>
          <w:szCs w:val="28"/>
        </w:rPr>
        <w:t>概念及性质</w:t>
      </w:r>
    </w:p>
    <w:p w14:paraId="7B9659F1" w14:textId="74EE9BB7" w:rsidR="00B8235D" w:rsidRDefault="00235115" w:rsidP="007A08BE">
      <w:pPr>
        <w:ind w:firstLineChars="200" w:firstLine="420"/>
        <w:rPr>
          <w:rFonts w:ascii="宋体" w:eastAsia="宋体" w:hAnsi="宋体"/>
          <w:szCs w:val="21"/>
        </w:rPr>
      </w:pPr>
      <w:r>
        <w:rPr>
          <w:rFonts w:ascii="宋体" w:eastAsia="宋体" w:hAnsi="宋体" w:hint="eastAsia"/>
          <w:szCs w:val="21"/>
        </w:rPr>
        <w:t>简单来讲</w:t>
      </w:r>
      <w:r w:rsidR="00D54D1F">
        <w:rPr>
          <w:rFonts w:ascii="宋体" w:eastAsia="宋体" w:hAnsi="宋体" w:hint="eastAsia"/>
          <w:szCs w:val="21"/>
        </w:rPr>
        <w:t>，线性空间</w:t>
      </w:r>
      <w:r w:rsidR="00D5275D">
        <w:rPr>
          <w:rFonts w:ascii="宋体" w:eastAsia="宋体" w:hAnsi="宋体" w:hint="eastAsia"/>
          <w:szCs w:val="21"/>
        </w:rPr>
        <w:t>（linear</w:t>
      </w:r>
      <w:r w:rsidR="00D5275D">
        <w:rPr>
          <w:rFonts w:ascii="宋体" w:eastAsia="宋体" w:hAnsi="宋体"/>
          <w:szCs w:val="21"/>
        </w:rPr>
        <w:t xml:space="preserve"> </w:t>
      </w:r>
      <w:r w:rsidR="00D5275D">
        <w:rPr>
          <w:rFonts w:ascii="宋体" w:eastAsia="宋体" w:hAnsi="宋体" w:hint="eastAsia"/>
          <w:szCs w:val="21"/>
        </w:rPr>
        <w:t>space）</w:t>
      </w:r>
      <w:r w:rsidR="00D54D1F">
        <w:rPr>
          <w:rFonts w:ascii="宋体" w:eastAsia="宋体" w:hAnsi="宋体" w:hint="eastAsia"/>
          <w:szCs w:val="21"/>
        </w:rPr>
        <w:t>就是在一个集合上定义了两种运算：加法与数量乘法，并且这两种运算是封闭的，除此之外，加法与数量乘法还</w:t>
      </w:r>
      <w:r w:rsidR="00D20B71">
        <w:rPr>
          <w:rFonts w:ascii="宋体" w:eastAsia="宋体" w:hAnsi="宋体" w:hint="eastAsia"/>
          <w:szCs w:val="21"/>
        </w:rPr>
        <w:t>应</w:t>
      </w:r>
      <w:r w:rsidR="00D54D1F">
        <w:rPr>
          <w:rFonts w:ascii="宋体" w:eastAsia="宋体" w:hAnsi="宋体" w:hint="eastAsia"/>
          <w:szCs w:val="21"/>
        </w:rPr>
        <w:t>满足8条运算法则。</w:t>
      </w:r>
    </w:p>
    <w:p w14:paraId="1E4C71BE" w14:textId="0F8CA159" w:rsidR="00F1120A" w:rsidRDefault="006A4F79" w:rsidP="00F1120A">
      <w:pPr>
        <w:ind w:firstLineChars="200" w:firstLine="420"/>
        <w:rPr>
          <w:rFonts w:ascii="宋体" w:eastAsia="宋体" w:hAnsi="宋体"/>
          <w:szCs w:val="21"/>
        </w:rPr>
      </w:pPr>
      <w:r>
        <w:rPr>
          <w:rFonts w:ascii="宋体" w:eastAsia="宋体" w:hAnsi="宋体" w:hint="eastAsia"/>
          <w:szCs w:val="21"/>
        </w:rPr>
        <w:t>当然，运用线性空间的八条运算法则还能够推出线性空间一些比较好的性质，比如零向量唯一，每一个向量的负向量是唯一的，kα=0当且仅当k=0或者α＝0等等。</w:t>
      </w:r>
    </w:p>
    <w:p w14:paraId="211680AA" w14:textId="7F5EACE5" w:rsidR="00732E51" w:rsidRDefault="00732E51" w:rsidP="00F1120A">
      <w:pPr>
        <w:ind w:firstLineChars="200" w:firstLine="420"/>
        <w:rPr>
          <w:rFonts w:ascii="宋体" w:eastAsia="宋体" w:hAnsi="宋体"/>
          <w:szCs w:val="21"/>
        </w:rPr>
      </w:pPr>
      <w:r>
        <w:rPr>
          <w:rFonts w:ascii="宋体" w:eastAsia="宋体" w:hAnsi="宋体" w:hint="eastAsia"/>
          <w:szCs w:val="21"/>
        </w:rPr>
        <w:t>但是这些</w:t>
      </w:r>
      <w:r w:rsidR="003312B9">
        <w:rPr>
          <w:rFonts w:ascii="宋体" w:eastAsia="宋体" w:hAnsi="宋体" w:hint="eastAsia"/>
          <w:szCs w:val="21"/>
        </w:rPr>
        <w:t>性质</w:t>
      </w:r>
      <w:r>
        <w:rPr>
          <w:rFonts w:ascii="宋体" w:eastAsia="宋体" w:hAnsi="宋体" w:hint="eastAsia"/>
          <w:szCs w:val="21"/>
        </w:rPr>
        <w:t>都</w:t>
      </w:r>
      <w:r w:rsidR="003312B9">
        <w:rPr>
          <w:rFonts w:ascii="宋体" w:eastAsia="宋体" w:hAnsi="宋体" w:hint="eastAsia"/>
          <w:szCs w:val="21"/>
        </w:rPr>
        <w:t>只</w:t>
      </w:r>
      <w:r>
        <w:rPr>
          <w:rFonts w:ascii="宋体" w:eastAsia="宋体" w:hAnsi="宋体" w:hint="eastAsia"/>
          <w:szCs w:val="21"/>
        </w:rPr>
        <w:t>是线性空间的冰山一角，</w:t>
      </w:r>
      <w:r w:rsidR="003312B9">
        <w:rPr>
          <w:rFonts w:ascii="宋体" w:eastAsia="宋体" w:hAnsi="宋体" w:hint="eastAsia"/>
          <w:szCs w:val="21"/>
        </w:rPr>
        <w:t>仅仅通过它们，我们无法看到线性空间的全貌。</w:t>
      </w:r>
      <w:r>
        <w:rPr>
          <w:rFonts w:ascii="宋体" w:eastAsia="宋体" w:hAnsi="宋体" w:hint="eastAsia"/>
          <w:szCs w:val="21"/>
        </w:rPr>
        <w:t>为了</w:t>
      </w:r>
      <w:r w:rsidR="0005012C">
        <w:rPr>
          <w:rFonts w:ascii="宋体" w:eastAsia="宋体" w:hAnsi="宋体" w:hint="eastAsia"/>
          <w:szCs w:val="21"/>
        </w:rPr>
        <w:t>解析</w:t>
      </w:r>
      <w:r>
        <w:rPr>
          <w:rFonts w:ascii="宋体" w:eastAsia="宋体" w:hAnsi="宋体" w:hint="eastAsia"/>
          <w:szCs w:val="21"/>
        </w:rPr>
        <w:t>线性空间</w:t>
      </w:r>
      <w:r w:rsidR="00BE6856">
        <w:rPr>
          <w:rFonts w:ascii="宋体" w:eastAsia="宋体" w:hAnsi="宋体" w:hint="eastAsia"/>
          <w:szCs w:val="21"/>
        </w:rPr>
        <w:t>的</w:t>
      </w:r>
      <w:r w:rsidR="0005012C">
        <w:rPr>
          <w:rFonts w:ascii="宋体" w:eastAsia="宋体" w:hAnsi="宋体" w:hint="eastAsia"/>
          <w:szCs w:val="21"/>
        </w:rPr>
        <w:t>结构</w:t>
      </w:r>
      <w:r>
        <w:rPr>
          <w:rFonts w:ascii="宋体" w:eastAsia="宋体" w:hAnsi="宋体" w:hint="eastAsia"/>
          <w:szCs w:val="21"/>
        </w:rPr>
        <w:t>，</w:t>
      </w:r>
      <w:r w:rsidR="00BE6856">
        <w:rPr>
          <w:rFonts w:ascii="宋体" w:eastAsia="宋体" w:hAnsi="宋体" w:hint="eastAsia"/>
          <w:szCs w:val="21"/>
        </w:rPr>
        <w:t>类似于线性方程组的基础解析，</w:t>
      </w:r>
      <w:r w:rsidR="00181D61">
        <w:rPr>
          <w:rFonts w:ascii="宋体" w:eastAsia="宋体" w:hAnsi="宋体" w:hint="eastAsia"/>
          <w:szCs w:val="21"/>
        </w:rPr>
        <w:t>我们引入了</w:t>
      </w:r>
      <w:r w:rsidR="001C7C15">
        <w:rPr>
          <w:rFonts w:ascii="宋体" w:eastAsia="宋体" w:hAnsi="宋体" w:hint="eastAsia"/>
          <w:szCs w:val="21"/>
        </w:rPr>
        <w:t>基与维数的概念。</w:t>
      </w:r>
      <w:r w:rsidR="00975CD2">
        <w:rPr>
          <w:rFonts w:ascii="宋体" w:eastAsia="宋体" w:hAnsi="宋体" w:hint="eastAsia"/>
          <w:szCs w:val="21"/>
        </w:rPr>
        <w:t>在</w:t>
      </w:r>
      <w:r w:rsidR="007B6795">
        <w:rPr>
          <w:rFonts w:ascii="宋体" w:eastAsia="宋体" w:hAnsi="宋体" w:hint="eastAsia"/>
          <w:szCs w:val="21"/>
        </w:rPr>
        <w:t>线性空间内</w:t>
      </w:r>
      <w:r w:rsidR="00975CD2">
        <w:rPr>
          <w:rFonts w:ascii="宋体" w:eastAsia="宋体" w:hAnsi="宋体" w:hint="eastAsia"/>
          <w:szCs w:val="21"/>
        </w:rPr>
        <w:t>选定一组向量基</w:t>
      </w:r>
      <w:r w:rsidR="00261044">
        <w:rPr>
          <w:rFonts w:ascii="宋体" w:eastAsia="宋体" w:hAnsi="宋体" w:hint="eastAsia"/>
          <w:szCs w:val="21"/>
        </w:rPr>
        <w:t>（basis）</w:t>
      </w:r>
      <w:r w:rsidR="00975CD2">
        <w:rPr>
          <w:rFonts w:ascii="宋体" w:eastAsia="宋体" w:hAnsi="宋体" w:hint="eastAsia"/>
          <w:szCs w:val="21"/>
        </w:rPr>
        <w:t>之后，线性空间中的元素就可以由这组基线性表示，因此有时也把线性空间</w:t>
      </w:r>
      <w:r w:rsidR="009A36AC">
        <w:rPr>
          <w:rFonts w:ascii="宋体" w:eastAsia="宋体" w:hAnsi="宋体" w:hint="eastAsia"/>
          <w:szCs w:val="21"/>
        </w:rPr>
        <w:t>称为</w:t>
      </w:r>
      <w:r w:rsidR="00975CD2">
        <w:rPr>
          <w:rFonts w:ascii="宋体" w:eastAsia="宋体" w:hAnsi="宋体" w:hint="eastAsia"/>
          <w:szCs w:val="21"/>
        </w:rPr>
        <w:t>向量空间。</w:t>
      </w:r>
      <w:r w:rsidR="007B6795">
        <w:rPr>
          <w:rFonts w:ascii="宋体" w:eastAsia="宋体" w:hAnsi="宋体" w:hint="eastAsia"/>
          <w:szCs w:val="21"/>
        </w:rPr>
        <w:t>这组向量组的</w:t>
      </w:r>
      <w:proofErr w:type="gramStart"/>
      <w:r w:rsidR="007B6795">
        <w:rPr>
          <w:rFonts w:ascii="宋体" w:eastAsia="宋体" w:hAnsi="宋体" w:hint="eastAsia"/>
          <w:szCs w:val="21"/>
        </w:rPr>
        <w:t>秩</w:t>
      </w:r>
      <w:proofErr w:type="gramEnd"/>
      <w:r w:rsidR="00422AD7">
        <w:rPr>
          <w:rFonts w:ascii="宋体" w:eastAsia="宋体" w:hAnsi="宋体" w:hint="eastAsia"/>
          <w:szCs w:val="21"/>
        </w:rPr>
        <w:t>（rank）</w:t>
      </w:r>
      <w:r w:rsidR="007B6795">
        <w:rPr>
          <w:rFonts w:ascii="宋体" w:eastAsia="宋体" w:hAnsi="宋体" w:hint="eastAsia"/>
          <w:szCs w:val="21"/>
        </w:rPr>
        <w:t>被称为</w:t>
      </w:r>
      <w:r w:rsidR="00912266">
        <w:rPr>
          <w:rFonts w:ascii="宋体" w:eastAsia="宋体" w:hAnsi="宋体" w:hint="eastAsia"/>
          <w:szCs w:val="21"/>
        </w:rPr>
        <w:t>线控空间的维数（dimension）</w:t>
      </w:r>
      <w:r w:rsidR="009B63EB">
        <w:rPr>
          <w:rFonts w:ascii="宋体" w:eastAsia="宋体" w:hAnsi="宋体" w:hint="eastAsia"/>
          <w:szCs w:val="21"/>
        </w:rPr>
        <w:t>。有了基与维数，搭建线性空间的材料就已经全部</w:t>
      </w:r>
      <w:r w:rsidR="00C33CE2">
        <w:rPr>
          <w:rFonts w:ascii="宋体" w:eastAsia="宋体" w:hAnsi="宋体" w:hint="eastAsia"/>
          <w:szCs w:val="21"/>
        </w:rPr>
        <w:t>都有了</w:t>
      </w:r>
      <w:r w:rsidR="009B63EB">
        <w:rPr>
          <w:rFonts w:ascii="宋体" w:eastAsia="宋体" w:hAnsi="宋体" w:hint="eastAsia"/>
          <w:szCs w:val="21"/>
        </w:rPr>
        <w:t>，接下来只需把它们组装</w:t>
      </w:r>
      <w:r w:rsidR="00C33CE2">
        <w:rPr>
          <w:rFonts w:ascii="宋体" w:eastAsia="宋体" w:hAnsi="宋体" w:hint="eastAsia"/>
          <w:szCs w:val="21"/>
        </w:rPr>
        <w:t>起来即可。</w:t>
      </w:r>
      <w:r w:rsidR="00C53844">
        <w:rPr>
          <w:rFonts w:ascii="宋体" w:eastAsia="宋体" w:hAnsi="宋体" w:hint="eastAsia"/>
          <w:szCs w:val="21"/>
        </w:rPr>
        <w:t>因此，基与维数是线性空间结构的核心</w:t>
      </w:r>
      <w:r w:rsidR="0052197C">
        <w:rPr>
          <w:rFonts w:ascii="宋体" w:eastAsia="宋体" w:hAnsi="宋体" w:hint="eastAsia"/>
          <w:szCs w:val="21"/>
        </w:rPr>
        <w:t>。</w:t>
      </w:r>
    </w:p>
    <w:p w14:paraId="239E6AA2" w14:textId="7697A850" w:rsidR="00D90354" w:rsidRDefault="001E0901" w:rsidP="00F1120A">
      <w:pPr>
        <w:ind w:firstLineChars="200" w:firstLine="420"/>
        <w:rPr>
          <w:rFonts w:ascii="宋体" w:eastAsia="宋体" w:hAnsi="宋体"/>
          <w:szCs w:val="21"/>
        </w:rPr>
      </w:pPr>
      <w:r>
        <w:rPr>
          <w:rFonts w:ascii="宋体" w:eastAsia="宋体" w:hAnsi="宋体" w:hint="eastAsia"/>
          <w:szCs w:val="21"/>
        </w:rPr>
        <w:t>到这里我们已经把整个线性空间的</w:t>
      </w:r>
      <w:r w:rsidR="00FC1A3F">
        <w:rPr>
          <w:rFonts w:ascii="宋体" w:eastAsia="宋体" w:hAnsi="宋体" w:hint="eastAsia"/>
          <w:szCs w:val="21"/>
        </w:rPr>
        <w:t>体系搭建起来了，</w:t>
      </w:r>
      <w:r w:rsidR="005F36BC">
        <w:rPr>
          <w:rFonts w:ascii="宋体" w:eastAsia="宋体" w:hAnsi="宋体" w:hint="eastAsia"/>
          <w:szCs w:val="21"/>
        </w:rPr>
        <w:t>但</w:t>
      </w:r>
      <w:r w:rsidR="00BA2210">
        <w:rPr>
          <w:rFonts w:ascii="宋体" w:eastAsia="宋体" w:hAnsi="宋体" w:hint="eastAsia"/>
          <w:szCs w:val="21"/>
        </w:rPr>
        <w:t>是</w:t>
      </w:r>
      <w:proofErr w:type="gramStart"/>
      <w:r w:rsidR="00BA2210">
        <w:rPr>
          <w:rFonts w:ascii="宋体" w:eastAsia="宋体" w:hAnsi="宋体" w:hint="eastAsia"/>
          <w:szCs w:val="21"/>
        </w:rPr>
        <w:t>单单用基来</w:t>
      </w:r>
      <w:proofErr w:type="gramEnd"/>
      <w:r w:rsidR="00BA2210">
        <w:rPr>
          <w:rFonts w:ascii="宋体" w:eastAsia="宋体" w:hAnsi="宋体" w:hint="eastAsia"/>
          <w:szCs w:val="21"/>
        </w:rPr>
        <w:t>构建线性空间有一个致命的缺陷，就是你每次只能</w:t>
      </w:r>
      <w:proofErr w:type="gramStart"/>
      <w:r w:rsidR="00BA2210">
        <w:rPr>
          <w:rFonts w:ascii="宋体" w:eastAsia="宋体" w:hAnsi="宋体" w:hint="eastAsia"/>
          <w:szCs w:val="21"/>
        </w:rPr>
        <w:t>一块砖一块</w:t>
      </w:r>
      <w:proofErr w:type="gramEnd"/>
      <w:r w:rsidR="00BA2210">
        <w:rPr>
          <w:rFonts w:ascii="宋体" w:eastAsia="宋体" w:hAnsi="宋体" w:hint="eastAsia"/>
          <w:szCs w:val="21"/>
        </w:rPr>
        <w:t>砖的构建</w:t>
      </w:r>
      <w:r w:rsidR="00B427CA">
        <w:rPr>
          <w:rFonts w:ascii="宋体" w:eastAsia="宋体" w:hAnsi="宋体" w:hint="eastAsia"/>
          <w:szCs w:val="21"/>
        </w:rPr>
        <w:t>，有时候这并不是很高效。</w:t>
      </w:r>
      <w:r w:rsidR="00A00950">
        <w:rPr>
          <w:rFonts w:ascii="宋体" w:eastAsia="宋体" w:hAnsi="宋体" w:hint="eastAsia"/>
          <w:szCs w:val="21"/>
        </w:rPr>
        <w:t>举个例子，</w:t>
      </w:r>
      <w:r w:rsidR="0052197C">
        <w:rPr>
          <w:rFonts w:ascii="宋体" w:eastAsia="宋体" w:hAnsi="宋体" w:hint="eastAsia"/>
          <w:szCs w:val="21"/>
        </w:rPr>
        <w:t>你想建一栋房子，</w:t>
      </w:r>
      <w:r w:rsidR="001611EA">
        <w:rPr>
          <w:rFonts w:ascii="宋体" w:eastAsia="宋体" w:hAnsi="宋体" w:hint="eastAsia"/>
          <w:szCs w:val="21"/>
        </w:rPr>
        <w:t>首先要做的就是采购原料，比如砖块瓦片等等，但是供应商很奇怪</w:t>
      </w:r>
      <w:r w:rsidR="00F4338D">
        <w:rPr>
          <w:rFonts w:ascii="宋体" w:eastAsia="宋体" w:hAnsi="宋体" w:hint="eastAsia"/>
          <w:szCs w:val="21"/>
        </w:rPr>
        <w:t>，他每次</w:t>
      </w:r>
      <w:r w:rsidR="00A60BDA">
        <w:rPr>
          <w:rFonts w:ascii="宋体" w:eastAsia="宋体" w:hAnsi="宋体" w:hint="eastAsia"/>
          <w:szCs w:val="21"/>
        </w:rPr>
        <w:t>只提供整面的墙</w:t>
      </w:r>
      <w:r w:rsidR="00AC1678">
        <w:rPr>
          <w:rFonts w:ascii="宋体" w:eastAsia="宋体" w:hAnsi="宋体" w:hint="eastAsia"/>
          <w:szCs w:val="21"/>
        </w:rPr>
        <w:t>，这时候你有两种选择，选择一，把墙拆成一块</w:t>
      </w:r>
      <w:proofErr w:type="gramStart"/>
      <w:r w:rsidR="00AC1678">
        <w:rPr>
          <w:rFonts w:ascii="宋体" w:eastAsia="宋体" w:hAnsi="宋体" w:hint="eastAsia"/>
          <w:szCs w:val="21"/>
        </w:rPr>
        <w:t>一块</w:t>
      </w:r>
      <w:proofErr w:type="gramEnd"/>
      <w:r w:rsidR="00AC1678">
        <w:rPr>
          <w:rFonts w:ascii="宋体" w:eastAsia="宋体" w:hAnsi="宋体" w:hint="eastAsia"/>
          <w:szCs w:val="21"/>
        </w:rPr>
        <w:t>的砖，再来搭建房子。选择之二，分析一下这面墙的性质，比如它的长度高度是否合适，它的形状怎么样，如果都</w:t>
      </w:r>
      <w:r w:rsidR="00CA242C">
        <w:rPr>
          <w:rFonts w:ascii="宋体" w:eastAsia="宋体" w:hAnsi="宋体" w:hint="eastAsia"/>
          <w:szCs w:val="21"/>
        </w:rPr>
        <w:t>符合条件</w:t>
      </w:r>
      <w:r w:rsidR="00AC1678">
        <w:rPr>
          <w:rFonts w:ascii="宋体" w:eastAsia="宋体" w:hAnsi="宋体" w:hint="eastAsia"/>
          <w:szCs w:val="21"/>
        </w:rPr>
        <w:t>的话，直接用来搭建房子</w:t>
      </w:r>
      <w:r w:rsidR="00CA242C">
        <w:rPr>
          <w:rFonts w:ascii="宋体" w:eastAsia="宋体" w:hAnsi="宋体" w:hint="eastAsia"/>
          <w:szCs w:val="21"/>
        </w:rPr>
        <w:t>即可</w:t>
      </w:r>
      <w:r w:rsidR="00AC1678">
        <w:rPr>
          <w:rFonts w:ascii="宋体" w:eastAsia="宋体" w:hAnsi="宋体" w:hint="eastAsia"/>
          <w:szCs w:val="21"/>
        </w:rPr>
        <w:t>。</w:t>
      </w:r>
      <w:r w:rsidR="00AA350A">
        <w:rPr>
          <w:rFonts w:ascii="宋体" w:eastAsia="宋体" w:hAnsi="宋体" w:hint="eastAsia"/>
          <w:szCs w:val="21"/>
        </w:rPr>
        <w:t>当然这个例子有些奇怪，但是它反映了</w:t>
      </w:r>
      <w:r w:rsidR="0007592F">
        <w:rPr>
          <w:rFonts w:ascii="宋体" w:eastAsia="宋体" w:hAnsi="宋体" w:hint="eastAsia"/>
          <w:szCs w:val="21"/>
        </w:rPr>
        <w:t>这样</w:t>
      </w:r>
      <w:r w:rsidR="00AA350A">
        <w:rPr>
          <w:rFonts w:ascii="宋体" w:eastAsia="宋体" w:hAnsi="宋体" w:hint="eastAsia"/>
          <w:szCs w:val="21"/>
        </w:rPr>
        <w:t>一个问题，有时候直接用这一个个模块（墙）来搭建线性空间（房子）会更加省力，这样我们就引入了线性子空间的概念，</w:t>
      </w:r>
      <w:r w:rsidR="00467F4A">
        <w:rPr>
          <w:rFonts w:ascii="宋体" w:eastAsia="宋体" w:hAnsi="宋体" w:hint="eastAsia"/>
          <w:szCs w:val="21"/>
        </w:rPr>
        <w:t>它是线性空间的一个子集，并且它关于加法和数乘封闭。</w:t>
      </w:r>
    </w:p>
    <w:p w14:paraId="66E6EA00" w14:textId="6E657F12" w:rsidR="006062B7" w:rsidRDefault="006062B7" w:rsidP="00F1120A">
      <w:pPr>
        <w:ind w:firstLineChars="200" w:firstLine="420"/>
        <w:rPr>
          <w:rFonts w:ascii="宋体" w:eastAsia="宋体" w:hAnsi="宋体"/>
          <w:szCs w:val="21"/>
        </w:rPr>
      </w:pPr>
      <w:r>
        <w:rPr>
          <w:rFonts w:ascii="宋体" w:eastAsia="宋体" w:hAnsi="宋体" w:hint="eastAsia"/>
          <w:szCs w:val="21"/>
        </w:rPr>
        <w:t>线性子空间的性质分为两方面来考虑</w:t>
      </w:r>
      <w:r w:rsidR="006F27AF">
        <w:rPr>
          <w:rFonts w:ascii="宋体" w:eastAsia="宋体" w:hAnsi="宋体" w:hint="eastAsia"/>
          <w:szCs w:val="21"/>
        </w:rPr>
        <w:t>：</w:t>
      </w:r>
      <w:r>
        <w:rPr>
          <w:rFonts w:ascii="宋体" w:eastAsia="宋体" w:hAnsi="宋体" w:hint="eastAsia"/>
          <w:szCs w:val="21"/>
        </w:rPr>
        <w:t>内部与外部</w:t>
      </w:r>
      <w:r w:rsidR="006F27AF">
        <w:rPr>
          <w:rFonts w:ascii="宋体" w:eastAsia="宋体" w:hAnsi="宋体" w:hint="eastAsia"/>
          <w:szCs w:val="21"/>
        </w:rPr>
        <w:t>。从</w:t>
      </w:r>
      <w:r w:rsidR="00AB537F">
        <w:rPr>
          <w:rFonts w:ascii="宋体" w:eastAsia="宋体" w:hAnsi="宋体" w:hint="eastAsia"/>
          <w:szCs w:val="21"/>
        </w:rPr>
        <w:t>内部看，它本身也是一个空间，所以也是由向量基构建而成，</w:t>
      </w:r>
      <w:r w:rsidR="00842208">
        <w:rPr>
          <w:rFonts w:ascii="宋体" w:eastAsia="宋体" w:hAnsi="宋体" w:hint="eastAsia"/>
          <w:szCs w:val="21"/>
        </w:rPr>
        <w:t>这一组基的</w:t>
      </w:r>
      <w:proofErr w:type="gramStart"/>
      <w:r w:rsidR="00842208">
        <w:rPr>
          <w:rFonts w:ascii="宋体" w:eastAsia="宋体" w:hAnsi="宋体" w:hint="eastAsia"/>
          <w:szCs w:val="21"/>
        </w:rPr>
        <w:t>秩</w:t>
      </w:r>
      <w:proofErr w:type="gramEnd"/>
      <w:r w:rsidR="00842208">
        <w:rPr>
          <w:rFonts w:ascii="宋体" w:eastAsia="宋体" w:hAnsi="宋体" w:hint="eastAsia"/>
          <w:szCs w:val="21"/>
        </w:rPr>
        <w:t>称为线性子空间的维数。</w:t>
      </w:r>
      <w:r w:rsidR="00253377">
        <w:rPr>
          <w:rFonts w:ascii="宋体" w:eastAsia="宋体" w:hAnsi="宋体" w:hint="eastAsia"/>
          <w:szCs w:val="21"/>
        </w:rPr>
        <w:t>下面来考虑外部性质，</w:t>
      </w:r>
      <w:r w:rsidR="00253377">
        <w:rPr>
          <w:rFonts w:ascii="宋体" w:eastAsia="宋体" w:hAnsi="宋体" w:hint="eastAsia"/>
          <w:szCs w:val="21"/>
        </w:rPr>
        <w:lastRenderedPageBreak/>
        <w:t>由于子空间是线性空间的子集，</w:t>
      </w:r>
      <w:r w:rsidR="00597799">
        <w:rPr>
          <w:rFonts w:ascii="宋体" w:eastAsia="宋体" w:hAnsi="宋体" w:hint="eastAsia"/>
          <w:szCs w:val="21"/>
        </w:rPr>
        <w:t>那么各个子集之间又是否具有联系呢？答案是肯定的，两个子空间的交还是子空间，两个子空间的和还是子空间</w:t>
      </w:r>
      <w:r w:rsidR="00871554">
        <w:rPr>
          <w:rFonts w:ascii="宋体" w:eastAsia="宋体" w:hAnsi="宋体" w:hint="eastAsia"/>
          <w:szCs w:val="21"/>
        </w:rPr>
        <w:t>，并且</w:t>
      </w:r>
      <w:r w:rsidR="000F3AAC">
        <w:rPr>
          <w:rFonts w:ascii="宋体" w:eastAsia="宋体" w:hAnsi="宋体" w:hint="eastAsia"/>
          <w:szCs w:val="21"/>
        </w:rPr>
        <w:t>还</w:t>
      </w:r>
      <w:r w:rsidR="00871554">
        <w:rPr>
          <w:rFonts w:ascii="宋体" w:eastAsia="宋体" w:hAnsi="宋体" w:hint="eastAsia"/>
          <w:szCs w:val="21"/>
        </w:rPr>
        <w:t>有</w:t>
      </w:r>
      <w:r w:rsidR="000F3AAC">
        <w:rPr>
          <w:rFonts w:ascii="宋体" w:eastAsia="宋体" w:hAnsi="宋体" w:hint="eastAsia"/>
          <w:szCs w:val="21"/>
        </w:rPr>
        <w:t>一个</w:t>
      </w:r>
      <w:r w:rsidR="00871554">
        <w:rPr>
          <w:rFonts w:ascii="宋体" w:eastAsia="宋体" w:hAnsi="宋体" w:hint="eastAsia"/>
          <w:szCs w:val="21"/>
        </w:rPr>
        <w:t>很重要的维数公式：设W1，W2是线性空间V的子空间，则dim</w:t>
      </w:r>
      <w:r w:rsidR="00871554">
        <w:rPr>
          <w:rFonts w:ascii="宋体" w:eastAsia="宋体" w:hAnsi="宋体"/>
          <w:szCs w:val="21"/>
        </w:rPr>
        <w:t>W</w:t>
      </w:r>
      <w:r w:rsidR="00871554">
        <w:rPr>
          <w:rFonts w:ascii="宋体" w:eastAsia="宋体" w:hAnsi="宋体" w:hint="eastAsia"/>
          <w:szCs w:val="21"/>
        </w:rPr>
        <w:t>1</w:t>
      </w:r>
      <w:r w:rsidR="00871554">
        <w:rPr>
          <w:rFonts w:ascii="宋体" w:eastAsia="宋体" w:hAnsi="宋体"/>
          <w:szCs w:val="21"/>
        </w:rPr>
        <w:t xml:space="preserve"> </w:t>
      </w:r>
      <w:r w:rsidR="00871554">
        <w:rPr>
          <w:rFonts w:ascii="宋体" w:eastAsia="宋体" w:hAnsi="宋体" w:hint="eastAsia"/>
          <w:szCs w:val="21"/>
        </w:rPr>
        <w:t>+</w:t>
      </w:r>
      <w:r w:rsidR="00871554">
        <w:rPr>
          <w:rFonts w:ascii="宋体" w:eastAsia="宋体" w:hAnsi="宋体"/>
          <w:szCs w:val="21"/>
        </w:rPr>
        <w:t xml:space="preserve"> </w:t>
      </w:r>
      <w:r w:rsidR="00871554">
        <w:rPr>
          <w:rFonts w:ascii="宋体" w:eastAsia="宋体" w:hAnsi="宋体" w:hint="eastAsia"/>
          <w:szCs w:val="21"/>
        </w:rPr>
        <w:t>dim</w:t>
      </w:r>
      <w:r w:rsidR="00871554">
        <w:rPr>
          <w:rFonts w:ascii="宋体" w:eastAsia="宋体" w:hAnsi="宋体"/>
          <w:szCs w:val="21"/>
        </w:rPr>
        <w:t>W</w:t>
      </w:r>
      <w:r w:rsidR="00871554">
        <w:rPr>
          <w:rFonts w:ascii="宋体" w:eastAsia="宋体" w:hAnsi="宋体" w:hint="eastAsia"/>
          <w:szCs w:val="21"/>
        </w:rPr>
        <w:t>2</w:t>
      </w:r>
      <w:r w:rsidR="00871554">
        <w:rPr>
          <w:rFonts w:ascii="宋体" w:eastAsia="宋体" w:hAnsi="宋体"/>
          <w:szCs w:val="21"/>
        </w:rPr>
        <w:t xml:space="preserve"> </w:t>
      </w:r>
      <w:r w:rsidR="00871554">
        <w:rPr>
          <w:rFonts w:ascii="宋体" w:eastAsia="宋体" w:hAnsi="宋体" w:hint="eastAsia"/>
          <w:szCs w:val="21"/>
        </w:rPr>
        <w:t>=</w:t>
      </w:r>
      <w:r w:rsidR="00871554">
        <w:rPr>
          <w:rFonts w:ascii="宋体" w:eastAsia="宋体" w:hAnsi="宋体"/>
          <w:szCs w:val="21"/>
        </w:rPr>
        <w:t xml:space="preserve"> </w:t>
      </w:r>
      <w:r w:rsidR="00871554">
        <w:rPr>
          <w:rFonts w:ascii="宋体" w:eastAsia="宋体" w:hAnsi="宋体" w:hint="eastAsia"/>
          <w:szCs w:val="21"/>
        </w:rPr>
        <w:t>dim（W1∩</w:t>
      </w:r>
      <w:r w:rsidR="00871554">
        <w:rPr>
          <w:rFonts w:ascii="宋体" w:eastAsia="宋体" w:hAnsi="宋体"/>
          <w:szCs w:val="21"/>
        </w:rPr>
        <w:t>W</w:t>
      </w:r>
      <w:r w:rsidR="00871554">
        <w:rPr>
          <w:rFonts w:ascii="宋体" w:eastAsia="宋体" w:hAnsi="宋体" w:hint="eastAsia"/>
          <w:szCs w:val="21"/>
        </w:rPr>
        <w:t>2）+dim（W1+</w:t>
      </w:r>
      <w:r w:rsidR="00871554">
        <w:rPr>
          <w:rFonts w:ascii="宋体" w:eastAsia="宋体" w:hAnsi="宋体"/>
          <w:szCs w:val="21"/>
        </w:rPr>
        <w:t>W</w:t>
      </w:r>
      <w:r w:rsidR="00871554">
        <w:rPr>
          <w:rFonts w:ascii="宋体" w:eastAsia="宋体" w:hAnsi="宋体" w:hint="eastAsia"/>
          <w:szCs w:val="21"/>
        </w:rPr>
        <w:t>2）。</w:t>
      </w:r>
      <w:r w:rsidR="0062391F">
        <w:rPr>
          <w:rFonts w:ascii="宋体" w:eastAsia="宋体" w:hAnsi="宋体" w:hint="eastAsia"/>
          <w:szCs w:val="21"/>
        </w:rPr>
        <w:t>这一公式进一步阐释了线性子空间之间的关系。</w:t>
      </w:r>
      <w:r w:rsidR="000F0CD6">
        <w:rPr>
          <w:rFonts w:ascii="宋体" w:eastAsia="宋体" w:hAnsi="宋体" w:hint="eastAsia"/>
          <w:szCs w:val="21"/>
        </w:rPr>
        <w:t>除此之外</w:t>
      </w:r>
      <w:r w:rsidR="00CC6864">
        <w:rPr>
          <w:rFonts w:ascii="宋体" w:eastAsia="宋体" w:hAnsi="宋体" w:hint="eastAsia"/>
          <w:szCs w:val="21"/>
        </w:rPr>
        <w:t>，由于子空间和运算的特殊性</w:t>
      </w:r>
      <w:r w:rsidR="007A5889">
        <w:rPr>
          <w:rFonts w:ascii="宋体" w:eastAsia="宋体" w:hAnsi="宋体" w:hint="eastAsia"/>
          <w:szCs w:val="21"/>
        </w:rPr>
        <w:t>，我们又进一步</w:t>
      </w:r>
      <w:r w:rsidR="000F0CD6">
        <w:rPr>
          <w:rFonts w:ascii="宋体" w:eastAsia="宋体" w:hAnsi="宋体" w:hint="eastAsia"/>
          <w:szCs w:val="21"/>
        </w:rPr>
        <w:t>引入了直和的概念</w:t>
      </w:r>
      <w:r w:rsidR="00A450B2">
        <w:rPr>
          <w:rFonts w:ascii="宋体" w:eastAsia="宋体" w:hAnsi="宋体" w:hint="eastAsia"/>
          <w:szCs w:val="21"/>
        </w:rPr>
        <w:t>，简单来讲就是这两个子空间的向量基</w:t>
      </w:r>
      <w:r w:rsidR="00C841CA">
        <w:rPr>
          <w:rFonts w:ascii="宋体" w:eastAsia="宋体" w:hAnsi="宋体" w:hint="eastAsia"/>
          <w:szCs w:val="21"/>
        </w:rPr>
        <w:t>的</w:t>
      </w:r>
      <w:r w:rsidR="00A450B2">
        <w:rPr>
          <w:rFonts w:ascii="宋体" w:eastAsia="宋体" w:hAnsi="宋体" w:hint="eastAsia"/>
          <w:szCs w:val="21"/>
        </w:rPr>
        <w:t>交集</w:t>
      </w:r>
      <w:r w:rsidR="00C841CA">
        <w:rPr>
          <w:rFonts w:ascii="宋体" w:eastAsia="宋体" w:hAnsi="宋体" w:hint="eastAsia"/>
          <w:szCs w:val="21"/>
        </w:rPr>
        <w:t>为空</w:t>
      </w:r>
      <w:r w:rsidR="00A450B2">
        <w:rPr>
          <w:rFonts w:ascii="宋体" w:eastAsia="宋体" w:hAnsi="宋体" w:hint="eastAsia"/>
          <w:szCs w:val="21"/>
        </w:rPr>
        <w:t>，即他们的向量</w:t>
      </w:r>
      <w:proofErr w:type="gramStart"/>
      <w:r w:rsidR="00A450B2">
        <w:rPr>
          <w:rFonts w:ascii="宋体" w:eastAsia="宋体" w:hAnsi="宋体" w:hint="eastAsia"/>
          <w:szCs w:val="21"/>
        </w:rPr>
        <w:t>基都是</w:t>
      </w:r>
      <w:proofErr w:type="gramEnd"/>
      <w:r w:rsidR="00F50E06">
        <w:rPr>
          <w:rFonts w:ascii="宋体" w:eastAsia="宋体" w:hAnsi="宋体" w:hint="eastAsia"/>
          <w:szCs w:val="21"/>
        </w:rPr>
        <w:t>各自</w:t>
      </w:r>
      <w:r w:rsidR="00A450B2">
        <w:rPr>
          <w:rFonts w:ascii="宋体" w:eastAsia="宋体" w:hAnsi="宋体" w:hint="eastAsia"/>
          <w:szCs w:val="21"/>
        </w:rPr>
        <w:t>特有的</w:t>
      </w:r>
      <w:r w:rsidR="002B770F">
        <w:rPr>
          <w:rFonts w:ascii="宋体" w:eastAsia="宋体" w:hAnsi="宋体" w:hint="eastAsia"/>
          <w:szCs w:val="21"/>
        </w:rPr>
        <w:t>，如果将这两者进行和运算，那么维数公式就变得格外的简单：dim</w:t>
      </w:r>
      <w:r w:rsidR="002B770F">
        <w:rPr>
          <w:rFonts w:ascii="宋体" w:eastAsia="宋体" w:hAnsi="宋体"/>
          <w:szCs w:val="21"/>
        </w:rPr>
        <w:t>W1 + dimW2 = dim(W1 + W2)</w:t>
      </w:r>
      <w:r w:rsidR="002B770F">
        <w:rPr>
          <w:rFonts w:ascii="宋体" w:eastAsia="宋体" w:hAnsi="宋体" w:hint="eastAsia"/>
          <w:szCs w:val="21"/>
        </w:rPr>
        <w:t>。</w:t>
      </w:r>
      <w:r w:rsidR="00B05A50">
        <w:rPr>
          <w:rFonts w:ascii="宋体" w:eastAsia="宋体" w:hAnsi="宋体" w:hint="eastAsia"/>
          <w:szCs w:val="21"/>
        </w:rPr>
        <w:t>到这里线性子空间的概念就</w:t>
      </w:r>
      <w:r w:rsidR="007631A3">
        <w:rPr>
          <w:rFonts w:ascii="宋体" w:eastAsia="宋体" w:hAnsi="宋体" w:hint="eastAsia"/>
          <w:szCs w:val="21"/>
        </w:rPr>
        <w:t>很完善了</w:t>
      </w:r>
      <w:r w:rsidR="00B05A50">
        <w:rPr>
          <w:rFonts w:ascii="宋体" w:eastAsia="宋体" w:hAnsi="宋体" w:hint="eastAsia"/>
          <w:szCs w:val="21"/>
        </w:rPr>
        <w:t>，线性空间内部</w:t>
      </w:r>
      <w:r w:rsidR="00164517">
        <w:rPr>
          <w:rFonts w:ascii="宋体" w:eastAsia="宋体" w:hAnsi="宋体" w:hint="eastAsia"/>
          <w:szCs w:val="21"/>
        </w:rPr>
        <w:t>结构的分析也就结束了。</w:t>
      </w:r>
    </w:p>
    <w:p w14:paraId="35B5D532" w14:textId="1BC0A6DF" w:rsidR="00275D18" w:rsidRDefault="00275D18" w:rsidP="00743425">
      <w:pPr>
        <w:rPr>
          <w:rFonts w:ascii="宋体" w:eastAsia="宋体" w:hAnsi="宋体"/>
          <w:szCs w:val="21"/>
        </w:rPr>
      </w:pPr>
    </w:p>
    <w:p w14:paraId="25A6B793" w14:textId="0B041638" w:rsidR="00275D18" w:rsidRDefault="00275D18" w:rsidP="00275D18">
      <w:pPr>
        <w:rPr>
          <w:rFonts w:ascii="黑体" w:eastAsia="黑体" w:hAnsi="黑体"/>
          <w:sz w:val="28"/>
          <w:szCs w:val="28"/>
        </w:rPr>
      </w:pPr>
      <w:r>
        <w:rPr>
          <w:rFonts w:ascii="黑体" w:eastAsia="黑体" w:hAnsi="黑体"/>
          <w:sz w:val="28"/>
          <w:szCs w:val="28"/>
        </w:rPr>
        <w:t>2</w:t>
      </w:r>
      <w:r w:rsidRPr="00FA2379">
        <w:rPr>
          <w:rFonts w:ascii="黑体" w:eastAsia="黑体" w:hAnsi="黑体"/>
          <w:sz w:val="28"/>
          <w:szCs w:val="28"/>
        </w:rPr>
        <w:t xml:space="preserve"> </w:t>
      </w:r>
      <w:r>
        <w:rPr>
          <w:rFonts w:ascii="黑体" w:eastAsia="黑体" w:hAnsi="黑体" w:hint="eastAsia"/>
          <w:sz w:val="28"/>
          <w:szCs w:val="28"/>
        </w:rPr>
        <w:t>线性变换</w:t>
      </w:r>
    </w:p>
    <w:p w14:paraId="59D83226" w14:textId="27C885A2" w:rsidR="00515E77" w:rsidRPr="00281A03" w:rsidRDefault="00515E77" w:rsidP="00515E77">
      <w:pPr>
        <w:rPr>
          <w:rFonts w:ascii="黑体" w:eastAsia="黑体" w:hAnsi="黑体"/>
          <w:sz w:val="28"/>
          <w:szCs w:val="28"/>
        </w:rPr>
      </w:pPr>
      <w:r>
        <w:rPr>
          <w:rFonts w:ascii="黑体" w:eastAsia="黑体" w:hAnsi="黑体" w:hint="eastAsia"/>
          <w:sz w:val="28"/>
          <w:szCs w:val="28"/>
        </w:rPr>
        <w:t>2</w:t>
      </w:r>
      <w:r w:rsidRPr="00281A03">
        <w:rPr>
          <w:rFonts w:ascii="黑体" w:eastAsia="黑体" w:hAnsi="黑体"/>
          <w:sz w:val="28"/>
          <w:szCs w:val="28"/>
        </w:rPr>
        <w:t xml:space="preserve">.1 </w:t>
      </w:r>
      <w:r w:rsidRPr="00281A03">
        <w:rPr>
          <w:rFonts w:ascii="黑体" w:eastAsia="黑体" w:hAnsi="黑体" w:hint="eastAsia"/>
          <w:sz w:val="28"/>
          <w:szCs w:val="28"/>
        </w:rPr>
        <w:t>引入</w:t>
      </w:r>
    </w:p>
    <w:p w14:paraId="58D3ACEE" w14:textId="2FFEF5C5" w:rsidR="00B517FF" w:rsidRDefault="00FB6677" w:rsidP="00B517FF">
      <w:pPr>
        <w:ind w:firstLineChars="200" w:firstLine="420"/>
        <w:rPr>
          <w:rFonts w:ascii="宋体" w:eastAsia="宋体" w:hAnsi="宋体"/>
          <w:szCs w:val="21"/>
        </w:rPr>
      </w:pPr>
      <w:r>
        <w:rPr>
          <w:rFonts w:ascii="宋体" w:eastAsia="宋体" w:hAnsi="宋体" w:hint="eastAsia"/>
          <w:szCs w:val="21"/>
        </w:rPr>
        <w:t>从小学我们就开始接触函数：y</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f（</w:t>
      </w:r>
      <w:r w:rsidR="009A0331">
        <w:rPr>
          <w:rFonts w:ascii="宋体" w:eastAsia="宋体" w:hAnsi="宋体" w:hint="eastAsia"/>
          <w:szCs w:val="21"/>
        </w:rPr>
        <w:t>x</w:t>
      </w:r>
      <w:r>
        <w:rPr>
          <w:rFonts w:ascii="宋体" w:eastAsia="宋体" w:hAnsi="宋体" w:hint="eastAsia"/>
          <w:szCs w:val="21"/>
        </w:rPr>
        <w:t>），函数简单来讲就是一种映射关系，它将A集合中的元素唯一的对应到B集合中的一个元素，如果这种映射关系不是在数与数之间，那</w:t>
      </w:r>
      <w:r w:rsidR="0092478E">
        <w:rPr>
          <w:rFonts w:ascii="宋体" w:eastAsia="宋体" w:hAnsi="宋体" w:hint="eastAsia"/>
          <w:szCs w:val="21"/>
        </w:rPr>
        <w:t>么</w:t>
      </w:r>
      <w:r>
        <w:rPr>
          <w:rFonts w:ascii="宋体" w:eastAsia="宋体" w:hAnsi="宋体" w:hint="eastAsia"/>
          <w:szCs w:val="21"/>
        </w:rPr>
        <w:t>它就是一个映射。现在我们引入了线性空间，也剖析了线性空间内部的结构，自然就会考虑是否存在一种线性空间</w:t>
      </w:r>
      <w:r w:rsidR="00186567">
        <w:rPr>
          <w:rFonts w:ascii="宋体" w:eastAsia="宋体" w:hAnsi="宋体"/>
          <w:szCs w:val="21"/>
        </w:rPr>
        <w:t>V</w:t>
      </w:r>
      <w:r>
        <w:rPr>
          <w:rFonts w:ascii="宋体" w:eastAsia="宋体" w:hAnsi="宋体" w:hint="eastAsia"/>
          <w:szCs w:val="21"/>
        </w:rPr>
        <w:t>与线性空间</w:t>
      </w:r>
      <w:r w:rsidR="00186567">
        <w:rPr>
          <w:rFonts w:ascii="宋体" w:eastAsia="宋体" w:hAnsi="宋体"/>
          <w:szCs w:val="21"/>
        </w:rPr>
        <w:t>W</w:t>
      </w:r>
      <w:r>
        <w:rPr>
          <w:rFonts w:ascii="宋体" w:eastAsia="宋体" w:hAnsi="宋体" w:hint="eastAsia"/>
          <w:szCs w:val="21"/>
        </w:rPr>
        <w:t>之间的简单映射，即线性</w:t>
      </w:r>
      <w:r w:rsidR="00C61F71">
        <w:rPr>
          <w:rFonts w:ascii="宋体" w:eastAsia="宋体" w:hAnsi="宋体" w:hint="eastAsia"/>
          <w:szCs w:val="21"/>
        </w:rPr>
        <w:t>空间</w:t>
      </w:r>
      <w:r>
        <w:rPr>
          <w:rFonts w:ascii="宋体" w:eastAsia="宋体" w:hAnsi="宋体" w:hint="eastAsia"/>
          <w:szCs w:val="21"/>
        </w:rPr>
        <w:t>的外部特性。</w:t>
      </w:r>
      <w:r w:rsidR="001C3295">
        <w:rPr>
          <w:rFonts w:ascii="宋体" w:eastAsia="宋体" w:hAnsi="宋体" w:hint="eastAsia"/>
          <w:szCs w:val="21"/>
        </w:rPr>
        <w:t>仿照线性空间中加法和数乘的定义，我们</w:t>
      </w:r>
      <w:r w:rsidR="00D23860">
        <w:rPr>
          <w:rFonts w:ascii="宋体" w:eastAsia="宋体" w:hAnsi="宋体" w:hint="eastAsia"/>
          <w:szCs w:val="21"/>
        </w:rPr>
        <w:t>引入了</w:t>
      </w:r>
      <w:r w:rsidR="00284C81">
        <w:rPr>
          <w:rFonts w:ascii="宋体" w:eastAsia="宋体" w:hAnsi="宋体" w:hint="eastAsia"/>
          <w:szCs w:val="21"/>
        </w:rPr>
        <w:t>线性映射以及</w:t>
      </w:r>
      <w:r w:rsidR="00D23860">
        <w:rPr>
          <w:rFonts w:ascii="宋体" w:eastAsia="宋体" w:hAnsi="宋体" w:hint="eastAsia"/>
          <w:szCs w:val="21"/>
        </w:rPr>
        <w:t>线性变换这一概念。</w:t>
      </w:r>
    </w:p>
    <w:p w14:paraId="19EB701E" w14:textId="64A3222D" w:rsidR="00B517FF" w:rsidRDefault="00B517FF" w:rsidP="00B517FF">
      <w:pPr>
        <w:rPr>
          <w:rFonts w:ascii="黑体" w:eastAsia="黑体" w:hAnsi="黑体"/>
          <w:sz w:val="28"/>
          <w:szCs w:val="28"/>
        </w:rPr>
      </w:pPr>
      <w:r>
        <w:rPr>
          <w:rFonts w:ascii="黑体" w:eastAsia="黑体" w:hAnsi="黑体" w:hint="eastAsia"/>
          <w:sz w:val="28"/>
          <w:szCs w:val="28"/>
        </w:rPr>
        <w:t>2</w:t>
      </w:r>
      <w:r w:rsidRPr="00281A03">
        <w:rPr>
          <w:rFonts w:ascii="黑体" w:eastAsia="黑体" w:hAnsi="黑体"/>
          <w:sz w:val="28"/>
          <w:szCs w:val="28"/>
        </w:rPr>
        <w:t>.</w:t>
      </w:r>
      <w:r>
        <w:rPr>
          <w:rFonts w:ascii="黑体" w:eastAsia="黑体" w:hAnsi="黑体" w:hint="eastAsia"/>
          <w:sz w:val="28"/>
          <w:szCs w:val="28"/>
        </w:rPr>
        <w:t>2</w:t>
      </w:r>
      <w:r w:rsidRPr="00281A03">
        <w:rPr>
          <w:rFonts w:ascii="黑体" w:eastAsia="黑体" w:hAnsi="黑体"/>
          <w:sz w:val="28"/>
          <w:szCs w:val="28"/>
        </w:rPr>
        <w:t xml:space="preserve"> </w:t>
      </w:r>
      <w:r>
        <w:rPr>
          <w:rFonts w:ascii="黑体" w:eastAsia="黑体" w:hAnsi="黑体" w:hint="eastAsia"/>
          <w:sz w:val="28"/>
          <w:szCs w:val="28"/>
        </w:rPr>
        <w:t>概念及其性质</w:t>
      </w:r>
    </w:p>
    <w:p w14:paraId="6162F389" w14:textId="1115396A" w:rsidR="004469B5" w:rsidRPr="00D5275D" w:rsidRDefault="009A22B5" w:rsidP="004469B5">
      <w:pPr>
        <w:ind w:firstLineChars="200" w:firstLine="420"/>
        <w:rPr>
          <w:rFonts w:ascii="宋体" w:eastAsia="宋体" w:hAnsi="宋体"/>
          <w:sz w:val="28"/>
          <w:szCs w:val="28"/>
        </w:rPr>
      </w:pPr>
      <w:r w:rsidRPr="00D5275D">
        <w:rPr>
          <w:rFonts w:ascii="宋体" w:eastAsia="宋体" w:hAnsi="宋体" w:hint="eastAsia"/>
          <w:szCs w:val="21"/>
        </w:rPr>
        <w:t>简单来讲，线性</w:t>
      </w:r>
      <w:r w:rsidR="00E15B1D">
        <w:rPr>
          <w:rFonts w:ascii="宋体" w:eastAsia="宋体" w:hAnsi="宋体" w:hint="eastAsia"/>
          <w:szCs w:val="21"/>
        </w:rPr>
        <w:t>映射</w:t>
      </w:r>
      <w:r w:rsidRPr="00D5275D">
        <w:rPr>
          <w:rFonts w:ascii="宋体" w:eastAsia="宋体" w:hAnsi="宋体"/>
        </w:rPr>
        <w:t>（</w:t>
      </w:r>
      <w:r w:rsidR="00E15B1D">
        <w:rPr>
          <w:rFonts w:hint="eastAsia"/>
        </w:rPr>
        <w:t>linear</w:t>
      </w:r>
      <w:r w:rsidR="00E15B1D">
        <w:t xml:space="preserve"> </w:t>
      </w:r>
      <w:r w:rsidR="00E15B1D">
        <w:rPr>
          <w:rFonts w:hint="eastAsia"/>
        </w:rPr>
        <w:t>transformation</w:t>
      </w:r>
      <w:r w:rsidRPr="00D5275D">
        <w:rPr>
          <w:rFonts w:ascii="宋体" w:eastAsia="宋体" w:hAnsi="宋体"/>
        </w:rPr>
        <w:t>）是从一个</w:t>
      </w:r>
      <w:r w:rsidRPr="00D5275D">
        <w:rPr>
          <w:rFonts w:ascii="宋体" w:eastAsia="宋体" w:hAnsi="宋体" w:hint="eastAsia"/>
        </w:rPr>
        <w:t>线性空间</w:t>
      </w:r>
      <w:r w:rsidRPr="00D5275D">
        <w:rPr>
          <w:rFonts w:ascii="宋体" w:eastAsia="宋体" w:hAnsi="宋体"/>
        </w:rPr>
        <w:t>V到另一个</w:t>
      </w:r>
      <w:r w:rsidRPr="00D5275D">
        <w:rPr>
          <w:rFonts w:ascii="宋体" w:eastAsia="宋体" w:hAnsi="宋体" w:hint="eastAsia"/>
        </w:rPr>
        <w:t>线性</w:t>
      </w:r>
      <w:r w:rsidRPr="00D5275D">
        <w:rPr>
          <w:rFonts w:ascii="宋体" w:eastAsia="宋体" w:hAnsi="宋体"/>
        </w:rPr>
        <w:t>空间W的映射</w:t>
      </w:r>
      <w:r w:rsidRPr="00D5275D">
        <w:rPr>
          <w:rFonts w:ascii="宋体" w:eastAsia="宋体" w:hAnsi="宋体" w:hint="eastAsia"/>
        </w:rPr>
        <w:t>，这个映射</w:t>
      </w:r>
      <w:r w:rsidRPr="00D5275D">
        <w:rPr>
          <w:rFonts w:ascii="宋体" w:eastAsia="宋体" w:hAnsi="宋体"/>
        </w:rPr>
        <w:t>保持加法运算和数量乘法运算</w:t>
      </w:r>
      <w:r w:rsidR="00E15B1D">
        <w:rPr>
          <w:rFonts w:ascii="宋体" w:eastAsia="宋体" w:hAnsi="宋体" w:hint="eastAsia"/>
        </w:rPr>
        <w:t>，</w:t>
      </w:r>
      <w:r w:rsidR="00E15B1D" w:rsidRPr="00D5275D">
        <w:rPr>
          <w:rFonts w:ascii="宋体" w:eastAsia="宋体" w:hAnsi="宋体" w:hint="eastAsia"/>
          <w:szCs w:val="21"/>
        </w:rPr>
        <w:t>线性</w:t>
      </w:r>
      <w:r w:rsidR="00E15B1D">
        <w:rPr>
          <w:rFonts w:ascii="宋体" w:eastAsia="宋体" w:hAnsi="宋体" w:hint="eastAsia"/>
          <w:szCs w:val="21"/>
        </w:rPr>
        <w:t>变换</w:t>
      </w:r>
      <w:r w:rsidR="00E15B1D" w:rsidRPr="00D5275D">
        <w:rPr>
          <w:rFonts w:ascii="宋体" w:eastAsia="宋体" w:hAnsi="宋体"/>
        </w:rPr>
        <w:t>（</w:t>
      </w:r>
      <w:r w:rsidR="00E15B1D">
        <w:rPr>
          <w:rFonts w:hint="eastAsia"/>
        </w:rPr>
        <w:t>linear</w:t>
      </w:r>
      <w:r w:rsidR="00E15B1D">
        <w:t xml:space="preserve"> </w:t>
      </w:r>
      <w:r w:rsidR="00E15B1D">
        <w:rPr>
          <w:rFonts w:hint="eastAsia"/>
        </w:rPr>
        <w:t>mapping</w:t>
      </w:r>
      <w:r w:rsidR="00E15B1D" w:rsidRPr="00D5275D">
        <w:rPr>
          <w:rFonts w:ascii="宋体" w:eastAsia="宋体" w:hAnsi="宋体"/>
        </w:rPr>
        <w:t>）是从一个</w:t>
      </w:r>
      <w:r w:rsidR="00E15B1D" w:rsidRPr="00D5275D">
        <w:rPr>
          <w:rFonts w:ascii="宋体" w:eastAsia="宋体" w:hAnsi="宋体" w:hint="eastAsia"/>
        </w:rPr>
        <w:t>线性空间</w:t>
      </w:r>
      <w:r w:rsidR="00E15B1D" w:rsidRPr="00D5275D">
        <w:rPr>
          <w:rFonts w:ascii="宋体" w:eastAsia="宋体" w:hAnsi="宋体"/>
        </w:rPr>
        <w:t>V到</w:t>
      </w:r>
      <w:r w:rsidR="00E15B1D">
        <w:rPr>
          <w:rFonts w:ascii="宋体" w:eastAsia="宋体" w:hAnsi="宋体" w:hint="eastAsia"/>
        </w:rPr>
        <w:t>V</w:t>
      </w:r>
      <w:r w:rsidR="00E15B1D" w:rsidRPr="00D5275D">
        <w:rPr>
          <w:rFonts w:ascii="宋体" w:eastAsia="宋体" w:hAnsi="宋体"/>
        </w:rPr>
        <w:t>的映射</w:t>
      </w:r>
      <w:r w:rsidR="00E15B1D" w:rsidRPr="00D5275D">
        <w:rPr>
          <w:rFonts w:ascii="宋体" w:eastAsia="宋体" w:hAnsi="宋体" w:hint="eastAsia"/>
        </w:rPr>
        <w:t>，这个映射</w:t>
      </w:r>
      <w:r w:rsidR="00E15B1D" w:rsidRPr="00D5275D">
        <w:rPr>
          <w:rFonts w:ascii="宋体" w:eastAsia="宋体" w:hAnsi="宋体"/>
        </w:rPr>
        <w:t>保持加法运算和数量乘法运算</w:t>
      </w:r>
      <w:r w:rsidR="00E15B1D">
        <w:rPr>
          <w:rFonts w:ascii="宋体" w:eastAsia="宋体" w:hAnsi="宋体" w:hint="eastAsia"/>
        </w:rPr>
        <w:t>，</w:t>
      </w:r>
      <w:r w:rsidRPr="00D5275D">
        <w:rPr>
          <w:rFonts w:ascii="宋体" w:eastAsia="宋体" w:hAnsi="宋体" w:hint="eastAsia"/>
        </w:rPr>
        <w:t>。</w:t>
      </w:r>
    </w:p>
    <w:p w14:paraId="64B68472" w14:textId="32172EFC" w:rsidR="00B517FF" w:rsidRDefault="00767A1C" w:rsidP="00B517FF">
      <w:pPr>
        <w:ind w:firstLineChars="200" w:firstLine="420"/>
        <w:rPr>
          <w:rFonts w:ascii="宋体" w:eastAsia="宋体" w:hAnsi="宋体"/>
          <w:szCs w:val="21"/>
        </w:rPr>
      </w:pPr>
      <w:r>
        <w:rPr>
          <w:rFonts w:ascii="宋体" w:eastAsia="宋体" w:hAnsi="宋体" w:hint="eastAsia"/>
          <w:szCs w:val="21"/>
        </w:rPr>
        <w:t>从定义上看线性变换比线性空间来的</w:t>
      </w:r>
      <w:r w:rsidR="00901F5E">
        <w:rPr>
          <w:rFonts w:ascii="宋体" w:eastAsia="宋体" w:hAnsi="宋体" w:hint="eastAsia"/>
          <w:szCs w:val="21"/>
        </w:rPr>
        <w:t>简洁</w:t>
      </w:r>
      <w:r>
        <w:rPr>
          <w:rFonts w:ascii="宋体" w:eastAsia="宋体" w:hAnsi="宋体" w:hint="eastAsia"/>
          <w:szCs w:val="21"/>
        </w:rPr>
        <w:t>许多，</w:t>
      </w:r>
      <w:r w:rsidR="00945E34">
        <w:rPr>
          <w:rFonts w:ascii="宋体" w:eastAsia="宋体" w:hAnsi="宋体" w:hint="eastAsia"/>
          <w:szCs w:val="21"/>
        </w:rPr>
        <w:t>但是它的内部结构却要比线性空间复杂许多</w:t>
      </w:r>
      <w:r w:rsidR="00CA242C">
        <w:rPr>
          <w:rFonts w:ascii="宋体" w:eastAsia="宋体" w:hAnsi="宋体" w:hint="eastAsia"/>
          <w:szCs w:val="21"/>
        </w:rPr>
        <w:t>。本质上线性空间是一个静态的东西，线性变换是一个动态的东西</w:t>
      </w:r>
      <w:r w:rsidR="00725DE2">
        <w:rPr>
          <w:rFonts w:ascii="宋体" w:eastAsia="宋体" w:hAnsi="宋体" w:hint="eastAsia"/>
          <w:szCs w:val="21"/>
        </w:rPr>
        <w:t>，动的东西往往复杂多变，这也许就是线性变换的困难所在。</w:t>
      </w:r>
      <w:r w:rsidR="00790BAC">
        <w:rPr>
          <w:rFonts w:ascii="宋体" w:eastAsia="宋体" w:hAnsi="宋体" w:hint="eastAsia"/>
          <w:szCs w:val="21"/>
        </w:rPr>
        <w:t>为了降低我们研究线性变换难度，我们将它与矩阵联系起来，引入了线性变换</w:t>
      </w:r>
      <w:r w:rsidR="00DD1D61">
        <w:rPr>
          <w:rFonts w:ascii="宋体" w:eastAsia="宋体" w:hAnsi="宋体" w:hint="eastAsia"/>
          <w:szCs w:val="21"/>
        </w:rPr>
        <w:t>在</w:t>
      </w:r>
      <w:proofErr w:type="gramStart"/>
      <w:r w:rsidR="00DD1D61">
        <w:rPr>
          <w:rFonts w:ascii="宋体" w:eastAsia="宋体" w:hAnsi="宋体" w:hint="eastAsia"/>
          <w:szCs w:val="21"/>
        </w:rPr>
        <w:t>某组</w:t>
      </w:r>
      <w:r w:rsidR="00790BAC">
        <w:rPr>
          <w:rFonts w:ascii="宋体" w:eastAsia="宋体" w:hAnsi="宋体" w:hint="eastAsia"/>
          <w:szCs w:val="21"/>
        </w:rPr>
        <w:t>基</w:t>
      </w:r>
      <w:proofErr w:type="gramEnd"/>
      <w:r w:rsidR="00790BAC">
        <w:rPr>
          <w:rFonts w:ascii="宋体" w:eastAsia="宋体" w:hAnsi="宋体" w:hint="eastAsia"/>
          <w:szCs w:val="21"/>
        </w:rPr>
        <w:t>下矩阵的概念</w:t>
      </w:r>
      <w:r w:rsidR="004C5CB3">
        <w:rPr>
          <w:rFonts w:ascii="宋体" w:eastAsia="宋体" w:hAnsi="宋体" w:hint="eastAsia"/>
          <w:szCs w:val="21"/>
        </w:rPr>
        <w:t>。</w:t>
      </w:r>
      <w:r w:rsidR="00DD1D61">
        <w:rPr>
          <w:rFonts w:ascii="宋体" w:eastAsia="宋体" w:hAnsi="宋体" w:hint="eastAsia"/>
          <w:szCs w:val="21"/>
        </w:rPr>
        <w:t>可惜的是，线性变换在</w:t>
      </w:r>
      <w:proofErr w:type="gramStart"/>
      <w:r w:rsidR="00DD1D61">
        <w:rPr>
          <w:rFonts w:ascii="宋体" w:eastAsia="宋体" w:hAnsi="宋体" w:hint="eastAsia"/>
          <w:szCs w:val="21"/>
        </w:rPr>
        <w:t>不同基</w:t>
      </w:r>
      <w:proofErr w:type="gramEnd"/>
      <w:r w:rsidR="00DD1D61">
        <w:rPr>
          <w:rFonts w:ascii="宋体" w:eastAsia="宋体" w:hAnsi="宋体" w:hint="eastAsia"/>
          <w:szCs w:val="21"/>
        </w:rPr>
        <w:t>下的矩阵并不是相同的，也就是线性变换与矩阵之间并不是一一对应的关系，但是各个矩阵之间还是有一定联系，它们是相似的</w:t>
      </w:r>
      <w:r w:rsidR="00E56AA6">
        <w:rPr>
          <w:rFonts w:ascii="宋体" w:eastAsia="宋体" w:hAnsi="宋体" w:hint="eastAsia"/>
          <w:szCs w:val="21"/>
        </w:rPr>
        <w:t>。</w:t>
      </w:r>
      <w:r w:rsidR="00F55B7D">
        <w:rPr>
          <w:rFonts w:ascii="宋体" w:eastAsia="宋体" w:hAnsi="宋体" w:hint="eastAsia"/>
          <w:szCs w:val="21"/>
        </w:rPr>
        <w:t>进一步通过分析，线性变换的和对应于矩阵的和，线性变换的数量乘积对应于矩阵的数量乘积，线性变换的乘积对应于矩阵的乘积等等。这进一步说明我们的这种等价转换是很有效的。</w:t>
      </w:r>
    </w:p>
    <w:p w14:paraId="5685B355" w14:textId="61E1E5B7" w:rsidR="00173181" w:rsidRDefault="0092478E" w:rsidP="00B517FF">
      <w:pPr>
        <w:ind w:firstLineChars="200" w:firstLine="420"/>
        <w:rPr>
          <w:rFonts w:ascii="宋体" w:eastAsia="宋体" w:hAnsi="宋体"/>
          <w:szCs w:val="21"/>
        </w:rPr>
      </w:pPr>
      <w:r>
        <w:rPr>
          <w:rFonts w:ascii="宋体" w:eastAsia="宋体" w:hAnsi="宋体" w:hint="eastAsia"/>
          <w:szCs w:val="21"/>
        </w:rPr>
        <w:t>接下来我们仿照矩阵中的特征值和特征向量</w:t>
      </w:r>
      <w:r w:rsidR="005210BB">
        <w:rPr>
          <w:rFonts w:ascii="宋体" w:eastAsia="宋体" w:hAnsi="宋体" w:hint="eastAsia"/>
          <w:szCs w:val="21"/>
        </w:rPr>
        <w:t>的概念</w:t>
      </w:r>
      <w:r w:rsidR="00235E7C">
        <w:rPr>
          <w:rFonts w:ascii="宋体" w:eastAsia="宋体" w:hAnsi="宋体" w:hint="eastAsia"/>
          <w:szCs w:val="21"/>
        </w:rPr>
        <w:t>来</w:t>
      </w:r>
      <w:r>
        <w:rPr>
          <w:rFonts w:ascii="宋体" w:eastAsia="宋体" w:hAnsi="宋体" w:hint="eastAsia"/>
          <w:szCs w:val="21"/>
        </w:rPr>
        <w:t>研究线性变换的特征值和特征向量，具体的含义就是线性变换作用在</w:t>
      </w:r>
      <w:r w:rsidR="00576B2E">
        <w:rPr>
          <w:rFonts w:ascii="宋体" w:eastAsia="宋体" w:hAnsi="宋体" w:hint="eastAsia"/>
          <w:szCs w:val="21"/>
        </w:rPr>
        <w:t>某一</w:t>
      </w:r>
      <w:r>
        <w:rPr>
          <w:rFonts w:ascii="宋体" w:eastAsia="宋体" w:hAnsi="宋体" w:hint="eastAsia"/>
          <w:szCs w:val="21"/>
        </w:rPr>
        <w:t>特征向量上之后</w:t>
      </w:r>
      <w:r w:rsidR="00D41341">
        <w:rPr>
          <w:rFonts w:ascii="宋体" w:eastAsia="宋体" w:hAnsi="宋体" w:hint="eastAsia"/>
          <w:szCs w:val="21"/>
        </w:rPr>
        <w:t>得到的新向量</w:t>
      </w:r>
      <w:r>
        <w:rPr>
          <w:rFonts w:ascii="宋体" w:eastAsia="宋体" w:hAnsi="宋体" w:hint="eastAsia"/>
          <w:szCs w:val="21"/>
        </w:rPr>
        <w:t>与原来的特征向量线性相关。</w:t>
      </w:r>
      <w:r w:rsidR="00A82BD4">
        <w:rPr>
          <w:rFonts w:ascii="宋体" w:eastAsia="宋体" w:hAnsi="宋体" w:hint="eastAsia"/>
          <w:szCs w:val="21"/>
        </w:rPr>
        <w:t>他们之间的比例系数</w:t>
      </w:r>
      <w:r w:rsidR="006E7F63">
        <w:rPr>
          <w:rFonts w:ascii="宋体" w:eastAsia="宋体" w:hAnsi="宋体" w:hint="eastAsia"/>
          <w:szCs w:val="21"/>
        </w:rPr>
        <w:t>称为</w:t>
      </w:r>
      <w:r w:rsidR="00A82BD4">
        <w:rPr>
          <w:rFonts w:ascii="宋体" w:eastAsia="宋体" w:hAnsi="宋体" w:hint="eastAsia"/>
          <w:szCs w:val="21"/>
        </w:rPr>
        <w:t>特征值。</w:t>
      </w:r>
      <w:r w:rsidR="00262F19">
        <w:rPr>
          <w:rFonts w:ascii="宋体" w:eastAsia="宋体" w:hAnsi="宋体" w:hint="eastAsia"/>
          <w:szCs w:val="21"/>
        </w:rPr>
        <w:t>为了寻找</w:t>
      </w:r>
      <w:r w:rsidR="00864999">
        <w:rPr>
          <w:rFonts w:ascii="宋体" w:eastAsia="宋体" w:hAnsi="宋体" w:hint="eastAsia"/>
          <w:szCs w:val="21"/>
        </w:rPr>
        <w:t>线性变换T的特征值与特征向量，我们还是得回到它在某一组基（α1，α2，α3</w:t>
      </w:r>
      <w:r w:rsidR="00864999">
        <w:rPr>
          <w:rFonts w:ascii="宋体" w:eastAsia="宋体" w:hAnsi="宋体"/>
          <w:szCs w:val="21"/>
        </w:rPr>
        <w:t>,…,</w:t>
      </w:r>
      <w:r w:rsidR="00005870">
        <w:rPr>
          <w:rFonts w:ascii="宋体" w:eastAsia="宋体" w:hAnsi="宋体" w:hint="eastAsia"/>
          <w:szCs w:val="21"/>
        </w:rPr>
        <w:t>αn</w:t>
      </w:r>
      <w:r w:rsidR="00864999">
        <w:rPr>
          <w:rFonts w:ascii="宋体" w:eastAsia="宋体" w:hAnsi="宋体" w:hint="eastAsia"/>
          <w:szCs w:val="21"/>
        </w:rPr>
        <w:t>）下的矩阵A的特征值和特征向量，相关证明表明，T的特征值＝A的特征值，T</w:t>
      </w:r>
      <w:r w:rsidR="00005870">
        <w:rPr>
          <w:rFonts w:ascii="宋体" w:eastAsia="宋体" w:hAnsi="宋体" w:hint="eastAsia"/>
          <w:szCs w:val="21"/>
        </w:rPr>
        <w:t>属于</w:t>
      </w:r>
      <w:r w:rsidR="002F502C">
        <w:rPr>
          <w:rFonts w:ascii="宋体" w:eastAsia="宋体" w:hAnsi="宋体" w:hint="eastAsia"/>
          <w:szCs w:val="21"/>
        </w:rPr>
        <w:t>λ</w:t>
      </w:r>
      <w:r w:rsidR="00864999">
        <w:rPr>
          <w:rFonts w:ascii="宋体" w:eastAsia="宋体" w:hAnsi="宋体" w:hint="eastAsia"/>
          <w:szCs w:val="21"/>
        </w:rPr>
        <w:t>的特征向量在</w:t>
      </w:r>
      <w:r w:rsidR="00005870">
        <w:rPr>
          <w:rFonts w:ascii="宋体" w:eastAsia="宋体" w:hAnsi="宋体" w:hint="eastAsia"/>
          <w:szCs w:val="21"/>
        </w:rPr>
        <w:t>α1，α2，α3</w:t>
      </w:r>
      <w:r w:rsidR="00005870">
        <w:rPr>
          <w:rFonts w:ascii="宋体" w:eastAsia="宋体" w:hAnsi="宋体"/>
          <w:szCs w:val="21"/>
        </w:rPr>
        <w:t>,…,</w:t>
      </w:r>
      <w:r w:rsidR="00005870">
        <w:rPr>
          <w:rFonts w:ascii="宋体" w:eastAsia="宋体" w:hAnsi="宋体" w:hint="eastAsia"/>
          <w:szCs w:val="21"/>
        </w:rPr>
        <w:t>αn下的坐标</w:t>
      </w:r>
      <w:r w:rsidR="00B038F8">
        <w:rPr>
          <w:rFonts w:ascii="宋体" w:eastAsia="宋体" w:hAnsi="宋体" w:hint="eastAsia"/>
          <w:szCs w:val="21"/>
        </w:rPr>
        <w:t>＝</w:t>
      </w:r>
      <w:r w:rsidR="00005870">
        <w:rPr>
          <w:rFonts w:ascii="宋体" w:eastAsia="宋体" w:hAnsi="宋体" w:hint="eastAsia"/>
          <w:szCs w:val="21"/>
        </w:rPr>
        <w:t>A</w:t>
      </w:r>
      <w:r w:rsidR="002F502C">
        <w:rPr>
          <w:rFonts w:ascii="宋体" w:eastAsia="宋体" w:hAnsi="宋体" w:hint="eastAsia"/>
          <w:szCs w:val="21"/>
        </w:rPr>
        <w:t>属于λ的特征向量</w:t>
      </w:r>
      <w:r w:rsidR="00B038F8">
        <w:rPr>
          <w:rFonts w:ascii="宋体" w:eastAsia="宋体" w:hAnsi="宋体" w:hint="eastAsia"/>
          <w:szCs w:val="21"/>
        </w:rPr>
        <w:t>，这样就很好地解决了线性变换特征值和特征向量的问题。</w:t>
      </w:r>
    </w:p>
    <w:p w14:paraId="713E6E08" w14:textId="4804D400" w:rsidR="006E7F63" w:rsidRDefault="00170E63" w:rsidP="00B517FF">
      <w:pPr>
        <w:ind w:firstLineChars="200" w:firstLine="420"/>
        <w:rPr>
          <w:rFonts w:ascii="宋体" w:eastAsia="宋体" w:hAnsi="宋体"/>
          <w:szCs w:val="21"/>
        </w:rPr>
      </w:pPr>
      <w:r>
        <w:rPr>
          <w:rFonts w:ascii="宋体" w:eastAsia="宋体" w:hAnsi="宋体" w:hint="eastAsia"/>
          <w:szCs w:val="21"/>
        </w:rPr>
        <w:t>再回到线性变换的概念，我们是否能够对它做一些修改来得到更好的性质？线性空间有一个很重要的特性，那就是它能够将加法和数量乘法保持在原先那个集合内，子空间也有这样的性质。那么如果对线性变换的所对应的</w:t>
      </w:r>
      <w:r w:rsidR="00F73F0A">
        <w:rPr>
          <w:rFonts w:ascii="宋体" w:eastAsia="宋体" w:hAnsi="宋体" w:hint="eastAsia"/>
          <w:szCs w:val="21"/>
        </w:rPr>
        <w:t>对象</w:t>
      </w:r>
      <w:r>
        <w:rPr>
          <w:rFonts w:ascii="宋体" w:eastAsia="宋体" w:hAnsi="宋体" w:hint="eastAsia"/>
          <w:szCs w:val="21"/>
        </w:rPr>
        <w:t>加上限制，即对于某一特定的线性变换T，</w:t>
      </w:r>
      <w:r w:rsidR="008F1BC4">
        <w:rPr>
          <w:rFonts w:ascii="宋体" w:eastAsia="宋体" w:hAnsi="宋体" w:hint="eastAsia"/>
          <w:szCs w:val="21"/>
        </w:rPr>
        <w:t>以及某一个特定的线性空间</w:t>
      </w:r>
      <w:r>
        <w:rPr>
          <w:rFonts w:ascii="宋体" w:eastAsia="宋体" w:hAnsi="宋体" w:hint="eastAsia"/>
          <w:szCs w:val="21"/>
        </w:rPr>
        <w:t>V，是否存在一个V的一个子集，对于T这一线性运算保持封闭性，由此我们引入</w:t>
      </w:r>
      <w:r w:rsidR="00EA431E">
        <w:rPr>
          <w:rFonts w:ascii="宋体" w:eastAsia="宋体" w:hAnsi="宋体" w:hint="eastAsia"/>
          <w:szCs w:val="21"/>
        </w:rPr>
        <w:t>不变子空间的概念。最平凡的不变子空间是零空间以及</w:t>
      </w:r>
      <w:r w:rsidR="007F0DAE">
        <w:rPr>
          <w:rFonts w:ascii="宋体" w:eastAsia="宋体" w:hAnsi="宋体" w:hint="eastAsia"/>
          <w:szCs w:val="21"/>
        </w:rPr>
        <w:t>V本身（线性变换的定义），</w:t>
      </w:r>
      <w:r w:rsidR="00F75A63">
        <w:rPr>
          <w:rFonts w:ascii="宋体" w:eastAsia="宋体" w:hAnsi="宋体" w:hint="eastAsia"/>
          <w:szCs w:val="21"/>
        </w:rPr>
        <w:t>比较特殊的有值域，核，以及特征子空间这三个不变子空间，它们的引入都是针对某一特定问题，前两者是针对线性方程组的解，后一种是针对特征值与特征向量。</w:t>
      </w:r>
    </w:p>
    <w:p w14:paraId="4330108A" w14:textId="2815B413" w:rsidR="0020476D" w:rsidRDefault="0020476D" w:rsidP="0020476D">
      <w:pPr>
        <w:rPr>
          <w:rFonts w:ascii="黑体" w:eastAsia="黑体" w:hAnsi="黑体"/>
          <w:sz w:val="28"/>
          <w:szCs w:val="28"/>
        </w:rPr>
      </w:pPr>
      <w:r>
        <w:rPr>
          <w:rFonts w:ascii="黑体" w:eastAsia="黑体" w:hAnsi="黑体" w:hint="eastAsia"/>
          <w:sz w:val="28"/>
          <w:szCs w:val="28"/>
        </w:rPr>
        <w:lastRenderedPageBreak/>
        <w:t>3</w:t>
      </w:r>
      <w:r w:rsidRPr="00FA2379">
        <w:rPr>
          <w:rFonts w:ascii="黑体" w:eastAsia="黑体" w:hAnsi="黑体"/>
          <w:sz w:val="28"/>
          <w:szCs w:val="28"/>
        </w:rPr>
        <w:t xml:space="preserve"> </w:t>
      </w:r>
      <w:r>
        <w:rPr>
          <w:rFonts w:ascii="黑体" w:eastAsia="黑体" w:hAnsi="黑体" w:hint="eastAsia"/>
          <w:sz w:val="28"/>
          <w:szCs w:val="28"/>
        </w:rPr>
        <w:t>线性变换与线性变换的优点及应用</w:t>
      </w:r>
    </w:p>
    <w:p w14:paraId="7C45D66B" w14:textId="528E4CD0" w:rsidR="00F75A63" w:rsidRDefault="0059753B" w:rsidP="00EC3E26">
      <w:pPr>
        <w:ind w:firstLineChars="200" w:firstLine="420"/>
        <w:rPr>
          <w:rFonts w:ascii="宋体" w:eastAsia="宋体" w:hAnsi="宋体"/>
          <w:szCs w:val="21"/>
        </w:rPr>
      </w:pPr>
      <w:r>
        <w:rPr>
          <w:rFonts w:ascii="宋体" w:eastAsia="宋体" w:hAnsi="宋体" w:hint="eastAsia"/>
          <w:szCs w:val="21"/>
        </w:rPr>
        <w:t>线性空间最重要的优点就是它很简洁，很自然，而且适用面很广，在我们接触过的集合之中，有相当一部分在定义加与数量乘法之后就构成了线性空间，比如连续函数全体，多项式全体，矩阵全体等等。而对于线性变换也同理，我们所最最熟悉的函数y=</w:t>
      </w:r>
      <w:r w:rsidR="00A727BB">
        <w:rPr>
          <w:rFonts w:ascii="宋体" w:eastAsia="宋体" w:hAnsi="宋体" w:hint="eastAsia"/>
          <w:szCs w:val="21"/>
        </w:rPr>
        <w:t>a</w:t>
      </w:r>
      <w:r>
        <w:rPr>
          <w:rFonts w:ascii="宋体" w:eastAsia="宋体" w:hAnsi="宋体" w:hint="eastAsia"/>
          <w:szCs w:val="21"/>
        </w:rPr>
        <w:t>x就是线性变换</w:t>
      </w:r>
      <w:proofErr w:type="gramStart"/>
      <w:r>
        <w:rPr>
          <w:rFonts w:ascii="宋体" w:eastAsia="宋体" w:hAnsi="宋体" w:hint="eastAsia"/>
          <w:szCs w:val="21"/>
        </w:rPr>
        <w:t>最</w:t>
      </w:r>
      <w:proofErr w:type="gramEnd"/>
      <w:r>
        <w:rPr>
          <w:rFonts w:ascii="宋体" w:eastAsia="宋体" w:hAnsi="宋体" w:hint="eastAsia"/>
          <w:szCs w:val="21"/>
        </w:rPr>
        <w:t>经典的例子。</w:t>
      </w:r>
      <w:r w:rsidR="00A727BB">
        <w:rPr>
          <w:rFonts w:ascii="宋体" w:eastAsia="宋体" w:hAnsi="宋体" w:hint="eastAsia"/>
          <w:szCs w:val="21"/>
        </w:rPr>
        <w:t>但需要注意的是，y＝</w:t>
      </w:r>
      <w:proofErr w:type="spellStart"/>
      <w:r w:rsidR="00A727BB">
        <w:rPr>
          <w:rFonts w:ascii="宋体" w:eastAsia="宋体" w:hAnsi="宋体" w:hint="eastAsia"/>
          <w:szCs w:val="21"/>
        </w:rPr>
        <w:t>ax+b</w:t>
      </w:r>
      <w:proofErr w:type="spellEnd"/>
      <w:r w:rsidR="00A727BB">
        <w:rPr>
          <w:rFonts w:ascii="宋体" w:eastAsia="宋体" w:hAnsi="宋体" w:hint="eastAsia"/>
          <w:szCs w:val="21"/>
        </w:rPr>
        <w:t>并不是线性变换</w:t>
      </w:r>
      <w:r w:rsidR="0003648F">
        <w:rPr>
          <w:rFonts w:ascii="宋体" w:eastAsia="宋体" w:hAnsi="宋体" w:hint="eastAsia"/>
          <w:szCs w:val="21"/>
        </w:rPr>
        <w:t>。除此之外</w:t>
      </w:r>
      <w:r w:rsidR="00CB3A3A">
        <w:rPr>
          <w:rFonts w:ascii="宋体" w:eastAsia="宋体" w:hAnsi="宋体" w:hint="eastAsia"/>
          <w:szCs w:val="21"/>
        </w:rPr>
        <w:t>，</w:t>
      </w:r>
      <w:proofErr w:type="gramStart"/>
      <w:r w:rsidR="00CB3A3A">
        <w:rPr>
          <w:rFonts w:ascii="宋体" w:eastAsia="宋体" w:hAnsi="宋体" w:hint="eastAsia"/>
          <w:szCs w:val="21"/>
        </w:rPr>
        <w:t>幂</w:t>
      </w:r>
      <w:proofErr w:type="gramEnd"/>
      <w:r w:rsidR="00CB3A3A">
        <w:rPr>
          <w:rFonts w:ascii="宋体" w:eastAsia="宋体" w:hAnsi="宋体" w:hint="eastAsia"/>
          <w:szCs w:val="21"/>
        </w:rPr>
        <w:t>等变换，求导也是线性变换。</w:t>
      </w:r>
    </w:p>
    <w:p w14:paraId="3825A539" w14:textId="6027CECD" w:rsidR="00EC3E26" w:rsidRDefault="00EC3E26" w:rsidP="00EC3E26">
      <w:pPr>
        <w:ind w:firstLineChars="200" w:firstLine="420"/>
        <w:rPr>
          <w:rFonts w:ascii="宋体" w:eastAsia="宋体" w:hAnsi="宋体"/>
          <w:szCs w:val="21"/>
        </w:rPr>
      </w:pPr>
      <w:r>
        <w:rPr>
          <w:rFonts w:ascii="宋体" w:eastAsia="宋体" w:hAnsi="宋体" w:hint="eastAsia"/>
          <w:szCs w:val="21"/>
        </w:rPr>
        <w:t>线性空间</w:t>
      </w:r>
      <w:r w:rsidR="000F1043">
        <w:rPr>
          <w:rFonts w:ascii="宋体" w:eastAsia="宋体" w:hAnsi="宋体" w:hint="eastAsia"/>
          <w:szCs w:val="21"/>
        </w:rPr>
        <w:t>及线性变换在许多学科中都有大量的直接或间接的应用，在这我仅仅举一个在</w:t>
      </w:r>
      <w:r w:rsidR="00297004">
        <w:rPr>
          <w:rFonts w:ascii="宋体" w:eastAsia="宋体" w:hAnsi="宋体" w:hint="eastAsia"/>
          <w:szCs w:val="21"/>
        </w:rPr>
        <w:t>图形处理</w:t>
      </w:r>
      <w:r w:rsidR="000F1043">
        <w:rPr>
          <w:rFonts w:ascii="宋体" w:eastAsia="宋体" w:hAnsi="宋体" w:hint="eastAsia"/>
          <w:szCs w:val="21"/>
        </w:rPr>
        <w:t>中的简单应用。</w:t>
      </w:r>
    </w:p>
    <w:p w14:paraId="03F5A6B8" w14:textId="77777777" w:rsidR="00A640A3" w:rsidRDefault="00136B5E" w:rsidP="00A640A3">
      <w:pPr>
        <w:ind w:firstLineChars="200" w:firstLine="420"/>
        <w:rPr>
          <w:rFonts w:ascii="宋体" w:eastAsia="宋体" w:hAnsi="宋体"/>
          <w:szCs w:val="21"/>
        </w:rPr>
      </w:pPr>
      <w:r>
        <w:rPr>
          <w:rFonts w:ascii="宋体" w:eastAsia="宋体" w:hAnsi="宋体" w:hint="eastAsia"/>
          <w:szCs w:val="21"/>
        </w:rPr>
        <w:t>在平面解析几何之中，对图形最最重要的两种变换便是平移和旋转，平移不是线性变换，但旋转是线性变换。</w:t>
      </w:r>
    </w:p>
    <w:p w14:paraId="5EA142CF" w14:textId="5616B441" w:rsidR="009B1CEF" w:rsidRPr="00122489" w:rsidRDefault="00136B5E" w:rsidP="00A640A3">
      <w:pPr>
        <w:ind w:firstLineChars="200" w:firstLine="420"/>
        <w:rPr>
          <w:rFonts w:ascii="宋体" w:eastAsia="宋体" w:hAnsi="宋体"/>
          <w:szCs w:val="21"/>
        </w:rPr>
      </w:pPr>
      <w:r w:rsidRPr="00122489">
        <w:rPr>
          <w:rFonts w:ascii="宋体" w:eastAsia="宋体" w:hAnsi="宋体" w:hint="eastAsia"/>
          <w:szCs w:val="21"/>
        </w:rPr>
        <w:t>在线性空间</w:t>
      </w:r>
      <w:r w:rsidR="00EF0ABA" w:rsidRPr="00122489">
        <w:rPr>
          <w:rFonts w:ascii="宋体" w:eastAsia="宋体" w:hAnsi="宋体"/>
          <w:position w:val="-4"/>
          <w:szCs w:val="21"/>
        </w:rPr>
        <w:object w:dxaOrig="320" w:dyaOrig="300" w14:anchorId="7A6F1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5pt" o:ole="">
            <v:imagedata r:id="rId5" o:title=""/>
          </v:shape>
          <o:OLEObject Type="Embed" ProgID="Equation.DSMT4" ShapeID="_x0000_i1025" DrawAspect="Content" ObjectID="_1589816351" r:id="rId6"/>
        </w:object>
      </w:r>
      <w:r w:rsidR="009B1CEF" w:rsidRPr="00122489">
        <w:rPr>
          <w:rFonts w:ascii="宋体" w:eastAsia="宋体" w:hAnsi="宋体" w:hint="eastAsia"/>
          <w:szCs w:val="21"/>
        </w:rPr>
        <w:t>，把平面围绕原点按逆时针方向旋转θ角的变换记为R（θ），</w:t>
      </w:r>
      <w:r w:rsidR="009B1CEF" w:rsidRPr="00122489">
        <w:rPr>
          <w:rFonts w:ascii="宋体" w:eastAsia="宋体" w:hAnsi="宋体"/>
          <w:position w:val="-4"/>
          <w:szCs w:val="21"/>
        </w:rPr>
        <w:object w:dxaOrig="320" w:dyaOrig="300" w14:anchorId="4E737D07">
          <v:shape id="_x0000_i1026" type="#_x0000_t75" style="width:16.2pt;height:15pt" o:ole="">
            <v:imagedata r:id="rId5" o:title=""/>
          </v:shape>
          <o:OLEObject Type="Embed" ProgID="Equation.DSMT4" ShapeID="_x0000_i1026" DrawAspect="Content" ObjectID="_1589816352" r:id="rId7"/>
        </w:object>
      </w:r>
      <w:r w:rsidR="009B1CEF" w:rsidRPr="00122489">
        <w:rPr>
          <w:rFonts w:ascii="宋体" w:eastAsia="宋体" w:hAnsi="宋体" w:hint="eastAsia"/>
          <w:szCs w:val="21"/>
        </w:rPr>
        <w:t>中任意一个向量x</w:t>
      </w:r>
      <w:r w:rsidR="009B1CEF" w:rsidRPr="00122489">
        <w:rPr>
          <w:rFonts w:ascii="宋体" w:eastAsia="宋体" w:hAnsi="宋体"/>
          <w:szCs w:val="21"/>
        </w:rPr>
        <w:t xml:space="preserve"> </w:t>
      </w:r>
      <w:r w:rsidR="009B1CEF" w:rsidRPr="00122489">
        <w:rPr>
          <w:rFonts w:ascii="宋体" w:eastAsia="宋体" w:hAnsi="宋体" w:hint="eastAsia"/>
          <w:szCs w:val="21"/>
        </w:rPr>
        <w:t>=</w:t>
      </w:r>
      <w:r w:rsidR="009B1CEF" w:rsidRPr="00122489">
        <w:rPr>
          <w:rFonts w:ascii="宋体" w:eastAsia="宋体" w:hAnsi="宋体"/>
          <w:szCs w:val="21"/>
        </w:rPr>
        <w:t xml:space="preserve"> </w:t>
      </w:r>
      <w:r w:rsidR="009B1CEF" w:rsidRPr="00122489">
        <w:rPr>
          <w:rFonts w:ascii="宋体" w:eastAsia="宋体" w:hAnsi="宋体"/>
          <w:position w:val="-8"/>
          <w:szCs w:val="21"/>
        </w:rPr>
        <w:object w:dxaOrig="760" w:dyaOrig="340" w14:anchorId="05F4CD33">
          <v:shape id="_x0000_i1027" type="#_x0000_t75" style="width:37.8pt;height:16.8pt" o:ole="">
            <v:imagedata r:id="rId8" o:title=""/>
          </v:shape>
          <o:OLEObject Type="Embed" ProgID="Equation.DSMT4" ShapeID="_x0000_i1027" DrawAspect="Content" ObjectID="_1589816353" r:id="rId9"/>
        </w:object>
      </w:r>
      <w:r w:rsidR="009B1CEF" w:rsidRPr="00122489">
        <w:rPr>
          <w:rFonts w:ascii="宋体" w:eastAsia="宋体" w:hAnsi="宋体" w:hint="eastAsia"/>
          <w:szCs w:val="21"/>
        </w:rPr>
        <w:t>的旋转变换R（θ）可表示为</w:t>
      </w:r>
    </w:p>
    <w:p w14:paraId="2B9EF287" w14:textId="1CA8DC30" w:rsidR="009B1CEF" w:rsidRPr="00122489" w:rsidRDefault="009B1CEF" w:rsidP="009B1CEF">
      <w:pPr>
        <w:ind w:firstLineChars="200" w:firstLine="420"/>
        <w:rPr>
          <w:rFonts w:ascii="宋体" w:eastAsia="宋体" w:hAnsi="宋体"/>
          <w:szCs w:val="21"/>
        </w:rPr>
      </w:pPr>
      <w:r w:rsidRPr="00122489">
        <w:rPr>
          <w:rFonts w:ascii="宋体" w:eastAsia="宋体" w:hAnsi="宋体" w:hint="eastAsia"/>
          <w:szCs w:val="21"/>
        </w:rPr>
        <w:t xml:space="preserve"> </w:t>
      </w:r>
      <w:r w:rsidRPr="00122489">
        <w:rPr>
          <w:rFonts w:ascii="宋体" w:eastAsia="宋体" w:hAnsi="宋体"/>
          <w:szCs w:val="21"/>
        </w:rPr>
        <w:t xml:space="preserve">                   </w:t>
      </w:r>
      <w:r w:rsidRPr="00122489">
        <w:rPr>
          <w:rFonts w:ascii="宋体" w:eastAsia="宋体" w:hAnsi="宋体"/>
          <w:position w:val="-30"/>
          <w:szCs w:val="21"/>
        </w:rPr>
        <w:object w:dxaOrig="2720" w:dyaOrig="720" w14:anchorId="5C462AB2">
          <v:shape id="_x0000_i1028" type="#_x0000_t75" style="width:136.2pt;height:36pt" o:ole="">
            <v:imagedata r:id="rId10" o:title=""/>
          </v:shape>
          <o:OLEObject Type="Embed" ProgID="Equation.DSMT4" ShapeID="_x0000_i1028" DrawAspect="Content" ObjectID="_1589816354" r:id="rId11"/>
        </w:object>
      </w:r>
    </w:p>
    <w:p w14:paraId="19FD5061" w14:textId="2CCA42ED" w:rsidR="00136B5E" w:rsidRDefault="00E57630" w:rsidP="009D3035">
      <w:pPr>
        <w:widowControl/>
        <w:ind w:left="1260" w:hangingChars="600" w:hanging="1260"/>
        <w:jc w:val="left"/>
        <w:rPr>
          <w:rFonts w:ascii="宋体" w:eastAsia="宋体" w:hAnsi="宋体"/>
          <w:szCs w:val="21"/>
        </w:rPr>
      </w:pPr>
      <w:r w:rsidRPr="00122489">
        <w:rPr>
          <w:rFonts w:ascii="宋体" w:eastAsia="宋体" w:hAnsi="宋体" w:cs="宋体"/>
          <w:kern w:val="0"/>
          <w:szCs w:val="21"/>
        </w:rPr>
        <w:t xml:space="preserve">假设 v点的坐标是(x, y) ，那么可以推导得到 </w:t>
      </w:r>
      <w:r w:rsidR="009B1CEF" w:rsidRPr="00122489">
        <w:rPr>
          <w:rFonts w:ascii="宋体" w:eastAsia="宋体" w:hAnsi="宋体"/>
          <w:position w:val="-6"/>
          <w:szCs w:val="21"/>
        </w:rPr>
        <w:object w:dxaOrig="240" w:dyaOrig="279" w14:anchorId="6B2DAA62">
          <v:shape id="_x0000_i1029" type="#_x0000_t75" style="width:12pt;height:13.8pt" o:ole="">
            <v:imagedata r:id="rId12" o:title=""/>
          </v:shape>
          <o:OLEObject Type="Embed" ProgID="Equation.DSMT4" ShapeID="_x0000_i1029" DrawAspect="Content" ObjectID="_1589816355" r:id="rId13"/>
        </w:object>
      </w:r>
      <w:r w:rsidRPr="00122489">
        <w:rPr>
          <w:rFonts w:ascii="宋体" w:eastAsia="宋体" w:hAnsi="宋体" w:cs="宋体"/>
          <w:kern w:val="0"/>
          <w:szCs w:val="21"/>
        </w:rPr>
        <w:t>点的坐</w:t>
      </w:r>
      <w:r w:rsidR="009B1CEF" w:rsidRPr="00122489">
        <w:rPr>
          <w:rFonts w:ascii="宋体" w:eastAsia="宋体" w:hAnsi="宋体" w:cs="宋体" w:hint="eastAsia"/>
          <w:kern w:val="0"/>
          <w:szCs w:val="21"/>
        </w:rPr>
        <w:t>标为</w:t>
      </w:r>
      <w:r w:rsidR="009B1CEF" w:rsidRPr="00122489">
        <w:rPr>
          <w:rFonts w:ascii="宋体" w:eastAsia="宋体" w:hAnsi="宋体"/>
          <w:position w:val="-10"/>
          <w:szCs w:val="21"/>
        </w:rPr>
        <w:object w:dxaOrig="4140" w:dyaOrig="320" w14:anchorId="5FBF1F7B">
          <v:shape id="_x0000_i1030" type="#_x0000_t75" style="width:207pt;height:16.2pt" o:ole="">
            <v:imagedata r:id="rId14" o:title=""/>
          </v:shape>
          <o:OLEObject Type="Embed" ProgID="Equation.DSMT4" ShapeID="_x0000_i1030" DrawAspect="Content" ObjectID="_1589816356" r:id="rId15"/>
        </w:object>
      </w:r>
    </w:p>
    <w:p w14:paraId="1B043CB5" w14:textId="50698C84" w:rsidR="009D3035" w:rsidRDefault="009D3035" w:rsidP="009D3035">
      <w:pPr>
        <w:widowControl/>
        <w:jc w:val="left"/>
        <w:rPr>
          <w:rFonts w:ascii="宋体" w:eastAsia="宋体" w:hAnsi="宋体" w:cs="宋体"/>
          <w:kern w:val="0"/>
          <w:szCs w:val="21"/>
        </w:rPr>
      </w:pPr>
      <w:r>
        <w:rPr>
          <w:rFonts w:ascii="宋体" w:eastAsia="宋体" w:hAnsi="宋体" w:cs="宋体" w:hint="eastAsia"/>
          <w:kern w:val="0"/>
          <w:szCs w:val="21"/>
        </w:rPr>
        <w:t>旋转变换有一个相当好的性质，那就是旋转前后图形的长度和角度都不会发生变化，进一步，旋转前后的图像保持全等,利用这个性质，我们可以变换前后图形除了位置之外不发生改变。</w:t>
      </w:r>
    </w:p>
    <w:p w14:paraId="7C408B93" w14:textId="53378E9F" w:rsidR="009D3035" w:rsidRDefault="009D3035" w:rsidP="009D3035">
      <w:pPr>
        <w:widowControl/>
        <w:jc w:val="left"/>
        <w:rPr>
          <w:rFonts w:ascii="宋体" w:eastAsia="宋体" w:hAnsi="宋体" w:cs="宋体"/>
          <w:kern w:val="0"/>
          <w:szCs w:val="21"/>
        </w:rPr>
      </w:pPr>
    </w:p>
    <w:p w14:paraId="5D85E81B" w14:textId="037AA2E3" w:rsidR="009D3035" w:rsidRDefault="009D3035" w:rsidP="009D3035">
      <w:pP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 xml:space="preserve"> </w:t>
      </w:r>
      <w:r w:rsidR="001C3B2B">
        <w:rPr>
          <w:rFonts w:ascii="黑体" w:eastAsia="黑体" w:hAnsi="黑体" w:hint="eastAsia"/>
          <w:sz w:val="28"/>
          <w:szCs w:val="28"/>
        </w:rPr>
        <w:t>总结</w:t>
      </w:r>
    </w:p>
    <w:p w14:paraId="15674C4C" w14:textId="4973DCF9" w:rsidR="009D3035" w:rsidRDefault="001C3B2B" w:rsidP="009D3035">
      <w:pPr>
        <w:ind w:firstLineChars="200" w:firstLine="420"/>
        <w:rPr>
          <w:rFonts w:ascii="宋体" w:eastAsia="宋体" w:hAnsi="宋体"/>
          <w:szCs w:val="21"/>
        </w:rPr>
      </w:pPr>
      <w:r>
        <w:rPr>
          <w:rFonts w:ascii="宋体" w:eastAsia="宋体" w:hAnsi="宋体" w:hint="eastAsia"/>
          <w:szCs w:val="21"/>
        </w:rPr>
        <w:t>线性空间与线性变换作为两个最基本的概念，它们在代数学体系中扮演着重要地位。比如</w:t>
      </w:r>
      <w:r w:rsidR="009D3035">
        <w:rPr>
          <w:rFonts w:ascii="宋体" w:eastAsia="宋体" w:hAnsi="宋体" w:hint="eastAsia"/>
          <w:szCs w:val="21"/>
        </w:rPr>
        <w:t>线性空间</w:t>
      </w:r>
      <w:r>
        <w:rPr>
          <w:rFonts w:ascii="宋体" w:eastAsia="宋体" w:hAnsi="宋体" w:hint="eastAsia"/>
          <w:szCs w:val="21"/>
        </w:rPr>
        <w:t>本质上就</w:t>
      </w:r>
      <w:r w:rsidR="009D3035">
        <w:rPr>
          <w:rFonts w:ascii="宋体" w:eastAsia="宋体" w:hAnsi="宋体" w:hint="eastAsia"/>
          <w:szCs w:val="21"/>
        </w:rPr>
        <w:t>是抽象代数结构，在之后的抽象代数课程之中，我们还会陆</w:t>
      </w:r>
      <w:proofErr w:type="gramStart"/>
      <w:r w:rsidR="009D3035">
        <w:rPr>
          <w:rFonts w:ascii="宋体" w:eastAsia="宋体" w:hAnsi="宋体" w:hint="eastAsia"/>
          <w:szCs w:val="21"/>
        </w:rPr>
        <w:t>陆续续</w:t>
      </w:r>
      <w:r>
        <w:rPr>
          <w:rFonts w:ascii="宋体" w:eastAsia="宋体" w:hAnsi="宋体" w:cs="宋体" w:hint="eastAsia"/>
          <w:kern w:val="0"/>
          <w:szCs w:val="21"/>
        </w:rPr>
        <w:t>接触</w:t>
      </w:r>
      <w:r w:rsidR="009D3035">
        <w:rPr>
          <w:rFonts w:ascii="宋体" w:eastAsia="宋体" w:hAnsi="宋体" w:hint="eastAsia"/>
          <w:szCs w:val="21"/>
        </w:rPr>
        <w:t>群环域模</w:t>
      </w:r>
      <w:proofErr w:type="gramEnd"/>
      <w:r w:rsidR="009D3035">
        <w:rPr>
          <w:rFonts w:ascii="宋体" w:eastAsia="宋体" w:hAnsi="宋体" w:hint="eastAsia"/>
          <w:szCs w:val="21"/>
        </w:rPr>
        <w:t>等概念，它们也都是在一定空间上满足某种运算性质的集合。</w:t>
      </w:r>
      <w:r w:rsidR="002D0DA6">
        <w:rPr>
          <w:rFonts w:ascii="宋体" w:eastAsia="宋体" w:hAnsi="宋体" w:hint="eastAsia"/>
          <w:szCs w:val="21"/>
        </w:rPr>
        <w:t>为了之后学习的更好进行，我们必须牢固掌握线性空间与线性变换的概念。</w:t>
      </w:r>
      <w:bookmarkStart w:id="0" w:name="_GoBack"/>
      <w:bookmarkEnd w:id="0"/>
    </w:p>
    <w:p w14:paraId="48998528" w14:textId="77777777" w:rsidR="002E264F" w:rsidRDefault="002E264F" w:rsidP="009D3035">
      <w:pPr>
        <w:ind w:firstLineChars="200" w:firstLine="420"/>
        <w:rPr>
          <w:rFonts w:ascii="宋体" w:eastAsia="宋体" w:hAnsi="宋体"/>
          <w:szCs w:val="21"/>
        </w:rPr>
      </w:pPr>
    </w:p>
    <w:p w14:paraId="24D5D6B2" w14:textId="77777777" w:rsidR="001C3B2B" w:rsidRPr="009D3035" w:rsidRDefault="001C3B2B" w:rsidP="001C3B2B">
      <w:pPr>
        <w:rPr>
          <w:rFonts w:ascii="黑体" w:eastAsia="黑体" w:hAnsi="黑体"/>
          <w:sz w:val="28"/>
          <w:szCs w:val="28"/>
        </w:rPr>
      </w:pPr>
    </w:p>
    <w:sectPr w:rsidR="001C3B2B" w:rsidRPr="009D3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C"/>
    <w:rsid w:val="00005870"/>
    <w:rsid w:val="00013793"/>
    <w:rsid w:val="0003648F"/>
    <w:rsid w:val="0005012C"/>
    <w:rsid w:val="00065F23"/>
    <w:rsid w:val="0007592F"/>
    <w:rsid w:val="000F0CD6"/>
    <w:rsid w:val="000F1043"/>
    <w:rsid w:val="000F1DEA"/>
    <w:rsid w:val="000F3AAC"/>
    <w:rsid w:val="001049FC"/>
    <w:rsid w:val="001220C1"/>
    <w:rsid w:val="00122489"/>
    <w:rsid w:val="00136B5E"/>
    <w:rsid w:val="001611EA"/>
    <w:rsid w:val="00164517"/>
    <w:rsid w:val="00170E63"/>
    <w:rsid w:val="001722F4"/>
    <w:rsid w:val="00173181"/>
    <w:rsid w:val="00181D61"/>
    <w:rsid w:val="00186567"/>
    <w:rsid w:val="001C3295"/>
    <w:rsid w:val="001C3B2B"/>
    <w:rsid w:val="001C7C15"/>
    <w:rsid w:val="001E0901"/>
    <w:rsid w:val="002042CC"/>
    <w:rsid w:val="0020476D"/>
    <w:rsid w:val="002200B2"/>
    <w:rsid w:val="00233D7E"/>
    <w:rsid w:val="00235115"/>
    <w:rsid w:val="00235E7C"/>
    <w:rsid w:val="00243818"/>
    <w:rsid w:val="00251B21"/>
    <w:rsid w:val="00253377"/>
    <w:rsid w:val="00261044"/>
    <w:rsid w:val="00262F19"/>
    <w:rsid w:val="00264143"/>
    <w:rsid w:val="00275D18"/>
    <w:rsid w:val="00281A03"/>
    <w:rsid w:val="00284C81"/>
    <w:rsid w:val="00297004"/>
    <w:rsid w:val="002B0E48"/>
    <w:rsid w:val="002B770F"/>
    <w:rsid w:val="002C0497"/>
    <w:rsid w:val="002D0DA6"/>
    <w:rsid w:val="002D72AF"/>
    <w:rsid w:val="002E264F"/>
    <w:rsid w:val="002F502C"/>
    <w:rsid w:val="00305E90"/>
    <w:rsid w:val="003312B9"/>
    <w:rsid w:val="003361B6"/>
    <w:rsid w:val="003528FD"/>
    <w:rsid w:val="003B094F"/>
    <w:rsid w:val="003B1409"/>
    <w:rsid w:val="003C0885"/>
    <w:rsid w:val="003F3D5B"/>
    <w:rsid w:val="00403562"/>
    <w:rsid w:val="00406B73"/>
    <w:rsid w:val="00417721"/>
    <w:rsid w:val="00422837"/>
    <w:rsid w:val="00422AD7"/>
    <w:rsid w:val="00435F28"/>
    <w:rsid w:val="00441A36"/>
    <w:rsid w:val="004469B5"/>
    <w:rsid w:val="00467F4A"/>
    <w:rsid w:val="004A170D"/>
    <w:rsid w:val="004B1696"/>
    <w:rsid w:val="004C1E4A"/>
    <w:rsid w:val="004C5CB3"/>
    <w:rsid w:val="004E3BB2"/>
    <w:rsid w:val="00500176"/>
    <w:rsid w:val="00515E77"/>
    <w:rsid w:val="005210BB"/>
    <w:rsid w:val="0052197C"/>
    <w:rsid w:val="00576B2E"/>
    <w:rsid w:val="0058301C"/>
    <w:rsid w:val="0059753B"/>
    <w:rsid w:val="00597799"/>
    <w:rsid w:val="005D7F4C"/>
    <w:rsid w:val="005F36BC"/>
    <w:rsid w:val="00604806"/>
    <w:rsid w:val="006062B7"/>
    <w:rsid w:val="0062391F"/>
    <w:rsid w:val="006245D3"/>
    <w:rsid w:val="00627444"/>
    <w:rsid w:val="00642910"/>
    <w:rsid w:val="0064511B"/>
    <w:rsid w:val="00656C3C"/>
    <w:rsid w:val="006647FD"/>
    <w:rsid w:val="006A4F79"/>
    <w:rsid w:val="006E7F63"/>
    <w:rsid w:val="006F27AF"/>
    <w:rsid w:val="007238ED"/>
    <w:rsid w:val="00725DE2"/>
    <w:rsid w:val="00732E51"/>
    <w:rsid w:val="007413BB"/>
    <w:rsid w:val="00743425"/>
    <w:rsid w:val="007631A3"/>
    <w:rsid w:val="00767A1C"/>
    <w:rsid w:val="00790BAC"/>
    <w:rsid w:val="007A08BE"/>
    <w:rsid w:val="007A5889"/>
    <w:rsid w:val="007B6795"/>
    <w:rsid w:val="007D5D1E"/>
    <w:rsid w:val="007F0DAE"/>
    <w:rsid w:val="00813B88"/>
    <w:rsid w:val="008326C1"/>
    <w:rsid w:val="00842208"/>
    <w:rsid w:val="00864999"/>
    <w:rsid w:val="00871554"/>
    <w:rsid w:val="008906F7"/>
    <w:rsid w:val="008C2EA3"/>
    <w:rsid w:val="008F1BC4"/>
    <w:rsid w:val="00901F5E"/>
    <w:rsid w:val="00903D21"/>
    <w:rsid w:val="00912266"/>
    <w:rsid w:val="00920989"/>
    <w:rsid w:val="0092478E"/>
    <w:rsid w:val="00926664"/>
    <w:rsid w:val="00933240"/>
    <w:rsid w:val="009429AE"/>
    <w:rsid w:val="0094563F"/>
    <w:rsid w:val="00945E34"/>
    <w:rsid w:val="00951C1B"/>
    <w:rsid w:val="00975CD2"/>
    <w:rsid w:val="009A0331"/>
    <w:rsid w:val="009A22B5"/>
    <w:rsid w:val="009A36AC"/>
    <w:rsid w:val="009B1CEF"/>
    <w:rsid w:val="009B63EB"/>
    <w:rsid w:val="009D3035"/>
    <w:rsid w:val="00A00950"/>
    <w:rsid w:val="00A450B2"/>
    <w:rsid w:val="00A60BDA"/>
    <w:rsid w:val="00A640A3"/>
    <w:rsid w:val="00A727BB"/>
    <w:rsid w:val="00A75FC0"/>
    <w:rsid w:val="00A82BD4"/>
    <w:rsid w:val="00A900E7"/>
    <w:rsid w:val="00AA350A"/>
    <w:rsid w:val="00AA575F"/>
    <w:rsid w:val="00AB537F"/>
    <w:rsid w:val="00AB7348"/>
    <w:rsid w:val="00AC1678"/>
    <w:rsid w:val="00B038F8"/>
    <w:rsid w:val="00B05A50"/>
    <w:rsid w:val="00B427CA"/>
    <w:rsid w:val="00B517FF"/>
    <w:rsid w:val="00B5461A"/>
    <w:rsid w:val="00B8235D"/>
    <w:rsid w:val="00B87874"/>
    <w:rsid w:val="00BA2210"/>
    <w:rsid w:val="00BB6EEC"/>
    <w:rsid w:val="00BE48AA"/>
    <w:rsid w:val="00BE6856"/>
    <w:rsid w:val="00C15F9E"/>
    <w:rsid w:val="00C17A8E"/>
    <w:rsid w:val="00C31B7F"/>
    <w:rsid w:val="00C33CE2"/>
    <w:rsid w:val="00C53844"/>
    <w:rsid w:val="00C61F71"/>
    <w:rsid w:val="00C841CA"/>
    <w:rsid w:val="00CA242C"/>
    <w:rsid w:val="00CB3A3A"/>
    <w:rsid w:val="00CC6864"/>
    <w:rsid w:val="00CE086A"/>
    <w:rsid w:val="00CE4159"/>
    <w:rsid w:val="00CF4C4B"/>
    <w:rsid w:val="00CF689A"/>
    <w:rsid w:val="00D20B71"/>
    <w:rsid w:val="00D23860"/>
    <w:rsid w:val="00D41341"/>
    <w:rsid w:val="00D5275D"/>
    <w:rsid w:val="00D54D1F"/>
    <w:rsid w:val="00D774C5"/>
    <w:rsid w:val="00D90354"/>
    <w:rsid w:val="00D97333"/>
    <w:rsid w:val="00DB6618"/>
    <w:rsid w:val="00DB6C68"/>
    <w:rsid w:val="00DC69A2"/>
    <w:rsid w:val="00DD1D61"/>
    <w:rsid w:val="00E15B1D"/>
    <w:rsid w:val="00E24554"/>
    <w:rsid w:val="00E24D71"/>
    <w:rsid w:val="00E442D5"/>
    <w:rsid w:val="00E56AA6"/>
    <w:rsid w:val="00E57630"/>
    <w:rsid w:val="00E972CC"/>
    <w:rsid w:val="00EA431E"/>
    <w:rsid w:val="00EB703E"/>
    <w:rsid w:val="00EC3468"/>
    <w:rsid w:val="00EC3E26"/>
    <w:rsid w:val="00EC7A21"/>
    <w:rsid w:val="00EE030E"/>
    <w:rsid w:val="00EE1EBF"/>
    <w:rsid w:val="00EF0ABA"/>
    <w:rsid w:val="00EF1177"/>
    <w:rsid w:val="00F079AC"/>
    <w:rsid w:val="00F1120A"/>
    <w:rsid w:val="00F32C7B"/>
    <w:rsid w:val="00F4338D"/>
    <w:rsid w:val="00F50E06"/>
    <w:rsid w:val="00F55B7D"/>
    <w:rsid w:val="00F70731"/>
    <w:rsid w:val="00F73F0A"/>
    <w:rsid w:val="00F75A63"/>
    <w:rsid w:val="00F83123"/>
    <w:rsid w:val="00F84085"/>
    <w:rsid w:val="00FA2379"/>
    <w:rsid w:val="00FB6677"/>
    <w:rsid w:val="00FC1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25CC"/>
  <w15:chartTrackingRefBased/>
  <w15:docId w15:val="{EF776518-AE4A-44A0-A074-46461D03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22B5"/>
    <w:rPr>
      <w:color w:val="0000FF"/>
      <w:u w:val="single"/>
    </w:rPr>
  </w:style>
  <w:style w:type="character" w:styleId="a4">
    <w:name w:val="Placeholder Text"/>
    <w:basedOn w:val="a0"/>
    <w:uiPriority w:val="99"/>
    <w:semiHidden/>
    <w:rsid w:val="00136B5E"/>
    <w:rPr>
      <w:color w:val="808080"/>
    </w:rPr>
  </w:style>
  <w:style w:type="paragraph" w:styleId="a5">
    <w:name w:val="Normal (Web)"/>
    <w:basedOn w:val="a"/>
    <w:uiPriority w:val="99"/>
    <w:semiHidden/>
    <w:unhideWhenUsed/>
    <w:rsid w:val="00E57630"/>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E57630"/>
  </w:style>
  <w:style w:type="character" w:customStyle="1" w:styleId="mo">
    <w:name w:val="mo"/>
    <w:basedOn w:val="a0"/>
    <w:rsid w:val="00E57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8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6309-2716-468F-8A78-4FC4A7BC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997647204@qq.com</dc:creator>
  <cp:keywords/>
  <dc:description/>
  <cp:lastModifiedBy>997647204@qq.com</cp:lastModifiedBy>
  <cp:revision>192</cp:revision>
  <dcterms:created xsi:type="dcterms:W3CDTF">2018-06-06T00:19:00Z</dcterms:created>
  <dcterms:modified xsi:type="dcterms:W3CDTF">2018-06-06T10:53:00Z</dcterms:modified>
</cp:coreProperties>
</file>