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1299" w14:textId="1288A17F" w:rsidR="00A65A00" w:rsidRDefault="00CF18D5">
      <w:pPr>
        <w:rPr>
          <w:b/>
          <w:bCs/>
          <w:sz w:val="30"/>
          <w:szCs w:val="30"/>
          <w:u w:val="single"/>
          <w:lang w:val="en-US"/>
        </w:rPr>
      </w:pPr>
      <w:r>
        <w:rPr>
          <w:sz w:val="30"/>
          <w:szCs w:val="30"/>
          <w:lang w:val="en-US"/>
        </w:rPr>
        <w:t xml:space="preserve">                                             </w:t>
      </w:r>
      <w:r w:rsidRPr="00CF18D5">
        <w:rPr>
          <w:b/>
          <w:bCs/>
          <w:sz w:val="30"/>
          <w:szCs w:val="30"/>
          <w:u w:val="single"/>
          <w:lang w:val="en-US"/>
        </w:rPr>
        <w:t>PRINTING FORMATING</w:t>
      </w:r>
    </w:p>
    <w:p w14:paraId="4FA38248" w14:textId="77777777" w:rsidR="00CF18D5" w:rsidRPr="00CF18D5" w:rsidRDefault="00CF18D5" w:rsidP="00CF18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32"/>
          <w:szCs w:val="32"/>
          <w:lang w:eastAsia="en-IN"/>
        </w:rPr>
      </w:pPr>
      <w:r w:rsidRPr="00CF18D5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.format() method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  <w:t># f-strings method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'this is a string {}'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'Inserted'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"The {} {} {}"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fox'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'brown'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'quick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"The {2} {0} {1}"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fox'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'brown'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'quick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"The {0} {0} {0}"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fox'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'brown'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'quick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"The {f} {b} {q}"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660099"/>
          <w:sz w:val="32"/>
          <w:szCs w:val="32"/>
          <w:lang w:eastAsia="en-IN"/>
        </w:rPr>
        <w:t>f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=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fox'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CF18D5">
        <w:rPr>
          <w:rFonts w:eastAsia="Times New Roman" w:cstheme="minorHAnsi"/>
          <w:color w:val="660099"/>
          <w:sz w:val="32"/>
          <w:szCs w:val="32"/>
          <w:lang w:eastAsia="en-IN"/>
        </w:rPr>
        <w:t>b</w:t>
      </w:r>
      <w:proofErr w:type="spellEnd"/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=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brown'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CF18D5">
        <w:rPr>
          <w:rFonts w:eastAsia="Times New Roman" w:cstheme="minorHAnsi"/>
          <w:color w:val="660099"/>
          <w:sz w:val="32"/>
          <w:szCs w:val="32"/>
          <w:lang w:eastAsia="en-IN"/>
        </w:rPr>
        <w:t>q</w:t>
      </w:r>
      <w:proofErr w:type="spellEnd"/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=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'quick'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  <w:t>result=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100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/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777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 xml:space="preserve"># float </w:t>
      </w:r>
      <w:proofErr w:type="spellStart"/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formating</w:t>
      </w:r>
      <w:proofErr w:type="spellEnd"/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 xml:space="preserve"> follows {</w:t>
      </w:r>
      <w:proofErr w:type="spellStart"/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value:width.precision</w:t>
      </w:r>
      <w:proofErr w:type="spellEnd"/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 xml:space="preserve"> f}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"The result was {r:10.3f}"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660099"/>
          <w:sz w:val="32"/>
          <w:szCs w:val="32"/>
          <w:lang w:eastAsia="en-IN"/>
        </w:rPr>
        <w:t>r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=result))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string literal method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name=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"Jose"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f'Hello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 xml:space="preserve">, his name is </w:t>
      </w:r>
      <w:r w:rsidRPr="00CF18D5">
        <w:rPr>
          <w:rFonts w:eastAsia="Times New Roman" w:cstheme="minorHAnsi"/>
          <w:color w:val="0037A6"/>
          <w:sz w:val="32"/>
          <w:szCs w:val="32"/>
          <w:lang w:eastAsia="en-IN"/>
        </w:rPr>
        <w:t>{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name</w:t>
      </w:r>
      <w:r w:rsidRPr="00CF18D5">
        <w:rPr>
          <w:rFonts w:eastAsia="Times New Roman" w:cstheme="minorHAnsi"/>
          <w:color w:val="0037A6"/>
          <w:sz w:val="32"/>
          <w:szCs w:val="32"/>
          <w:lang w:eastAsia="en-IN"/>
        </w:rPr>
        <w:t>}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 xml:space="preserve"># Basic </w:t>
      </w:r>
      <w:proofErr w:type="spellStart"/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formating</w:t>
      </w:r>
      <w:proofErr w:type="spellEnd"/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 xml:space="preserve">"Basic 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Formating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"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'Old way-- %s %s'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%(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one'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'two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'New way method1-- {} {}'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one'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'two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  <w:t>a=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'one'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b=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'two'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f'New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 xml:space="preserve"> way method2 string method-- </w:t>
      </w:r>
      <w:r w:rsidRPr="00CF18D5">
        <w:rPr>
          <w:rFonts w:eastAsia="Times New Roman" w:cstheme="minorHAnsi"/>
          <w:color w:val="0037A6"/>
          <w:sz w:val="32"/>
          <w:szCs w:val="32"/>
          <w:lang w:eastAsia="en-IN"/>
        </w:rPr>
        <w:t>{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a</w:t>
      </w:r>
      <w:r w:rsidRPr="00CF18D5">
        <w:rPr>
          <w:rFonts w:eastAsia="Times New Roman" w:cstheme="minorHAnsi"/>
          <w:color w:val="0037A6"/>
          <w:sz w:val="32"/>
          <w:szCs w:val="32"/>
          <w:lang w:eastAsia="en-IN"/>
        </w:rPr>
        <w:t>} {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b</w:t>
      </w:r>
      <w:r w:rsidRPr="00CF18D5">
        <w:rPr>
          <w:rFonts w:eastAsia="Times New Roman" w:cstheme="minorHAnsi"/>
          <w:color w:val="0037A6"/>
          <w:sz w:val="32"/>
          <w:szCs w:val="32"/>
          <w:lang w:eastAsia="en-IN"/>
        </w:rPr>
        <w:t>}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 xml:space="preserve"># padding and </w:t>
      </w:r>
      <w:proofErr w:type="spellStart"/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aliggning</w:t>
      </w:r>
      <w:proofErr w:type="spellEnd"/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 xml:space="preserve"> strings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'''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&gt;By default values are 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formateed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 xml:space="preserve"> to take up only as many 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charcters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 xml:space="preserve"> as needed to represent the content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&gt;It is however also possible to define that a value 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shiuld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 xml:space="preserve"> be padded  to a specific length 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&gt;Unfortunately the default alignment differs between old and new 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lastRenderedPageBreak/>
        <w:t>style formatting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>&gt;The old style defaults to right aligned while for news style  it's left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>'''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Align right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'old %10s'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%(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'test'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'new {:&gt;10}'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'test'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Align left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"old %-10s shiva"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%(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'test'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 xml:space="preserve">'new {:10} 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shiva'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</w:t>
      </w:r>
      <w:proofErr w:type="spellEnd"/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'test'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 xml:space="preserve"># you can choose padding </w:t>
      </w:r>
      <w:proofErr w:type="spellStart"/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charcter</w:t>
      </w:r>
      <w:proofErr w:type="spellEnd"/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'{a:_&gt;10}'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660099"/>
          <w:sz w:val="32"/>
          <w:szCs w:val="32"/>
          <w:lang w:eastAsia="en-IN"/>
        </w:rPr>
        <w:t>a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=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'test'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'{a:_&lt;10}'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660099"/>
          <w:sz w:val="32"/>
          <w:szCs w:val="32"/>
          <w:lang w:eastAsia="en-IN"/>
        </w:rPr>
        <w:t>a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=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'test'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 xml:space="preserve"># print('{a:_10}'.format(a='test')) wrong </w:t>
      </w:r>
      <w:proofErr w:type="spellStart"/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formate</w:t>
      </w:r>
      <w:proofErr w:type="spellEnd"/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  <w:t xml:space="preserve"># </w:t>
      </w:r>
      <w:proofErr w:type="spellStart"/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Center</w:t>
      </w:r>
      <w:proofErr w:type="spellEnd"/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 xml:space="preserve"> align Values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'{:_^10}'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'test'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'{:_^10}'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'zip'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Truncating long strings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'''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&gt;Inverse to padding it is also possible to truncate overly long values to a specific number of 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charcters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.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&gt;The number behind a . in the format specifies the precision of the </w:t>
      </w:r>
      <w:proofErr w:type="gram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output .For</w:t>
      </w:r>
      <w:proofErr w:type="gram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 xml:space="preserve"> strings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>that means that the output is truncated to the specified length . In our example this would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 xml:space="preserve">be 5 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charcters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.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>'''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'old %.5s'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%(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'xylophone'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'New {:_&lt;10.5}'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'xylophone'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'New {:.5}'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'xylophone'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Combining truncating and padding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'Old %-10.5s'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'xylophone'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lastRenderedPageBreak/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'New {:_&lt;10.5}'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'xylophone'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Numbers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  <w:t># Integers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"{}"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43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'Old %d'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%(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42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'{:d}'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42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floats: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"%f"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%(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3.141592653589793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'{:f}'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3.14592653589793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Padding numbers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'%4d'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%(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42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'{:4d}'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42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'{:_&gt;4d}'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42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'{:_&lt;4d}'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42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floating point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'%06.d'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%(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3.141592653589793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'{:06.2f}'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3.141592653589793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'{:_&gt;6.2f}'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3.141592653589793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signed numbers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'%+d'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%(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42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'{:&gt;+10d}'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42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'{:=5d}'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.format(-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23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'{:=+5d}'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23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placeholder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'{first} {last}'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</w:t>
      </w:r>
      <w:r w:rsidRPr="00CF18D5">
        <w:rPr>
          <w:rFonts w:eastAsia="Times New Roman" w:cstheme="minorHAnsi"/>
          <w:color w:val="660099"/>
          <w:sz w:val="32"/>
          <w:szCs w:val="32"/>
          <w:lang w:eastAsia="en-IN"/>
        </w:rPr>
        <w:t>first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=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 xml:space="preserve">'shiva' 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CF18D5">
        <w:rPr>
          <w:rFonts w:eastAsia="Times New Roman" w:cstheme="minorHAnsi"/>
          <w:color w:val="660099"/>
          <w:sz w:val="32"/>
          <w:szCs w:val="32"/>
          <w:lang w:eastAsia="en-IN"/>
        </w:rPr>
        <w:t>last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=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'srivastava'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lastRenderedPageBreak/>
        <w:br/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t># Datetime</w:t>
      </w:r>
      <w:r w:rsidRPr="00CF18D5">
        <w:rPr>
          <w:rFonts w:eastAsia="Times New Roman" w:cstheme="minorHAnsi"/>
          <w:i/>
          <w:iCs/>
          <w:color w:val="8C8C8C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33B3"/>
          <w:sz w:val="32"/>
          <w:szCs w:val="32"/>
          <w:lang w:eastAsia="en-IN"/>
        </w:rPr>
        <w:t xml:space="preserve">from 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 xml:space="preserve">datetime </w:t>
      </w:r>
      <w:r w:rsidRPr="00CF18D5">
        <w:rPr>
          <w:rFonts w:eastAsia="Times New Roman" w:cstheme="minorHAnsi"/>
          <w:color w:val="0033B3"/>
          <w:sz w:val="32"/>
          <w:szCs w:val="32"/>
          <w:lang w:eastAsia="en-IN"/>
        </w:rPr>
        <w:t xml:space="preserve">import 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datetime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00080"/>
          <w:sz w:val="32"/>
          <w:szCs w:val="32"/>
          <w:lang w:eastAsia="en-IN"/>
        </w:rPr>
        <w:t>print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(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'{:%Y-%m-%d %H:%M}'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.format(datetime(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2022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5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10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2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,</w:t>
      </w:r>
      <w:r w:rsidRPr="00CF18D5">
        <w:rPr>
          <w:rFonts w:eastAsia="Times New Roman" w:cstheme="minorHAnsi"/>
          <w:color w:val="1750EB"/>
          <w:sz w:val="32"/>
          <w:szCs w:val="32"/>
          <w:lang w:eastAsia="en-IN"/>
        </w:rPr>
        <w:t>17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t>)))</w:t>
      </w:r>
      <w:r w:rsidRPr="00CF18D5">
        <w:rPr>
          <w:rFonts w:eastAsia="Times New Roman" w:cstheme="minorHAnsi"/>
          <w:color w:val="080808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'''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>from datetime import datetime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>dt = datetime(2001, 2, 3, 4, 5)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>New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>'{:{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dfmt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} {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tfmt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 xml:space="preserve">}}'.format(dt, 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dfmt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 xml:space="preserve">='%Y-%m-%d', </w:t>
      </w:r>
      <w:proofErr w:type="spellStart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tfmt</w:t>
      </w:r>
      <w:proofErr w:type="spellEnd"/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t>='%H:%M')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>Output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>2001-02-03 04:05</w:t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</w:r>
      <w:r w:rsidRPr="00CF18D5">
        <w:rPr>
          <w:rFonts w:eastAsia="Times New Roman" w:cstheme="minorHAnsi"/>
          <w:color w:val="067D17"/>
          <w:sz w:val="32"/>
          <w:szCs w:val="32"/>
          <w:lang w:eastAsia="en-IN"/>
        </w:rPr>
        <w:br/>
        <w:t>'''</w:t>
      </w:r>
    </w:p>
    <w:p w14:paraId="1EA82DC0" w14:textId="77777777" w:rsidR="00CF18D5" w:rsidRPr="00CF18D5" w:rsidRDefault="00CF18D5">
      <w:pPr>
        <w:rPr>
          <w:b/>
          <w:bCs/>
          <w:sz w:val="30"/>
          <w:szCs w:val="30"/>
          <w:u w:val="single"/>
          <w:lang w:val="en-US"/>
        </w:rPr>
      </w:pPr>
    </w:p>
    <w:sectPr w:rsidR="00CF18D5" w:rsidRPr="00CF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D5"/>
    <w:rsid w:val="00A65A00"/>
    <w:rsid w:val="00A73207"/>
    <w:rsid w:val="00CF18D5"/>
    <w:rsid w:val="00E2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9650"/>
  <w15:chartTrackingRefBased/>
  <w15:docId w15:val="{ED7D49F3-62E7-41F4-9185-CC541BCF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18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18D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2022-05-09T20:54:00Z</dcterms:created>
  <dcterms:modified xsi:type="dcterms:W3CDTF">2022-05-09T20:56:00Z</dcterms:modified>
</cp:coreProperties>
</file>