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8A56F7">
      <w:pPr>
        <w:shd w:val="clear" w:color="auto" w:fill="FFFFFF"/>
        <w:spacing w:after="280"/>
        <w:jc w:val="center"/>
        <w:rPr>
          <w:rFonts w:ascii="Roboto" w:hAnsi="Roboto" w:eastAsia="Roboto" w:cs="Roboto"/>
          <w:b/>
          <w:sz w:val="32"/>
          <w:szCs w:val="32"/>
          <w:u w:val="single"/>
        </w:rPr>
      </w:pPr>
      <w:bookmarkStart w:id="0" w:name="_heading=h.gjdgxs" w:colFirst="0" w:colLast="0"/>
      <w:bookmarkEnd w:id="0"/>
      <w:r>
        <w:rPr>
          <w:rFonts w:ascii="Roboto" w:hAnsi="Roboto" w:eastAsia="Roboto" w:cs="Roboto"/>
          <w:b/>
          <w:sz w:val="20"/>
          <w:szCs w:val="20"/>
          <w:u w:val="single"/>
        </w:rPr>
        <w:t>AUTHORIZATION LETTER IN FAVOR OF M/S FINASSURE GLOBAL SOLUTIONS PRIVATE LIMITED</w:t>
      </w:r>
    </w:p>
    <w:p w14:paraId="1A3705EB">
      <w:pPr>
        <w:shd w:val="clear" w:color="auto" w:fill="FFFFFF"/>
        <w:spacing w:after="0" w:line="240" w:lineRule="auto"/>
        <w:jc w:val="center"/>
        <w:rPr>
          <w:rFonts w:ascii="Roboto" w:hAnsi="Roboto" w:eastAsia="Roboto" w:cs="Roboto"/>
          <w:sz w:val="24"/>
          <w:szCs w:val="24"/>
        </w:rPr>
      </w:pPr>
    </w:p>
    <w:p w14:paraId="4BEAC716">
      <w:pPr>
        <w:shd w:val="clear" w:color="auto" w:fill="FFFFFF"/>
        <w:spacing w:after="0" w:line="240" w:lineRule="auto"/>
        <w:jc w:val="center"/>
        <w:rPr>
          <w:rFonts w:ascii="Roboto" w:hAnsi="Roboto" w:eastAsia="Roboto" w:cs="Roboto"/>
          <w:sz w:val="24"/>
          <w:szCs w:val="24"/>
        </w:rPr>
      </w:pPr>
    </w:p>
    <w:p w14:paraId="08E4721C">
      <w:pPr>
        <w:shd w:val="clear" w:color="auto" w:fill="FFFFFF"/>
        <w:spacing w:after="0" w:line="240" w:lineRule="auto"/>
        <w:jc w:val="center"/>
        <w:rPr>
          <w:rFonts w:ascii="Roboto" w:hAnsi="Roboto" w:eastAsia="Roboto" w:cs="Roboto"/>
          <w:b/>
          <w:sz w:val="28"/>
          <w:szCs w:val="28"/>
          <w:u w:val="single"/>
        </w:rPr>
      </w:pPr>
      <w:r>
        <w:rPr>
          <w:rFonts w:ascii="Roboto" w:hAnsi="Roboto" w:eastAsia="Roboto" w:cs="Roboto"/>
          <w:b/>
          <w:sz w:val="28"/>
          <w:szCs w:val="28"/>
          <w:u w:val="single"/>
        </w:rPr>
        <w:t>To Whomsoever Concerned</w:t>
      </w:r>
    </w:p>
    <w:p w14:paraId="23166D41">
      <w:pPr>
        <w:shd w:val="clear" w:color="auto" w:fill="FFFFFF"/>
        <w:spacing w:after="0" w:line="240" w:lineRule="auto"/>
        <w:jc w:val="both"/>
        <w:rPr>
          <w:rFonts w:ascii="Roboto" w:hAnsi="Roboto" w:eastAsia="Roboto" w:cs="Roboto"/>
          <w:sz w:val="21"/>
          <w:szCs w:val="21"/>
        </w:rPr>
      </w:pPr>
    </w:p>
    <w:p w14:paraId="4F5903B4">
      <w:pPr>
        <w:shd w:val="clear" w:color="auto" w:fill="FFFFFF"/>
        <w:spacing w:after="0" w:line="240" w:lineRule="auto"/>
        <w:jc w:val="both"/>
        <w:rPr>
          <w:rFonts w:ascii="Roboto" w:hAnsi="Roboto" w:eastAsia="Roboto" w:cs="Roboto"/>
          <w:sz w:val="21"/>
          <w:szCs w:val="21"/>
        </w:rPr>
      </w:pPr>
    </w:p>
    <w:p w14:paraId="2E6A2B35">
      <w:pPr>
        <w:shd w:val="clear" w:color="auto" w:fill="FFFFFF"/>
        <w:spacing w:after="0" w:line="240" w:lineRule="auto"/>
        <w:jc w:val="both"/>
        <w:rPr>
          <w:rFonts w:ascii="Roboto" w:hAnsi="Roboto" w:eastAsia="Roboto" w:cs="Roboto"/>
          <w:sz w:val="20"/>
          <w:szCs w:val="20"/>
        </w:rPr>
      </w:pPr>
      <w:r>
        <w:rPr>
          <w:rFonts w:ascii="Roboto" w:hAnsi="Roboto" w:eastAsia="Roboto" w:cs="Roboto"/>
          <w:sz w:val="20"/>
          <w:szCs w:val="20"/>
        </w:rPr>
        <w:t>Dear Sir/ Madam, </w:t>
      </w:r>
    </w:p>
    <w:p w14:paraId="3A086CDE">
      <w:pPr>
        <w:shd w:val="clear" w:color="auto" w:fill="FFFFFF"/>
        <w:spacing w:after="0" w:line="240" w:lineRule="auto"/>
        <w:jc w:val="both"/>
        <w:rPr>
          <w:rFonts w:ascii="Roboto" w:hAnsi="Roboto" w:eastAsia="Roboto" w:cs="Roboto"/>
          <w:sz w:val="20"/>
          <w:szCs w:val="20"/>
        </w:rPr>
      </w:pPr>
      <w:r>
        <w:rPr>
          <w:rFonts w:ascii="Roboto" w:hAnsi="Roboto" w:eastAsia="Roboto" w:cs="Roboto"/>
          <w:sz w:val="20"/>
          <w:szCs w:val="20"/>
        </w:rPr>
        <w:t> </w:t>
      </w:r>
    </w:p>
    <w:p w14:paraId="7045479A">
      <w:pPr>
        <w:shd w:val="clear" w:color="auto" w:fill="FFFFFF"/>
        <w:spacing w:after="0" w:line="480" w:lineRule="auto"/>
        <w:jc w:val="both"/>
        <w:rPr>
          <w:rFonts w:ascii="Roboto" w:hAnsi="Roboto" w:eastAsia="Roboto" w:cs="Roboto"/>
          <w:sz w:val="20"/>
          <w:szCs w:val="20"/>
        </w:rPr>
      </w:pPr>
      <w:r>
        <w:rPr>
          <w:rFonts w:ascii="Roboto" w:hAnsi="Roboto" w:eastAsia="Roboto" w:cs="Roboto"/>
          <w:sz w:val="20"/>
          <w:szCs w:val="20"/>
        </w:rPr>
        <w:t xml:space="preserve">I / We, </w:t>
      </w:r>
      <w:r>
        <w:rPr>
          <w:rFonts w:ascii="Roboto" w:hAnsi="Roboto" w:eastAsia="Roboto" w:cs="Roboto"/>
          <w:b/>
          <w:bCs/>
          <w:sz w:val="20"/>
          <w:szCs w:val="20"/>
          <w:u w:val="single"/>
        </w:rPr>
        <w:t>LHNAMES</w:t>
      </w:r>
      <w:r>
        <w:rPr>
          <w:rFonts w:hint="default" w:ascii="Roboto" w:hAnsi="Roboto" w:eastAsia="Roboto" w:cs="Roboto"/>
          <w:sz w:val="20"/>
          <w:szCs w:val="20"/>
          <w:lang w:val="en-US"/>
        </w:rPr>
        <w:t xml:space="preserve"> s</w:t>
      </w:r>
      <w:r>
        <w:rPr>
          <w:rFonts w:ascii="Roboto" w:hAnsi="Roboto" w:eastAsia="Roboto" w:cs="Roboto"/>
          <w:sz w:val="20"/>
          <w:szCs w:val="20"/>
        </w:rPr>
        <w:t xml:space="preserve">on/ daughter of </w:t>
      </w:r>
      <w:r>
        <w:rPr>
          <w:rFonts w:ascii="Roboto" w:hAnsi="Roboto" w:eastAsia="Roboto" w:cs="Roboto"/>
          <w:b/>
          <w:bCs/>
          <w:sz w:val="20"/>
          <w:szCs w:val="20"/>
          <w:u w:val="single"/>
        </w:rPr>
        <w:t>LHFATHERNAMES</w:t>
      </w:r>
      <w:r>
        <w:rPr>
          <w:rFonts w:hint="default" w:ascii="Roboto" w:hAnsi="Roboto" w:eastAsia="Roboto" w:cs="Roboto"/>
          <w:sz w:val="20"/>
          <w:szCs w:val="20"/>
          <w:lang w:val="en-US"/>
        </w:rPr>
        <w:t xml:space="preserve"> r</w:t>
      </w:r>
      <w:r>
        <w:rPr>
          <w:rFonts w:ascii="Roboto" w:hAnsi="Roboto" w:eastAsia="Roboto" w:cs="Roboto"/>
          <w:sz w:val="20"/>
          <w:szCs w:val="20"/>
        </w:rPr>
        <w:t xml:space="preserve">esident of LHADDRESSES hereby authorize </w:t>
      </w:r>
      <w:r>
        <w:rPr>
          <w:rFonts w:ascii="Roboto" w:hAnsi="Roboto" w:eastAsia="Roboto" w:cs="Roboto"/>
          <w:b/>
          <w:bCs/>
          <w:sz w:val="20"/>
          <w:szCs w:val="20"/>
          <w:u w:val="single"/>
        </w:rPr>
        <w:t xml:space="preserve">M/S </w:t>
      </w:r>
      <w:r>
        <w:rPr>
          <w:rFonts w:ascii="Roboto" w:hAnsi="Roboto" w:eastAsia="Roboto" w:cs="Roboto"/>
          <w:b/>
          <w:sz w:val="20"/>
          <w:szCs w:val="20"/>
          <w:u w:val="single"/>
        </w:rPr>
        <w:t>FINASSURE GLOBAL SOLUTIONS PRIVATE LIMITED</w:t>
      </w:r>
      <w:r>
        <w:rPr>
          <w:rFonts w:ascii="Roboto" w:hAnsi="Roboto" w:eastAsia="Roboto" w:cs="Roboto"/>
          <w:b/>
          <w:sz w:val="20"/>
          <w:szCs w:val="20"/>
        </w:rPr>
        <w:t>,</w:t>
      </w:r>
      <w:r>
        <w:rPr>
          <w:rFonts w:ascii="Roboto" w:hAnsi="Roboto" w:eastAsia="Roboto" w:cs="Roboto"/>
          <w:sz w:val="20"/>
          <w:szCs w:val="20"/>
        </w:rPr>
        <w:t xml:space="preserve"> represented through its director</w:t>
      </w:r>
      <w:r>
        <w:rPr>
          <w:rFonts w:ascii="Roboto" w:hAnsi="Roboto" w:eastAsia="Roboto" w:cs="Roboto"/>
          <w:b/>
          <w:sz w:val="20"/>
          <w:szCs w:val="20"/>
        </w:rPr>
        <w:t xml:space="preserve"> </w:t>
      </w:r>
      <w:r>
        <w:rPr>
          <w:rFonts w:ascii="Roboto" w:hAnsi="Roboto" w:eastAsia="Roboto" w:cs="Roboto"/>
          <w:b/>
          <w:sz w:val="20"/>
          <w:szCs w:val="20"/>
          <w:u w:val="single"/>
        </w:rPr>
        <w:t>GURMEEN JOHAR</w:t>
      </w:r>
      <w:r>
        <w:rPr>
          <w:rFonts w:ascii="Roboto" w:hAnsi="Roboto" w:eastAsia="Roboto" w:cs="Roboto"/>
          <w:sz w:val="20"/>
          <w:szCs w:val="20"/>
        </w:rPr>
        <w:t xml:space="preserve"> to act on my</w:t>
      </w:r>
      <w:bookmarkStart w:id="1" w:name="_GoBack"/>
      <w:bookmarkEnd w:id="1"/>
      <w:r>
        <w:rPr>
          <w:rFonts w:ascii="Roboto" w:hAnsi="Roboto" w:eastAsia="Roboto" w:cs="Roboto"/>
          <w:sz w:val="20"/>
          <w:szCs w:val="20"/>
        </w:rPr>
        <w:t xml:space="preserve">/our behalf in recovery of </w:t>
      </w:r>
      <w:r>
        <w:rPr>
          <w:rFonts w:ascii="Roboto" w:hAnsi="Roboto" w:eastAsia="Roboto" w:cs="Roboto"/>
          <w:b/>
          <w:bCs/>
          <w:sz w:val="20"/>
          <w:szCs w:val="20"/>
          <w:u w:val="single"/>
        </w:rPr>
        <w:t>NAMEOFTHECOMPANY</w:t>
      </w:r>
      <w:r>
        <w:rPr>
          <w:rFonts w:ascii="Roboto" w:hAnsi="Roboto" w:eastAsia="Roboto" w:cs="Roboto"/>
          <w:sz w:val="20"/>
          <w:szCs w:val="20"/>
        </w:rPr>
        <w:t xml:space="preserve"> shares (including accumulated dividend) vide Folio no. </w:t>
      </w:r>
      <w:r>
        <w:rPr>
          <w:rFonts w:ascii="Roboto" w:hAnsi="Roboto" w:eastAsia="Roboto" w:cs="Roboto"/>
          <w:b/>
          <w:bCs/>
          <w:sz w:val="20"/>
          <w:szCs w:val="20"/>
          <w:u w:val="single"/>
        </w:rPr>
        <w:t>FOLIONO</w:t>
      </w:r>
      <w:r>
        <w:rPr>
          <w:rFonts w:ascii="Roboto" w:hAnsi="Roboto" w:eastAsia="Roboto" w:cs="Roboto"/>
          <w:b/>
          <w:sz w:val="20"/>
          <w:szCs w:val="20"/>
        </w:rPr>
        <w:t xml:space="preserve"> </w:t>
      </w:r>
      <w:r>
        <w:rPr>
          <w:rFonts w:ascii="Roboto" w:hAnsi="Roboto" w:eastAsia="Roboto" w:cs="Roboto"/>
          <w:sz w:val="20"/>
          <w:szCs w:val="20"/>
        </w:rPr>
        <w:t xml:space="preserve">held in the name of </w:t>
      </w:r>
      <w:r>
        <w:rPr>
          <w:rFonts w:ascii="Roboto" w:hAnsi="Roboto" w:eastAsia="Roboto" w:cs="Roboto"/>
          <w:b/>
          <w:bCs/>
          <w:sz w:val="20"/>
          <w:szCs w:val="20"/>
          <w:u w:val="single"/>
        </w:rPr>
        <w:t>SHNAMES</w:t>
      </w:r>
      <w:r>
        <w:rPr>
          <w:rFonts w:ascii="Roboto" w:hAnsi="Roboto" w:eastAsia="Roboto" w:cs="Roboto"/>
          <w:sz w:val="20"/>
          <w:szCs w:val="20"/>
        </w:rPr>
        <w:t>.</w:t>
      </w:r>
    </w:p>
    <w:p w14:paraId="2CD8DFAC">
      <w:pPr>
        <w:shd w:val="clear" w:color="auto" w:fill="FFFFFF"/>
        <w:spacing w:after="0" w:line="240" w:lineRule="auto"/>
        <w:jc w:val="both"/>
        <w:rPr>
          <w:rFonts w:ascii="Roboto" w:hAnsi="Roboto" w:eastAsia="Roboto" w:cs="Roboto"/>
          <w:sz w:val="20"/>
          <w:szCs w:val="20"/>
        </w:rPr>
      </w:pPr>
    </w:p>
    <w:p w14:paraId="1709A5B9">
      <w:pPr>
        <w:shd w:val="clear" w:color="auto" w:fill="FFFFFF"/>
        <w:spacing w:after="0" w:line="480" w:lineRule="auto"/>
        <w:jc w:val="both"/>
        <w:rPr>
          <w:rFonts w:ascii="Roboto" w:hAnsi="Roboto" w:eastAsia="Roboto" w:cs="Roboto"/>
          <w:sz w:val="20"/>
          <w:szCs w:val="20"/>
        </w:rPr>
      </w:pPr>
      <w:r>
        <w:rPr>
          <w:rFonts w:ascii="Roboto" w:hAnsi="Roboto" w:eastAsia="Roboto" w:cs="Roboto"/>
          <w:b/>
          <w:sz w:val="20"/>
          <w:szCs w:val="20"/>
          <w:u w:val="single"/>
        </w:rPr>
        <w:t>M/S FINASSURE GLOBAL SOLUTIONS PRIVATE LIMITED</w:t>
      </w:r>
      <w:r>
        <w:rPr>
          <w:rFonts w:ascii="Roboto" w:hAnsi="Roboto" w:eastAsia="Roboto" w:cs="Roboto"/>
          <w:sz w:val="20"/>
          <w:szCs w:val="20"/>
        </w:rPr>
        <w:t> is authorized to take all necessary actions required to support recovery of the Shares and underlying dividend.</w:t>
      </w:r>
    </w:p>
    <w:p w14:paraId="682774AF">
      <w:pPr>
        <w:shd w:val="clear" w:color="auto" w:fill="FFFFFF"/>
        <w:spacing w:after="0" w:line="240" w:lineRule="auto"/>
        <w:jc w:val="both"/>
        <w:rPr>
          <w:rFonts w:ascii="Roboto" w:hAnsi="Roboto" w:eastAsia="Roboto" w:cs="Roboto"/>
          <w:sz w:val="20"/>
          <w:szCs w:val="20"/>
        </w:rPr>
      </w:pPr>
    </w:p>
    <w:p w14:paraId="4CB44C8B">
      <w:pPr>
        <w:shd w:val="clear" w:color="auto" w:fill="FFFFFF"/>
        <w:spacing w:after="0" w:line="240" w:lineRule="auto"/>
        <w:jc w:val="both"/>
        <w:rPr>
          <w:rFonts w:ascii="Roboto" w:hAnsi="Roboto" w:eastAsia="Roboto" w:cs="Roboto"/>
          <w:sz w:val="20"/>
          <w:szCs w:val="20"/>
        </w:rPr>
      </w:pPr>
      <w:r>
        <w:rPr>
          <w:rFonts w:ascii="Roboto" w:hAnsi="Roboto" w:eastAsia="Roboto" w:cs="Roboto"/>
          <w:sz w:val="20"/>
          <w:szCs w:val="20"/>
        </w:rPr>
        <w:t>Thank you for your assistance.</w:t>
      </w:r>
    </w:p>
    <w:p w14:paraId="7FE3F644">
      <w:pPr>
        <w:shd w:val="clear" w:color="auto" w:fill="FFFFFF"/>
        <w:spacing w:after="0" w:line="240" w:lineRule="auto"/>
        <w:jc w:val="both"/>
        <w:rPr>
          <w:rFonts w:ascii="Roboto" w:hAnsi="Roboto" w:eastAsia="Roboto" w:cs="Roboto"/>
          <w:sz w:val="20"/>
          <w:szCs w:val="20"/>
        </w:rPr>
      </w:pPr>
    </w:p>
    <w:p w14:paraId="1DF67D80">
      <w:pPr>
        <w:shd w:val="clear" w:color="auto" w:fill="FFFFFF"/>
        <w:spacing w:after="0" w:line="240" w:lineRule="auto"/>
        <w:jc w:val="both"/>
        <w:rPr>
          <w:rFonts w:ascii="Roboto" w:hAnsi="Roboto" w:eastAsia="Roboto" w:cs="Roboto"/>
          <w:sz w:val="20"/>
          <w:szCs w:val="20"/>
        </w:rPr>
      </w:pPr>
    </w:p>
    <w:p w14:paraId="676B79D9">
      <w:pPr>
        <w:shd w:val="clear" w:color="auto" w:fill="FFFFFF"/>
        <w:spacing w:after="0" w:line="240" w:lineRule="auto"/>
        <w:jc w:val="both"/>
        <w:rPr>
          <w:rFonts w:ascii="Roboto" w:hAnsi="Roboto" w:eastAsia="Roboto" w:cs="Roboto"/>
          <w:sz w:val="20"/>
          <w:szCs w:val="20"/>
        </w:rPr>
      </w:pPr>
      <w:r>
        <w:rPr>
          <w:rFonts w:ascii="Roboto" w:hAnsi="Roboto" w:eastAsia="Roboto" w:cs="Roboto"/>
          <w:sz w:val="20"/>
          <w:szCs w:val="20"/>
        </w:rPr>
        <w:t>Sincerely, </w:t>
      </w:r>
    </w:p>
    <w:p w14:paraId="212E7072">
      <w:pPr>
        <w:jc w:val="both"/>
        <w:rPr>
          <w:rFonts w:ascii="Roboto" w:hAnsi="Roboto" w:eastAsia="Roboto" w:cs="Roboto"/>
          <w:sz w:val="20"/>
          <w:szCs w:val="20"/>
        </w:rPr>
      </w:pPr>
    </w:p>
    <w:p w14:paraId="0D9C8D80">
      <w:pPr>
        <w:jc w:val="both"/>
        <w:rPr>
          <w:rFonts w:ascii="Roboto" w:hAnsi="Roboto" w:eastAsia="Roboto" w:cs="Roboto"/>
          <w:sz w:val="20"/>
          <w:szCs w:val="20"/>
        </w:rPr>
      </w:pPr>
    </w:p>
    <w:tbl>
      <w:tblPr>
        <w:tblStyle w:val="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6"/>
        <w:gridCol w:w="3117"/>
        <w:gridCol w:w="3117"/>
      </w:tblGrid>
      <w:tr w14:paraId="2DBA08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  <w:tcBorders>
              <w:top w:val="single" w:color="auto" w:sz="4" w:space="0"/>
              <w:left w:val="single" w:color="auto" w:sz="4" w:space="0"/>
            </w:tcBorders>
          </w:tcPr>
          <w:p w14:paraId="05D863F1">
            <w:pPr>
              <w:jc w:val="both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sz w:val="20"/>
                <w:szCs w:val="20"/>
              </w:rPr>
              <w:t>Signature</w:t>
            </w:r>
          </w:p>
        </w:tc>
        <w:tc>
          <w:tcPr>
            <w:tcW w:w="3117" w:type="dxa"/>
            <w:tcBorders>
              <w:top w:val="single" w:color="auto" w:sz="4" w:space="0"/>
            </w:tcBorders>
          </w:tcPr>
          <w:p w14:paraId="597ECDDF">
            <w:pPr>
              <w:jc w:val="both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117" w:type="dxa"/>
            <w:tcBorders>
              <w:top w:val="single" w:color="auto" w:sz="4" w:space="0"/>
              <w:right w:val="single" w:color="auto" w:sz="4" w:space="0"/>
            </w:tcBorders>
          </w:tcPr>
          <w:p w14:paraId="70ACBC20">
            <w:pPr>
              <w:jc w:val="both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14:paraId="6EFC1D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  <w:tcBorders>
              <w:left w:val="single" w:color="auto" w:sz="4" w:space="0"/>
            </w:tcBorders>
          </w:tcPr>
          <w:p w14:paraId="54F20BA0">
            <w:pPr>
              <w:jc w:val="both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117" w:type="dxa"/>
          </w:tcPr>
          <w:p w14:paraId="64B4EC10">
            <w:pPr>
              <w:jc w:val="both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117" w:type="dxa"/>
            <w:tcBorders>
              <w:right w:val="single" w:color="auto" w:sz="4" w:space="0"/>
            </w:tcBorders>
          </w:tcPr>
          <w:p w14:paraId="0BD11415">
            <w:pPr>
              <w:jc w:val="both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14:paraId="59A530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  <w:tcBorders>
              <w:left w:val="single" w:color="auto" w:sz="4" w:space="0"/>
            </w:tcBorders>
          </w:tcPr>
          <w:p w14:paraId="58F8465A">
            <w:pPr>
              <w:jc w:val="both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117" w:type="dxa"/>
          </w:tcPr>
          <w:p w14:paraId="47AFC00A">
            <w:pPr>
              <w:jc w:val="both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117" w:type="dxa"/>
            <w:tcBorders>
              <w:right w:val="single" w:color="auto" w:sz="4" w:space="0"/>
            </w:tcBorders>
          </w:tcPr>
          <w:p w14:paraId="3C671534">
            <w:pPr>
              <w:jc w:val="both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14:paraId="69FC80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  <w:tcBorders>
              <w:left w:val="single" w:color="auto" w:sz="4" w:space="0"/>
              <w:bottom w:val="single" w:color="auto" w:sz="4" w:space="0"/>
            </w:tcBorders>
          </w:tcPr>
          <w:p w14:paraId="312F4E1C">
            <w:pPr>
              <w:jc w:val="both"/>
              <w:rPr>
                <w:rFonts w:ascii="Roboto" w:hAnsi="Roboto" w:eastAsia="Roboto" w:cs="Roboto"/>
                <w:b/>
                <w:bCs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bCs/>
                <w:sz w:val="20"/>
                <w:szCs w:val="20"/>
              </w:rPr>
              <w:t>LEGALHEIRA</w:t>
            </w:r>
          </w:p>
        </w:tc>
        <w:tc>
          <w:tcPr>
            <w:tcW w:w="3117" w:type="dxa"/>
            <w:tcBorders>
              <w:bottom w:val="single" w:color="auto" w:sz="4" w:space="0"/>
            </w:tcBorders>
          </w:tcPr>
          <w:p w14:paraId="7ED46767">
            <w:pPr>
              <w:jc w:val="both"/>
              <w:rPr>
                <w:rFonts w:ascii="Roboto" w:hAnsi="Roboto" w:eastAsia="Roboto" w:cs="Roboto"/>
                <w:b/>
                <w:bCs/>
                <w:sz w:val="20"/>
                <w:szCs w:val="20"/>
              </w:rPr>
            </w:pPr>
          </w:p>
        </w:tc>
        <w:tc>
          <w:tcPr>
            <w:tcW w:w="3117" w:type="dxa"/>
            <w:tcBorders>
              <w:bottom w:val="single" w:color="auto" w:sz="4" w:space="0"/>
              <w:right w:val="single" w:color="auto" w:sz="4" w:space="0"/>
            </w:tcBorders>
          </w:tcPr>
          <w:p w14:paraId="358FD574">
            <w:pPr>
              <w:jc w:val="both"/>
              <w:rPr>
                <w:rFonts w:ascii="Roboto" w:hAnsi="Roboto" w:eastAsia="Roboto" w:cs="Roboto"/>
                <w:b/>
                <w:bCs/>
                <w:sz w:val="20"/>
                <w:szCs w:val="20"/>
              </w:rPr>
            </w:pPr>
          </w:p>
        </w:tc>
      </w:tr>
    </w:tbl>
    <w:p w14:paraId="52820638">
      <w:pPr>
        <w:jc w:val="both"/>
        <w:rPr>
          <w:rFonts w:ascii="Roboto" w:hAnsi="Roboto" w:eastAsia="Roboto" w:cs="Roboto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Roboto">
    <w:altName w:val="Times New Roman"/>
    <w:panose1 w:val="00000000000000000000"/>
    <w:charset w:val="00"/>
    <w:family w:val="auto"/>
    <w:pitch w:val="default"/>
    <w:sig w:usb0="00000000" w:usb1="00000000" w:usb2="00000021" w:usb3="00000000" w:csb0="0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731D"/>
    <w:rsid w:val="000923B0"/>
    <w:rsid w:val="000B05BB"/>
    <w:rsid w:val="00135454"/>
    <w:rsid w:val="002409DC"/>
    <w:rsid w:val="003200DE"/>
    <w:rsid w:val="0063447A"/>
    <w:rsid w:val="007239BF"/>
    <w:rsid w:val="0095731D"/>
    <w:rsid w:val="00A826FE"/>
    <w:rsid w:val="00B24D15"/>
    <w:rsid w:val="00BD1FE5"/>
    <w:rsid w:val="00CA6354"/>
    <w:rsid w:val="00F03B8B"/>
    <w:rsid w:val="00FD60A6"/>
    <w:rsid w:val="27C83E94"/>
    <w:rsid w:val="641A494D"/>
    <w:rsid w:val="722C0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spacing w:line="240" w:lineRule="auto"/>
      <w:outlineLvl w:val="1"/>
    </w:pPr>
    <w:rPr>
      <w:rFonts w:ascii="Times New Roman" w:hAnsi="Times New Roman" w:eastAsia="Times New Roman" w:cs="Times New Roman"/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1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2">
    <w:name w:val="Title"/>
    <w:basedOn w:val="1"/>
    <w:next w:val="1"/>
    <w:uiPriority w:val="0"/>
    <w:pPr>
      <w:keepNext/>
      <w:keepLines/>
      <w:spacing w:before="480" w:after="120"/>
    </w:pPr>
    <w:rPr>
      <w:b/>
      <w:sz w:val="72"/>
      <w:szCs w:val="72"/>
    </w:rPr>
  </w:style>
  <w:style w:type="table" w:customStyle="1" w:styleId="13">
    <w:name w:val="_Style 11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2sryoWS443sBrCiNDCUYWBXnjA==">CgMxLjAyCGguZ2pkZ3hzOAByITFURFpLVUdWaWd1NnprMTdFZDdXTGlTbkczdnRuWG9fVg==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98</Words>
  <Characters>578</Characters>
  <Lines>5</Lines>
  <Paragraphs>1</Paragraphs>
  <TotalTime>41</TotalTime>
  <ScaleCrop>false</ScaleCrop>
  <LinksUpToDate>false</LinksUpToDate>
  <CharactersWithSpaces>670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2024-01-09T07:05:00Z</dcterms:created>
  <dc:creator>Hp Pavilion</dc:creator>
  <cp:lastModifiedBy>Priyanshu</cp:lastModifiedBy>
  <dcterms:modified xsi:type="dcterms:W3CDTF">2026-05-15T22:03:28Z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eyJoZGlkIjoiNzY3NmVkYmY4ODYwZTQzZWU0Njg0ZTQyZDBkNGJjNDUiLCJ1c2VySWQiOiI1Njc2MzUzODc3NjUifQ==</vt:lpwstr>
  </property>
  <property fmtid="{D5CDD505-2E9C-101B-9397-08002B2CF9AE}" pid="3" name="KSOProductBuildVer">
    <vt:lpwstr>1033-12.1.0.26372</vt:lpwstr>
  </property>
  <property fmtid="{D5CDD505-2E9C-101B-9397-08002B2CF9AE}" pid="4" name="ICV">
    <vt:lpwstr>EC99BDD80EAA4CAA88E8EDE5278FA2E6_12</vt:lpwstr>
  </property>
</Properties>
</file>