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A56F7">
      <w:pPr>
        <w:shd w:val="clear" w:color="auto" w:fill="FFFFFF"/>
        <w:spacing w:after="280"/>
        <w:jc w:val="center"/>
        <w:rPr>
          <w:rFonts w:ascii="Roboto" w:hAnsi="Roboto" w:eastAsia="Roboto" w:cs="Roboto"/>
          <w:b/>
          <w:sz w:val="32"/>
          <w:szCs w:val="32"/>
          <w:u w:val="single"/>
        </w:rPr>
      </w:pPr>
      <w:bookmarkStart w:id="0" w:name="_heading=h.gjdgxs" w:colFirst="0" w:colLast="0"/>
      <w:bookmarkEnd w:id="0"/>
      <w:r>
        <w:rPr>
          <w:rFonts w:ascii="Roboto" w:hAnsi="Roboto" w:eastAsia="Roboto" w:cs="Roboto"/>
          <w:b/>
          <w:sz w:val="20"/>
          <w:szCs w:val="20"/>
          <w:u w:val="single"/>
        </w:rPr>
        <w:t>AUTHORIZATION LETTER IN FAVOR OF M/S FINASSURE GLOBAL SOLUTIONS PRIVATE LIMITED</w:t>
      </w:r>
    </w:p>
    <w:p w14:paraId="1A3705EB">
      <w:pPr>
        <w:shd w:val="clear" w:color="auto" w:fill="FFFFFF"/>
        <w:spacing w:after="0" w:line="240" w:lineRule="auto"/>
        <w:jc w:val="center"/>
        <w:rPr>
          <w:rFonts w:ascii="Roboto" w:hAnsi="Roboto" w:eastAsia="Roboto" w:cs="Roboto"/>
          <w:sz w:val="24"/>
          <w:szCs w:val="24"/>
        </w:rPr>
      </w:pPr>
    </w:p>
    <w:p w14:paraId="4BEAC716">
      <w:pPr>
        <w:shd w:val="clear" w:color="auto" w:fill="FFFFFF"/>
        <w:spacing w:after="0" w:line="240" w:lineRule="auto"/>
        <w:jc w:val="center"/>
        <w:rPr>
          <w:rFonts w:ascii="Roboto" w:hAnsi="Roboto" w:eastAsia="Roboto" w:cs="Roboto"/>
          <w:sz w:val="24"/>
          <w:szCs w:val="24"/>
        </w:rPr>
      </w:pPr>
    </w:p>
    <w:p w14:paraId="08E4721C">
      <w:pPr>
        <w:shd w:val="clear" w:color="auto" w:fill="FFFFFF"/>
        <w:spacing w:after="0" w:line="240" w:lineRule="auto"/>
        <w:jc w:val="center"/>
        <w:rPr>
          <w:rFonts w:ascii="Roboto" w:hAnsi="Roboto" w:eastAsia="Roboto" w:cs="Roboto"/>
          <w:b/>
          <w:sz w:val="28"/>
          <w:szCs w:val="28"/>
          <w:u w:val="single"/>
        </w:rPr>
      </w:pPr>
      <w:r>
        <w:rPr>
          <w:rFonts w:ascii="Roboto" w:hAnsi="Roboto" w:eastAsia="Roboto" w:cs="Roboto"/>
          <w:b/>
          <w:sz w:val="28"/>
          <w:szCs w:val="28"/>
          <w:u w:val="single"/>
        </w:rPr>
        <w:t>To Whomsoever Concerned</w:t>
      </w:r>
    </w:p>
    <w:p w14:paraId="23166D41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1"/>
          <w:szCs w:val="21"/>
        </w:rPr>
      </w:pPr>
    </w:p>
    <w:p w14:paraId="4F5903B4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1"/>
          <w:szCs w:val="21"/>
        </w:rPr>
      </w:pPr>
    </w:p>
    <w:p w14:paraId="2E6A2B35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Dear Sir/ Madam, </w:t>
      </w:r>
    </w:p>
    <w:p w14:paraId="3A086CDE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 </w:t>
      </w:r>
    </w:p>
    <w:p w14:paraId="7045479A">
      <w:pPr>
        <w:shd w:val="clear" w:color="auto" w:fill="FFFFFF"/>
        <w:spacing w:after="0" w:line="48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 xml:space="preserve">I / We,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LHNAMES</w:t>
      </w:r>
      <w:r>
        <w:rPr>
          <w:rFonts w:ascii="Roboto" w:hAnsi="Roboto" w:eastAsia="Roboto" w:cs="Roboto"/>
          <w:sz w:val="20"/>
          <w:szCs w:val="20"/>
        </w:rPr>
        <w:t xml:space="preserve"> son/ daughter of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LHFATHERNAMES</w:t>
      </w:r>
      <w:r>
        <w:rPr>
          <w:rFonts w:ascii="Roboto" w:hAnsi="Roboto" w:eastAsia="Roboto" w:cs="Roboto"/>
          <w:sz w:val="20"/>
          <w:szCs w:val="20"/>
        </w:rPr>
        <w:t xml:space="preserve"> resident of LHADDRESSES hereby authorize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 xml:space="preserve">M/S </w:t>
      </w:r>
      <w:r>
        <w:rPr>
          <w:rFonts w:ascii="Roboto" w:hAnsi="Roboto" w:eastAsia="Roboto" w:cs="Roboto"/>
          <w:b/>
          <w:sz w:val="20"/>
          <w:szCs w:val="20"/>
          <w:u w:val="single"/>
        </w:rPr>
        <w:t>FINASSURE GLOBAL SOLUTIONS PRIVATE LIMITED</w:t>
      </w:r>
      <w:r>
        <w:rPr>
          <w:rFonts w:ascii="Roboto" w:hAnsi="Roboto" w:eastAsia="Roboto" w:cs="Roboto"/>
          <w:b/>
          <w:sz w:val="20"/>
          <w:szCs w:val="20"/>
        </w:rPr>
        <w:t>,</w:t>
      </w:r>
      <w:r>
        <w:rPr>
          <w:rFonts w:ascii="Roboto" w:hAnsi="Roboto" w:eastAsia="Roboto" w:cs="Roboto"/>
          <w:sz w:val="20"/>
          <w:szCs w:val="20"/>
        </w:rPr>
        <w:t xml:space="preserve"> represented through its director</w:t>
      </w:r>
      <w:r>
        <w:rPr>
          <w:rFonts w:ascii="Roboto" w:hAnsi="Roboto" w:eastAsia="Roboto" w:cs="Roboto"/>
          <w:b/>
          <w:sz w:val="20"/>
          <w:szCs w:val="20"/>
        </w:rPr>
        <w:t xml:space="preserve"> </w:t>
      </w:r>
      <w:r>
        <w:rPr>
          <w:rFonts w:ascii="Roboto" w:hAnsi="Roboto" w:eastAsia="Roboto" w:cs="Roboto"/>
          <w:b/>
          <w:sz w:val="20"/>
          <w:szCs w:val="20"/>
          <w:u w:val="single"/>
        </w:rPr>
        <w:t>GURMEEN JOHAR</w:t>
      </w:r>
      <w:r>
        <w:rPr>
          <w:rFonts w:ascii="Roboto" w:hAnsi="Roboto" w:eastAsia="Roboto" w:cs="Roboto"/>
          <w:sz w:val="20"/>
          <w:szCs w:val="20"/>
        </w:rPr>
        <w:t xml:space="preserve"> to act on my</w:t>
      </w:r>
      <w:bookmarkStart w:id="1" w:name="_GoBack"/>
      <w:bookmarkEnd w:id="1"/>
      <w:r>
        <w:rPr>
          <w:rFonts w:ascii="Roboto" w:hAnsi="Roboto" w:eastAsia="Roboto" w:cs="Roboto"/>
          <w:sz w:val="20"/>
          <w:szCs w:val="20"/>
        </w:rPr>
        <w:t xml:space="preserve">/our behalf in recovery of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NAMEOFTHECOMPANY</w:t>
      </w:r>
      <w:r>
        <w:rPr>
          <w:rFonts w:ascii="Roboto" w:hAnsi="Roboto" w:eastAsia="Roboto" w:cs="Roboto"/>
          <w:sz w:val="20"/>
          <w:szCs w:val="20"/>
        </w:rPr>
        <w:t xml:space="preserve"> shares (including accumulated dividend) vide Folio no.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FOLIONO</w:t>
      </w:r>
      <w:r>
        <w:rPr>
          <w:rFonts w:ascii="Roboto" w:hAnsi="Roboto" w:eastAsia="Roboto" w:cs="Roboto"/>
          <w:b/>
          <w:sz w:val="20"/>
          <w:szCs w:val="20"/>
        </w:rPr>
        <w:t xml:space="preserve"> </w:t>
      </w:r>
      <w:r>
        <w:rPr>
          <w:rFonts w:ascii="Roboto" w:hAnsi="Roboto" w:eastAsia="Roboto" w:cs="Roboto"/>
          <w:sz w:val="20"/>
          <w:szCs w:val="20"/>
        </w:rPr>
        <w:t xml:space="preserve">held in the name of </w:t>
      </w:r>
      <w:r>
        <w:rPr>
          <w:rFonts w:ascii="Roboto" w:hAnsi="Roboto" w:eastAsia="Roboto" w:cs="Roboto"/>
          <w:b/>
          <w:bCs/>
          <w:sz w:val="20"/>
          <w:szCs w:val="20"/>
          <w:u w:val="single"/>
        </w:rPr>
        <w:t>SHNAMES</w:t>
      </w:r>
      <w:r>
        <w:rPr>
          <w:rFonts w:ascii="Roboto" w:hAnsi="Roboto" w:eastAsia="Roboto" w:cs="Roboto"/>
          <w:sz w:val="20"/>
          <w:szCs w:val="20"/>
        </w:rPr>
        <w:t>.</w:t>
      </w:r>
    </w:p>
    <w:p w14:paraId="2CD8DFAC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1709A5B9">
      <w:pPr>
        <w:shd w:val="clear" w:color="auto" w:fill="FFFFFF"/>
        <w:spacing w:after="0" w:line="48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b/>
          <w:sz w:val="20"/>
          <w:szCs w:val="20"/>
          <w:u w:val="single"/>
        </w:rPr>
        <w:t>M/S FINASSURE GLOBAL SOLUTIONS PRIVATE LIMITED</w:t>
      </w:r>
      <w:r>
        <w:rPr>
          <w:rFonts w:ascii="Roboto" w:hAnsi="Roboto" w:eastAsia="Roboto" w:cs="Roboto"/>
          <w:sz w:val="20"/>
          <w:szCs w:val="20"/>
        </w:rPr>
        <w:t> is authorized to take all necessary actions required to support recovery of the Shares and underlying dividend.</w:t>
      </w:r>
    </w:p>
    <w:p w14:paraId="682774AF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4CB44C8B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Thank you for your assistance.</w:t>
      </w:r>
    </w:p>
    <w:p w14:paraId="7FE3F644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1DF67D80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</w:p>
    <w:p w14:paraId="676B79D9">
      <w:pPr>
        <w:shd w:val="clear" w:color="auto" w:fill="FFFFFF"/>
        <w:spacing w:after="0" w:line="240" w:lineRule="auto"/>
        <w:jc w:val="both"/>
        <w:rPr>
          <w:rFonts w:ascii="Roboto" w:hAnsi="Roboto" w:eastAsia="Roboto" w:cs="Roboto"/>
          <w:sz w:val="20"/>
          <w:szCs w:val="20"/>
        </w:rPr>
      </w:pPr>
      <w:r>
        <w:rPr>
          <w:rFonts w:ascii="Roboto" w:hAnsi="Roboto" w:eastAsia="Roboto" w:cs="Roboto"/>
          <w:sz w:val="20"/>
          <w:szCs w:val="20"/>
        </w:rPr>
        <w:t>Sincerely, </w:t>
      </w:r>
    </w:p>
    <w:p w14:paraId="212E7072">
      <w:pPr>
        <w:jc w:val="both"/>
        <w:rPr>
          <w:rFonts w:ascii="Roboto" w:hAnsi="Roboto" w:eastAsia="Roboto" w:cs="Roboto"/>
          <w:sz w:val="20"/>
          <w:szCs w:val="20"/>
        </w:rPr>
      </w:pPr>
    </w:p>
    <w:p w14:paraId="0D9C8D80">
      <w:pPr>
        <w:jc w:val="both"/>
        <w:rPr>
          <w:rFonts w:ascii="Roboto" w:hAnsi="Roboto" w:eastAsia="Roboto" w:cs="Roboto"/>
          <w:sz w:val="20"/>
          <w:szCs w:val="20"/>
        </w:rPr>
      </w:pPr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2DBA0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top w:val="single" w:color="auto" w:sz="4" w:space="0"/>
              <w:left w:val="single" w:color="auto" w:sz="4" w:space="0"/>
            </w:tcBorders>
          </w:tcPr>
          <w:p w14:paraId="05D863F1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color="auto" w:sz="4" w:space="0"/>
            </w:tcBorders>
          </w:tcPr>
          <w:p w14:paraId="597ECDDF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color="auto" w:sz="4" w:space="0"/>
              <w:right w:val="single" w:color="auto" w:sz="4" w:space="0"/>
            </w:tcBorders>
          </w:tcPr>
          <w:p w14:paraId="70ACBC20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6EFC1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</w:tcBorders>
          </w:tcPr>
          <w:p w14:paraId="54F20BA0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4B4EC10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color="auto" w:sz="4" w:space="0"/>
            </w:tcBorders>
          </w:tcPr>
          <w:p w14:paraId="0BD11415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59A53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</w:tcBorders>
          </w:tcPr>
          <w:p w14:paraId="58F8465A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47AFC00A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color="auto" w:sz="4" w:space="0"/>
            </w:tcBorders>
          </w:tcPr>
          <w:p w14:paraId="3C671534">
            <w:pPr>
              <w:jc w:val="both"/>
              <w:rPr>
                <w:rFonts w:ascii="Roboto" w:hAnsi="Roboto" w:eastAsia="Roboto" w:cs="Roboto"/>
                <w:sz w:val="20"/>
                <w:szCs w:val="20"/>
              </w:rPr>
            </w:pPr>
          </w:p>
        </w:tc>
      </w:tr>
      <w:tr w14:paraId="69FC8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  <w:tcBorders>
              <w:left w:val="single" w:color="auto" w:sz="4" w:space="0"/>
              <w:bottom w:val="single" w:color="auto" w:sz="4" w:space="0"/>
            </w:tcBorders>
          </w:tcPr>
          <w:p w14:paraId="312F4E1C">
            <w:pPr>
              <w:jc w:val="both"/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</w:pPr>
            <w:r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  <w:t>LHSIGNA</w:t>
            </w:r>
          </w:p>
        </w:tc>
        <w:tc>
          <w:tcPr>
            <w:tcW w:w="3117" w:type="dxa"/>
            <w:tcBorders>
              <w:bottom w:val="single" w:color="auto" w:sz="4" w:space="0"/>
            </w:tcBorders>
          </w:tcPr>
          <w:p w14:paraId="7ED46767">
            <w:pPr>
              <w:jc w:val="both"/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</w:pPr>
            <w:r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  <w:t>LHSIGNB</w:t>
            </w:r>
          </w:p>
        </w:tc>
        <w:tc>
          <w:tcPr>
            <w:tcW w:w="3117" w:type="dxa"/>
            <w:tcBorders>
              <w:bottom w:val="single" w:color="auto" w:sz="4" w:space="0"/>
              <w:right w:val="single" w:color="auto" w:sz="4" w:space="0"/>
            </w:tcBorders>
          </w:tcPr>
          <w:p w14:paraId="358FD574">
            <w:pPr>
              <w:jc w:val="both"/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</w:pPr>
            <w:r>
              <w:rPr>
                <w:rFonts w:hint="default" w:ascii="Roboto" w:hAnsi="Roboto" w:eastAsia="Roboto" w:cs="Roboto"/>
                <w:b/>
                <w:bCs/>
                <w:sz w:val="20"/>
                <w:szCs w:val="20"/>
                <w:lang w:val="en-IN"/>
              </w:rPr>
              <w:t>LHSIGNC</w:t>
            </w:r>
          </w:p>
        </w:tc>
      </w:tr>
    </w:tbl>
    <w:p w14:paraId="52820638">
      <w:pPr>
        <w:jc w:val="both"/>
        <w:rPr>
          <w:rFonts w:ascii="Roboto" w:hAnsi="Roboto" w:eastAsia="Roboto" w:cs="Roboto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31D"/>
    <w:rsid w:val="000923B0"/>
    <w:rsid w:val="000B05BB"/>
    <w:rsid w:val="00135454"/>
    <w:rsid w:val="002409DC"/>
    <w:rsid w:val="003200DE"/>
    <w:rsid w:val="0063447A"/>
    <w:rsid w:val="007239BF"/>
    <w:rsid w:val="0095731D"/>
    <w:rsid w:val="00A826FE"/>
    <w:rsid w:val="00BD1FE5"/>
    <w:rsid w:val="00F03B8B"/>
    <w:rsid w:val="00FD60A6"/>
    <w:rsid w:val="08AD220B"/>
    <w:rsid w:val="56E50980"/>
    <w:rsid w:val="6BD6458A"/>
    <w:rsid w:val="7EFF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spacing w:line="240" w:lineRule="auto"/>
      <w:outlineLvl w:val="1"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1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sryoWS443sBrCiNDCUYWBXnjA==">CgMxLjAyCGguZ2pkZ3hzOAByITFURFpLVUdWaWd1NnprMTdFZDdXTGlTbkczdnRuWG9fVg==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589</Characters>
  <Lines>5</Lines>
  <Paragraphs>1</Paragraphs>
  <TotalTime>40</TotalTime>
  <ScaleCrop>false</ScaleCrop>
  <LinksUpToDate>false</LinksUpToDate>
  <CharactersWithSpaces>681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2024-01-09T07:05:00Z</dcterms:created>
  <dc:creator>Hp Pavilion</dc:creator>
  <cp:lastModifiedBy>Priyanshu</cp:lastModifiedBy>
  <dcterms:modified xsi:type="dcterms:W3CDTF">2026-05-15T22:03:37Z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eyJoZGlkIjoiNzY3NmVkYmY4ODYwZTQzZWU0Njg0ZTQyZDBkNGJjNDUiLCJ1c2VySWQiOiI1Njc2MzUzODc3NjUifQ==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F36B669536A44B43A0B8C8BC22FBD9CF_12</vt:lpwstr>
  </property>
</Properties>
</file>