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7FBA3027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pacing w:val="-2"/>
          <w:sz w:val="24"/>
        </w:rPr>
        <w:t>Demat</w:t>
      </w:r>
      <w:r>
        <w:rPr>
          <w:sz w:val="24"/>
        </w:rPr>
        <w:tab/>
      </w:r>
      <w:r>
        <w:rPr>
          <w:spacing w:val="-2"/>
          <w:sz w:val="24"/>
        </w:rPr>
        <w:t>Account</w:t>
      </w:r>
    </w:p>
    <w:p w14:paraId="4B61DDA8">
      <w:pPr>
        <w:pStyle w:val="6"/>
        <w:tabs>
          <w:tab w:val="left" w:pos="1973"/>
        </w:tabs>
      </w:pP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5028E962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7CCF4B7F">
      <w:pPr>
        <w:pStyle w:val="5"/>
      </w:pP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4B5EF4">
            <w:pPr>
              <w:pStyle w:val="9"/>
              <w:numPr>
                <w:ilvl w:val="0"/>
                <w:numId w:val="3"/>
              </w:numPr>
              <w:spacing w:line="292" w:lineRule="exact"/>
              <w:ind w:left="11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  <w:p w14:paraId="042698F0">
            <w:pPr>
              <w:pStyle w:val="9"/>
              <w:numPr>
                <w:ilvl w:val="0"/>
                <w:numId w:val="3"/>
              </w:numPr>
              <w:spacing w:before="146"/>
              <w:ind w:left="110" w:leftChars="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SIGNATUREB</w:t>
            </w:r>
          </w:p>
          <w:p w14:paraId="55ED692A">
            <w:pPr>
              <w:pStyle w:val="9"/>
              <w:numPr>
                <w:ilvl w:val="0"/>
                <w:numId w:val="3"/>
              </w:numPr>
              <w:spacing w:before="149"/>
              <w:ind w:left="110" w:leftChars="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SIGNATUREC</w:t>
            </w:r>
            <w:bookmarkStart w:id="0" w:name="_GoBack"/>
            <w:bookmarkEnd w:id="0"/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B38BE26">
            <w:pPr>
              <w:pStyle w:val="9"/>
              <w:ind w:left="0"/>
              <w:rPr>
                <w:sz w:val="24"/>
                <w:szCs w:val="32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CERTNOA</w:t>
            </w:r>
          </w:p>
          <w:p w14:paraId="2E30887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B</w:t>
            </w:r>
          </w:p>
          <w:p w14:paraId="21D7DFC0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C</w:t>
            </w:r>
          </w:p>
          <w:p w14:paraId="4897E9D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785E232C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480"/>
        <w:jc w:val="left"/>
        <w:rPr>
          <w:sz w:val="24"/>
        </w:rPr>
      </w:pPr>
      <w:r>
        <w:rPr>
          <w:rFonts w:ascii="Arial" w:hAnsi="Arial" w:eastAsia="Arial"/>
          <w:spacing w:val="-23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410079BE">
      <w:pPr>
        <w:pStyle w:val="5"/>
        <w:spacing w:before="158"/>
      </w:pPr>
    </w:p>
    <w:p w14:paraId="6FCAA545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542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F59C27C">
      <w:pPr>
        <w:pStyle w:val="5"/>
        <w:spacing w:before="121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C788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7FEAC13B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23213C4A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3F4CABDB">
      <w:pPr>
        <w:pStyle w:val="5"/>
        <w:spacing w:before="87"/>
      </w:pPr>
    </w:p>
    <w:p w14:paraId="12F05FA6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602"/>
        <w:jc w:val="left"/>
        <w:rPr>
          <w:sz w:val="24"/>
        </w:rPr>
      </w:pPr>
      <w:r>
        <w:rPr>
          <w:rFonts w:ascii="Arial" w:hAnsi="Arial" w:eastAsia="Arial"/>
          <w:spacing w:val="-15"/>
          <w:sz w:val="28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2BF0D84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7C79B1D8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777C844C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557"/>
        <w:jc w:val="left"/>
        <w:rPr>
          <w:sz w:val="24"/>
        </w:rPr>
      </w:pPr>
      <w:r>
        <w:rPr>
          <w:rFonts w:ascii="Arial" w:hAnsi="Arial" w:eastAsia="Arial"/>
          <w:spacing w:val="-13"/>
          <w:sz w:val="28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AA5554F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4B6EAB1D">
      <w:pPr>
        <w:pStyle w:val="8"/>
        <w:numPr>
          <w:ilvl w:val="1"/>
          <w:numId w:val="1"/>
        </w:numPr>
        <w:tabs>
          <w:tab w:val="left" w:pos="1594"/>
        </w:tabs>
        <w:spacing w:before="162" w:after="0" w:line="240" w:lineRule="auto"/>
        <w:ind w:left="1594" w:right="0" w:hanging="677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2E586AAF">
      <w:pPr>
        <w:pStyle w:val="8"/>
        <w:numPr>
          <w:ilvl w:val="1"/>
          <w:numId w:val="1"/>
        </w:numPr>
        <w:tabs>
          <w:tab w:val="left" w:pos="1594"/>
        </w:tabs>
        <w:spacing w:before="161" w:after="0" w:line="240" w:lineRule="auto"/>
        <w:ind w:left="1594" w:right="0" w:hanging="739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05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2FC93B9">
      <w:pPr>
        <w:pStyle w:val="5"/>
        <w:spacing w:before="118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3130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6624FD28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06B9D487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70F8F658">
      <w:pPr>
        <w:spacing w:before="290"/>
        <w:ind w:left="1016" w:right="0" w:firstLine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0ED37079">
      <w:pPr>
        <w:pStyle w:val="5"/>
        <w:spacing w:before="291" w:after="4" w:line="259" w:lineRule="auto"/>
        <w:ind w:left="874" w:right="772"/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425A66A4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31" w:type="dxa"/>
          </w:tcPr>
          <w:p w14:paraId="1BB2F229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6" w:type="dxa"/>
          </w:tcPr>
          <w:p w14:paraId="36E9F16E">
            <w:pPr>
              <w:pStyle w:val="9"/>
              <w:spacing w:line="27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</w:tcPr>
          <w:p w14:paraId="60C2824A">
            <w:pPr>
              <w:pStyle w:val="9"/>
              <w:spacing w:line="272" w:lineRule="exact"/>
              <w:ind w:left="453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</w:tcPr>
          <w:p w14:paraId="3386A203">
            <w:pPr>
              <w:pStyle w:val="9"/>
              <w:spacing w:line="272" w:lineRule="exact"/>
              <w:ind w:left="452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6593824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031" w:type="dxa"/>
          </w:tcPr>
          <w:p w14:paraId="3AFB31BD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</w:tcPr>
          <w:p w14:paraId="4FA3F4A4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AAAC64D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214321AD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</w:tbl>
    <w:p w14:paraId="74134113">
      <w:pPr>
        <w:pStyle w:val="9"/>
        <w:spacing w:after="0"/>
        <w:rPr>
          <w:rFonts w:ascii="Bookshelf Symbol 7" w:hAnsi="Bookshelf Symbol 7"/>
          <w:sz w:val="24"/>
        </w:rPr>
        <w:sectPr>
          <w:pgSz w:w="11910" w:h="16840"/>
          <w:pgMar w:top="520" w:right="141" w:bottom="1200" w:left="566" w:header="0" w:footer="1003" w:gutter="0"/>
          <w:cols w:space="720" w:num="1"/>
        </w:sect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</w:tcPr>
          <w:p w14:paraId="322A182F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656" w:type="dxa"/>
          </w:tcPr>
          <w:p w14:paraId="342F6C8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E72E25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BD93C9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Bookshelf Symbol 7" w:hAnsi="Bookshelf Symbol 7" w:eastAsia="Bookshelf Symbol 7"/>
                <w:spacing w:val="-10"/>
                <w:w w:val="120"/>
                <w:sz w:val="24"/>
              </w:rPr>
              <w:t></w:t>
            </w:r>
            <w:r>
              <w:rPr>
                <w:rFonts w:ascii="Times New Roman" w:hAnsi="Times New Roman" w:eastAsia="Times New Roman"/>
                <w:sz w:val="24"/>
              </w:rPr>
              <w:tab/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38D2E378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72A428ED"/>
    <w:multiLevelType w:val="singleLevel"/>
    <w:tmpl w:val="72A428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2767AD"/>
    <w:rsid w:val="504C3FB3"/>
    <w:rsid w:val="629D14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477</Words>
  <Characters>2686</Characters>
  <TotalTime>0</TotalTime>
  <ScaleCrop>false</ScaleCrop>
  <LinksUpToDate>false</LinksUpToDate>
  <CharactersWithSpaces>3103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2026-05-06T20:38:41Z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