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200" w:leftChars="0"/>
        <w:jc w:val="both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>SIGNATUREA &amp; SIGNATUREB (SHAREHOLDERDEMATACCOUNT)</w:t>
      </w:r>
      <w:bookmarkStart w:id="0" w:name="_GoBack"/>
      <w:bookmarkEnd w:id="0"/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3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512187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43563CDD">
            <w:pPr>
              <w:pStyle w:val="9"/>
              <w:spacing w:before="1"/>
              <w:ind w:left="107" w:leftChars="0" w:right="0" w:rightChars="0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3C6A6C0E">
            <w:pPr>
              <w:pStyle w:val="9"/>
              <w:numPr>
                <w:ilvl w:val="0"/>
                <w:numId w:val="4"/>
              </w:numPr>
              <w:spacing w:line="292" w:lineRule="exact"/>
              <w:ind w:left="220" w:leftChars="10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  <w:p w14:paraId="32E9F7B7">
            <w:pPr>
              <w:pStyle w:val="9"/>
              <w:numPr>
                <w:ilvl w:val="0"/>
                <w:numId w:val="4"/>
              </w:numPr>
              <w:spacing w:before="146"/>
              <w:ind w:left="220" w:leftChars="10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SIGNATUREB</w:t>
            </w:r>
          </w:p>
          <w:p w14:paraId="55DE18EA">
            <w:pPr>
              <w:pStyle w:val="9"/>
              <w:spacing w:before="149"/>
              <w:ind w:left="220" w:leftChars="100" w:right="0" w:rightChars="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pacing w:val="-5"/>
                <w:sz w:val="24"/>
              </w:rPr>
              <w:t>3.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0C69392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5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5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5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5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5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5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5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5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5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46FAD318">
      <w:pPr>
        <w:spacing w:before="290"/>
        <w:ind w:right="0" w:firstLine="720" w:firstLineChars="0"/>
        <w:jc w:val="left"/>
        <w:rPr>
          <w:b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473"/>
        <w:gridCol w:w="2800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ascii="Times New Roman"/>
                <w:spacing w:val="-2"/>
                <w:sz w:val="24"/>
              </w:rPr>
            </w:pPr>
          </w:p>
        </w:tc>
        <w:tc>
          <w:tcPr>
            <w:tcW w:w="3473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800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ascii="Times New Roman" w:hAnsi="Calibri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473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800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473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</w:tc>
        <w:tc>
          <w:tcPr>
            <w:tcW w:w="2800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SIGNATUREB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73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SHAREHOLDERAADDRESS</w:t>
            </w:r>
          </w:p>
        </w:tc>
        <w:tc>
          <w:tcPr>
            <w:tcW w:w="2800" w:type="dxa"/>
          </w:tcPr>
          <w:p w14:paraId="1FBC9970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rFonts w:ascii="Arial" w:hAnsi="Arial" w:eastAsia="Roboto" w:cs="Arial"/>
                <w:sz w:val="20"/>
                <w:szCs w:val="20"/>
              </w:rPr>
              <w:t>SHAREHOLDERBADDRESS</w:t>
            </w: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473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SHAREHOLDERAPINCODE</w:t>
            </w:r>
          </w:p>
        </w:tc>
        <w:tc>
          <w:tcPr>
            <w:tcW w:w="2800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SHAREHOLDERBPINCODE</w:t>
            </w: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31105E18"/>
    <w:multiLevelType w:val="multilevel"/>
    <w:tmpl w:val="31105E18"/>
    <w:lvl w:ilvl="0" w:tentative="0">
      <w:start w:val="1"/>
      <w:numFmt w:val="bullet"/>
      <w:lvlText w:val="●"/>
      <w:lvlJc w:val="left"/>
      <w:pPr>
        <w:tabs>
          <w:tab w:val="left" w:pos="840"/>
        </w:tabs>
        <w:ind w:left="120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tabs>
          <w:tab w:val="left" w:pos="840"/>
        </w:tabs>
        <w:ind w:left="192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tabs>
          <w:tab w:val="left" w:pos="840"/>
        </w:tabs>
        <w:ind w:left="264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tabs>
          <w:tab w:val="left" w:pos="840"/>
        </w:tabs>
        <w:ind w:left="336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tabs>
          <w:tab w:val="left" w:pos="840"/>
        </w:tabs>
        <w:ind w:left="408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tabs>
          <w:tab w:val="left" w:pos="840"/>
        </w:tabs>
        <w:ind w:left="480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tabs>
          <w:tab w:val="left" w:pos="840"/>
        </w:tabs>
        <w:ind w:left="552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tabs>
          <w:tab w:val="left" w:pos="840"/>
        </w:tabs>
        <w:ind w:left="624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tabs>
          <w:tab w:val="left" w:pos="840"/>
        </w:tabs>
        <w:ind w:left="696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abstractNum w:abstractNumId="4">
    <w:nsid w:val="72A428ED"/>
    <w:multiLevelType w:val="singleLevel"/>
    <w:tmpl w:val="72A428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62532D4"/>
    <w:rsid w:val="0A993163"/>
    <w:rsid w:val="0B894F61"/>
    <w:rsid w:val="0B8E5BC0"/>
    <w:rsid w:val="1FD361D1"/>
    <w:rsid w:val="3A2767AD"/>
    <w:rsid w:val="44B70BE2"/>
    <w:rsid w:val="6DC95E1A"/>
    <w:rsid w:val="7A2860DB"/>
    <w:rsid w:val="7C0B4E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488</Words>
  <Characters>2788</Characters>
  <TotalTime>0</TotalTime>
  <ScaleCrop>false</ScaleCrop>
  <LinksUpToDate>false</LinksUpToDate>
  <CharactersWithSpaces>3208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Hp Pavilion</cp:lastModifiedBy>
  <dcterms:modified xsi:type="dcterms:W3CDTF">2026-05-08T11:32:17Z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