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EB0CF" w14:textId="77777777" w:rsidR="004D2297" w:rsidRDefault="004D2297"/>
    <w:p w14:paraId="4A41FB19" w14:textId="77777777" w:rsidR="004D2297" w:rsidRDefault="004D2297"/>
    <w:p w14:paraId="604AB856" w14:textId="77777777" w:rsidR="004D2297" w:rsidRPr="00340A81" w:rsidRDefault="00000000">
      <w:pPr>
        <w:jc w:val="right"/>
        <w:rPr>
          <w:lang w:val="ru-RU"/>
        </w:rPr>
      </w:pPr>
      <w:r w:rsidRPr="00340A81">
        <w:rPr>
          <w:b/>
          <w:lang w:val="ru-RU"/>
        </w:rPr>
        <w:t>УТВЕРЖДАЮ</w:t>
      </w:r>
    </w:p>
    <w:p w14:paraId="2D8E954F" w14:textId="77777777" w:rsidR="004D2297" w:rsidRPr="00340A81" w:rsidRDefault="00000000">
      <w:pPr>
        <w:jc w:val="right"/>
        <w:rPr>
          <w:lang w:val="ru-RU"/>
        </w:rPr>
      </w:pPr>
      <w:r w:rsidRPr="00340A81">
        <w:rPr>
          <w:lang w:val="ru-RU"/>
        </w:rPr>
        <w:t xml:space="preserve">Заказчик проекта </w:t>
      </w:r>
      <w:proofErr w:type="spellStart"/>
      <w:r>
        <w:t>FindSport</w:t>
      </w:r>
      <w:proofErr w:type="spellEnd"/>
    </w:p>
    <w:p w14:paraId="5202B7E9" w14:textId="77777777" w:rsidR="004D2297" w:rsidRPr="00340A81" w:rsidRDefault="00000000">
      <w:pPr>
        <w:jc w:val="right"/>
        <w:rPr>
          <w:lang w:val="ru-RU"/>
        </w:rPr>
      </w:pPr>
      <w:r w:rsidRPr="00340A81">
        <w:rPr>
          <w:lang w:val="ru-RU"/>
        </w:rPr>
        <w:t>________________ /______________/</w:t>
      </w:r>
    </w:p>
    <w:p w14:paraId="4D565909" w14:textId="77777777" w:rsidR="004D2297" w:rsidRPr="00340A81" w:rsidRDefault="00000000">
      <w:pPr>
        <w:jc w:val="right"/>
        <w:rPr>
          <w:lang w:val="ru-RU"/>
        </w:rPr>
      </w:pPr>
      <w:r w:rsidRPr="00340A81">
        <w:rPr>
          <w:lang w:val="ru-RU"/>
        </w:rPr>
        <w:t>«____» ____________ 2026 г.</w:t>
      </w:r>
    </w:p>
    <w:p w14:paraId="04A27D9F" w14:textId="77777777" w:rsidR="004D2297" w:rsidRPr="00340A81" w:rsidRDefault="004D2297">
      <w:pPr>
        <w:rPr>
          <w:lang w:val="ru-RU"/>
        </w:rPr>
      </w:pPr>
    </w:p>
    <w:p w14:paraId="68B9FDF2" w14:textId="77777777" w:rsidR="004D2297" w:rsidRPr="00340A81" w:rsidRDefault="004D2297">
      <w:pPr>
        <w:rPr>
          <w:lang w:val="ru-RU"/>
        </w:rPr>
      </w:pPr>
    </w:p>
    <w:p w14:paraId="42502E2A" w14:textId="77777777" w:rsidR="004D2297" w:rsidRPr="00340A81" w:rsidRDefault="004D2297">
      <w:pPr>
        <w:rPr>
          <w:lang w:val="ru-RU"/>
        </w:rPr>
      </w:pPr>
    </w:p>
    <w:p w14:paraId="1907E7C3" w14:textId="77777777" w:rsidR="004D2297" w:rsidRPr="00340A81" w:rsidRDefault="00000000">
      <w:pPr>
        <w:spacing w:after="240"/>
        <w:jc w:val="center"/>
        <w:rPr>
          <w:lang w:val="ru-RU"/>
        </w:rPr>
      </w:pPr>
      <w:r w:rsidRPr="00340A81">
        <w:rPr>
          <w:b/>
          <w:sz w:val="40"/>
          <w:lang w:val="ru-RU"/>
        </w:rPr>
        <w:t>ТЕХНИЧЕСКОЕ ЗАДАНИЕ</w:t>
      </w:r>
    </w:p>
    <w:p w14:paraId="5F52E9E5" w14:textId="77777777" w:rsidR="004D2297" w:rsidRPr="00340A81" w:rsidRDefault="00000000">
      <w:pPr>
        <w:spacing w:after="60"/>
        <w:jc w:val="center"/>
        <w:rPr>
          <w:lang w:val="ru-RU"/>
        </w:rPr>
      </w:pPr>
      <w:r w:rsidRPr="00340A81">
        <w:rPr>
          <w:sz w:val="28"/>
          <w:lang w:val="ru-RU"/>
        </w:rPr>
        <w:t>на создание информационной системы</w:t>
      </w:r>
    </w:p>
    <w:p w14:paraId="0AE3F007" w14:textId="77777777" w:rsidR="004D2297" w:rsidRPr="00340A81" w:rsidRDefault="00000000">
      <w:pPr>
        <w:spacing w:after="160"/>
        <w:jc w:val="center"/>
        <w:rPr>
          <w:lang w:val="ru-RU"/>
        </w:rPr>
      </w:pPr>
      <w:r w:rsidRPr="00340A81">
        <w:rPr>
          <w:b/>
          <w:sz w:val="36"/>
          <w:lang w:val="ru-RU"/>
        </w:rPr>
        <w:t>«</w:t>
      </w:r>
      <w:proofErr w:type="spellStart"/>
      <w:r>
        <w:rPr>
          <w:b/>
          <w:sz w:val="36"/>
        </w:rPr>
        <w:t>FindSport</w:t>
      </w:r>
      <w:proofErr w:type="spellEnd"/>
      <w:r w:rsidRPr="00340A81">
        <w:rPr>
          <w:b/>
          <w:sz w:val="36"/>
          <w:lang w:val="ru-RU"/>
        </w:rPr>
        <w:t>»</w:t>
      </w:r>
    </w:p>
    <w:p w14:paraId="657BFD5B" w14:textId="77777777" w:rsidR="004D2297" w:rsidRPr="00340A81" w:rsidRDefault="00000000">
      <w:pPr>
        <w:jc w:val="center"/>
        <w:rPr>
          <w:lang w:val="ru-RU"/>
        </w:rPr>
      </w:pPr>
      <w:r w:rsidRPr="00340A81">
        <w:rPr>
          <w:sz w:val="28"/>
          <w:lang w:val="ru-RU"/>
        </w:rPr>
        <w:t>Веб-платформа поиска спортивных секций, клубов, площадок, тренеров и мероприятий на территории Республики Беларусь</w:t>
      </w:r>
    </w:p>
    <w:p w14:paraId="60B36A77" w14:textId="77777777" w:rsidR="004D2297" w:rsidRPr="00340A81" w:rsidRDefault="004D2297">
      <w:pPr>
        <w:rPr>
          <w:lang w:val="ru-RU"/>
        </w:rPr>
      </w:pPr>
    </w:p>
    <w:p w14:paraId="5E085256" w14:textId="77777777" w:rsidR="004D2297" w:rsidRPr="00340A81" w:rsidRDefault="004D2297">
      <w:pPr>
        <w:rPr>
          <w:lang w:val="ru-RU"/>
        </w:rPr>
      </w:pPr>
    </w:p>
    <w:p w14:paraId="004B97CB" w14:textId="77777777" w:rsidR="004D2297" w:rsidRPr="00340A81" w:rsidRDefault="004D2297">
      <w:pPr>
        <w:rPr>
          <w:lang w:val="ru-RU"/>
        </w:rPr>
      </w:pPr>
    </w:p>
    <w:p w14:paraId="6F0B0575" w14:textId="77777777" w:rsidR="004D2297" w:rsidRPr="00340A81" w:rsidRDefault="004D2297">
      <w:pPr>
        <w:rPr>
          <w:lang w:val="ru-RU"/>
        </w:rPr>
      </w:pPr>
    </w:p>
    <w:p w14:paraId="14DD5AFC" w14:textId="77777777" w:rsidR="004D2297" w:rsidRPr="00340A81" w:rsidRDefault="004D2297" w:rsidP="00340A81">
      <w:pPr>
        <w:jc w:val="center"/>
        <w:rPr>
          <w:lang w:val="ru-RU"/>
        </w:rPr>
      </w:pPr>
    </w:p>
    <w:p w14:paraId="0AF8329E" w14:textId="77777777" w:rsidR="004D2297" w:rsidRPr="00340A81" w:rsidRDefault="004D2297">
      <w:pPr>
        <w:rPr>
          <w:lang w:val="ru-RU"/>
        </w:rPr>
      </w:pPr>
    </w:p>
    <w:p w14:paraId="6EBA8C4C" w14:textId="77777777" w:rsidR="004D2297" w:rsidRPr="00340A81" w:rsidRDefault="004D2297">
      <w:pPr>
        <w:rPr>
          <w:lang w:val="ru-RU"/>
        </w:rPr>
      </w:pPr>
    </w:p>
    <w:p w14:paraId="05A52298" w14:textId="77777777" w:rsidR="004D2297" w:rsidRPr="00340A81" w:rsidRDefault="004D2297">
      <w:pPr>
        <w:rPr>
          <w:lang w:val="ru-RU"/>
        </w:rPr>
      </w:pPr>
    </w:p>
    <w:p w14:paraId="2B2CD2BF" w14:textId="77777777" w:rsidR="004D2297" w:rsidRPr="00340A81" w:rsidRDefault="004D2297">
      <w:pPr>
        <w:rPr>
          <w:lang w:val="ru-RU"/>
        </w:rPr>
      </w:pPr>
    </w:p>
    <w:p w14:paraId="1CE04429" w14:textId="77777777" w:rsidR="00340A81" w:rsidRDefault="00340A81">
      <w:pPr>
        <w:rPr>
          <w:lang w:val="ru-RU"/>
        </w:rPr>
      </w:pPr>
    </w:p>
    <w:p w14:paraId="38697D62" w14:textId="77777777" w:rsidR="00340A81" w:rsidRDefault="00340A81">
      <w:pPr>
        <w:rPr>
          <w:lang w:val="ru-RU"/>
        </w:rPr>
      </w:pPr>
    </w:p>
    <w:p w14:paraId="75D93587" w14:textId="77777777" w:rsidR="00340A81" w:rsidRDefault="00340A81">
      <w:pPr>
        <w:rPr>
          <w:lang w:val="ru-RU"/>
        </w:rPr>
      </w:pPr>
    </w:p>
    <w:p w14:paraId="50F88CD7" w14:textId="77777777" w:rsidR="00340A81" w:rsidRDefault="00340A81">
      <w:pPr>
        <w:rPr>
          <w:lang w:val="ru-RU"/>
        </w:rPr>
      </w:pPr>
    </w:p>
    <w:p w14:paraId="33C8B55E" w14:textId="77777777" w:rsidR="00340A81" w:rsidRDefault="00340A81">
      <w:pPr>
        <w:rPr>
          <w:lang w:val="ru-RU"/>
        </w:rPr>
      </w:pPr>
    </w:p>
    <w:p w14:paraId="54E908DD" w14:textId="77777777" w:rsidR="00340A81" w:rsidRDefault="00340A81">
      <w:pPr>
        <w:rPr>
          <w:lang w:val="ru-RU"/>
        </w:rPr>
      </w:pPr>
    </w:p>
    <w:p w14:paraId="7C44045D" w14:textId="338D1843" w:rsidR="00340A81" w:rsidRPr="00340A81" w:rsidRDefault="00340A81" w:rsidP="00340A81">
      <w:pPr>
        <w:jc w:val="center"/>
        <w:rPr>
          <w:sz w:val="28"/>
          <w:szCs w:val="28"/>
        </w:rPr>
      </w:pPr>
      <w:proofErr w:type="spellStart"/>
      <w:r w:rsidRPr="00340A81">
        <w:rPr>
          <w:sz w:val="28"/>
          <w:szCs w:val="28"/>
        </w:rPr>
        <w:t>Минск</w:t>
      </w:r>
      <w:proofErr w:type="spellEnd"/>
      <w:r w:rsidRPr="00340A81">
        <w:rPr>
          <w:sz w:val="28"/>
          <w:szCs w:val="28"/>
        </w:rPr>
        <w:t>, 2026</w:t>
      </w:r>
      <w:r>
        <w:br w:type="page"/>
      </w:r>
    </w:p>
    <w:p w14:paraId="052E4DE2" w14:textId="432568D4" w:rsidR="004D2297" w:rsidRPr="00340A81" w:rsidRDefault="00340A81" w:rsidP="00340A81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40976695"/>
      <w:r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66955012" w14:textId="7E6C828C" w:rsidR="00680985" w:rsidRDefault="00000000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r w:rsidRPr="00340A81">
        <w:rPr>
          <w:rFonts w:cs="Times New Roman"/>
          <w:sz w:val="28"/>
          <w:szCs w:val="28"/>
        </w:rPr>
        <w:fldChar w:fldCharType="begin"/>
      </w:r>
      <w:r w:rsidRPr="00340A81">
        <w:rPr>
          <w:rFonts w:cs="Times New Roman"/>
          <w:sz w:val="28"/>
          <w:szCs w:val="28"/>
        </w:rPr>
        <w:instrText>TOC \o "1-3" \h \z \uОглавление обновляется в Microsoft Word: выделить поле и нажать F9.</w:instrText>
      </w:r>
      <w:r w:rsidRPr="00340A81">
        <w:rPr>
          <w:rFonts w:cs="Times New Roman"/>
          <w:sz w:val="28"/>
          <w:szCs w:val="28"/>
        </w:rPr>
        <w:fldChar w:fldCharType="separate"/>
      </w:r>
      <w:hyperlink w:anchor="_Toc240976695" w:history="1">
        <w:r w:rsidR="00680985" w:rsidRPr="003433B0">
          <w:rPr>
            <w:rStyle w:val="aff8"/>
            <w:rFonts w:eastAsiaTheme="majorEastAsia" w:cs="Times New Roman"/>
            <w:noProof/>
            <w:lang w:val="ru-RU"/>
          </w:rPr>
          <w:t>Содержание</w:t>
        </w:r>
        <w:r w:rsidR="00680985">
          <w:rPr>
            <w:noProof/>
            <w:webHidden/>
          </w:rPr>
          <w:tab/>
        </w:r>
        <w:r w:rsidR="00680985">
          <w:rPr>
            <w:noProof/>
            <w:webHidden/>
          </w:rPr>
          <w:fldChar w:fldCharType="begin"/>
        </w:r>
        <w:r w:rsidR="00680985">
          <w:rPr>
            <w:noProof/>
            <w:webHidden/>
          </w:rPr>
          <w:instrText xml:space="preserve"> PAGEREF _Toc240976695 \h </w:instrText>
        </w:r>
        <w:r w:rsidR="00680985">
          <w:rPr>
            <w:noProof/>
            <w:webHidden/>
          </w:rPr>
        </w:r>
        <w:r w:rsidR="00680985">
          <w:rPr>
            <w:noProof/>
            <w:webHidden/>
          </w:rPr>
          <w:fldChar w:fldCharType="separate"/>
        </w:r>
        <w:r w:rsidR="00680985">
          <w:rPr>
            <w:noProof/>
            <w:webHidden/>
          </w:rPr>
          <w:t>2</w:t>
        </w:r>
        <w:r w:rsidR="00680985">
          <w:rPr>
            <w:noProof/>
            <w:webHidden/>
          </w:rPr>
          <w:fldChar w:fldCharType="end"/>
        </w:r>
      </w:hyperlink>
    </w:p>
    <w:p w14:paraId="092DA11A" w14:textId="2D066A49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696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8A1EC3" w14:textId="4303CCA0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697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2. Термины, определения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CB0125" w14:textId="704A3169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698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3. Назначение и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F7CE44" w14:textId="0162069F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699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3.1 Цели и задачи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B10135" w14:textId="3653E73F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0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3.2 Автоматизация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84DC9" w14:textId="464D5045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1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1CD17D" w14:textId="5C09C1C5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2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9D8E76" w14:textId="0AE50F53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3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4.2 Требования к функционированию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6F2DD8" w14:textId="049DF097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4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4.3 Требования к навигации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3E7D4C" w14:textId="3C869B0C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5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4.4 Требования к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59D7E7" w14:textId="65BDCDEF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6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4.5 Требования к администрированию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BC862B" w14:textId="7B157B79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7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4.6 Требования к структуре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403E1" w14:textId="6864CA6D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8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4.7 Требования к разделу «Поиск»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C583B6" w14:textId="293242C9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09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4.8 Требования к разделу «Рекомендации»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5AC711" w14:textId="34B39AD7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0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4.9 Требования к разделу «Мероприятия и события»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93AADE" w14:textId="01A0BB00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1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4.10 Требования к разделам «Профиль пользователя» и</w:t>
        </w:r>
        <w:r w:rsidRPr="003433B0">
          <w:rPr>
            <w:rStyle w:val="aff8"/>
            <w:rFonts w:eastAsiaTheme="majorEastAsia"/>
            <w:noProof/>
            <w:lang w:val="ru-RU"/>
          </w:rPr>
          <w:t xml:space="preserve"> </w:t>
        </w:r>
        <w:r w:rsidRPr="003433B0">
          <w:rPr>
            <w:rStyle w:val="aff8"/>
            <w:rFonts w:eastAsiaTheme="majorEastAsia" w:cs="Times New Roman"/>
            <w:noProof/>
            <w:lang w:val="ru-RU"/>
          </w:rPr>
          <w:t>«Организации и тренеры»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0F02BC" w14:textId="35588EC0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2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4.11 Требования к дизайну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E891FB" w14:textId="7DEBB3EF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3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4.12 Требования к режимам функционирования и нагрузке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35200D" w14:textId="6B4F6AC5" w:rsidR="00680985" w:rsidRDefault="00680985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4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4.13 Требования по обеспечению информационной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1B72B5" w14:textId="1A51260A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5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5. Требования к информационному наполнению (материалам)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0C5761" w14:textId="18857BF4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6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6. Требования к разработке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8104F9" w14:textId="6F959EBD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7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7. Требования к материалам, предоставляемым для переработки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A88B0B" w14:textId="7D8FECE6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8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8.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EADC86" w14:textId="08CB1498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19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9. Порядок выполнения работы и приемки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1AA4A5" w14:textId="1F415867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20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>Приложение 1. Перечень основных страниц и прототипов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2B2EF9" w14:textId="40F6CE4D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21" w:history="1">
        <w:r w:rsidRPr="003433B0">
          <w:rPr>
            <w:rStyle w:val="aff8"/>
            <w:rFonts w:eastAsiaTheme="majorEastAsia" w:cs="Times New Roman"/>
            <w:noProof/>
            <w:lang w:val="ru-RU"/>
          </w:rPr>
          <w:t xml:space="preserve">Приложение 2. </w:t>
        </w:r>
        <w:r w:rsidRPr="003433B0">
          <w:rPr>
            <w:rStyle w:val="aff8"/>
            <w:rFonts w:eastAsiaTheme="majorEastAsia" w:cs="Times New Roman"/>
            <w:noProof/>
          </w:rPr>
          <w:t>Матрица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B5E8EA" w14:textId="0FF9C142" w:rsidR="00680985" w:rsidRDefault="00680985">
      <w:pPr>
        <w:pStyle w:val="14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Cs w:val="24"/>
          <w:lang w:val="ru-BY" w:eastAsia="ru-BY"/>
          <w14:ligatures w14:val="standardContextual"/>
        </w:rPr>
      </w:pPr>
      <w:hyperlink w:anchor="_Toc240976722" w:history="1">
        <w:r w:rsidRPr="003433B0">
          <w:rPr>
            <w:rStyle w:val="aff8"/>
            <w:rFonts w:eastAsiaTheme="majorEastAsia" w:cs="Times New Roman"/>
            <w:noProof/>
          </w:rPr>
          <w:t>Приложение 3. Ключевые приемочные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7C5CFD" w14:textId="6EB52668" w:rsidR="004D2297" w:rsidRDefault="00000000">
      <w:r w:rsidRPr="00340A81">
        <w:rPr>
          <w:rFonts w:cs="Times New Roman"/>
          <w:sz w:val="28"/>
          <w:szCs w:val="28"/>
        </w:rPr>
        <w:fldChar w:fldCharType="end"/>
      </w:r>
    </w:p>
    <w:p w14:paraId="44081CB8" w14:textId="77777777" w:rsidR="004D2297" w:rsidRDefault="00000000">
      <w:r>
        <w:br w:type="page"/>
      </w:r>
    </w:p>
    <w:p w14:paraId="06428B46" w14:textId="77777777" w:rsidR="004D2297" w:rsidRPr="00340A8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1" w:name="_Toc240976696"/>
      <w:r w:rsidRPr="00340A81">
        <w:rPr>
          <w:rFonts w:ascii="Times New Roman" w:hAnsi="Times New Roman" w:cs="Times New Roman"/>
          <w:lang w:val="ru-RU"/>
        </w:rPr>
        <w:lastRenderedPageBreak/>
        <w:t>1. Общие сведения</w:t>
      </w:r>
      <w:bookmarkEnd w:id="1"/>
    </w:p>
    <w:p w14:paraId="41E5BA65" w14:textId="174A4ED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1.1. Полное наименование: информационная система «</w:t>
      </w:r>
      <w:proofErr w:type="spellStart"/>
      <w:r w:rsidRPr="00340A81">
        <w:rPr>
          <w:rFonts w:cs="Times New Roman"/>
          <w:sz w:val="28"/>
          <w:szCs w:val="28"/>
        </w:rPr>
        <w:t>FindSport</w:t>
      </w:r>
      <w:proofErr w:type="spellEnd"/>
      <w:r w:rsidRPr="00340A81">
        <w:rPr>
          <w:rFonts w:cs="Times New Roman"/>
          <w:sz w:val="28"/>
          <w:szCs w:val="28"/>
          <w:lang w:val="ru-RU"/>
        </w:rPr>
        <w:t xml:space="preserve">» </w:t>
      </w:r>
      <w:r w:rsidR="00340A81">
        <w:rPr>
          <w:rFonts w:cs="Times New Roman"/>
          <w:sz w:val="28"/>
          <w:szCs w:val="28"/>
          <w:lang w:val="ru-RU"/>
        </w:rPr>
        <w:t xml:space="preserve">– </w:t>
      </w:r>
      <w:r w:rsidRPr="00340A81">
        <w:rPr>
          <w:rFonts w:cs="Times New Roman"/>
          <w:sz w:val="28"/>
          <w:szCs w:val="28"/>
          <w:lang w:val="ru-RU"/>
        </w:rPr>
        <w:t xml:space="preserve">веб-платформа поиска спортивных мероприятий на территории Республики Беларусь (далее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Система, Платформа).</w:t>
      </w:r>
    </w:p>
    <w:p w14:paraId="252C96D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1.2. Краткое наименование: </w:t>
      </w:r>
      <w:proofErr w:type="spellStart"/>
      <w:r w:rsidRPr="00340A81">
        <w:rPr>
          <w:rFonts w:cs="Times New Roman"/>
          <w:sz w:val="28"/>
          <w:szCs w:val="28"/>
        </w:rPr>
        <w:t>FindSport</w:t>
      </w:r>
      <w:proofErr w:type="spellEnd"/>
      <w:r w:rsidRPr="00340A81">
        <w:rPr>
          <w:rFonts w:cs="Times New Roman"/>
          <w:sz w:val="28"/>
          <w:szCs w:val="28"/>
          <w:lang w:val="ru-RU"/>
        </w:rPr>
        <w:t>.</w:t>
      </w:r>
    </w:p>
    <w:p w14:paraId="3AA3DAB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1.3. Заказчик: владелец продукта </w:t>
      </w:r>
      <w:proofErr w:type="spellStart"/>
      <w:r w:rsidRPr="00340A81">
        <w:rPr>
          <w:rFonts w:cs="Times New Roman"/>
          <w:sz w:val="28"/>
          <w:szCs w:val="28"/>
        </w:rPr>
        <w:t>FindSport</w:t>
      </w:r>
      <w:proofErr w:type="spellEnd"/>
      <w:r w:rsidRPr="00340A81">
        <w:rPr>
          <w:rFonts w:cs="Times New Roman"/>
          <w:sz w:val="28"/>
          <w:szCs w:val="28"/>
          <w:lang w:val="ru-RU"/>
        </w:rPr>
        <w:t>, утверждающий требования, результаты этапов и ввод Системы в эксплуатацию.</w:t>
      </w:r>
    </w:p>
    <w:p w14:paraId="3B0AC78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1.4. Исполнитель: команда разработки, выполняющая проектирование, программную реализацию, тестирование, развертывание и документирование Системы.</w:t>
      </w:r>
    </w:p>
    <w:p w14:paraId="27950AC4" w14:textId="18BF912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1.5. Основание для создания Системы: решение Заказчика о разработке единой региональной цифровой платформы, упрощающей поиск спортивных активностей в Республике Беларусь.</w:t>
      </w:r>
    </w:p>
    <w:p w14:paraId="1BCAC5B1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1.6. Плановый срок выполнения работ устанавливается календарным планом и исчисляется с даты утверждения настоящего технического задания до подписания акта приемки Системы. Изменения сроков оформляются по согласованию сторон.</w:t>
      </w:r>
    </w:p>
    <w:p w14:paraId="4D0ECB8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1.7. Порядок оформления и предъявления результатов определяется разделом 9 настоящего технического задания.</w:t>
      </w:r>
    </w:p>
    <w:p w14:paraId="4BA2C4AC" w14:textId="0830797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1.8. Территория оказания информационных услуг Платформы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Республика Беларусь, включая город Минск, областные центры, города районного подчинения.</w:t>
      </w:r>
    </w:p>
    <w:p w14:paraId="3E5FD107" w14:textId="77777777" w:rsidR="004D2297" w:rsidRPr="00340A8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2" w:name="_Toc240976697"/>
      <w:r w:rsidRPr="00340A81">
        <w:rPr>
          <w:rFonts w:ascii="Times New Roman" w:hAnsi="Times New Roman" w:cs="Times New Roman"/>
          <w:lang w:val="ru-RU"/>
        </w:rPr>
        <w:t>2. Термины, определения и сокращения</w:t>
      </w:r>
      <w:bookmarkEnd w:id="2"/>
    </w:p>
    <w:p w14:paraId="7CE2CB83" w14:textId="77777777" w:rsidR="004D2297" w:rsidRPr="00340A81" w:rsidRDefault="00000000">
      <w:pPr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Для целей настоящего технического задания используются следующие термины и определения.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4D2297" w:rsidRPr="00340A81" w14:paraId="733BE717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23A655D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b/>
                <w:sz w:val="28"/>
                <w:szCs w:val="28"/>
              </w:rPr>
              <w:t>Термин</w:t>
            </w:r>
            <w:proofErr w:type="spellEnd"/>
          </w:p>
        </w:tc>
        <w:tc>
          <w:tcPr>
            <w:tcW w:w="6236" w:type="dxa"/>
            <w:shd w:val="clear" w:color="auto" w:fill="D9EAF7"/>
            <w:vAlign w:val="center"/>
          </w:tcPr>
          <w:p w14:paraId="3F38706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Определение</w:t>
            </w:r>
          </w:p>
        </w:tc>
      </w:tr>
      <w:tr w:rsidR="004D2297" w:rsidRPr="007B3D23" w14:paraId="1EC433D7" w14:textId="77777777">
        <w:trPr>
          <w:jc w:val="center"/>
        </w:trPr>
        <w:tc>
          <w:tcPr>
            <w:tcW w:w="2835" w:type="dxa"/>
            <w:vAlign w:val="center"/>
          </w:tcPr>
          <w:p w14:paraId="5C1D63D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Административная часть</w:t>
            </w:r>
          </w:p>
        </w:tc>
        <w:tc>
          <w:tcPr>
            <w:tcW w:w="6236" w:type="dxa"/>
            <w:vAlign w:val="center"/>
          </w:tcPr>
          <w:p w14:paraId="6E8C7DD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закрытая часть Платформы для управления пользователями, справочниками, содержимым, модерацией, аналитикой и настройками.</w:t>
            </w:r>
          </w:p>
        </w:tc>
      </w:tr>
      <w:tr w:rsidR="004D2297" w:rsidRPr="007B3D23" w14:paraId="402E35AF" w14:textId="77777777">
        <w:trPr>
          <w:jc w:val="center"/>
        </w:trPr>
        <w:tc>
          <w:tcPr>
            <w:tcW w:w="2835" w:type="dxa"/>
            <w:vAlign w:val="center"/>
          </w:tcPr>
          <w:p w14:paraId="6805827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6236" w:type="dxa"/>
            <w:vAlign w:val="center"/>
          </w:tcPr>
          <w:p w14:paraId="366AF46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уполномоченный пользователь с полным или расширенным набором прав управления Системой.</w:t>
            </w:r>
          </w:p>
        </w:tc>
      </w:tr>
      <w:tr w:rsidR="004D2297" w:rsidRPr="007B3D23" w14:paraId="5581DD1C" w14:textId="77777777">
        <w:trPr>
          <w:jc w:val="center"/>
        </w:trPr>
        <w:tc>
          <w:tcPr>
            <w:tcW w:w="2835" w:type="dxa"/>
            <w:vAlign w:val="center"/>
          </w:tcPr>
          <w:p w14:paraId="47CE4B7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lastRenderedPageBreak/>
              <w:t>Гость</w:t>
            </w:r>
            <w:proofErr w:type="spellEnd"/>
          </w:p>
        </w:tc>
        <w:tc>
          <w:tcPr>
            <w:tcW w:w="6236" w:type="dxa"/>
            <w:vAlign w:val="center"/>
          </w:tcPr>
          <w:p w14:paraId="5033279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неавторизованный пользователь общедоступной части Платформы.</w:t>
            </w:r>
          </w:p>
        </w:tc>
      </w:tr>
      <w:tr w:rsidR="004D2297" w:rsidRPr="007B3D23" w14:paraId="7FE0D944" w14:textId="77777777">
        <w:trPr>
          <w:jc w:val="center"/>
        </w:trPr>
        <w:tc>
          <w:tcPr>
            <w:tcW w:w="2835" w:type="dxa"/>
            <w:vAlign w:val="center"/>
          </w:tcPr>
          <w:p w14:paraId="720C698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Карточка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объекта</w:t>
            </w:r>
            <w:proofErr w:type="spellEnd"/>
          </w:p>
        </w:tc>
        <w:tc>
          <w:tcPr>
            <w:tcW w:w="6236" w:type="dxa"/>
            <w:vAlign w:val="center"/>
          </w:tcPr>
          <w:p w14:paraId="6139C253" w14:textId="46B053BF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страница со структурированными сведениями о мероприятии.</w:t>
            </w:r>
          </w:p>
        </w:tc>
      </w:tr>
      <w:tr w:rsidR="004D2297" w:rsidRPr="007B3D23" w14:paraId="09B838F7" w14:textId="77777777">
        <w:trPr>
          <w:jc w:val="center"/>
        </w:trPr>
        <w:tc>
          <w:tcPr>
            <w:tcW w:w="2835" w:type="dxa"/>
            <w:vAlign w:val="center"/>
          </w:tcPr>
          <w:p w14:paraId="6FFC143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Личный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кабинет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организации</w:t>
            </w:r>
            <w:proofErr w:type="spellEnd"/>
          </w:p>
        </w:tc>
        <w:tc>
          <w:tcPr>
            <w:tcW w:w="6236" w:type="dxa"/>
            <w:vAlign w:val="center"/>
          </w:tcPr>
          <w:p w14:paraId="34A06E67" w14:textId="7589A2D8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закрытый раздел для управления профилем поставщика услуг, расписаниями, мероприятиями и заявками.</w:t>
            </w:r>
          </w:p>
        </w:tc>
      </w:tr>
      <w:tr w:rsidR="004D2297" w:rsidRPr="007B3D23" w14:paraId="1E8DB6EF" w14:textId="77777777">
        <w:trPr>
          <w:jc w:val="center"/>
        </w:trPr>
        <w:tc>
          <w:tcPr>
            <w:tcW w:w="2835" w:type="dxa"/>
            <w:vAlign w:val="center"/>
          </w:tcPr>
          <w:p w14:paraId="7B6E238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Личный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кабинет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6236" w:type="dxa"/>
            <w:vAlign w:val="center"/>
          </w:tcPr>
          <w:p w14:paraId="4B5532E1" w14:textId="5FAB4FDA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закрытый раздел для управления профилем, избранным, заявками</w:t>
            </w:r>
            <w:r w:rsidR="00340A81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340A81">
              <w:rPr>
                <w:rFonts w:cs="Times New Roman"/>
                <w:sz w:val="28"/>
                <w:szCs w:val="28"/>
                <w:lang w:val="ru-RU"/>
              </w:rPr>
              <w:t>и уведомлениями.</w:t>
            </w:r>
          </w:p>
        </w:tc>
      </w:tr>
      <w:tr w:rsidR="004D2297" w:rsidRPr="007B3D23" w14:paraId="67FE18EB" w14:textId="77777777">
        <w:trPr>
          <w:jc w:val="center"/>
        </w:trPr>
        <w:tc>
          <w:tcPr>
            <w:tcW w:w="2835" w:type="dxa"/>
            <w:vAlign w:val="center"/>
          </w:tcPr>
          <w:p w14:paraId="3DAFB67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Модерация</w:t>
            </w:r>
            <w:proofErr w:type="spellEnd"/>
          </w:p>
        </w:tc>
        <w:tc>
          <w:tcPr>
            <w:tcW w:w="6236" w:type="dxa"/>
            <w:vAlign w:val="center"/>
          </w:tcPr>
          <w:p w14:paraId="18F772D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проверка материалов и действий пользователей на соответствие требованиям Платформы до или после публикации.</w:t>
            </w:r>
          </w:p>
        </w:tc>
      </w:tr>
      <w:tr w:rsidR="004D2297" w:rsidRPr="007B3D23" w14:paraId="64F0101F" w14:textId="77777777">
        <w:trPr>
          <w:jc w:val="center"/>
        </w:trPr>
        <w:tc>
          <w:tcPr>
            <w:tcW w:w="2835" w:type="dxa"/>
            <w:vAlign w:val="center"/>
          </w:tcPr>
          <w:p w14:paraId="1A0ED5A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Объект</w:t>
            </w:r>
            <w:proofErr w:type="spellEnd"/>
          </w:p>
        </w:tc>
        <w:tc>
          <w:tcPr>
            <w:tcW w:w="6236" w:type="dxa"/>
            <w:vAlign w:val="center"/>
          </w:tcPr>
          <w:p w14:paraId="462718D2" w14:textId="73BA6B50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мероприятие, сведени</w:t>
            </w:r>
            <w:r w:rsidR="00340A81">
              <w:rPr>
                <w:rFonts w:cs="Times New Roman"/>
                <w:sz w:val="28"/>
                <w:szCs w:val="28"/>
                <w:lang w:val="ru-RU"/>
              </w:rPr>
              <w:t>е</w:t>
            </w:r>
            <w:r w:rsidRPr="00340A81">
              <w:rPr>
                <w:rFonts w:cs="Times New Roman"/>
                <w:sz w:val="28"/>
                <w:szCs w:val="28"/>
                <w:lang w:val="ru-RU"/>
              </w:rPr>
              <w:t xml:space="preserve"> о котор</w:t>
            </w:r>
            <w:r w:rsidR="00340A81">
              <w:rPr>
                <w:rFonts w:cs="Times New Roman"/>
                <w:sz w:val="28"/>
                <w:szCs w:val="28"/>
                <w:lang w:val="ru-RU"/>
              </w:rPr>
              <w:t>ом</w:t>
            </w:r>
            <w:r w:rsidRPr="00340A81">
              <w:rPr>
                <w:rFonts w:cs="Times New Roman"/>
                <w:sz w:val="28"/>
                <w:szCs w:val="28"/>
                <w:lang w:val="ru-RU"/>
              </w:rPr>
              <w:t xml:space="preserve"> размещены в Системе.</w:t>
            </w:r>
          </w:p>
        </w:tc>
      </w:tr>
      <w:tr w:rsidR="004D2297" w:rsidRPr="007B3D23" w14:paraId="43D34677" w14:textId="77777777">
        <w:trPr>
          <w:jc w:val="center"/>
        </w:trPr>
        <w:tc>
          <w:tcPr>
            <w:tcW w:w="2835" w:type="dxa"/>
            <w:vAlign w:val="center"/>
          </w:tcPr>
          <w:p w14:paraId="68A75B5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Организация</w:t>
            </w:r>
            <w:proofErr w:type="spellEnd"/>
          </w:p>
        </w:tc>
        <w:tc>
          <w:tcPr>
            <w:tcW w:w="6236" w:type="dxa"/>
            <w:vAlign w:val="center"/>
          </w:tcPr>
          <w:p w14:paraId="7766F50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юридическое лицо, индивидуальный предприниматель, самозанятый специалист или иной поставщик спортивных услуг, законно осуществляющий соответствующую деятельность.</w:t>
            </w:r>
          </w:p>
        </w:tc>
      </w:tr>
      <w:tr w:rsidR="004D2297" w:rsidRPr="007B3D23" w14:paraId="151FE1D4" w14:textId="77777777">
        <w:trPr>
          <w:jc w:val="center"/>
        </w:trPr>
        <w:tc>
          <w:tcPr>
            <w:tcW w:w="2835" w:type="dxa"/>
            <w:vAlign w:val="center"/>
          </w:tcPr>
          <w:p w14:paraId="1B43282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Платформа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FindSport</w:t>
            </w:r>
            <w:proofErr w:type="spellEnd"/>
          </w:p>
        </w:tc>
        <w:tc>
          <w:tcPr>
            <w:tcW w:w="6236" w:type="dxa"/>
            <w:vAlign w:val="center"/>
          </w:tcPr>
          <w:p w14:paraId="7A687A1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совокупность программных, информационных и технических средств, предоставляющих функции поиска и взаимодействия в сфере спорта.</w:t>
            </w:r>
          </w:p>
        </w:tc>
      </w:tr>
      <w:tr w:rsidR="004D2297" w:rsidRPr="007B3D23" w14:paraId="01782EB8" w14:textId="77777777">
        <w:trPr>
          <w:jc w:val="center"/>
        </w:trPr>
        <w:tc>
          <w:tcPr>
            <w:tcW w:w="2835" w:type="dxa"/>
            <w:vAlign w:val="center"/>
          </w:tcPr>
          <w:p w14:paraId="03273B0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Пользователь</w:t>
            </w:r>
            <w:proofErr w:type="spellEnd"/>
          </w:p>
        </w:tc>
        <w:tc>
          <w:tcPr>
            <w:tcW w:w="6236" w:type="dxa"/>
            <w:vAlign w:val="center"/>
          </w:tcPr>
          <w:p w14:paraId="1310AAE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физическое лицо, использующее функциональные возможности Платформы.</w:t>
            </w:r>
          </w:p>
        </w:tc>
      </w:tr>
      <w:tr w:rsidR="004D2297" w:rsidRPr="007B3D23" w14:paraId="3308A136" w14:textId="77777777">
        <w:trPr>
          <w:jc w:val="center"/>
        </w:trPr>
        <w:tc>
          <w:tcPr>
            <w:tcW w:w="2835" w:type="dxa"/>
            <w:vAlign w:val="center"/>
          </w:tcPr>
          <w:p w14:paraId="12D2075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Спортивное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мероприятие</w:t>
            </w:r>
            <w:proofErr w:type="spellEnd"/>
          </w:p>
        </w:tc>
        <w:tc>
          <w:tcPr>
            <w:tcW w:w="6236" w:type="dxa"/>
            <w:vAlign w:val="center"/>
          </w:tcPr>
          <w:p w14:paraId="1E6F687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соревнование, тренировка, мастер-класс, забег, турнир, сбор или иное событие спортивной направленности.</w:t>
            </w:r>
          </w:p>
        </w:tc>
      </w:tr>
      <w:tr w:rsidR="004D2297" w:rsidRPr="007B3D23" w14:paraId="782CEFA9" w14:textId="77777777">
        <w:trPr>
          <w:jc w:val="center"/>
        </w:trPr>
        <w:tc>
          <w:tcPr>
            <w:tcW w:w="2835" w:type="dxa"/>
            <w:vAlign w:val="center"/>
          </w:tcPr>
          <w:p w14:paraId="6B883BA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API</w:t>
            </w:r>
          </w:p>
        </w:tc>
        <w:tc>
          <w:tcPr>
            <w:tcW w:w="6236" w:type="dxa"/>
            <w:vAlign w:val="center"/>
          </w:tcPr>
          <w:p w14:paraId="6464556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программный интерфейс для обмена данными между компонентами Системы и внешними сервисами.</w:t>
            </w:r>
          </w:p>
        </w:tc>
      </w:tr>
      <w:tr w:rsidR="004D2297" w:rsidRPr="007B3D23" w14:paraId="515BA066" w14:textId="77777777">
        <w:trPr>
          <w:jc w:val="center"/>
        </w:trPr>
        <w:tc>
          <w:tcPr>
            <w:tcW w:w="2835" w:type="dxa"/>
            <w:vAlign w:val="center"/>
          </w:tcPr>
          <w:p w14:paraId="6EF31CC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SEO</w:t>
            </w:r>
          </w:p>
        </w:tc>
        <w:tc>
          <w:tcPr>
            <w:tcW w:w="6236" w:type="dxa"/>
            <w:vAlign w:val="center"/>
          </w:tcPr>
          <w:p w14:paraId="7FA3FE3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комплекс мер по обеспечению корректной индексации и видимости страниц в поисковых системах.</w:t>
            </w:r>
          </w:p>
        </w:tc>
      </w:tr>
    </w:tbl>
    <w:p w14:paraId="432559F9" w14:textId="77777777" w:rsidR="004D2297" w:rsidRPr="00340A81" w:rsidRDefault="004D2297">
      <w:pPr>
        <w:rPr>
          <w:rFonts w:cs="Times New Roman"/>
          <w:sz w:val="28"/>
          <w:szCs w:val="28"/>
          <w:lang w:val="ru-RU"/>
        </w:rPr>
      </w:pPr>
    </w:p>
    <w:p w14:paraId="0AF97509" w14:textId="77777777" w:rsidR="004D2297" w:rsidRPr="00340A81" w:rsidRDefault="00000000">
      <w:pPr>
        <w:rPr>
          <w:rFonts w:cs="Times New Roman"/>
          <w:sz w:val="28"/>
          <w:szCs w:val="28"/>
        </w:rPr>
      </w:pPr>
      <w:proofErr w:type="spellStart"/>
      <w:r w:rsidRPr="00340A81">
        <w:rPr>
          <w:rFonts w:cs="Times New Roman"/>
          <w:b/>
          <w:sz w:val="28"/>
          <w:szCs w:val="28"/>
        </w:rPr>
        <w:t>Сокращения</w:t>
      </w:r>
      <w:proofErr w:type="spellEnd"/>
      <w:r w:rsidRPr="00340A81">
        <w:rPr>
          <w:rFonts w:cs="Times New Roman"/>
          <w:b/>
          <w:sz w:val="28"/>
          <w:szCs w:val="28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4D2297" w:rsidRPr="00340A81" w14:paraId="304D2C4F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1F0B8A0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Сокращение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8B9F08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Расшифровка</w:t>
            </w:r>
          </w:p>
        </w:tc>
      </w:tr>
      <w:tr w:rsidR="004D2297" w:rsidRPr="00340A81" w14:paraId="49FF6182" w14:textId="77777777">
        <w:trPr>
          <w:jc w:val="center"/>
        </w:trPr>
        <w:tc>
          <w:tcPr>
            <w:tcW w:w="2268" w:type="dxa"/>
            <w:vAlign w:val="center"/>
          </w:tcPr>
          <w:p w14:paraId="1BA98E3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БД</w:t>
            </w:r>
          </w:p>
        </w:tc>
        <w:tc>
          <w:tcPr>
            <w:tcW w:w="6803" w:type="dxa"/>
            <w:vAlign w:val="center"/>
          </w:tcPr>
          <w:p w14:paraId="52C0D02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база данных</w:t>
            </w:r>
          </w:p>
        </w:tc>
      </w:tr>
      <w:tr w:rsidR="004D2297" w:rsidRPr="00340A81" w14:paraId="5A2A2FA7" w14:textId="77777777">
        <w:trPr>
          <w:jc w:val="center"/>
        </w:trPr>
        <w:tc>
          <w:tcPr>
            <w:tcW w:w="2268" w:type="dxa"/>
            <w:vAlign w:val="center"/>
          </w:tcPr>
          <w:p w14:paraId="654C882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СУБД</w:t>
            </w:r>
          </w:p>
        </w:tc>
        <w:tc>
          <w:tcPr>
            <w:tcW w:w="6803" w:type="dxa"/>
            <w:vAlign w:val="center"/>
          </w:tcPr>
          <w:p w14:paraId="4410F8E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система управления базами данных</w:t>
            </w:r>
          </w:p>
        </w:tc>
      </w:tr>
      <w:tr w:rsidR="004D2297" w:rsidRPr="00340A81" w14:paraId="24572B18" w14:textId="77777777">
        <w:trPr>
          <w:jc w:val="center"/>
        </w:trPr>
        <w:tc>
          <w:tcPr>
            <w:tcW w:w="2268" w:type="dxa"/>
            <w:vAlign w:val="center"/>
          </w:tcPr>
          <w:p w14:paraId="1F73032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lastRenderedPageBreak/>
              <w:t>ПО</w:t>
            </w:r>
          </w:p>
        </w:tc>
        <w:tc>
          <w:tcPr>
            <w:tcW w:w="6803" w:type="dxa"/>
            <w:vAlign w:val="center"/>
          </w:tcPr>
          <w:p w14:paraId="1A4D58D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программное обеспечение</w:t>
            </w:r>
          </w:p>
        </w:tc>
      </w:tr>
      <w:tr w:rsidR="004D2297" w:rsidRPr="00340A81" w14:paraId="05737BCE" w14:textId="77777777">
        <w:trPr>
          <w:jc w:val="center"/>
        </w:trPr>
        <w:tc>
          <w:tcPr>
            <w:tcW w:w="2268" w:type="dxa"/>
            <w:vAlign w:val="center"/>
          </w:tcPr>
          <w:p w14:paraId="3F1D078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РБ</w:t>
            </w:r>
          </w:p>
        </w:tc>
        <w:tc>
          <w:tcPr>
            <w:tcW w:w="6803" w:type="dxa"/>
            <w:vAlign w:val="center"/>
          </w:tcPr>
          <w:p w14:paraId="57B63DF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Республика Беларусь</w:t>
            </w:r>
          </w:p>
        </w:tc>
      </w:tr>
      <w:tr w:rsidR="004D2297" w:rsidRPr="00340A81" w14:paraId="7CD534ED" w14:textId="77777777">
        <w:trPr>
          <w:jc w:val="center"/>
        </w:trPr>
        <w:tc>
          <w:tcPr>
            <w:tcW w:w="2268" w:type="dxa"/>
            <w:vAlign w:val="center"/>
          </w:tcPr>
          <w:p w14:paraId="3A61503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REST</w:t>
            </w:r>
          </w:p>
        </w:tc>
        <w:tc>
          <w:tcPr>
            <w:tcW w:w="6803" w:type="dxa"/>
            <w:vAlign w:val="center"/>
          </w:tcPr>
          <w:p w14:paraId="424F720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архитектурный стиль программных интерфейсов</w:t>
            </w:r>
          </w:p>
        </w:tc>
      </w:tr>
      <w:tr w:rsidR="004D2297" w:rsidRPr="00340A81" w14:paraId="513D0E52" w14:textId="77777777">
        <w:trPr>
          <w:jc w:val="center"/>
        </w:trPr>
        <w:tc>
          <w:tcPr>
            <w:tcW w:w="2268" w:type="dxa"/>
            <w:vAlign w:val="center"/>
          </w:tcPr>
          <w:p w14:paraId="1A5C5A8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TLS</w:t>
            </w:r>
          </w:p>
        </w:tc>
        <w:tc>
          <w:tcPr>
            <w:tcW w:w="6803" w:type="dxa"/>
            <w:vAlign w:val="center"/>
          </w:tcPr>
          <w:p w14:paraId="64093B8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протокол криптографической защиты соединения</w:t>
            </w:r>
          </w:p>
        </w:tc>
      </w:tr>
      <w:tr w:rsidR="004D2297" w:rsidRPr="00340A81" w14:paraId="0FF7D0E1" w14:textId="77777777">
        <w:trPr>
          <w:jc w:val="center"/>
        </w:trPr>
        <w:tc>
          <w:tcPr>
            <w:tcW w:w="2268" w:type="dxa"/>
            <w:vAlign w:val="center"/>
          </w:tcPr>
          <w:p w14:paraId="2E5B31B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UI</w:t>
            </w:r>
          </w:p>
        </w:tc>
        <w:tc>
          <w:tcPr>
            <w:tcW w:w="6803" w:type="dxa"/>
            <w:vAlign w:val="center"/>
          </w:tcPr>
          <w:p w14:paraId="7B8DF4D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пользовательский интерфейс</w:t>
            </w:r>
          </w:p>
        </w:tc>
      </w:tr>
      <w:tr w:rsidR="004D2297" w:rsidRPr="00340A81" w14:paraId="467F40DD" w14:textId="77777777">
        <w:trPr>
          <w:jc w:val="center"/>
        </w:trPr>
        <w:tc>
          <w:tcPr>
            <w:tcW w:w="2268" w:type="dxa"/>
            <w:vAlign w:val="center"/>
          </w:tcPr>
          <w:p w14:paraId="3114EE5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UX</w:t>
            </w:r>
          </w:p>
        </w:tc>
        <w:tc>
          <w:tcPr>
            <w:tcW w:w="6803" w:type="dxa"/>
            <w:vAlign w:val="center"/>
          </w:tcPr>
          <w:p w14:paraId="0B07D4E6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пользовательский опыт</w:t>
            </w:r>
          </w:p>
        </w:tc>
      </w:tr>
      <w:tr w:rsidR="004D2297" w:rsidRPr="00340A81" w14:paraId="47F1F704" w14:textId="77777777">
        <w:trPr>
          <w:jc w:val="center"/>
        </w:trPr>
        <w:tc>
          <w:tcPr>
            <w:tcW w:w="2268" w:type="dxa"/>
            <w:vAlign w:val="center"/>
          </w:tcPr>
          <w:p w14:paraId="1AE838C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W3C</w:t>
            </w:r>
          </w:p>
        </w:tc>
        <w:tc>
          <w:tcPr>
            <w:tcW w:w="6803" w:type="dxa"/>
            <w:vAlign w:val="center"/>
          </w:tcPr>
          <w:p w14:paraId="59D7D42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Консорциум Всемирной паутины</w:t>
            </w:r>
          </w:p>
        </w:tc>
      </w:tr>
      <w:tr w:rsidR="004D2297" w:rsidRPr="007B3D23" w14:paraId="20E7C4CA" w14:textId="77777777">
        <w:trPr>
          <w:jc w:val="center"/>
        </w:trPr>
        <w:tc>
          <w:tcPr>
            <w:tcW w:w="2268" w:type="dxa"/>
            <w:vAlign w:val="center"/>
          </w:tcPr>
          <w:p w14:paraId="289E260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WCAG</w:t>
            </w:r>
          </w:p>
        </w:tc>
        <w:tc>
          <w:tcPr>
            <w:tcW w:w="6803" w:type="dxa"/>
            <w:vAlign w:val="center"/>
          </w:tcPr>
          <w:p w14:paraId="5626932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рекомендации по доступности веб-содержимого</w:t>
            </w:r>
          </w:p>
        </w:tc>
      </w:tr>
    </w:tbl>
    <w:p w14:paraId="767544C2" w14:textId="77777777" w:rsidR="004D2297" w:rsidRPr="00340A81" w:rsidRDefault="004D2297">
      <w:pPr>
        <w:rPr>
          <w:rFonts w:cs="Times New Roman"/>
          <w:sz w:val="28"/>
          <w:szCs w:val="28"/>
          <w:lang w:val="ru-RU"/>
        </w:rPr>
      </w:pPr>
    </w:p>
    <w:p w14:paraId="0BDBBC58" w14:textId="77777777" w:rsidR="004D2297" w:rsidRPr="00340A81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3" w:name="_Toc240976698"/>
      <w:r w:rsidRPr="00340A81">
        <w:rPr>
          <w:rFonts w:ascii="Times New Roman" w:hAnsi="Times New Roman" w:cs="Times New Roman"/>
          <w:color w:val="auto"/>
          <w:lang w:val="ru-RU"/>
        </w:rPr>
        <w:t>3. Назначение и цели создания системы</w:t>
      </w:r>
      <w:bookmarkEnd w:id="3"/>
    </w:p>
    <w:p w14:paraId="07D524CF" w14:textId="77777777" w:rsidR="004D2297" w:rsidRPr="00340A81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0976699"/>
      <w:r w:rsidRPr="00340A81">
        <w:rPr>
          <w:rFonts w:ascii="Times New Roman" w:hAnsi="Times New Roman" w:cs="Times New Roman"/>
          <w:color w:val="auto"/>
          <w:sz w:val="28"/>
          <w:szCs w:val="28"/>
          <w:lang w:val="ru-RU"/>
        </w:rPr>
        <w:t>3.1 Цели и задачи разработки</w:t>
      </w:r>
      <w:bookmarkEnd w:id="4"/>
    </w:p>
    <w:p w14:paraId="16F1CC74" w14:textId="6A66484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3.1.1 Создание единой цифровой точки доступа к актуальной информации о спортивных мероприятиях в Республике Беларусь.</w:t>
      </w:r>
    </w:p>
    <w:p w14:paraId="553D3AE8" w14:textId="70EFF9B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3.1.2 Сокращение времени поиска подходящего спортивного расписания и иных значимых параметров.</w:t>
      </w:r>
    </w:p>
    <w:p w14:paraId="757F725E" w14:textId="7DC04C6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3.1.</w:t>
      </w:r>
      <w:r w:rsidR="00340A81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 Обеспечение подачи и обработки заявок на занятия и мероприятия средствами Платформы.</w:t>
      </w:r>
    </w:p>
    <w:p w14:paraId="205F54AE" w14:textId="01CEA21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3.1.</w:t>
      </w:r>
      <w:r w:rsidR="00340A81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Создание адаптивного, доступного и понятного интерфейса для различных категорий пользователей.</w:t>
      </w:r>
    </w:p>
    <w:p w14:paraId="044053D5" w14:textId="5C76D62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3.1.</w:t>
      </w:r>
      <w:r w:rsidR="00340A81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Создание масштабируемой архитектуры, позволяющей развивать функциональность и подключать внешние сервисы без полной переработки Системы.</w:t>
      </w:r>
    </w:p>
    <w:p w14:paraId="32DCC3D5" w14:textId="77777777" w:rsidR="004D2297" w:rsidRPr="00340A81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0976700"/>
      <w:r w:rsidRPr="00340A81">
        <w:rPr>
          <w:rFonts w:ascii="Times New Roman" w:hAnsi="Times New Roman" w:cs="Times New Roman"/>
          <w:color w:val="auto"/>
          <w:sz w:val="28"/>
          <w:szCs w:val="28"/>
          <w:lang w:val="ru-RU"/>
        </w:rPr>
        <w:t>3.2 Автоматизация процессов</w:t>
      </w:r>
      <w:bookmarkEnd w:id="5"/>
    </w:p>
    <w:p w14:paraId="5A5197B9" w14:textId="51A1D5C2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3.2.1 поиска и подбора спортивных </w:t>
      </w:r>
      <w:r w:rsidR="00340A81">
        <w:rPr>
          <w:rFonts w:cs="Times New Roman"/>
          <w:sz w:val="28"/>
          <w:szCs w:val="28"/>
          <w:lang w:val="ru-RU"/>
        </w:rPr>
        <w:t>мероприятий</w:t>
      </w:r>
      <w:r w:rsidRPr="00340A81">
        <w:rPr>
          <w:rFonts w:cs="Times New Roman"/>
          <w:sz w:val="28"/>
          <w:szCs w:val="28"/>
          <w:lang w:val="ru-RU"/>
        </w:rPr>
        <w:t xml:space="preserve"> по заданным параметрам;</w:t>
      </w:r>
    </w:p>
    <w:p w14:paraId="073669C7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3.2.2 регистрации пользователей, организаций и тренеров;</w:t>
      </w:r>
    </w:p>
    <w:p w14:paraId="4D84BB67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3.2.3 создания, проверки, публикации и обновления карточек объектов;</w:t>
      </w:r>
    </w:p>
    <w:p w14:paraId="78163C8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3.2.4 ведения расписаний, мероприятий, цен и контактных данных;</w:t>
      </w:r>
    </w:p>
    <w:p w14:paraId="081CE64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3.2.5 подачи, обработки и учета заявок на занятия и мероприятия;</w:t>
      </w:r>
    </w:p>
    <w:p w14:paraId="57BB0689" w14:textId="6049AA2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3.2.6 формирования избранного и уведомлений;</w:t>
      </w:r>
    </w:p>
    <w:p w14:paraId="4102EC6B" w14:textId="77777777" w:rsidR="004D2297" w:rsidRPr="0019215D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6" w:name="_Toc240976701"/>
      <w:r w:rsidRPr="0019215D">
        <w:rPr>
          <w:rFonts w:ascii="Times New Roman" w:hAnsi="Times New Roman" w:cs="Times New Roman"/>
          <w:color w:val="auto"/>
          <w:lang w:val="ru-RU"/>
        </w:rPr>
        <w:lastRenderedPageBreak/>
        <w:t>4. Требования к системе</w:t>
      </w:r>
      <w:bookmarkEnd w:id="6"/>
    </w:p>
    <w:p w14:paraId="2834A06F" w14:textId="77777777" w:rsidR="004D2297" w:rsidRPr="0019215D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40976702"/>
      <w:r w:rsidRPr="0019215D">
        <w:rPr>
          <w:rFonts w:ascii="Times New Roman" w:hAnsi="Times New Roman" w:cs="Times New Roman"/>
          <w:color w:val="auto"/>
          <w:sz w:val="28"/>
          <w:szCs w:val="28"/>
          <w:lang w:val="ru-RU"/>
        </w:rPr>
        <w:t>4.1 Требования к системе в целом</w:t>
      </w:r>
      <w:bookmarkEnd w:id="7"/>
    </w:p>
    <w:p w14:paraId="05FB9AD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4.1.1 Система должна быть реализована в виде клиент-серверного веб-приложения с централизованным хранением данных.</w:t>
      </w:r>
    </w:p>
    <w:p w14:paraId="206F0B4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4.1.2 ПО должно разрабатываться по модульному принципу и допускать расширение без нарушения работы существующих компонентов.</w:t>
      </w:r>
    </w:p>
    <w:p w14:paraId="5F0FB9D1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4.1.3 Серверная часть должна предоставлять документированный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 xml:space="preserve"> для взаимодействия с клиентской частью и внешними сервисами.</w:t>
      </w:r>
    </w:p>
    <w:p w14:paraId="795874C4" w14:textId="46C1852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4.1.4 Рекомендуемый технологический стек: </w:t>
      </w:r>
      <w:r w:rsidRPr="00340A81">
        <w:rPr>
          <w:rFonts w:cs="Times New Roman"/>
          <w:sz w:val="28"/>
          <w:szCs w:val="28"/>
        </w:rPr>
        <w:t>Java</w:t>
      </w:r>
      <w:r w:rsidRPr="00340A81">
        <w:rPr>
          <w:rFonts w:cs="Times New Roman"/>
          <w:sz w:val="28"/>
          <w:szCs w:val="28"/>
          <w:lang w:val="ru-RU"/>
        </w:rPr>
        <w:t xml:space="preserve"> и </w:t>
      </w:r>
      <w:r w:rsidRPr="00340A81">
        <w:rPr>
          <w:rFonts w:cs="Times New Roman"/>
          <w:sz w:val="28"/>
          <w:szCs w:val="28"/>
        </w:rPr>
        <w:t>Spring</w:t>
      </w:r>
      <w:r w:rsidRPr="00340A81">
        <w:rPr>
          <w:rFonts w:cs="Times New Roman"/>
          <w:sz w:val="28"/>
          <w:szCs w:val="28"/>
          <w:lang w:val="ru-RU"/>
        </w:rPr>
        <w:t xml:space="preserve"> </w:t>
      </w:r>
      <w:r w:rsidRPr="00340A81">
        <w:rPr>
          <w:rFonts w:cs="Times New Roman"/>
          <w:sz w:val="28"/>
          <w:szCs w:val="28"/>
        </w:rPr>
        <w:t>Boot</w:t>
      </w:r>
      <w:r w:rsidRPr="00340A81">
        <w:rPr>
          <w:rFonts w:cs="Times New Roman"/>
          <w:sz w:val="28"/>
          <w:szCs w:val="28"/>
          <w:lang w:val="ru-RU"/>
        </w:rPr>
        <w:t xml:space="preserve"> для серверной части; </w:t>
      </w:r>
      <w:r w:rsidRPr="00340A81">
        <w:rPr>
          <w:rFonts w:cs="Times New Roman"/>
          <w:sz w:val="28"/>
          <w:szCs w:val="28"/>
        </w:rPr>
        <w:t>HTML</w:t>
      </w:r>
      <w:r w:rsidRPr="00340A81">
        <w:rPr>
          <w:rFonts w:cs="Times New Roman"/>
          <w:sz w:val="28"/>
          <w:szCs w:val="28"/>
          <w:lang w:val="ru-RU"/>
        </w:rPr>
        <w:t xml:space="preserve">5, </w:t>
      </w:r>
      <w:r w:rsidRPr="00340A81">
        <w:rPr>
          <w:rFonts w:cs="Times New Roman"/>
          <w:sz w:val="28"/>
          <w:szCs w:val="28"/>
        </w:rPr>
        <w:t>CSS</w:t>
      </w:r>
      <w:r w:rsidRPr="00340A81">
        <w:rPr>
          <w:rFonts w:cs="Times New Roman"/>
          <w:sz w:val="28"/>
          <w:szCs w:val="28"/>
          <w:lang w:val="ru-RU"/>
        </w:rPr>
        <w:t xml:space="preserve">3 и </w:t>
      </w:r>
      <w:r w:rsidRPr="00340A81">
        <w:rPr>
          <w:rFonts w:cs="Times New Roman"/>
          <w:sz w:val="28"/>
          <w:szCs w:val="28"/>
        </w:rPr>
        <w:t>JavaScript</w:t>
      </w:r>
      <w:r w:rsidRPr="00340A81">
        <w:rPr>
          <w:rFonts w:cs="Times New Roman"/>
          <w:sz w:val="28"/>
          <w:szCs w:val="28"/>
          <w:lang w:val="ru-RU"/>
        </w:rPr>
        <w:t xml:space="preserve"> либо современный клиентский фреймворк для интерфейса; </w:t>
      </w:r>
      <w:r w:rsidRPr="00340A81">
        <w:rPr>
          <w:rFonts w:cs="Times New Roman"/>
          <w:sz w:val="28"/>
          <w:szCs w:val="28"/>
        </w:rPr>
        <w:t>PostgreSQL</w:t>
      </w:r>
      <w:r w:rsidRPr="00340A81">
        <w:rPr>
          <w:rFonts w:cs="Times New Roman"/>
          <w:sz w:val="28"/>
          <w:szCs w:val="28"/>
          <w:lang w:val="ru-RU"/>
        </w:rPr>
        <w:t xml:space="preserve"> в качестве СУБД. Окончательный стек утверждается на этапе проектирования.</w:t>
      </w:r>
    </w:p>
    <w:p w14:paraId="51848E5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4.1.5 Платформа должна размещаться под отдельным доменным именем, согласованным Заказчиком.</w:t>
      </w:r>
    </w:p>
    <w:p w14:paraId="6555ABA5" w14:textId="79B4B72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4.1.6 Интерфейс и основное информационное наполнение должны поддерживать русский и </w:t>
      </w:r>
      <w:r w:rsidR="0019215D">
        <w:rPr>
          <w:rFonts w:cs="Times New Roman"/>
          <w:sz w:val="28"/>
          <w:szCs w:val="28"/>
          <w:lang w:val="ru-RU"/>
        </w:rPr>
        <w:t>английский</w:t>
      </w:r>
      <w:r w:rsidRPr="00340A81">
        <w:rPr>
          <w:rFonts w:cs="Times New Roman"/>
          <w:sz w:val="28"/>
          <w:szCs w:val="28"/>
          <w:lang w:val="ru-RU"/>
        </w:rPr>
        <w:t xml:space="preserve"> языки с возможностью последующего добавления других языков.</w:t>
      </w:r>
    </w:p>
    <w:p w14:paraId="22A6C571" w14:textId="4022399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4.1.7 Система должна поддерживать тексты, изображения, </w:t>
      </w:r>
      <w:proofErr w:type="spellStart"/>
      <w:r w:rsidRPr="00340A81">
        <w:rPr>
          <w:rFonts w:cs="Times New Roman"/>
          <w:sz w:val="28"/>
          <w:szCs w:val="28"/>
          <w:lang w:val="ru-RU"/>
        </w:rPr>
        <w:t>видеоссылки</w:t>
      </w:r>
      <w:proofErr w:type="spellEnd"/>
      <w:r w:rsidRPr="00340A81">
        <w:rPr>
          <w:rFonts w:cs="Times New Roman"/>
          <w:sz w:val="28"/>
          <w:szCs w:val="28"/>
          <w:lang w:val="ru-RU"/>
        </w:rPr>
        <w:t>, документы.</w:t>
      </w:r>
    </w:p>
    <w:p w14:paraId="72F13420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4.1.8 Должны поддерживаться создание, просмотр, изменение, архивирование, удаление и модерация сущностей в пределах назначенных прав.</w:t>
      </w:r>
    </w:p>
    <w:p w14:paraId="2A6992AF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4.1.9 Веб-страницы должны корректно отображаться в поддерживаемых браузерах и адаптироваться к размерам экрана.</w:t>
      </w:r>
    </w:p>
    <w:p w14:paraId="2F2CFC2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4.1.10 Система должна обеспечивать целостность данных при одновременной работе нескольких пользователей.</w:t>
      </w:r>
    </w:p>
    <w:p w14:paraId="6BD1F69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4.1.11 Должны быть предусмотрены резервное копирование БД и пользовательских файлов по расписанию и контролируемое восстановление.</w:t>
      </w:r>
    </w:p>
    <w:p w14:paraId="7F0C84B7" w14:textId="0E5BFA2C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4.1.1</w:t>
      </w:r>
      <w:r w:rsidR="0019215D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 Должны поддерживаться роли: гость, зарегистрированный пользователь, представитель организации</w:t>
      </w:r>
      <w:r w:rsidR="0019215D">
        <w:rPr>
          <w:rFonts w:cs="Times New Roman"/>
          <w:sz w:val="28"/>
          <w:szCs w:val="28"/>
          <w:lang w:val="ru-RU"/>
        </w:rPr>
        <w:t xml:space="preserve"> или </w:t>
      </w:r>
      <w:r w:rsidRPr="00340A81">
        <w:rPr>
          <w:rFonts w:cs="Times New Roman"/>
          <w:sz w:val="28"/>
          <w:szCs w:val="28"/>
          <w:lang w:val="ru-RU"/>
        </w:rPr>
        <w:t>тренер, модератор, администратор.</w:t>
      </w:r>
    </w:p>
    <w:p w14:paraId="1E4C505A" w14:textId="6A10456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4.1.1</w:t>
      </w:r>
      <w:r w:rsidR="0019215D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 Архитектура должна предусматривать масштабирование при росте количества пользователей и объектов.</w:t>
      </w:r>
    </w:p>
    <w:p w14:paraId="70B34783" w14:textId="65E88CD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4.1.1</w:t>
      </w:r>
      <w:r w:rsidR="0019215D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Обмен данными в промышленной среде должен выполняться по </w:t>
      </w:r>
      <w:r w:rsidRPr="00340A81">
        <w:rPr>
          <w:rFonts w:cs="Times New Roman"/>
          <w:sz w:val="28"/>
          <w:szCs w:val="28"/>
        </w:rPr>
        <w:t>HTTPS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28CB5CFC" w14:textId="77777777" w:rsidR="004D2297" w:rsidRPr="0019215D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0976703"/>
      <w:r w:rsidRPr="0019215D">
        <w:rPr>
          <w:rFonts w:ascii="Times New Roman" w:hAnsi="Times New Roman" w:cs="Times New Roman"/>
          <w:color w:val="auto"/>
          <w:sz w:val="28"/>
          <w:szCs w:val="28"/>
          <w:lang w:val="ru-RU"/>
        </w:rPr>
        <w:t>4.2 Требования к функционированию</w:t>
      </w:r>
      <w:bookmarkEnd w:id="8"/>
    </w:p>
    <w:p w14:paraId="1CBAF4B5" w14:textId="1DEA8A5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 Гостям должны быть доступны общедоступные разделы, поиск, фильтры, опубликованные карточки объектов</w:t>
      </w:r>
      <w:r w:rsidR="0019215D">
        <w:rPr>
          <w:rFonts w:cs="Times New Roman"/>
          <w:sz w:val="28"/>
          <w:szCs w:val="28"/>
          <w:lang w:val="ru-RU"/>
        </w:rPr>
        <w:t xml:space="preserve"> или их изображения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4B4A905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4.2.2 Регистрация пользователя должна выполняться по электронной почте и паролю с подтверждением адреса. Дополнительные способы входа согласовываются отдельно.</w:t>
      </w:r>
    </w:p>
    <w:p w14:paraId="068FD8C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4.2.3 После пяти последовательных неуспешных попыток входа Система должна временно ограничивать авторизацию учетной записи и фиксировать событие безопасности.</w:t>
      </w:r>
    </w:p>
    <w:p w14:paraId="577C4A9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4.2.4 Продолжительность неактивной административной сессии не должна превышать 30 минут.</w:t>
      </w:r>
    </w:p>
    <w:p w14:paraId="56459BAE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4.2.5 Пользователь должен иметь возможность редактировать профиль, управлять согласиями и уведомлениями, добавлять объекты в избранное и просматривать историю заявок.</w:t>
      </w:r>
    </w:p>
    <w:p w14:paraId="4772377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4.2.6 Представитель организации или тренер должен иметь возможность создавать и обновлять карточки, указывать адрес, контакты, цены, возрастные ограничения, уровень подготовки, расписание и фотографии.</w:t>
      </w:r>
    </w:p>
    <w:p w14:paraId="03C7384A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4.2.7 Новые карточки и существенные изменения опубликованных данных должны направляться на модерацию.</w:t>
      </w:r>
    </w:p>
    <w:p w14:paraId="0CC710C1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4.2.8 Карточка должна поддерживать статусы: черновик, на модерации, опубликована, отклонена, архивирована.</w:t>
      </w:r>
    </w:p>
    <w:p w14:paraId="4BDA737C" w14:textId="49C987C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4.2.9 Система должна поддерживать подачу заявки на мероприятие с фиксацией даты, выбранного предложения, контактных данных и статуса.</w:t>
      </w:r>
    </w:p>
    <w:p w14:paraId="168D3ECE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4.2.10 Представитель организации должен иметь возможность обрабатывать поступившие заявки и изменять их статусы.</w:t>
      </w:r>
    </w:p>
    <w:p w14:paraId="43AF27BF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4.2.11 Пользователь должен получать уведомления о подтверждении, отклонении и изменении заявки по электронной почте и/или внутри Платформы.</w:t>
      </w:r>
    </w:p>
    <w:p w14:paraId="3194AC1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4.2.12 Отзывы должны публиковаться от имени авторизованных пользователей и проходить предусмотренную политикой модерацию.</w:t>
      </w:r>
    </w:p>
    <w:p w14:paraId="5C7CA606" w14:textId="51FCAD4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4.2.1</w:t>
      </w:r>
      <w:r w:rsidR="0019215D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 Интерактивные формы должны проверять обязательные поля, форматы электронной почты и телефона, допустимые размеры и типы файлов.</w:t>
      </w:r>
    </w:p>
    <w:p w14:paraId="4E6B0221" w14:textId="149B95D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</w:t>
      </w:r>
      <w:r w:rsidR="0019215D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Публичные формы должны быть защищены от автоматизированных отправок и чрезмерной частоты запросов.</w:t>
      </w:r>
    </w:p>
    <w:p w14:paraId="7A3D793C" w14:textId="6E7F26F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4.2.1</w:t>
      </w:r>
      <w:r w:rsidR="0019215D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Поиск должен охватывать наименования, описания, виды спорта, населенные пункты и адреса.</w:t>
      </w:r>
    </w:p>
    <w:p w14:paraId="5AE6A6D8" w14:textId="2738A85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</w:t>
      </w:r>
      <w:r w:rsidR="0019215D">
        <w:rPr>
          <w:rFonts w:cs="Times New Roman"/>
          <w:sz w:val="28"/>
          <w:szCs w:val="28"/>
          <w:lang w:val="ru-RU"/>
        </w:rPr>
        <w:t>16</w:t>
      </w:r>
      <w:r w:rsidRPr="00340A81">
        <w:rPr>
          <w:rFonts w:cs="Times New Roman"/>
          <w:sz w:val="28"/>
          <w:szCs w:val="28"/>
          <w:lang w:val="ru-RU"/>
        </w:rPr>
        <w:t xml:space="preserve"> При временной недоступности почтового сервиса основная функциональность должна сохраняться, а ошибка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регистрироваться.</w:t>
      </w:r>
    </w:p>
    <w:p w14:paraId="5D9B966A" w14:textId="4756048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4.2.</w:t>
      </w:r>
      <w:r w:rsidR="0019215D">
        <w:rPr>
          <w:rFonts w:cs="Times New Roman"/>
          <w:sz w:val="28"/>
          <w:szCs w:val="28"/>
          <w:lang w:val="ru-RU"/>
        </w:rPr>
        <w:t>17</w:t>
      </w:r>
      <w:r w:rsidRPr="00340A81">
        <w:rPr>
          <w:rFonts w:cs="Times New Roman"/>
          <w:sz w:val="28"/>
          <w:szCs w:val="28"/>
          <w:lang w:val="ru-RU"/>
        </w:rPr>
        <w:t xml:space="preserve"> Даты и время должны обрабатываться в часовом поясе Республики Беларусь и отображаться единообразно.</w:t>
      </w:r>
    </w:p>
    <w:p w14:paraId="34E65A91" w14:textId="77777777" w:rsidR="004D2297" w:rsidRPr="0019215D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0976704"/>
      <w:r w:rsidRPr="0019215D">
        <w:rPr>
          <w:rFonts w:ascii="Times New Roman" w:hAnsi="Times New Roman" w:cs="Times New Roman"/>
          <w:color w:val="auto"/>
          <w:sz w:val="28"/>
          <w:szCs w:val="28"/>
          <w:lang w:val="ru-RU"/>
        </w:rPr>
        <w:t>4.3 Требования к навигации</w:t>
      </w:r>
      <w:bookmarkEnd w:id="9"/>
    </w:p>
    <w:p w14:paraId="042D426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4.3.1 Основные разделы должны быть доступны из единого верхнего меню на всех публичных страницах.</w:t>
      </w:r>
    </w:p>
    <w:p w14:paraId="5758EEBD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4.3.2 Навигация должна быть понятна пользователям с различным уровнем технической подготовки.</w:t>
      </w:r>
    </w:p>
    <w:p w14:paraId="09CB9E8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4.3.3 Путь к поиску, карточке и форме заявки не должен содержать необоснованных промежуточных переходов.</w:t>
      </w:r>
    </w:p>
    <w:p w14:paraId="638D8106" w14:textId="1BBD294D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4.3.4 Платформа должна корректно работать в актуальных версиях </w:t>
      </w:r>
      <w:r w:rsidRPr="00340A81">
        <w:rPr>
          <w:rFonts w:cs="Times New Roman"/>
          <w:sz w:val="28"/>
          <w:szCs w:val="28"/>
        </w:rPr>
        <w:t>Google</w:t>
      </w:r>
      <w:r w:rsidRPr="00340A81">
        <w:rPr>
          <w:rFonts w:cs="Times New Roman"/>
          <w:sz w:val="28"/>
          <w:szCs w:val="28"/>
          <w:lang w:val="ru-RU"/>
        </w:rPr>
        <w:t xml:space="preserve"> </w:t>
      </w:r>
      <w:r w:rsidRPr="00340A81">
        <w:rPr>
          <w:rFonts w:cs="Times New Roman"/>
          <w:sz w:val="28"/>
          <w:szCs w:val="28"/>
        </w:rPr>
        <w:t>Chrome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5ECECD5A" w14:textId="11B8E7F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</w:t>
      </w:r>
      <w:r w:rsidR="00476B32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Параметры фильтрации должны сохраняться при переходе в карточку и возврате к результатам.</w:t>
      </w:r>
    </w:p>
    <w:p w14:paraId="3EA8E2A4" w14:textId="2B2D7F0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</w:t>
      </w:r>
      <w:r w:rsidR="00476B32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 xml:space="preserve"> Ссылки, кнопки и интерактивные элементы должны иметь понятные подписи или доступные альтернативные наименования.</w:t>
      </w:r>
    </w:p>
    <w:p w14:paraId="05F21E90" w14:textId="494741D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4.3.</w:t>
      </w:r>
      <w:r w:rsidR="00476B32">
        <w:rPr>
          <w:rFonts w:cs="Times New Roman"/>
          <w:sz w:val="28"/>
          <w:szCs w:val="28"/>
          <w:lang w:val="ru-RU"/>
        </w:rPr>
        <w:t>7</w:t>
      </w:r>
      <w:r w:rsidRPr="00340A81">
        <w:rPr>
          <w:rFonts w:cs="Times New Roman"/>
          <w:sz w:val="28"/>
          <w:szCs w:val="28"/>
          <w:lang w:val="ru-RU"/>
        </w:rPr>
        <w:t xml:space="preserve"> При отсутствии результатов должны отображаться понятное уведомление и рекомендации по изменению запроса.</w:t>
      </w:r>
    </w:p>
    <w:p w14:paraId="348B34FB" w14:textId="77777777" w:rsidR="004D2297" w:rsidRPr="00476B32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40976705"/>
      <w:r w:rsidRPr="00476B32">
        <w:rPr>
          <w:rFonts w:ascii="Times New Roman" w:hAnsi="Times New Roman" w:cs="Times New Roman"/>
          <w:color w:val="auto"/>
          <w:sz w:val="28"/>
          <w:szCs w:val="28"/>
          <w:lang w:val="ru-RU"/>
        </w:rPr>
        <w:t>4.4 Требования к стандартизации и унификации</w:t>
      </w:r>
      <w:bookmarkEnd w:id="10"/>
    </w:p>
    <w:p w14:paraId="5B7C63A3" w14:textId="6DF8C50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4.4.1 Разметка должна соответствовать </w:t>
      </w:r>
      <w:r w:rsidRPr="00340A81">
        <w:rPr>
          <w:rFonts w:cs="Times New Roman"/>
          <w:sz w:val="28"/>
          <w:szCs w:val="28"/>
        </w:rPr>
        <w:t>HTML</w:t>
      </w:r>
      <w:r w:rsidRPr="00340A81">
        <w:rPr>
          <w:rFonts w:cs="Times New Roman"/>
          <w:sz w:val="28"/>
          <w:szCs w:val="28"/>
          <w:lang w:val="ru-RU"/>
        </w:rPr>
        <w:t xml:space="preserve">5, оформление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</w:t>
      </w:r>
      <w:r w:rsidRPr="00340A81">
        <w:rPr>
          <w:rFonts w:cs="Times New Roman"/>
          <w:sz w:val="28"/>
          <w:szCs w:val="28"/>
        </w:rPr>
        <w:t>CSS</w:t>
      </w:r>
      <w:r w:rsidRPr="00340A81">
        <w:rPr>
          <w:rFonts w:cs="Times New Roman"/>
          <w:sz w:val="28"/>
          <w:szCs w:val="28"/>
          <w:lang w:val="ru-RU"/>
        </w:rPr>
        <w:t xml:space="preserve">3, а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 xml:space="preserve">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утвержденным в проекте правилам </w:t>
      </w:r>
      <w:r w:rsidRPr="00340A81">
        <w:rPr>
          <w:rFonts w:cs="Times New Roman"/>
          <w:sz w:val="28"/>
          <w:szCs w:val="28"/>
        </w:rPr>
        <w:t>REST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4E0757F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4.4.2 Интерфейсные компоненты, наименования полей, форматы дат, номера телефонов и сообщения об ошибках должны быть унифицированы.</w:t>
      </w:r>
    </w:p>
    <w:p w14:paraId="0AC70404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 xml:space="preserve">4.4.3 Интерфейс должен учитывать рекомендации </w:t>
      </w:r>
      <w:r w:rsidRPr="00340A81">
        <w:rPr>
          <w:rFonts w:cs="Times New Roman"/>
          <w:sz w:val="28"/>
          <w:szCs w:val="28"/>
        </w:rPr>
        <w:t>WCAG</w:t>
      </w:r>
      <w:r w:rsidRPr="00340A81">
        <w:rPr>
          <w:rFonts w:cs="Times New Roman"/>
          <w:sz w:val="28"/>
          <w:szCs w:val="28"/>
          <w:lang w:val="ru-RU"/>
        </w:rPr>
        <w:t xml:space="preserve"> 2.1 уровня </w:t>
      </w:r>
      <w:r w:rsidRPr="00340A81">
        <w:rPr>
          <w:rFonts w:cs="Times New Roman"/>
          <w:sz w:val="28"/>
          <w:szCs w:val="28"/>
        </w:rPr>
        <w:t>AA</w:t>
      </w:r>
      <w:r w:rsidRPr="00340A81">
        <w:rPr>
          <w:rFonts w:cs="Times New Roman"/>
          <w:sz w:val="28"/>
          <w:szCs w:val="28"/>
          <w:lang w:val="ru-RU"/>
        </w:rPr>
        <w:t xml:space="preserve"> в применимой части.</w:t>
      </w:r>
    </w:p>
    <w:p w14:paraId="0FF1BA0A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4.4.4 Исходный код должен соответствовать утвержденным правилам форматирования, именования, документирования и проверки качества.</w:t>
      </w:r>
    </w:p>
    <w:p w14:paraId="477AC80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4.4.5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 xml:space="preserve"> должен быть </w:t>
      </w:r>
      <w:proofErr w:type="spellStart"/>
      <w:r w:rsidRPr="00340A81">
        <w:rPr>
          <w:rFonts w:cs="Times New Roman"/>
          <w:sz w:val="28"/>
          <w:szCs w:val="28"/>
          <w:lang w:val="ru-RU"/>
        </w:rPr>
        <w:t>версионирован</w:t>
      </w:r>
      <w:proofErr w:type="spellEnd"/>
      <w:r w:rsidRPr="00340A81">
        <w:rPr>
          <w:rFonts w:cs="Times New Roman"/>
          <w:sz w:val="28"/>
          <w:szCs w:val="28"/>
          <w:lang w:val="ru-RU"/>
        </w:rPr>
        <w:t xml:space="preserve"> и документирован.</w:t>
      </w:r>
    </w:p>
    <w:p w14:paraId="4C58AFCD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4.4.6 Форматы белорусских адресов, административно-территориальных единиц и телефонных номеров должны быть единообразны во всей Системе.</w:t>
      </w:r>
    </w:p>
    <w:p w14:paraId="015D1D99" w14:textId="77777777" w:rsidR="004D2297" w:rsidRPr="00755726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40976706"/>
      <w:r w:rsidRPr="00755726">
        <w:rPr>
          <w:rFonts w:ascii="Times New Roman" w:hAnsi="Times New Roman" w:cs="Times New Roman"/>
          <w:color w:val="auto"/>
          <w:sz w:val="28"/>
          <w:szCs w:val="28"/>
          <w:lang w:val="ru-RU"/>
        </w:rPr>
        <w:t>4.5 Требования к администрированию</w:t>
      </w:r>
      <w:bookmarkEnd w:id="11"/>
    </w:p>
    <w:p w14:paraId="6C452D0D" w14:textId="77777777" w:rsidR="004D2297" w:rsidRPr="00340A81" w:rsidRDefault="00000000">
      <w:pPr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Административная часть должна обеспечивать выполнение следующих операций:</w:t>
      </w:r>
    </w:p>
    <w:p w14:paraId="34DE4DF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4.5.1 создание, блокирование и разблокирование учетных записей;</w:t>
      </w:r>
    </w:p>
    <w:p w14:paraId="4F613CD1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4.5.2 назначение ролей и управление правами доступа;</w:t>
      </w:r>
    </w:p>
    <w:p w14:paraId="6066FA16" w14:textId="77E9944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4.5.3 управление справочниками видов спорта, регионов, </w:t>
      </w:r>
      <w:r w:rsidR="00755726">
        <w:rPr>
          <w:rFonts w:cs="Times New Roman"/>
          <w:sz w:val="28"/>
          <w:szCs w:val="28"/>
          <w:lang w:val="ru-RU"/>
        </w:rPr>
        <w:t>мероприятий</w:t>
      </w:r>
      <w:r w:rsidRPr="00340A81">
        <w:rPr>
          <w:rFonts w:cs="Times New Roman"/>
          <w:sz w:val="28"/>
          <w:szCs w:val="28"/>
          <w:lang w:val="ru-RU"/>
        </w:rPr>
        <w:t>;</w:t>
      </w:r>
    </w:p>
    <w:p w14:paraId="155B9C61" w14:textId="643F112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4.5.4 просмотр и модерацию карточек объектов, изменений, фотографий и документов;</w:t>
      </w:r>
    </w:p>
    <w:p w14:paraId="768AE8B6" w14:textId="2DE9AB2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</w:t>
      </w:r>
      <w:r w:rsidR="00755726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архивирование опубликованных материалов;</w:t>
      </w:r>
    </w:p>
    <w:p w14:paraId="48D66AD4" w14:textId="4BDEA17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</w:t>
      </w:r>
      <w:r w:rsidR="00755726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 xml:space="preserve"> просмотр регистраций</w:t>
      </w:r>
      <w:r w:rsidR="00755726">
        <w:rPr>
          <w:rFonts w:cs="Times New Roman"/>
          <w:sz w:val="28"/>
          <w:szCs w:val="28"/>
          <w:lang w:val="ru-RU"/>
        </w:rPr>
        <w:t xml:space="preserve"> на мероприятие</w:t>
      </w:r>
      <w:r w:rsidRPr="00340A81">
        <w:rPr>
          <w:rFonts w:cs="Times New Roman"/>
          <w:sz w:val="28"/>
          <w:szCs w:val="28"/>
          <w:lang w:val="ru-RU"/>
        </w:rPr>
        <w:t>;</w:t>
      </w:r>
    </w:p>
    <w:p w14:paraId="685AF7E0" w14:textId="10B205F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</w:t>
      </w:r>
      <w:r w:rsidR="00755726">
        <w:rPr>
          <w:rFonts w:cs="Times New Roman"/>
          <w:sz w:val="28"/>
          <w:szCs w:val="28"/>
          <w:lang w:val="ru-RU"/>
        </w:rPr>
        <w:t xml:space="preserve">7 </w:t>
      </w:r>
      <w:r w:rsidRPr="00340A81">
        <w:rPr>
          <w:rFonts w:cs="Times New Roman"/>
          <w:sz w:val="28"/>
          <w:szCs w:val="28"/>
          <w:lang w:val="ru-RU"/>
        </w:rPr>
        <w:t>управление локализованными наименованиями и текстами;</w:t>
      </w:r>
    </w:p>
    <w:p w14:paraId="04E43E7F" w14:textId="337FFEB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4.5.</w:t>
      </w:r>
      <w:r w:rsidR="00755726">
        <w:rPr>
          <w:rFonts w:cs="Times New Roman"/>
          <w:sz w:val="28"/>
          <w:szCs w:val="28"/>
          <w:lang w:val="ru-RU"/>
        </w:rPr>
        <w:t>8</w:t>
      </w:r>
      <w:r w:rsidRPr="00340A81">
        <w:rPr>
          <w:rFonts w:cs="Times New Roman"/>
          <w:sz w:val="28"/>
          <w:szCs w:val="28"/>
          <w:lang w:val="ru-RU"/>
        </w:rPr>
        <w:t xml:space="preserve"> поиск и фильтрацию административных реестров по статусам, датам и ответственным лицам.</w:t>
      </w:r>
    </w:p>
    <w:p w14:paraId="433E33C0" w14:textId="77777777" w:rsidR="004D2297" w:rsidRPr="00755726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40976707"/>
      <w:r w:rsidRPr="00755726">
        <w:rPr>
          <w:rFonts w:ascii="Times New Roman" w:hAnsi="Times New Roman" w:cs="Times New Roman"/>
          <w:color w:val="auto"/>
          <w:sz w:val="28"/>
          <w:szCs w:val="28"/>
          <w:lang w:val="ru-RU"/>
        </w:rPr>
        <w:t>4.6 Требования к структуре</w:t>
      </w:r>
      <w:bookmarkEnd w:id="12"/>
    </w:p>
    <w:p w14:paraId="44542DA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4.6.1 Структура Платформы должна включать общедоступную часть, личные кабинеты пользователей и поставщиков услуг, а также административную часть.</w:t>
      </w:r>
    </w:p>
    <w:p w14:paraId="6C67745E" w14:textId="4BD751F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4.6.2 Общедоступная часть должна включать главную страницу, каталог, поиск, карту, раздел мероприятий.</w:t>
      </w:r>
    </w:p>
    <w:p w14:paraId="57E83627" w14:textId="03E7577C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4.6.3 Главная страница должна содержать строку поиска, быстрый выбор вида спорта и региона, ближайшие мероприятия и основные информационные блоки.</w:t>
      </w:r>
    </w:p>
    <w:p w14:paraId="027267B0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4.6.4 Каталог должен предоставлять список карточек и панель фильтрации.</w:t>
      </w:r>
    </w:p>
    <w:p w14:paraId="0F311F90" w14:textId="77777777" w:rsidR="003830A7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4.6.5 Карточка объекта должна содержать название, тип, описание, виды спорта, адрес, контакты, фотографии, расписание, цены, возрастные и иные условия</w:t>
      </w:r>
      <w:r w:rsidR="003830A7">
        <w:rPr>
          <w:rFonts w:cs="Times New Roman"/>
          <w:sz w:val="28"/>
          <w:szCs w:val="28"/>
          <w:lang w:val="ru-RU"/>
        </w:rPr>
        <w:t>.</w:t>
      </w:r>
    </w:p>
    <w:p w14:paraId="0114BF3C" w14:textId="70E931E1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</w:t>
      </w:r>
      <w:r w:rsidR="003830A7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 xml:space="preserve"> Личный кабинет пользователя должен включать профиль, избранное, заявки, уведомления.</w:t>
      </w:r>
    </w:p>
    <w:p w14:paraId="13F91D31" w14:textId="0E51816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</w:t>
      </w:r>
      <w:r w:rsidR="003830A7">
        <w:rPr>
          <w:rFonts w:cs="Times New Roman"/>
          <w:sz w:val="28"/>
          <w:szCs w:val="28"/>
          <w:lang w:val="ru-RU"/>
        </w:rPr>
        <w:t>7</w:t>
      </w:r>
      <w:r w:rsidRPr="00340A81">
        <w:rPr>
          <w:rFonts w:cs="Times New Roman"/>
          <w:sz w:val="28"/>
          <w:szCs w:val="28"/>
          <w:lang w:val="ru-RU"/>
        </w:rPr>
        <w:t xml:space="preserve"> Личный кабинет поставщика услуг должен включать профиль, объекты, расписания, мероприятия, заявки</w:t>
      </w:r>
      <w:r w:rsidR="003830A7">
        <w:rPr>
          <w:rFonts w:cs="Times New Roman"/>
          <w:sz w:val="28"/>
          <w:szCs w:val="28"/>
          <w:lang w:val="ru-RU"/>
        </w:rPr>
        <w:t xml:space="preserve"> </w:t>
      </w:r>
      <w:r w:rsidRPr="00340A81">
        <w:rPr>
          <w:rFonts w:cs="Times New Roman"/>
          <w:sz w:val="28"/>
          <w:szCs w:val="28"/>
          <w:lang w:val="ru-RU"/>
        </w:rPr>
        <w:t>и уведомления.</w:t>
      </w:r>
    </w:p>
    <w:p w14:paraId="56E1A3B6" w14:textId="250D938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4.6.</w:t>
      </w:r>
      <w:r w:rsidR="003830A7">
        <w:rPr>
          <w:rFonts w:cs="Times New Roman"/>
          <w:sz w:val="28"/>
          <w:szCs w:val="28"/>
          <w:lang w:val="ru-RU"/>
        </w:rPr>
        <w:t>8</w:t>
      </w:r>
      <w:r w:rsidRPr="00340A81">
        <w:rPr>
          <w:rFonts w:cs="Times New Roman"/>
          <w:sz w:val="28"/>
          <w:szCs w:val="28"/>
          <w:lang w:val="ru-RU"/>
        </w:rPr>
        <w:t xml:space="preserve"> Информационные страницы должны включать разделы «О платформе», «Контакты», «Помощь», «Политика обработки персональных данных», «Пользовательское соглашение» и «Правила публикации».</w:t>
      </w:r>
    </w:p>
    <w:p w14:paraId="59C5D535" w14:textId="77777777" w:rsidR="004D2297" w:rsidRPr="003830A7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40976708"/>
      <w:r w:rsidRPr="003830A7">
        <w:rPr>
          <w:rFonts w:ascii="Times New Roman" w:hAnsi="Times New Roman" w:cs="Times New Roman"/>
          <w:color w:val="auto"/>
          <w:sz w:val="28"/>
          <w:szCs w:val="28"/>
          <w:lang w:val="ru-RU"/>
        </w:rPr>
        <w:t>4.7 Требования к разделу «Поиск»</w:t>
      </w:r>
      <w:bookmarkEnd w:id="13"/>
    </w:p>
    <w:p w14:paraId="7E131DDA" w14:textId="109273D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</w:t>
      </w:r>
      <w:r w:rsidR="003830A7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 xml:space="preserve"> Поиск должен выполняться по названию, описанию</w:t>
      </w:r>
      <w:r w:rsidR="007B3D23">
        <w:rPr>
          <w:rFonts w:cs="Times New Roman"/>
          <w:sz w:val="28"/>
          <w:szCs w:val="28"/>
          <w:lang w:val="ru-RU"/>
        </w:rPr>
        <w:t xml:space="preserve"> </w:t>
      </w:r>
      <w:r w:rsidR="002E6060">
        <w:rPr>
          <w:rFonts w:cs="Times New Roman"/>
          <w:sz w:val="28"/>
          <w:szCs w:val="28"/>
          <w:lang w:val="ru-RU"/>
        </w:rPr>
        <w:t>события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3E6D3080" w14:textId="64AF359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</w:t>
      </w:r>
      <w:r w:rsidR="0026728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 Должны поддерживаться фильтры по </w:t>
      </w:r>
      <w:r w:rsidR="007B3D23">
        <w:rPr>
          <w:rFonts w:cs="Times New Roman"/>
          <w:sz w:val="28"/>
          <w:szCs w:val="28"/>
          <w:lang w:val="ru-RU"/>
        </w:rPr>
        <w:t xml:space="preserve">следующим параметрам: </w:t>
      </w:r>
      <w:r w:rsidRPr="00340A81">
        <w:rPr>
          <w:rFonts w:cs="Times New Roman"/>
          <w:sz w:val="28"/>
          <w:szCs w:val="28"/>
          <w:lang w:val="ru-RU"/>
        </w:rPr>
        <w:t>област</w:t>
      </w:r>
      <w:r w:rsidR="007B3D23">
        <w:rPr>
          <w:rFonts w:cs="Times New Roman"/>
          <w:sz w:val="28"/>
          <w:szCs w:val="28"/>
          <w:lang w:val="ru-RU"/>
        </w:rPr>
        <w:t>ь</w:t>
      </w:r>
      <w:r w:rsidRPr="00340A81">
        <w:rPr>
          <w:rFonts w:cs="Times New Roman"/>
          <w:sz w:val="28"/>
          <w:szCs w:val="28"/>
          <w:lang w:val="ru-RU"/>
        </w:rPr>
        <w:t>, город, вид спорта, возраст, цен</w:t>
      </w:r>
      <w:r w:rsidR="007B3D23">
        <w:rPr>
          <w:rFonts w:cs="Times New Roman"/>
          <w:sz w:val="28"/>
          <w:szCs w:val="28"/>
          <w:lang w:val="ru-RU"/>
        </w:rPr>
        <w:t>а</w:t>
      </w:r>
      <w:r w:rsidRPr="00340A81">
        <w:rPr>
          <w:rFonts w:cs="Times New Roman"/>
          <w:sz w:val="28"/>
          <w:szCs w:val="28"/>
          <w:lang w:val="ru-RU"/>
        </w:rPr>
        <w:t>,</w:t>
      </w:r>
      <w:r w:rsidR="00267284">
        <w:rPr>
          <w:rFonts w:cs="Times New Roman"/>
          <w:sz w:val="28"/>
          <w:szCs w:val="28"/>
          <w:lang w:val="ru-RU"/>
        </w:rPr>
        <w:t xml:space="preserve"> дат</w:t>
      </w:r>
      <w:r w:rsidR="007B3D23">
        <w:rPr>
          <w:rFonts w:cs="Times New Roman"/>
          <w:sz w:val="28"/>
          <w:szCs w:val="28"/>
          <w:lang w:val="ru-RU"/>
        </w:rPr>
        <w:t>а, наличие свободных мест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7DEA8586" w14:textId="064F7C4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</w:t>
      </w:r>
      <w:r w:rsidR="0026728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 Результаты должны сортироваться по новизне.</w:t>
      </w:r>
    </w:p>
    <w:p w14:paraId="29115C85" w14:textId="0957717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</w:t>
      </w:r>
      <w:r w:rsidR="00267284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Поиск должен быть </w:t>
      </w:r>
      <w:proofErr w:type="spellStart"/>
      <w:r w:rsidRPr="00340A81">
        <w:rPr>
          <w:rFonts w:cs="Times New Roman"/>
          <w:sz w:val="28"/>
          <w:szCs w:val="28"/>
          <w:lang w:val="ru-RU"/>
        </w:rPr>
        <w:t>регистронезависимым</w:t>
      </w:r>
      <w:proofErr w:type="spellEnd"/>
      <w:r w:rsidRPr="00340A81">
        <w:rPr>
          <w:rFonts w:cs="Times New Roman"/>
          <w:sz w:val="28"/>
          <w:szCs w:val="28"/>
          <w:lang w:val="ru-RU"/>
        </w:rPr>
        <w:t xml:space="preserve"> и поддерживать поиск по частичному совпадению.</w:t>
      </w:r>
    </w:p>
    <w:p w14:paraId="1A171117" w14:textId="77B8F8E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4.7.6 Каждый результат должен содержать изображение или заглушку, название, адрес, ключевые характеристик</w:t>
      </w:r>
      <w:r w:rsidR="00267284">
        <w:rPr>
          <w:rFonts w:cs="Times New Roman"/>
          <w:sz w:val="28"/>
          <w:szCs w:val="28"/>
          <w:lang w:val="ru-RU"/>
        </w:rPr>
        <w:t>и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01F770B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4.7.7 Должна отображаться общая численность найденных результатов и примененные фильтры.</w:t>
      </w:r>
    </w:p>
    <w:p w14:paraId="0CAC7374" w14:textId="26693AE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4.7.8 Должны поддерживаться постраничная навигация</w:t>
      </w:r>
      <w:r w:rsidR="00267284">
        <w:rPr>
          <w:rFonts w:cs="Times New Roman"/>
          <w:sz w:val="28"/>
          <w:szCs w:val="28"/>
          <w:lang w:val="ru-RU"/>
        </w:rPr>
        <w:t>.</w:t>
      </w:r>
    </w:p>
    <w:p w14:paraId="4ED5E17D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4.7.9 Параметры поиска должны отражаться в </w:t>
      </w:r>
      <w:r w:rsidRPr="00340A81">
        <w:rPr>
          <w:rFonts w:cs="Times New Roman"/>
          <w:sz w:val="28"/>
          <w:szCs w:val="28"/>
        </w:rPr>
        <w:t>URL</w:t>
      </w:r>
      <w:r w:rsidRPr="00340A81">
        <w:rPr>
          <w:rFonts w:cs="Times New Roman"/>
          <w:sz w:val="28"/>
          <w:szCs w:val="28"/>
          <w:lang w:val="ru-RU"/>
        </w:rPr>
        <w:t>, если это не создает рисков раскрытия конфиденциальной информации.</w:t>
      </w:r>
    </w:p>
    <w:p w14:paraId="52D46A1B" w14:textId="050816EF" w:rsidR="004D2297" w:rsidRPr="00267284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40976709"/>
      <w:r w:rsidRPr="00267284">
        <w:rPr>
          <w:rFonts w:ascii="Times New Roman" w:hAnsi="Times New Roman" w:cs="Times New Roman"/>
          <w:color w:val="auto"/>
          <w:sz w:val="28"/>
          <w:szCs w:val="28"/>
          <w:lang w:val="ru-RU"/>
        </w:rPr>
        <w:t>4.8 Требования к разделу «Рекомендации»</w:t>
      </w:r>
      <w:bookmarkEnd w:id="14"/>
    </w:p>
    <w:p w14:paraId="12B5B247" w14:textId="77777777" w:rsidR="00267284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4.8.</w:t>
      </w:r>
      <w:r w:rsidR="00267284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 xml:space="preserve"> Для авторизованного пользователя допускается персонализация с учетом избранных видов спорта и региона при наличии соответствующего согласия.</w:t>
      </w:r>
    </w:p>
    <w:p w14:paraId="5DDD115A" w14:textId="273365A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4.8.</w:t>
      </w:r>
      <w:r w:rsidR="0026728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 Карточка рекомендации должна явно указывать </w:t>
      </w:r>
      <w:r w:rsidR="00267284">
        <w:rPr>
          <w:rFonts w:cs="Times New Roman"/>
          <w:sz w:val="28"/>
          <w:szCs w:val="28"/>
          <w:lang w:val="ru-RU"/>
        </w:rPr>
        <w:t>на мероприятие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4D71DFD1" w14:textId="4588EE2A" w:rsidR="004D2297" w:rsidRPr="00267284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40976710"/>
      <w:r w:rsidRPr="00267284">
        <w:rPr>
          <w:rFonts w:ascii="Times New Roman" w:hAnsi="Times New Roman" w:cs="Times New Roman"/>
          <w:color w:val="auto"/>
          <w:sz w:val="28"/>
          <w:szCs w:val="28"/>
          <w:lang w:val="ru-RU"/>
        </w:rPr>
        <w:t>4.</w:t>
      </w:r>
      <w:r w:rsidR="00267284" w:rsidRPr="00267284">
        <w:rPr>
          <w:rFonts w:ascii="Times New Roman" w:hAnsi="Times New Roman" w:cs="Times New Roman"/>
          <w:color w:val="auto"/>
          <w:sz w:val="28"/>
          <w:szCs w:val="28"/>
          <w:lang w:val="ru-RU"/>
        </w:rPr>
        <w:t>9</w:t>
      </w:r>
      <w:r w:rsidRPr="0026728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Требования к разделу «Мероприятия и события»</w:t>
      </w:r>
      <w:bookmarkEnd w:id="15"/>
    </w:p>
    <w:p w14:paraId="24A42BB2" w14:textId="79CED44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.1 Раздел должен отображать предстоящие мероприятия с разделением по статусу и дате.</w:t>
      </w:r>
    </w:p>
    <w:p w14:paraId="492D0C2D" w14:textId="5282BB3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.2 Карточка в списке должна содержать название, вид спорта, дату и время, место проведения, организатора и краткое описание.</w:t>
      </w:r>
    </w:p>
    <w:p w14:paraId="6039033F" w14:textId="613BCC3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 xml:space="preserve">.3 Детальная страница должна иметь уникальный </w:t>
      </w:r>
      <w:r w:rsidRPr="00340A81">
        <w:rPr>
          <w:rFonts w:cs="Times New Roman"/>
          <w:sz w:val="28"/>
          <w:szCs w:val="28"/>
        </w:rPr>
        <w:t>URL</w:t>
      </w:r>
      <w:r w:rsidRPr="00340A81">
        <w:rPr>
          <w:rFonts w:cs="Times New Roman"/>
          <w:sz w:val="28"/>
          <w:szCs w:val="28"/>
          <w:lang w:val="ru-RU"/>
        </w:rPr>
        <w:t xml:space="preserve"> и содержать полные условия участия, программу, стоимость, возрастные ограничения, контакты и </w:t>
      </w:r>
      <w:r w:rsidR="00E17EC4">
        <w:rPr>
          <w:rFonts w:cs="Times New Roman"/>
          <w:sz w:val="28"/>
          <w:szCs w:val="28"/>
          <w:lang w:val="ru-RU"/>
        </w:rPr>
        <w:t>кнопку</w:t>
      </w:r>
      <w:r w:rsidRPr="00340A81">
        <w:rPr>
          <w:rFonts w:cs="Times New Roman"/>
          <w:sz w:val="28"/>
          <w:szCs w:val="28"/>
          <w:lang w:val="ru-RU"/>
        </w:rPr>
        <w:t xml:space="preserve"> заявки.</w:t>
      </w:r>
    </w:p>
    <w:p w14:paraId="063E6D1E" w14:textId="09411E9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.4 Должны поддерживаться фильтры по виду спорта, региону, дате, формату, возрасту и стоимости.</w:t>
      </w:r>
    </w:p>
    <w:p w14:paraId="23ECDA96" w14:textId="08694F1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.5 Завершенные мероприятия должны автоматически исключаться из списка предстоящих.</w:t>
      </w:r>
    </w:p>
    <w:p w14:paraId="508A794B" w14:textId="753C02B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.6 Организатор должен иметь возможность устанавливать лимит участников и срок окончания регистрации.</w:t>
      </w:r>
    </w:p>
    <w:p w14:paraId="6B5C130D" w14:textId="42641B71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.7 При достижении лимита или срока регистрации подача новых заявок должна быть прекращена с понятным уведомлением.</w:t>
      </w:r>
    </w:p>
    <w:p w14:paraId="4653CDA3" w14:textId="0DF0FABD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.8 Пользователь должен иметь возможность добавить мероприятие в избранное и получить уведомление о существенных изменениях.</w:t>
      </w:r>
    </w:p>
    <w:p w14:paraId="1804C00E" w14:textId="6EC37DF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</w:t>
      </w:r>
      <w:r w:rsidR="0026728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>.9 Изменение даты, времени или места после регистрации должно сопровождаться уведомлением зарегистрированных участников.</w:t>
      </w:r>
    </w:p>
    <w:p w14:paraId="0948AAC3" w14:textId="5BFF2CCA" w:rsidR="004D2297" w:rsidRPr="001F4A7E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240976711"/>
      <w:r w:rsidRPr="001F4A7E">
        <w:rPr>
          <w:rFonts w:ascii="Times New Roman" w:hAnsi="Times New Roman" w:cs="Times New Roman"/>
          <w:color w:val="auto"/>
          <w:sz w:val="28"/>
          <w:szCs w:val="28"/>
          <w:lang w:val="ru-RU"/>
        </w:rPr>
        <w:t>4.1</w:t>
      </w:r>
      <w:r w:rsidR="001F4A7E" w:rsidRPr="001F4A7E">
        <w:rPr>
          <w:rFonts w:ascii="Times New Roman" w:hAnsi="Times New Roman" w:cs="Times New Roman"/>
          <w:color w:val="auto"/>
          <w:sz w:val="28"/>
          <w:szCs w:val="28"/>
          <w:lang w:val="ru-RU"/>
        </w:rPr>
        <w:t>0</w:t>
      </w:r>
      <w:r w:rsidRPr="001F4A7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Требования к разделам «Профиль пользователя»</w:t>
      </w:r>
      <w:r w:rsidR="00386FF3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</w:t>
      </w:r>
      <w:r w:rsidR="00386FF3" w:rsidRPr="00386FF3">
        <w:rPr>
          <w:lang w:val="ru-RU"/>
        </w:rPr>
        <w:t xml:space="preserve"> </w:t>
      </w:r>
      <w:r w:rsidR="00386FF3" w:rsidRPr="00386FF3">
        <w:rPr>
          <w:rFonts w:ascii="Times New Roman" w:hAnsi="Times New Roman" w:cs="Times New Roman"/>
          <w:color w:val="auto"/>
          <w:sz w:val="28"/>
          <w:szCs w:val="28"/>
          <w:lang w:val="ru-RU"/>
        </w:rPr>
        <w:t>«Организации и тренеры»</w:t>
      </w:r>
      <w:bookmarkEnd w:id="16"/>
    </w:p>
    <w:p w14:paraId="43CBADDE" w14:textId="1523234D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1F4A7E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>.1 Профиль пользователя должен содержать имя или отображаемое имя, контактные данные, выбранный регион, спортивные интересы, настройки языка.</w:t>
      </w:r>
    </w:p>
    <w:p w14:paraId="77D9EBDF" w14:textId="115A4DA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1F4A7E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>.2 Пользователь должен иметь возможность изменить данные, пароль, согласия</w:t>
      </w:r>
      <w:r w:rsidR="00386FF3">
        <w:rPr>
          <w:rFonts w:cs="Times New Roman"/>
          <w:sz w:val="28"/>
          <w:szCs w:val="28"/>
          <w:lang w:val="ru-RU"/>
        </w:rPr>
        <w:t xml:space="preserve"> </w:t>
      </w:r>
      <w:r w:rsidRPr="00340A81">
        <w:rPr>
          <w:rFonts w:cs="Times New Roman"/>
          <w:sz w:val="28"/>
          <w:szCs w:val="28"/>
          <w:lang w:val="ru-RU"/>
        </w:rPr>
        <w:t>и инициировать удаление учетной записи.</w:t>
      </w:r>
    </w:p>
    <w:p w14:paraId="7E3ABC20" w14:textId="4C1D6C2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86FF3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 xml:space="preserve">.3 Раздел </w:t>
      </w:r>
      <w:bookmarkStart w:id="17" w:name="_Hlk240975468"/>
      <w:r w:rsidRPr="00340A81">
        <w:rPr>
          <w:rFonts w:cs="Times New Roman"/>
          <w:sz w:val="28"/>
          <w:szCs w:val="28"/>
          <w:lang w:val="ru-RU"/>
        </w:rPr>
        <w:t>«</w:t>
      </w:r>
      <w:r w:rsidR="00386FF3">
        <w:rPr>
          <w:rFonts w:cs="Times New Roman"/>
          <w:sz w:val="28"/>
          <w:szCs w:val="28"/>
          <w:lang w:val="ru-RU"/>
        </w:rPr>
        <w:t>Организации и т</w:t>
      </w:r>
      <w:r w:rsidRPr="00340A81">
        <w:rPr>
          <w:rFonts w:cs="Times New Roman"/>
          <w:sz w:val="28"/>
          <w:szCs w:val="28"/>
          <w:lang w:val="ru-RU"/>
        </w:rPr>
        <w:t xml:space="preserve">ренеры» </w:t>
      </w:r>
      <w:bookmarkEnd w:id="17"/>
      <w:r w:rsidRPr="00340A81">
        <w:rPr>
          <w:rFonts w:cs="Times New Roman"/>
          <w:sz w:val="28"/>
          <w:szCs w:val="28"/>
          <w:lang w:val="ru-RU"/>
        </w:rPr>
        <w:t>должен предоставлять каталог специалистов с фильтрами по виду спорта, региону</w:t>
      </w:r>
      <w:r w:rsidR="00386FF3">
        <w:rPr>
          <w:rFonts w:cs="Times New Roman"/>
          <w:sz w:val="28"/>
          <w:szCs w:val="28"/>
          <w:lang w:val="ru-RU"/>
        </w:rPr>
        <w:t>.</w:t>
      </w:r>
    </w:p>
    <w:p w14:paraId="2E500A0B" w14:textId="4C88D5C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86FF3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>.4 Профиль тренера должен содержать сведения, необходимые для выбора специалиста, без публикации избыточных персональных данных.</w:t>
      </w:r>
    </w:p>
    <w:p w14:paraId="7CE18A50" w14:textId="7BB643A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86FF3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386FF3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Поставщик услуг несет ответственность за достоверность размещаемых сведений; Платформа должна предоставлять механизм подтверждения и модерации.</w:t>
      </w:r>
    </w:p>
    <w:p w14:paraId="73841752" w14:textId="0DD7FCE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4.1</w:t>
      </w:r>
      <w:r w:rsidR="00386FF3">
        <w:rPr>
          <w:rFonts w:cs="Times New Roman"/>
          <w:sz w:val="28"/>
          <w:szCs w:val="28"/>
          <w:lang w:val="ru-RU"/>
        </w:rPr>
        <w:t>0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386FF3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 xml:space="preserve"> Контактные данные должны отображаться только в объеме, разрешенном владельцем карточки и правилами Платформы.</w:t>
      </w:r>
    </w:p>
    <w:p w14:paraId="123D54CE" w14:textId="4471A2CE" w:rsidR="004D2297" w:rsidRPr="00386FF3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240976712"/>
      <w:r w:rsidRPr="00386FF3">
        <w:rPr>
          <w:rFonts w:ascii="Times New Roman" w:hAnsi="Times New Roman" w:cs="Times New Roman"/>
          <w:color w:val="auto"/>
          <w:sz w:val="28"/>
          <w:szCs w:val="28"/>
          <w:lang w:val="ru-RU"/>
        </w:rPr>
        <w:t>4.1</w:t>
      </w:r>
      <w:r w:rsidR="00371EF7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Pr="00386FF3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Требования к дизайну Платформы</w:t>
      </w:r>
      <w:bookmarkEnd w:id="18"/>
    </w:p>
    <w:p w14:paraId="55EB0C32" w14:textId="771C692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71EF7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.1 Все страницы должны соответствовать утвержденным прототипам и дизайн-макетам и использовать единую визуальную систему.</w:t>
      </w:r>
    </w:p>
    <w:p w14:paraId="353FBE32" w14:textId="215BAFF8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71EF7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 xml:space="preserve">.2 Дизайн должен включать единые логотип, цветовую палитру, типографику, сетку, </w:t>
      </w:r>
      <w:proofErr w:type="spellStart"/>
      <w:r w:rsidRPr="00340A81">
        <w:rPr>
          <w:rFonts w:cs="Times New Roman"/>
          <w:sz w:val="28"/>
          <w:szCs w:val="28"/>
          <w:lang w:val="ru-RU"/>
        </w:rPr>
        <w:t>иконографику</w:t>
      </w:r>
      <w:proofErr w:type="spellEnd"/>
      <w:r w:rsidRPr="00340A81">
        <w:rPr>
          <w:rFonts w:cs="Times New Roman"/>
          <w:sz w:val="28"/>
          <w:szCs w:val="28"/>
          <w:lang w:val="ru-RU"/>
        </w:rPr>
        <w:t>, кнопки, формы, карточки и состояния компонентов.</w:t>
      </w:r>
    </w:p>
    <w:p w14:paraId="13E4DFCB" w14:textId="64DC37F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371EF7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371EF7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 Ключевые пользовательские действия должны визуально выделяться, но не вводить пользователя в заблуждение.</w:t>
      </w:r>
    </w:p>
    <w:p w14:paraId="58D514B2" w14:textId="5A87822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556E66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Контрастность, размер шрифта, фокус клавиатуры и подписи элементов должны учитывать требования доступности.</w:t>
      </w:r>
    </w:p>
    <w:p w14:paraId="0187E136" w14:textId="1537C4F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556E66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 xml:space="preserve"> Интерфейс не должен содержать навязчивых анимаций; анимационные эффекты должны быть краткими и функционально обоснованными.</w:t>
      </w:r>
    </w:p>
    <w:p w14:paraId="54D78159" w14:textId="390842B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556E66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 xml:space="preserve"> Фотографии должны отображаться без искажения пропорций с использованием согласованных размеров превью и изображений-заглушек.</w:t>
      </w:r>
    </w:p>
    <w:p w14:paraId="6A8A1E07" w14:textId="4F7E26C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556E66">
        <w:rPr>
          <w:rFonts w:cs="Times New Roman"/>
          <w:sz w:val="28"/>
          <w:szCs w:val="28"/>
          <w:lang w:val="ru-RU"/>
        </w:rPr>
        <w:t>7</w:t>
      </w:r>
      <w:r w:rsidRPr="00340A81">
        <w:rPr>
          <w:rFonts w:cs="Times New Roman"/>
          <w:sz w:val="28"/>
          <w:szCs w:val="28"/>
          <w:lang w:val="ru-RU"/>
        </w:rPr>
        <w:t xml:space="preserve"> Формы должны содержать видимые подписи полей, обозначение обязательности, понятные подсказки и сообщения валидации.</w:t>
      </w:r>
    </w:p>
    <w:p w14:paraId="4FAEF105" w14:textId="361E91A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1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556E66">
        <w:rPr>
          <w:rFonts w:cs="Times New Roman"/>
          <w:sz w:val="28"/>
          <w:szCs w:val="28"/>
          <w:lang w:val="ru-RU"/>
        </w:rPr>
        <w:t>8</w:t>
      </w:r>
      <w:r w:rsidRPr="00340A81">
        <w:rPr>
          <w:rFonts w:cs="Times New Roman"/>
          <w:sz w:val="28"/>
          <w:szCs w:val="28"/>
          <w:lang w:val="ru-RU"/>
        </w:rPr>
        <w:t xml:space="preserve"> До начала программной реализации ключевых экранов дизайн-макеты должны быть утверждены Заказчиком.</w:t>
      </w:r>
    </w:p>
    <w:p w14:paraId="012F626C" w14:textId="7E3ECAAB" w:rsidR="004D2297" w:rsidRPr="00556E66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40976713"/>
      <w:r w:rsidRPr="00556E66">
        <w:rPr>
          <w:rFonts w:ascii="Times New Roman" w:hAnsi="Times New Roman" w:cs="Times New Roman"/>
          <w:color w:val="auto"/>
          <w:sz w:val="28"/>
          <w:szCs w:val="28"/>
          <w:lang w:val="ru-RU"/>
        </w:rPr>
        <w:t>4.1</w:t>
      </w:r>
      <w:r w:rsidR="00556E66" w:rsidRPr="00556E66">
        <w:rPr>
          <w:rFonts w:ascii="Times New Roman" w:hAnsi="Times New Roman" w:cs="Times New Roman"/>
          <w:color w:val="auto"/>
          <w:sz w:val="28"/>
          <w:szCs w:val="28"/>
          <w:lang w:val="ru-RU"/>
        </w:rPr>
        <w:t>2</w:t>
      </w:r>
      <w:r w:rsidRPr="00556E66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Требования к режимам функционирования и нагрузке</w:t>
      </w:r>
      <w:bookmarkEnd w:id="19"/>
    </w:p>
    <w:p w14:paraId="11DF77FE" w14:textId="24D35960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.1 Промышленная версия должна работать круглосуточно, за исключением согласованных регламентных работ.</w:t>
      </w:r>
    </w:p>
    <w:p w14:paraId="450B0BF0" w14:textId="5630E6F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.2 Плановые работы, способные повлиять на доступность, должны выполняться в период минимальной активности и сопровождаться уведомлением пользователей при необходимости.</w:t>
      </w:r>
    </w:p>
    <w:p w14:paraId="53D5D229" w14:textId="383CB09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.3 Целевой показатель доступности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не менее 99,5 процента в месяц без учета заранее согласованных регламентных работ.</w:t>
      </w:r>
    </w:p>
    <w:p w14:paraId="4CEC5A7E" w14:textId="719D0E8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556E66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.4 Система должна выдерживать не менее 1000 одновременно активных пользовательских сессий при типовом профиле нагрузки.</w:t>
      </w:r>
    </w:p>
    <w:p w14:paraId="22586752" w14:textId="3B65744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4.1</w:t>
      </w:r>
      <w:r w:rsidR="002712E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.5 Для не менее чем 95 процентов обычных запросов серверное время ответа при штатной нагрузке не должно превышать 2 секунд, без учета передачи крупных файлов и задержек внешних сервисов.</w:t>
      </w:r>
    </w:p>
    <w:p w14:paraId="34807C92" w14:textId="3237E74C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.6 Максимальный размер одного изображения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10 МБ, документа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20 МБ; значения должны настраиваться администратором.</w:t>
      </w:r>
    </w:p>
    <w:p w14:paraId="4037C754" w14:textId="6ED48A4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 xml:space="preserve">.7 Рекомендуемая среда развертывания: контейнеризация </w:t>
      </w:r>
      <w:r w:rsidRPr="00340A81">
        <w:rPr>
          <w:rFonts w:cs="Times New Roman"/>
          <w:sz w:val="28"/>
          <w:szCs w:val="28"/>
        </w:rPr>
        <w:t>Docker</w:t>
      </w:r>
      <w:r w:rsidR="002712E4">
        <w:rPr>
          <w:rFonts w:cs="Times New Roman"/>
          <w:sz w:val="28"/>
          <w:szCs w:val="28"/>
          <w:lang w:val="ru-RU"/>
        </w:rPr>
        <w:t xml:space="preserve"> (</w:t>
      </w:r>
      <w:r w:rsidR="002712E4">
        <w:rPr>
          <w:rFonts w:cs="Times New Roman"/>
          <w:sz w:val="28"/>
          <w:szCs w:val="28"/>
        </w:rPr>
        <w:t>Linux</w:t>
      </w:r>
      <w:r w:rsidR="002712E4" w:rsidRPr="002712E4">
        <w:rPr>
          <w:rFonts w:cs="Times New Roman"/>
          <w:sz w:val="28"/>
          <w:szCs w:val="28"/>
          <w:lang w:val="ru-RU"/>
        </w:rPr>
        <w:t xml:space="preserve"> </w:t>
      </w:r>
      <w:r w:rsidR="002712E4">
        <w:rPr>
          <w:rFonts w:cs="Times New Roman"/>
          <w:sz w:val="28"/>
          <w:szCs w:val="28"/>
        </w:rPr>
        <w:t>namespaces</w:t>
      </w:r>
      <w:r w:rsidR="002712E4">
        <w:rPr>
          <w:rFonts w:cs="Times New Roman"/>
          <w:sz w:val="28"/>
          <w:szCs w:val="28"/>
          <w:lang w:val="ru-RU"/>
        </w:rPr>
        <w:t>)</w:t>
      </w:r>
      <w:r w:rsidRPr="00340A81">
        <w:rPr>
          <w:rFonts w:cs="Times New Roman"/>
          <w:sz w:val="28"/>
          <w:szCs w:val="28"/>
          <w:lang w:val="ru-RU"/>
        </w:rPr>
        <w:t xml:space="preserve">, СУБД </w:t>
      </w:r>
      <w:r w:rsidRPr="00340A81">
        <w:rPr>
          <w:rFonts w:cs="Times New Roman"/>
          <w:sz w:val="28"/>
          <w:szCs w:val="28"/>
        </w:rPr>
        <w:t>PostgreSQL</w:t>
      </w:r>
      <w:r w:rsidRPr="00340A81">
        <w:rPr>
          <w:rFonts w:cs="Times New Roman"/>
          <w:sz w:val="28"/>
          <w:szCs w:val="28"/>
          <w:lang w:val="ru-RU"/>
        </w:rPr>
        <w:t xml:space="preserve"> и приложение </w:t>
      </w:r>
      <w:r w:rsidRPr="00340A81">
        <w:rPr>
          <w:rFonts w:cs="Times New Roman"/>
          <w:sz w:val="28"/>
          <w:szCs w:val="28"/>
        </w:rPr>
        <w:t>Java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4BF94BE1" w14:textId="3622675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2712E4" w:rsidRPr="002712E4">
        <w:rPr>
          <w:rFonts w:cs="Times New Roman"/>
          <w:sz w:val="28"/>
          <w:szCs w:val="28"/>
          <w:lang w:val="ru-RU"/>
        </w:rPr>
        <w:t>8</w:t>
      </w:r>
      <w:r w:rsidRPr="00340A81">
        <w:rPr>
          <w:rFonts w:cs="Times New Roman"/>
          <w:sz w:val="28"/>
          <w:szCs w:val="28"/>
          <w:lang w:val="ru-RU"/>
        </w:rPr>
        <w:t xml:space="preserve"> Ошибки приложения и показатели состояния должны собираться системой мониторинга; критические сбои должны инициировать уведомление ответственных лиц.</w:t>
      </w:r>
    </w:p>
    <w:p w14:paraId="0B473F9B" w14:textId="144DC901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2</w:t>
      </w:r>
      <w:r w:rsidRPr="00340A81">
        <w:rPr>
          <w:rFonts w:cs="Times New Roman"/>
          <w:sz w:val="28"/>
          <w:szCs w:val="28"/>
          <w:lang w:val="ru-RU"/>
        </w:rPr>
        <w:t>.</w:t>
      </w:r>
      <w:r w:rsidR="002712E4" w:rsidRPr="002712E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 xml:space="preserve"> Целевые параметры восстановления: потеря данных не более 24 часов и восстановление основной работоспособности не более 8 часов после подтвержденного критического сбоя.</w:t>
      </w:r>
    </w:p>
    <w:p w14:paraId="475FE0BE" w14:textId="254760BD" w:rsidR="004D2297" w:rsidRPr="002712E4" w:rsidRDefault="00000000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40976714"/>
      <w:r w:rsidRPr="002712E4">
        <w:rPr>
          <w:rFonts w:ascii="Times New Roman" w:hAnsi="Times New Roman" w:cs="Times New Roman"/>
          <w:color w:val="auto"/>
          <w:sz w:val="28"/>
          <w:szCs w:val="28"/>
          <w:lang w:val="ru-RU"/>
        </w:rPr>
        <w:t>4.1</w:t>
      </w:r>
      <w:r w:rsidR="002712E4" w:rsidRPr="002712E4">
        <w:rPr>
          <w:rFonts w:ascii="Times New Roman" w:hAnsi="Times New Roman" w:cs="Times New Roman"/>
          <w:color w:val="auto"/>
          <w:sz w:val="28"/>
          <w:szCs w:val="28"/>
          <w:lang w:val="ru-RU"/>
        </w:rPr>
        <w:t>3</w:t>
      </w:r>
      <w:r w:rsidRPr="002712E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Требования по обеспечению информационной безопасности</w:t>
      </w:r>
      <w:bookmarkEnd w:id="20"/>
    </w:p>
    <w:p w14:paraId="443DC525" w14:textId="2948A18C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 Доступ к закрытым функциям должен предоставляться только после аутентификации и проверки полномочий на серверной стороне.</w:t>
      </w:r>
    </w:p>
    <w:p w14:paraId="10C0FA68" w14:textId="532819D0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.2 Пароли должны храниться только в виде стойких х</w:t>
      </w:r>
      <w:r w:rsidR="007B3D23">
        <w:rPr>
          <w:rFonts w:cs="Times New Roman"/>
          <w:sz w:val="28"/>
          <w:szCs w:val="28"/>
          <w:lang w:val="ru-RU"/>
        </w:rPr>
        <w:t>э</w:t>
      </w:r>
      <w:r w:rsidRPr="00340A81">
        <w:rPr>
          <w:rFonts w:cs="Times New Roman"/>
          <w:sz w:val="28"/>
          <w:szCs w:val="28"/>
          <w:lang w:val="ru-RU"/>
        </w:rPr>
        <w:t>шей с индивидуальной солью; хранение паролей в открытом или обратимо зашифрованном виде запрещается.</w:t>
      </w:r>
    </w:p>
    <w:p w14:paraId="565312B7" w14:textId="44AEFF8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 w:rsidRP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.3 Для административных учетных записей должна быть предусмотрена многофакторная аутентификация либо возможность ее включения.</w:t>
      </w:r>
    </w:p>
    <w:p w14:paraId="4C01D364" w14:textId="26FAE50A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.4 </w:t>
      </w:r>
      <w:r w:rsidR="002712E4">
        <w:rPr>
          <w:rFonts w:cs="Times New Roman"/>
          <w:sz w:val="28"/>
          <w:szCs w:val="28"/>
          <w:lang w:val="ru-RU"/>
        </w:rPr>
        <w:t>Публикация</w:t>
      </w:r>
      <w:r w:rsidRPr="00340A81">
        <w:rPr>
          <w:rFonts w:cs="Times New Roman"/>
          <w:sz w:val="28"/>
          <w:szCs w:val="28"/>
          <w:lang w:val="ru-RU"/>
        </w:rPr>
        <w:t xml:space="preserve"> и удаление материалов должны регистрироваться.</w:t>
      </w:r>
    </w:p>
    <w:p w14:paraId="7D178628" w14:textId="3D47676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.5 Система должна быть защищена от </w:t>
      </w:r>
      <w:r w:rsidRPr="00340A81">
        <w:rPr>
          <w:rFonts w:cs="Times New Roman"/>
          <w:sz w:val="28"/>
          <w:szCs w:val="28"/>
        </w:rPr>
        <w:t>SQL</w:t>
      </w:r>
      <w:r w:rsidRPr="00340A81">
        <w:rPr>
          <w:rFonts w:cs="Times New Roman"/>
          <w:sz w:val="28"/>
          <w:szCs w:val="28"/>
          <w:lang w:val="ru-RU"/>
        </w:rPr>
        <w:t>-инъекций, межсайтового выполнения сценариев, подделки межсайтовых запросов, обхода контроля доступа и загрузки опасных файлов.</w:t>
      </w:r>
    </w:p>
    <w:p w14:paraId="0A829CC7" w14:textId="6D49F0E6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.6 Входные данные должны валидироваться на сервере; вывод пользовательских данных должен безопасно кодироваться.</w:t>
      </w:r>
    </w:p>
    <w:p w14:paraId="4FC535AA" w14:textId="7AD4204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.7 Загружаемые файлы должны проверяться по типу, расширению, размеру и содержимому и храниться вне исполняемых каталогов.</w:t>
      </w:r>
    </w:p>
    <w:p w14:paraId="5BA89D83" w14:textId="746A21A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.8 Секреты, ключи и пароли инфраструктуры не должны размещаться в исходном коде или общедоступном репозитории.</w:t>
      </w:r>
    </w:p>
    <w:p w14:paraId="6EAF93DD" w14:textId="09C7E74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.9 Передача персональных и </w:t>
      </w:r>
      <w:proofErr w:type="spellStart"/>
      <w:r w:rsidRPr="00340A81">
        <w:rPr>
          <w:rFonts w:cs="Times New Roman"/>
          <w:sz w:val="28"/>
          <w:szCs w:val="28"/>
          <w:lang w:val="ru-RU"/>
        </w:rPr>
        <w:t>аутентификационных</w:t>
      </w:r>
      <w:proofErr w:type="spellEnd"/>
      <w:r w:rsidRPr="00340A81">
        <w:rPr>
          <w:rFonts w:cs="Times New Roman"/>
          <w:sz w:val="28"/>
          <w:szCs w:val="28"/>
          <w:lang w:val="ru-RU"/>
        </w:rPr>
        <w:t xml:space="preserve"> данных должна выполняться по </w:t>
      </w:r>
      <w:r w:rsidRPr="00340A81">
        <w:rPr>
          <w:rFonts w:cs="Times New Roman"/>
          <w:sz w:val="28"/>
          <w:szCs w:val="28"/>
        </w:rPr>
        <w:t>TLS</w:t>
      </w:r>
      <w:r w:rsidRPr="00340A81">
        <w:rPr>
          <w:rFonts w:cs="Times New Roman"/>
          <w:sz w:val="28"/>
          <w:szCs w:val="28"/>
          <w:lang w:val="ru-RU"/>
        </w:rPr>
        <w:t>; небезопасные протоколы должны быть отключены.</w:t>
      </w:r>
    </w:p>
    <w:p w14:paraId="60C866FD" w14:textId="6C97E72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.10 Сбор и обработка персональных данных должны соответствовать законодательству Республики Беларусь и опубликованной политике обработки персональных данных.</w:t>
      </w:r>
    </w:p>
    <w:p w14:paraId="0323F2B9" w14:textId="6CD3147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.11 Пользователю должна предоставляться информация о целях обработки, составе собираемых данных, сроках хранения и способах реализации его прав.</w:t>
      </w:r>
    </w:p>
    <w:p w14:paraId="15234B85" w14:textId="5FFD0F92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.12 Доступ сотрудников и подрядчиков к персональным данным должен предоставляться по принципу минимально необходимых полномочий.</w:t>
      </w:r>
    </w:p>
    <w:p w14:paraId="6E284491" w14:textId="038A5171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.13 Журналы не должны содержать пароли, полные токены доступа и избыточные персональные данные.</w:t>
      </w:r>
    </w:p>
    <w:p w14:paraId="12421F2D" w14:textId="73408EEF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4.1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>.1</w:t>
      </w:r>
      <w:r w:rsidR="002712E4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 При выявлении инцидента должен применяться регламент регистрации, ограничения последствий, уведомления ответственных лиц, устранения причины и документирования результатов.</w:t>
      </w:r>
    </w:p>
    <w:p w14:paraId="0DB2B5F3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1" w:name="_Toc240976715"/>
      <w:r w:rsidRPr="002712E4">
        <w:rPr>
          <w:rFonts w:ascii="Times New Roman" w:hAnsi="Times New Roman" w:cs="Times New Roman"/>
          <w:color w:val="auto"/>
          <w:lang w:val="ru-RU"/>
        </w:rPr>
        <w:t>5. Требования к информационному наполнению (материалам)</w:t>
      </w:r>
      <w:bookmarkEnd w:id="21"/>
    </w:p>
    <w:p w14:paraId="1BFAF26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5.1 Первичное наполнение выполняется Исполнителем на основании материалов, переданных Заказчиком и поставщиками услуг.</w:t>
      </w:r>
    </w:p>
    <w:p w14:paraId="053181E8" w14:textId="3C80374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5.2 Обязательные сведения карточки организации: наименование, тип, виды спорта, описание, регион, адрес или территория оказания услуг, контакты, режим работы и статус публикации.</w:t>
      </w:r>
    </w:p>
    <w:p w14:paraId="57514EC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5.3 Обязательные сведения карточки мероприятия: название, организатор, вид спорта, дата и время, место, условия участия, контакты и статус регистрации.</w:t>
      </w:r>
    </w:p>
    <w:p w14:paraId="6547727E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5.4 Материалы должны быть достоверными, актуальными, законными и не нарушать прав третьих лиц.</w:t>
      </w:r>
    </w:p>
    <w:p w14:paraId="01003BF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5.5 Лицо, загружающее фотографии, тексты и документы, должно иметь необходимые права на их использование.</w:t>
      </w:r>
    </w:p>
    <w:p w14:paraId="0108632C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5.6 Не допускаются дискриминационные, оскорбительные, противоправные, вводящие в заблуждение материалы и реклама, не относящаяся к назначению Платформы.</w:t>
      </w:r>
    </w:p>
    <w:p w14:paraId="39D14190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5.7 Администратор вправе отклонить, скрыть, архивировать или направить на уточнение материалы, не соответствующие правилам публикации.</w:t>
      </w:r>
    </w:p>
    <w:p w14:paraId="2BCD0797" w14:textId="7F0434F0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 xml:space="preserve">5.8 Русская и </w:t>
      </w:r>
      <w:r w:rsidR="002712E4">
        <w:rPr>
          <w:rFonts w:cs="Times New Roman"/>
          <w:sz w:val="28"/>
          <w:szCs w:val="28"/>
          <w:lang w:val="ru-RU"/>
        </w:rPr>
        <w:t>английская</w:t>
      </w:r>
      <w:r w:rsidRPr="00340A81">
        <w:rPr>
          <w:rFonts w:cs="Times New Roman"/>
          <w:sz w:val="28"/>
          <w:szCs w:val="28"/>
          <w:lang w:val="ru-RU"/>
        </w:rPr>
        <w:t xml:space="preserve"> версии одного материала должны быть логически связаны; при отсутствии перевода должна применяться согласованная политика отображения.</w:t>
      </w:r>
    </w:p>
    <w:p w14:paraId="36A56B54" w14:textId="1BFEF8B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5.</w:t>
      </w:r>
      <w:r w:rsidR="002712E4">
        <w:rPr>
          <w:rFonts w:cs="Times New Roman"/>
          <w:sz w:val="28"/>
          <w:szCs w:val="28"/>
          <w:lang w:val="ru-RU"/>
        </w:rPr>
        <w:t>9</w:t>
      </w:r>
      <w:r w:rsidRPr="00340A81">
        <w:rPr>
          <w:rFonts w:cs="Times New Roman"/>
          <w:sz w:val="28"/>
          <w:szCs w:val="28"/>
          <w:lang w:val="ru-RU"/>
        </w:rPr>
        <w:t xml:space="preserve"> Платформа должна хранить дату создания, дату последнего изменения.</w:t>
      </w:r>
    </w:p>
    <w:p w14:paraId="03134252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2" w:name="_Toc240976716"/>
      <w:r w:rsidRPr="002712E4">
        <w:rPr>
          <w:rFonts w:ascii="Times New Roman" w:hAnsi="Times New Roman" w:cs="Times New Roman"/>
          <w:color w:val="auto"/>
          <w:lang w:val="ru-RU"/>
        </w:rPr>
        <w:t>6. Требования к разработке</w:t>
      </w:r>
      <w:bookmarkEnd w:id="22"/>
    </w:p>
    <w:p w14:paraId="14E3FE3C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6.1 Работы должны выполняться поэтапно с регулярным представлением результатов Заказчику.</w:t>
      </w:r>
    </w:p>
    <w:p w14:paraId="099D115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6.2 До программной реализации должны быть подготовлены и согласованы архитектурные решения, информационная модель, прототипы ключевых экранов и спецификация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69AF741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6.3 Исходный код должен храниться в системе контроля версий </w:t>
      </w:r>
      <w:r w:rsidRPr="00340A81">
        <w:rPr>
          <w:rFonts w:cs="Times New Roman"/>
          <w:sz w:val="28"/>
          <w:szCs w:val="28"/>
        </w:rPr>
        <w:t>Git</w:t>
      </w:r>
      <w:r w:rsidRPr="00340A81">
        <w:rPr>
          <w:rFonts w:cs="Times New Roman"/>
          <w:sz w:val="28"/>
          <w:szCs w:val="28"/>
          <w:lang w:val="ru-RU"/>
        </w:rPr>
        <w:t>; изменения должны сопровождаться осмысленными комментариями и проходить проверку перед объединением в основную ветвь.</w:t>
      </w:r>
    </w:p>
    <w:p w14:paraId="0B05CB1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6.4 Серверная и клиентская части должны разрабатываться с разделением ответственности компонентов.</w:t>
      </w:r>
    </w:p>
    <w:p w14:paraId="784CC2F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6.5 Схема БД должна управляться миграциями и быть воспроизводимой в каждой среде.</w:t>
      </w:r>
    </w:p>
    <w:p w14:paraId="33E04B8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6.6 Конфигурация должна отделяться от кода; секреты должны передаваться через защищенные механизмы окружения или хранилище секретов.</w:t>
      </w:r>
    </w:p>
    <w:p w14:paraId="3EBD82AF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6.7 Ключевая бизнес-логика должна покрываться автоматизированными модульными и интеграционными тестами.</w:t>
      </w:r>
    </w:p>
    <w:p w14:paraId="074B3FD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6.8 До приемки должны быть выполнены функциональное, интеграционное, регрессионное, нагрузочное и базовое тестирование безопасности.</w:t>
      </w:r>
    </w:p>
    <w:p w14:paraId="6CDD649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6.9 Для найденных дефектов должны фиксироваться приоритет, шаги воспроизведения, ожидаемый и фактический результат.</w:t>
      </w:r>
    </w:p>
    <w:p w14:paraId="0468B8E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6.10 Развертывание должно быть документировано и по возможности автоматизировано.</w:t>
      </w:r>
    </w:p>
    <w:p w14:paraId="4089D9F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6.11 Исполнитель должен подготовить руководство пользователя, руководство администратора, описание развертывания и спецификацию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037BE274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6.12 Промышленный ввод должен выполняться после успешного завершения приемочных испытаний и устранения блокирующих и критических дефектов.</w:t>
      </w:r>
    </w:p>
    <w:p w14:paraId="42AB2A12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6.13 Передача исключительных или неисключительных прав на результаты разработки определяется договором между Заказчиком и Исполнителем.</w:t>
      </w:r>
    </w:p>
    <w:p w14:paraId="3B79DBA4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3" w:name="_Toc240976717"/>
      <w:r w:rsidRPr="002712E4">
        <w:rPr>
          <w:rFonts w:ascii="Times New Roman" w:hAnsi="Times New Roman" w:cs="Times New Roman"/>
          <w:color w:val="auto"/>
          <w:lang w:val="ru-RU"/>
        </w:rPr>
        <w:t>7. Требования к материалам, предоставляемым для переработки</w:t>
      </w:r>
      <w:bookmarkEnd w:id="23"/>
    </w:p>
    <w:p w14:paraId="4CEBFA0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7.1 Заказчик предоставляет фирменное наименование, логотип, требования к визуальному стилю, контактные и правовые сведения, необходимые для публикации.</w:t>
      </w:r>
    </w:p>
    <w:p w14:paraId="13E36AAF" w14:textId="42378C7D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7.2 Тексты передаются в редактируемом электронном формате </w:t>
      </w:r>
      <w:r w:rsidRPr="00340A81">
        <w:rPr>
          <w:rFonts w:cs="Times New Roman"/>
          <w:sz w:val="28"/>
          <w:szCs w:val="28"/>
        </w:rPr>
        <w:t>DOCX</w:t>
      </w:r>
      <w:r w:rsidRPr="00340A81">
        <w:rPr>
          <w:rFonts w:cs="Times New Roman"/>
          <w:sz w:val="28"/>
          <w:szCs w:val="28"/>
          <w:lang w:val="ru-RU"/>
        </w:rPr>
        <w:t xml:space="preserve">, </w:t>
      </w:r>
      <w:r w:rsidRPr="00340A81">
        <w:rPr>
          <w:rFonts w:cs="Times New Roman"/>
          <w:sz w:val="28"/>
          <w:szCs w:val="28"/>
        </w:rPr>
        <w:t>TXT</w:t>
      </w:r>
      <w:r w:rsidRPr="00340A81">
        <w:rPr>
          <w:rFonts w:cs="Times New Roman"/>
          <w:sz w:val="28"/>
          <w:szCs w:val="28"/>
          <w:lang w:val="ru-RU"/>
        </w:rPr>
        <w:t xml:space="preserve"> или непосредственно в согласованной таблице/системе учета.</w:t>
      </w:r>
    </w:p>
    <w:p w14:paraId="16807F63" w14:textId="1E580D1B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7.3 Изображения передаются в </w:t>
      </w:r>
      <w:r w:rsidRPr="00340A81">
        <w:rPr>
          <w:rFonts w:cs="Times New Roman"/>
          <w:sz w:val="28"/>
          <w:szCs w:val="28"/>
        </w:rPr>
        <w:t>JPEG</w:t>
      </w:r>
      <w:r w:rsidRPr="00340A81">
        <w:rPr>
          <w:rFonts w:cs="Times New Roman"/>
          <w:sz w:val="28"/>
          <w:szCs w:val="28"/>
          <w:lang w:val="ru-RU"/>
        </w:rPr>
        <w:t xml:space="preserve">, </w:t>
      </w:r>
      <w:r w:rsidRPr="00340A81">
        <w:rPr>
          <w:rFonts w:cs="Times New Roman"/>
          <w:sz w:val="28"/>
          <w:szCs w:val="28"/>
        </w:rPr>
        <w:t>PNG</w:t>
      </w:r>
      <w:r w:rsidRPr="00340A81">
        <w:rPr>
          <w:rFonts w:cs="Times New Roman"/>
          <w:sz w:val="28"/>
          <w:szCs w:val="28"/>
          <w:lang w:val="ru-RU"/>
        </w:rPr>
        <w:t xml:space="preserve"> с достаточным разрешением и без посторонних водяных знаков, если иное не согласовано.</w:t>
      </w:r>
    </w:p>
    <w:p w14:paraId="5AA3BB33" w14:textId="36448D23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7.4 Документы для публикации передаются преимущественно в </w:t>
      </w:r>
      <w:r w:rsidRPr="00340A81">
        <w:rPr>
          <w:rFonts w:cs="Times New Roman"/>
          <w:sz w:val="28"/>
          <w:szCs w:val="28"/>
        </w:rPr>
        <w:t>PDF</w:t>
      </w:r>
      <w:r w:rsidRPr="00340A81">
        <w:rPr>
          <w:rFonts w:cs="Times New Roman"/>
          <w:sz w:val="28"/>
          <w:szCs w:val="28"/>
          <w:lang w:val="ru-RU"/>
        </w:rPr>
        <w:t xml:space="preserve">; исходники могут быть предоставлены в </w:t>
      </w:r>
      <w:r w:rsidRPr="00340A81">
        <w:rPr>
          <w:rFonts w:cs="Times New Roman"/>
          <w:sz w:val="28"/>
          <w:szCs w:val="28"/>
        </w:rPr>
        <w:t>DOCX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5651833F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7.5 Табличные реестры объектов должны содержать согласованный набор столбцов и однозначные идентификаторы записей.</w:t>
      </w:r>
    </w:p>
    <w:p w14:paraId="1024DB0F" w14:textId="756103E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7.6 Адреса должны включать область, район при наличии, населенный пункт, улицу, номер здани</w:t>
      </w:r>
      <w:r w:rsidR="002712E4">
        <w:rPr>
          <w:rFonts w:cs="Times New Roman"/>
          <w:sz w:val="28"/>
          <w:szCs w:val="28"/>
          <w:lang w:val="ru-RU"/>
        </w:rPr>
        <w:t>я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70F499C0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7.7 Заказчик подтверждает право использования переданных материалов и несет ответственность за их правомерность и достоверность.</w:t>
      </w:r>
    </w:p>
    <w:p w14:paraId="72BB49A4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7.8 Материалы, не соответствующие техническим требованиям, возвращаются для исправления или перерабатываются Исполнителем по отдельному согласованию.</w:t>
      </w:r>
    </w:p>
    <w:p w14:paraId="16051231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7.9 Сроки передачи материалов должны учитывать календарный план; задержка исходных данных может повлечь согласованное изменение сроков соответствующих этапов.</w:t>
      </w:r>
    </w:p>
    <w:p w14:paraId="5B978DC8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4" w:name="_Toc240976718"/>
      <w:r w:rsidRPr="002712E4">
        <w:rPr>
          <w:rFonts w:ascii="Times New Roman" w:hAnsi="Times New Roman" w:cs="Times New Roman"/>
          <w:color w:val="auto"/>
          <w:lang w:val="ru-RU"/>
        </w:rPr>
        <w:t>8. Дополнительные требования</w:t>
      </w:r>
      <w:bookmarkEnd w:id="24"/>
    </w:p>
    <w:p w14:paraId="60272365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8.1 Гарантийная поддержка начинается после подписания итогового акта приемки и действует в срок, установленный договором, но не менее 12 месяцев.</w:t>
      </w:r>
    </w:p>
    <w:p w14:paraId="5885CF8D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8.2 В гарантийный период Исполнитель без дополнительной оплаты устраняет воспроизводимые дефекты, вызванные несоответствием реализованной Системы утвержденным требованиям.</w:t>
      </w:r>
    </w:p>
    <w:p w14:paraId="207849B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8.3 Изменения функциональности и новые интеграции, отсутствующие в настоящем техническом задании, выполняются по отдельному согласованию.</w:t>
      </w:r>
    </w:p>
    <w:p w14:paraId="41B09DC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8.4 Исполнитель должен провести обучение администраторов и ответственных представителей Заказчика работе с Системой.</w:t>
      </w:r>
    </w:p>
    <w:p w14:paraId="2FA1291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8.5 Должна быть предусмотрена возможность последующей разработки мобильных приложений на основе существующего </w:t>
      </w:r>
      <w:r w:rsidRPr="00340A81">
        <w:rPr>
          <w:rFonts w:cs="Times New Roman"/>
          <w:sz w:val="28"/>
          <w:szCs w:val="28"/>
        </w:rPr>
        <w:t>API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54B23CBC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8.6 Возможность подключения онлайн-оплаты, интеграции с календарями, государственными информационными ресурсами и внешними системами бронирования рассматривается как последующее развитие.</w:t>
      </w:r>
    </w:p>
    <w:p w14:paraId="54D0C8E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8.7 Платформа должна обеспечивать возможность выгрузки основных данных в открытых машиночитаемых форматах в пределах прав пользователя.</w:t>
      </w:r>
    </w:p>
    <w:p w14:paraId="68B8CA4B" w14:textId="77777777" w:rsidR="004D2297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8.8 В интерфейсе и документации должно применяться единое наименование продукта </w:t>
      </w:r>
      <w:proofErr w:type="spellStart"/>
      <w:r w:rsidRPr="00340A81">
        <w:rPr>
          <w:rFonts w:cs="Times New Roman"/>
          <w:sz w:val="28"/>
          <w:szCs w:val="28"/>
        </w:rPr>
        <w:t>FindSport</w:t>
      </w:r>
      <w:proofErr w:type="spellEnd"/>
      <w:r w:rsidRPr="00340A81">
        <w:rPr>
          <w:rFonts w:cs="Times New Roman"/>
          <w:sz w:val="28"/>
          <w:szCs w:val="28"/>
          <w:lang w:val="ru-RU"/>
        </w:rPr>
        <w:t>.</w:t>
      </w:r>
    </w:p>
    <w:p w14:paraId="7D30198F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050D78EB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43AF9A2F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7542983A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3DB07AE0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036BE122" w14:textId="77777777" w:rsidR="002712E4" w:rsidRPr="00340A81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143580CE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5" w:name="_Toc240976719"/>
      <w:r w:rsidRPr="002712E4">
        <w:rPr>
          <w:rFonts w:ascii="Times New Roman" w:hAnsi="Times New Roman" w:cs="Times New Roman"/>
          <w:color w:val="auto"/>
          <w:lang w:val="ru-RU"/>
        </w:rPr>
        <w:t>9. Порядок выполнения работы и приемки этапов</w:t>
      </w:r>
      <w:bookmarkEnd w:id="25"/>
    </w:p>
    <w:p w14:paraId="639B2557" w14:textId="77777777" w:rsidR="004D2297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9.1. Работы выполняются поэтапно. Рекомендуемый состав этапов приведен в таблице 1.</w:t>
      </w:r>
    </w:p>
    <w:p w14:paraId="55A77ACA" w14:textId="77777777" w:rsidR="002712E4" w:rsidRDefault="002712E4">
      <w:pPr>
        <w:keepLines/>
        <w:rPr>
          <w:rFonts w:cs="Times New Roman"/>
          <w:sz w:val="28"/>
          <w:szCs w:val="28"/>
          <w:lang w:val="ru-RU"/>
        </w:rPr>
      </w:pPr>
    </w:p>
    <w:p w14:paraId="34B016B2" w14:textId="15491308" w:rsidR="002712E4" w:rsidRPr="00340A81" w:rsidRDefault="002712E4">
      <w:pPr>
        <w:keepLines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Таблица 1 – Этапы работы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92"/>
        <w:gridCol w:w="4252"/>
        <w:gridCol w:w="2835"/>
      </w:tblGrid>
      <w:tr w:rsidR="004D2297" w:rsidRPr="00340A81" w14:paraId="5BE221BC" w14:textId="77777777">
        <w:trPr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51F477E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b/>
                <w:sz w:val="28"/>
                <w:szCs w:val="28"/>
              </w:rPr>
              <w:t>Этап</w:t>
            </w:r>
            <w:proofErr w:type="spellEnd"/>
          </w:p>
        </w:tc>
        <w:tc>
          <w:tcPr>
            <w:tcW w:w="4252" w:type="dxa"/>
            <w:shd w:val="clear" w:color="auto" w:fill="D9EAF7"/>
            <w:vAlign w:val="center"/>
          </w:tcPr>
          <w:p w14:paraId="2AA80DE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Основные результаты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0C2AAAA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Критерий завершения</w:t>
            </w:r>
          </w:p>
        </w:tc>
      </w:tr>
      <w:tr w:rsidR="004D2297" w:rsidRPr="00340A81" w14:paraId="2400C963" w14:textId="77777777">
        <w:trPr>
          <w:jc w:val="center"/>
        </w:trPr>
        <w:tc>
          <w:tcPr>
            <w:tcW w:w="1984" w:type="dxa"/>
            <w:vAlign w:val="center"/>
          </w:tcPr>
          <w:p w14:paraId="0D350B4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1. Анализ и уточнение требований</w:t>
            </w:r>
          </w:p>
        </w:tc>
        <w:tc>
          <w:tcPr>
            <w:tcW w:w="4252" w:type="dxa"/>
            <w:vAlign w:val="center"/>
          </w:tcPr>
          <w:p w14:paraId="46FF794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Реестр требований, границы функциональности, риски</w:t>
            </w:r>
          </w:p>
        </w:tc>
        <w:tc>
          <w:tcPr>
            <w:tcW w:w="2835" w:type="dxa"/>
            <w:vAlign w:val="center"/>
          </w:tcPr>
          <w:p w14:paraId="51DCF07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Материалы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согласованы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Заказчиком</w:t>
            </w:r>
            <w:proofErr w:type="spellEnd"/>
          </w:p>
        </w:tc>
      </w:tr>
      <w:tr w:rsidR="004D2297" w:rsidRPr="00340A81" w14:paraId="6D6DDCE5" w14:textId="77777777">
        <w:trPr>
          <w:jc w:val="center"/>
        </w:trPr>
        <w:tc>
          <w:tcPr>
            <w:tcW w:w="1984" w:type="dxa"/>
            <w:vAlign w:val="center"/>
          </w:tcPr>
          <w:p w14:paraId="4D3AA67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2. Проектирование</w:t>
            </w:r>
          </w:p>
        </w:tc>
        <w:tc>
          <w:tcPr>
            <w:tcW w:w="4252" w:type="dxa"/>
            <w:vAlign w:val="center"/>
          </w:tcPr>
          <w:p w14:paraId="5E120D3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 xml:space="preserve">Архитектура, модель данных, прототипы, спецификация </w:t>
            </w:r>
            <w:r w:rsidRPr="00340A81">
              <w:rPr>
                <w:rFonts w:cs="Times New Roman"/>
                <w:sz w:val="28"/>
                <w:szCs w:val="28"/>
              </w:rPr>
              <w:t>API</w:t>
            </w:r>
          </w:p>
        </w:tc>
        <w:tc>
          <w:tcPr>
            <w:tcW w:w="2835" w:type="dxa"/>
            <w:vAlign w:val="center"/>
          </w:tcPr>
          <w:p w14:paraId="7591977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Проектные решения утверждены</w:t>
            </w:r>
          </w:p>
        </w:tc>
      </w:tr>
      <w:tr w:rsidR="004D2297" w:rsidRPr="007B3D23" w14:paraId="236D4A16" w14:textId="77777777">
        <w:trPr>
          <w:jc w:val="center"/>
        </w:trPr>
        <w:tc>
          <w:tcPr>
            <w:tcW w:w="1984" w:type="dxa"/>
            <w:vAlign w:val="center"/>
          </w:tcPr>
          <w:p w14:paraId="2AC01D7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lastRenderedPageBreak/>
              <w:t>3. Базовая разработка</w:t>
            </w:r>
          </w:p>
        </w:tc>
        <w:tc>
          <w:tcPr>
            <w:tcW w:w="4252" w:type="dxa"/>
            <w:vAlign w:val="center"/>
          </w:tcPr>
          <w:p w14:paraId="27379488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Авторизация, роли, каталог, карточки, административная часть</w:t>
            </w:r>
          </w:p>
        </w:tc>
        <w:tc>
          <w:tcPr>
            <w:tcW w:w="2835" w:type="dxa"/>
            <w:vAlign w:val="center"/>
          </w:tcPr>
          <w:p w14:paraId="1A49FCA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Функции развернуты в тестовой среде</w:t>
            </w:r>
          </w:p>
        </w:tc>
      </w:tr>
      <w:tr w:rsidR="004D2297" w:rsidRPr="00340A81" w14:paraId="2126609B" w14:textId="77777777">
        <w:trPr>
          <w:jc w:val="center"/>
        </w:trPr>
        <w:tc>
          <w:tcPr>
            <w:tcW w:w="1984" w:type="dxa"/>
            <w:vAlign w:val="center"/>
          </w:tcPr>
          <w:p w14:paraId="32BFFE2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4. Расширенная разработка</w:t>
            </w:r>
          </w:p>
        </w:tc>
        <w:tc>
          <w:tcPr>
            <w:tcW w:w="4252" w:type="dxa"/>
            <w:vAlign w:val="center"/>
          </w:tcPr>
          <w:p w14:paraId="0A8678B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Карта, мероприятия, заявки, отзывы, уведомления, аналитика</w:t>
            </w:r>
          </w:p>
        </w:tc>
        <w:tc>
          <w:tcPr>
            <w:tcW w:w="2835" w:type="dxa"/>
            <w:vAlign w:val="center"/>
          </w:tcPr>
          <w:p w14:paraId="63D2983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Интеграционные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сценарии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работают</w:t>
            </w:r>
            <w:proofErr w:type="spellEnd"/>
          </w:p>
        </w:tc>
      </w:tr>
      <w:tr w:rsidR="004D2297" w:rsidRPr="007B3D23" w14:paraId="7AB569CB" w14:textId="77777777">
        <w:trPr>
          <w:jc w:val="center"/>
        </w:trPr>
        <w:tc>
          <w:tcPr>
            <w:tcW w:w="1984" w:type="dxa"/>
            <w:vAlign w:val="center"/>
          </w:tcPr>
          <w:p w14:paraId="5854DFF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5. Тестирование</w:t>
            </w:r>
          </w:p>
        </w:tc>
        <w:tc>
          <w:tcPr>
            <w:tcW w:w="4252" w:type="dxa"/>
            <w:vAlign w:val="center"/>
          </w:tcPr>
          <w:p w14:paraId="4B21EA4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Отчеты испытаний, исправленные дефекты</w:t>
            </w:r>
          </w:p>
        </w:tc>
        <w:tc>
          <w:tcPr>
            <w:tcW w:w="2835" w:type="dxa"/>
            <w:vAlign w:val="center"/>
          </w:tcPr>
          <w:p w14:paraId="6F25081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Нет блокирующих и критических дефектов</w:t>
            </w:r>
          </w:p>
        </w:tc>
      </w:tr>
      <w:tr w:rsidR="004D2297" w:rsidRPr="00340A81" w14:paraId="0B59F44E" w14:textId="77777777">
        <w:trPr>
          <w:jc w:val="center"/>
        </w:trPr>
        <w:tc>
          <w:tcPr>
            <w:tcW w:w="1984" w:type="dxa"/>
            <w:vAlign w:val="center"/>
          </w:tcPr>
          <w:p w14:paraId="1CA89D8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6. Ввод в эксплуатацию</w:t>
            </w:r>
          </w:p>
        </w:tc>
        <w:tc>
          <w:tcPr>
            <w:tcW w:w="4252" w:type="dxa"/>
            <w:vAlign w:val="center"/>
          </w:tcPr>
          <w:p w14:paraId="0BB0764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Промышленная среда, данные, документация, обучение</w:t>
            </w:r>
          </w:p>
        </w:tc>
        <w:tc>
          <w:tcPr>
            <w:tcW w:w="2835" w:type="dxa"/>
            <w:vAlign w:val="center"/>
          </w:tcPr>
          <w:p w14:paraId="0BB7202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Подписан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итоговый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акт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приемки</w:t>
            </w:r>
            <w:proofErr w:type="spellEnd"/>
          </w:p>
        </w:tc>
      </w:tr>
    </w:tbl>
    <w:p w14:paraId="14FE1048" w14:textId="77777777" w:rsidR="004D2297" w:rsidRPr="00340A81" w:rsidRDefault="004D2297">
      <w:pPr>
        <w:rPr>
          <w:rFonts w:cs="Times New Roman"/>
          <w:sz w:val="28"/>
          <w:szCs w:val="28"/>
        </w:rPr>
      </w:pPr>
    </w:p>
    <w:p w14:paraId="71C3599E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9.2. По окончании каждого этапа Исполнитель направляет Заказчику уведомление и комплект результатов, предусмотренных календарным планом.</w:t>
      </w:r>
    </w:p>
    <w:p w14:paraId="6E51FCD4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9.3. Заказчик в согласованный срок проводит проверку и направляет акт приемки этапа либо мотивированный перечень замечаний.</w:t>
      </w:r>
    </w:p>
    <w:p w14:paraId="5A5D49B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9.4. Исполнитель устраняет подтвержденные замечания, относящиеся к требованиям соответствующего этапа, и повторно представляет результат.</w:t>
      </w:r>
    </w:p>
    <w:p w14:paraId="47E2300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9.5. Приемочные испытания выполняются по утвержденной программе и методике испытаний на тестовой или предварительной промышленной среде.</w:t>
      </w:r>
    </w:p>
    <w:p w14:paraId="4B592CA6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9.6. Функция считается принятой, если фактический результат соответствует требованиям, отсутствуют блокирующие и критические дефекты и представлены необходимые документы.</w:t>
      </w:r>
    </w:p>
    <w:p w14:paraId="3712A74F" w14:textId="3DFAE88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9.7. К блокирующим относятся дефекты, делающие невозможным использование Системы в целом; к критическим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дефекты, исключающие выполнение ключевого процесса без приемлемого обходного решения.</w:t>
      </w:r>
    </w:p>
    <w:p w14:paraId="61A954B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9.8. После приемочных испытаний проводится опытная эксплуатация продолжительностью, согласованной сторонами, но не менее 10 рабочих дней.</w:t>
      </w:r>
    </w:p>
    <w:p w14:paraId="3823FA93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9.9. По окончании опытной эксплуатации стороны оформляют итоговый акт приемки либо перечень недостатков с согласованными сроками устранения.</w:t>
      </w:r>
    </w:p>
    <w:p w14:paraId="5750AA2D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9.10. Исполнитель передает Заказчику исходный код, инструкции развертывания, документацию, миграции БД и иные результаты, предусмотренные договором.</w:t>
      </w:r>
    </w:p>
    <w:p w14:paraId="4C9D52D8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lastRenderedPageBreak/>
        <w:t>9.11. Изменение утвержденных требований выполняется через письменный запрос на изменение с оценкой влияния на стоимость, сроки, архитектуру и ранее принятые результаты.</w:t>
      </w:r>
    </w:p>
    <w:p w14:paraId="4A8001C8" w14:textId="77777777" w:rsidR="004D2297" w:rsidRPr="00340A81" w:rsidRDefault="00000000">
      <w:pPr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br w:type="page"/>
      </w:r>
    </w:p>
    <w:p w14:paraId="2BD14347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26" w:name="_Toc240976720"/>
      <w:r w:rsidRPr="002712E4">
        <w:rPr>
          <w:rFonts w:ascii="Times New Roman" w:hAnsi="Times New Roman" w:cs="Times New Roman"/>
          <w:color w:val="auto"/>
          <w:lang w:val="ru-RU"/>
        </w:rPr>
        <w:lastRenderedPageBreak/>
        <w:t>Приложение 1. Перечень основных страниц и прототипов</w:t>
      </w:r>
      <w:bookmarkEnd w:id="26"/>
    </w:p>
    <w:p w14:paraId="160ECAAB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1.1. Главная страница.</w:t>
      </w:r>
    </w:p>
    <w:p w14:paraId="5081CDB9" w14:textId="77777777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1.2. Каталог и результаты поиска.</w:t>
      </w:r>
    </w:p>
    <w:p w14:paraId="7D7647CB" w14:textId="72163E8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3</w:t>
      </w:r>
      <w:r w:rsidRPr="00340A81">
        <w:rPr>
          <w:rFonts w:cs="Times New Roman"/>
          <w:sz w:val="28"/>
          <w:szCs w:val="28"/>
          <w:lang w:val="ru-RU"/>
        </w:rPr>
        <w:t xml:space="preserve">. Карточка </w:t>
      </w:r>
      <w:r w:rsidR="002712E4">
        <w:rPr>
          <w:rFonts w:cs="Times New Roman"/>
          <w:sz w:val="28"/>
          <w:szCs w:val="28"/>
          <w:lang w:val="ru-RU"/>
        </w:rPr>
        <w:t>мероприятия</w:t>
      </w:r>
      <w:r w:rsidRPr="00340A81">
        <w:rPr>
          <w:rFonts w:cs="Times New Roman"/>
          <w:sz w:val="28"/>
          <w:szCs w:val="28"/>
          <w:lang w:val="ru-RU"/>
        </w:rPr>
        <w:t>.</w:t>
      </w:r>
    </w:p>
    <w:p w14:paraId="3DAD30E1" w14:textId="1C43770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4</w:t>
      </w:r>
      <w:r w:rsidRPr="00340A81">
        <w:rPr>
          <w:rFonts w:cs="Times New Roman"/>
          <w:sz w:val="28"/>
          <w:szCs w:val="28"/>
          <w:lang w:val="ru-RU"/>
        </w:rPr>
        <w:t xml:space="preserve">. Карточка </w:t>
      </w:r>
      <w:r w:rsidR="002712E4">
        <w:rPr>
          <w:rFonts w:cs="Times New Roman"/>
          <w:sz w:val="28"/>
          <w:szCs w:val="28"/>
          <w:lang w:val="ru-RU"/>
        </w:rPr>
        <w:t xml:space="preserve">организации либо </w:t>
      </w:r>
      <w:r w:rsidRPr="00340A81">
        <w:rPr>
          <w:rFonts w:cs="Times New Roman"/>
          <w:sz w:val="28"/>
          <w:szCs w:val="28"/>
          <w:lang w:val="ru-RU"/>
        </w:rPr>
        <w:t>тренера.</w:t>
      </w:r>
    </w:p>
    <w:p w14:paraId="5D2D99B4" w14:textId="6EF93ECE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5</w:t>
      </w:r>
      <w:r w:rsidRPr="00340A81">
        <w:rPr>
          <w:rFonts w:cs="Times New Roman"/>
          <w:sz w:val="28"/>
          <w:szCs w:val="28"/>
          <w:lang w:val="ru-RU"/>
        </w:rPr>
        <w:t>. Регистрация и авторизация.</w:t>
      </w:r>
    </w:p>
    <w:p w14:paraId="396E6BAD" w14:textId="5F967029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6</w:t>
      </w:r>
      <w:r w:rsidRPr="00340A81">
        <w:rPr>
          <w:rFonts w:cs="Times New Roman"/>
          <w:sz w:val="28"/>
          <w:szCs w:val="28"/>
          <w:lang w:val="ru-RU"/>
        </w:rPr>
        <w:t>. Личный кабинет пользователя.</w:t>
      </w:r>
    </w:p>
    <w:p w14:paraId="2C23F92C" w14:textId="7D91BB54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7</w:t>
      </w:r>
      <w:r w:rsidRPr="00340A81">
        <w:rPr>
          <w:rFonts w:cs="Times New Roman"/>
          <w:sz w:val="28"/>
          <w:szCs w:val="28"/>
          <w:lang w:val="ru-RU"/>
        </w:rPr>
        <w:t>. Административная панель.</w:t>
      </w:r>
    </w:p>
    <w:p w14:paraId="7B1AC614" w14:textId="4884BB45" w:rsidR="004D2297" w:rsidRPr="00340A81" w:rsidRDefault="00000000">
      <w:pPr>
        <w:keepLines/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>1.</w:t>
      </w:r>
      <w:r w:rsidR="002712E4">
        <w:rPr>
          <w:rFonts w:cs="Times New Roman"/>
          <w:sz w:val="28"/>
          <w:szCs w:val="28"/>
          <w:lang w:val="ru-RU"/>
        </w:rPr>
        <w:t>8</w:t>
      </w:r>
      <w:r w:rsidRPr="00340A81">
        <w:rPr>
          <w:rFonts w:cs="Times New Roman"/>
          <w:sz w:val="28"/>
          <w:szCs w:val="28"/>
          <w:lang w:val="ru-RU"/>
        </w:rPr>
        <w:t>. Информационные и правовые страницы.</w:t>
      </w:r>
    </w:p>
    <w:p w14:paraId="4D2DD6D7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</w:rPr>
      </w:pPr>
      <w:bookmarkStart w:id="27" w:name="_Toc240976721"/>
      <w:r w:rsidRPr="002712E4">
        <w:rPr>
          <w:rFonts w:ascii="Times New Roman" w:hAnsi="Times New Roman" w:cs="Times New Roman"/>
          <w:color w:val="auto"/>
          <w:lang w:val="ru-RU"/>
        </w:rPr>
        <w:t xml:space="preserve">Приложение 2. </w:t>
      </w:r>
      <w:proofErr w:type="spellStart"/>
      <w:r w:rsidRPr="002712E4">
        <w:rPr>
          <w:rFonts w:ascii="Times New Roman" w:hAnsi="Times New Roman" w:cs="Times New Roman"/>
          <w:color w:val="auto"/>
        </w:rPr>
        <w:t>Матрица</w:t>
      </w:r>
      <w:proofErr w:type="spellEnd"/>
      <w:r w:rsidRPr="002712E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712E4">
        <w:rPr>
          <w:rFonts w:ascii="Times New Roman" w:hAnsi="Times New Roman" w:cs="Times New Roman"/>
          <w:color w:val="auto"/>
        </w:rPr>
        <w:t>ролей</w:t>
      </w:r>
      <w:bookmarkEnd w:id="27"/>
      <w:proofErr w:type="spellEnd"/>
    </w:p>
    <w:tbl>
      <w:tblPr>
        <w:tblStyle w:val="aff0"/>
        <w:tblW w:w="10060" w:type="dxa"/>
        <w:jc w:val="center"/>
        <w:tblLook w:val="04A0" w:firstRow="1" w:lastRow="0" w:firstColumn="1" w:lastColumn="0" w:noHBand="0" w:noVBand="1"/>
      </w:tblPr>
      <w:tblGrid>
        <w:gridCol w:w="1680"/>
        <w:gridCol w:w="945"/>
        <w:gridCol w:w="1990"/>
        <w:gridCol w:w="1686"/>
        <w:gridCol w:w="1616"/>
        <w:gridCol w:w="2226"/>
      </w:tblGrid>
      <w:tr w:rsidR="004D2297" w:rsidRPr="00340A81" w14:paraId="3D96517F" w14:textId="77777777" w:rsidTr="002712E4">
        <w:trPr>
          <w:jc w:val="center"/>
        </w:trPr>
        <w:tc>
          <w:tcPr>
            <w:tcW w:w="1602" w:type="dxa"/>
            <w:shd w:val="clear" w:color="auto" w:fill="D9EAF7"/>
            <w:vAlign w:val="center"/>
          </w:tcPr>
          <w:p w14:paraId="7297CD6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b/>
                <w:sz w:val="28"/>
                <w:szCs w:val="28"/>
              </w:rPr>
              <w:t>Функция</w:t>
            </w:r>
            <w:proofErr w:type="spellEnd"/>
          </w:p>
        </w:tc>
        <w:tc>
          <w:tcPr>
            <w:tcW w:w="907" w:type="dxa"/>
            <w:shd w:val="clear" w:color="auto" w:fill="D9EAF7"/>
            <w:vAlign w:val="center"/>
          </w:tcPr>
          <w:p w14:paraId="44AF8CF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Гость</w:t>
            </w:r>
          </w:p>
        </w:tc>
        <w:tc>
          <w:tcPr>
            <w:tcW w:w="1897" w:type="dxa"/>
            <w:shd w:val="clear" w:color="auto" w:fill="D9EAF7"/>
            <w:vAlign w:val="center"/>
          </w:tcPr>
          <w:p w14:paraId="1DC06B9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1609" w:type="dxa"/>
            <w:shd w:val="clear" w:color="auto" w:fill="D9EAF7"/>
            <w:vAlign w:val="center"/>
          </w:tcPr>
          <w:p w14:paraId="79ECB46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Поставщик</w:t>
            </w:r>
          </w:p>
        </w:tc>
        <w:tc>
          <w:tcPr>
            <w:tcW w:w="1543" w:type="dxa"/>
            <w:shd w:val="clear" w:color="auto" w:fill="D9EAF7"/>
            <w:vAlign w:val="center"/>
          </w:tcPr>
          <w:p w14:paraId="08D2D6B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Модератор</w:t>
            </w:r>
          </w:p>
        </w:tc>
        <w:tc>
          <w:tcPr>
            <w:tcW w:w="2502" w:type="dxa"/>
            <w:shd w:val="clear" w:color="auto" w:fill="D9EAF7"/>
            <w:vAlign w:val="center"/>
          </w:tcPr>
          <w:p w14:paraId="1B844D4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Администратор</w:t>
            </w:r>
          </w:p>
        </w:tc>
      </w:tr>
      <w:tr w:rsidR="004D2297" w:rsidRPr="00340A81" w14:paraId="42F756E6" w14:textId="77777777" w:rsidTr="002712E4">
        <w:trPr>
          <w:jc w:val="center"/>
        </w:trPr>
        <w:tc>
          <w:tcPr>
            <w:tcW w:w="1602" w:type="dxa"/>
            <w:vAlign w:val="center"/>
          </w:tcPr>
          <w:p w14:paraId="4AC15CC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Просмотр публикаций</w:t>
            </w:r>
          </w:p>
        </w:tc>
        <w:tc>
          <w:tcPr>
            <w:tcW w:w="907" w:type="dxa"/>
            <w:vAlign w:val="center"/>
          </w:tcPr>
          <w:p w14:paraId="771086B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897" w:type="dxa"/>
            <w:vAlign w:val="center"/>
          </w:tcPr>
          <w:p w14:paraId="500C3D0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609" w:type="dxa"/>
            <w:vAlign w:val="center"/>
          </w:tcPr>
          <w:p w14:paraId="008EBBD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543" w:type="dxa"/>
            <w:vAlign w:val="center"/>
          </w:tcPr>
          <w:p w14:paraId="7ECA0A9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2502" w:type="dxa"/>
            <w:vAlign w:val="center"/>
          </w:tcPr>
          <w:p w14:paraId="28042B2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00301925" w14:textId="77777777" w:rsidTr="002712E4">
        <w:trPr>
          <w:jc w:val="center"/>
        </w:trPr>
        <w:tc>
          <w:tcPr>
            <w:tcW w:w="1602" w:type="dxa"/>
            <w:vAlign w:val="center"/>
          </w:tcPr>
          <w:p w14:paraId="25CD7B1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Поиск и карта</w:t>
            </w:r>
          </w:p>
        </w:tc>
        <w:tc>
          <w:tcPr>
            <w:tcW w:w="907" w:type="dxa"/>
            <w:vAlign w:val="center"/>
          </w:tcPr>
          <w:p w14:paraId="56F7EA6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897" w:type="dxa"/>
            <w:vAlign w:val="center"/>
          </w:tcPr>
          <w:p w14:paraId="7FE89BC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609" w:type="dxa"/>
            <w:vAlign w:val="center"/>
          </w:tcPr>
          <w:p w14:paraId="19AE09A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543" w:type="dxa"/>
            <w:vAlign w:val="center"/>
          </w:tcPr>
          <w:p w14:paraId="44B4063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2502" w:type="dxa"/>
            <w:vAlign w:val="center"/>
          </w:tcPr>
          <w:p w14:paraId="495FEDB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67BA0547" w14:textId="77777777" w:rsidTr="002712E4">
        <w:trPr>
          <w:jc w:val="center"/>
        </w:trPr>
        <w:tc>
          <w:tcPr>
            <w:tcW w:w="1602" w:type="dxa"/>
            <w:vAlign w:val="center"/>
          </w:tcPr>
          <w:p w14:paraId="50415DB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Избранное и заявки</w:t>
            </w:r>
          </w:p>
        </w:tc>
        <w:tc>
          <w:tcPr>
            <w:tcW w:w="907" w:type="dxa"/>
            <w:vAlign w:val="center"/>
          </w:tcPr>
          <w:p w14:paraId="76B5BF1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35712D7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609" w:type="dxa"/>
            <w:vAlign w:val="center"/>
          </w:tcPr>
          <w:p w14:paraId="51E968E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543" w:type="dxa"/>
            <w:vAlign w:val="center"/>
          </w:tcPr>
          <w:p w14:paraId="026AFEE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2502" w:type="dxa"/>
            <w:vAlign w:val="center"/>
          </w:tcPr>
          <w:p w14:paraId="5DC19D3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1FD5A698" w14:textId="77777777" w:rsidTr="002712E4">
        <w:trPr>
          <w:jc w:val="center"/>
        </w:trPr>
        <w:tc>
          <w:tcPr>
            <w:tcW w:w="1602" w:type="dxa"/>
            <w:vAlign w:val="center"/>
          </w:tcPr>
          <w:p w14:paraId="666956A6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Публикация отзывов</w:t>
            </w:r>
          </w:p>
        </w:tc>
        <w:tc>
          <w:tcPr>
            <w:tcW w:w="907" w:type="dxa"/>
            <w:vAlign w:val="center"/>
          </w:tcPr>
          <w:p w14:paraId="722E00A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69DD265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609" w:type="dxa"/>
            <w:vAlign w:val="center"/>
          </w:tcPr>
          <w:p w14:paraId="6415DA7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543" w:type="dxa"/>
            <w:vAlign w:val="center"/>
          </w:tcPr>
          <w:p w14:paraId="356AB370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2502" w:type="dxa"/>
            <w:vAlign w:val="center"/>
          </w:tcPr>
          <w:p w14:paraId="5972AFF8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66557CF0" w14:textId="77777777" w:rsidTr="002712E4">
        <w:trPr>
          <w:jc w:val="center"/>
        </w:trPr>
        <w:tc>
          <w:tcPr>
            <w:tcW w:w="1602" w:type="dxa"/>
            <w:vAlign w:val="center"/>
          </w:tcPr>
          <w:p w14:paraId="6264E57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Управление своими карточками</w:t>
            </w:r>
          </w:p>
        </w:tc>
        <w:tc>
          <w:tcPr>
            <w:tcW w:w="907" w:type="dxa"/>
            <w:vAlign w:val="center"/>
          </w:tcPr>
          <w:p w14:paraId="53C3F4A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1F8E60A6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609" w:type="dxa"/>
            <w:vAlign w:val="center"/>
          </w:tcPr>
          <w:p w14:paraId="341E84F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1543" w:type="dxa"/>
            <w:vAlign w:val="center"/>
          </w:tcPr>
          <w:p w14:paraId="11DED3B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Да*</w:t>
            </w:r>
          </w:p>
        </w:tc>
        <w:tc>
          <w:tcPr>
            <w:tcW w:w="2502" w:type="dxa"/>
            <w:vAlign w:val="center"/>
          </w:tcPr>
          <w:p w14:paraId="2C6CD5DE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735715A4" w14:textId="77777777" w:rsidTr="002712E4">
        <w:trPr>
          <w:jc w:val="center"/>
        </w:trPr>
        <w:tc>
          <w:tcPr>
            <w:tcW w:w="1602" w:type="dxa"/>
            <w:vAlign w:val="center"/>
          </w:tcPr>
          <w:p w14:paraId="78A6F47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Модерация материалов</w:t>
            </w:r>
          </w:p>
        </w:tc>
        <w:tc>
          <w:tcPr>
            <w:tcW w:w="907" w:type="dxa"/>
            <w:vAlign w:val="center"/>
          </w:tcPr>
          <w:p w14:paraId="37FDDEB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2156BA3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609" w:type="dxa"/>
            <w:vAlign w:val="center"/>
          </w:tcPr>
          <w:p w14:paraId="1732F41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543" w:type="dxa"/>
            <w:vAlign w:val="center"/>
          </w:tcPr>
          <w:p w14:paraId="18CA4ECD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  <w:tc>
          <w:tcPr>
            <w:tcW w:w="2502" w:type="dxa"/>
            <w:vAlign w:val="center"/>
          </w:tcPr>
          <w:p w14:paraId="243DD668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4180323D" w14:textId="77777777" w:rsidTr="002712E4">
        <w:trPr>
          <w:jc w:val="center"/>
        </w:trPr>
        <w:tc>
          <w:tcPr>
            <w:tcW w:w="1602" w:type="dxa"/>
            <w:vAlign w:val="center"/>
          </w:tcPr>
          <w:p w14:paraId="6EE627D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Управление ролями</w:t>
            </w:r>
          </w:p>
        </w:tc>
        <w:tc>
          <w:tcPr>
            <w:tcW w:w="907" w:type="dxa"/>
            <w:vAlign w:val="center"/>
          </w:tcPr>
          <w:p w14:paraId="0E9264D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2133D6A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609" w:type="dxa"/>
            <w:vAlign w:val="center"/>
          </w:tcPr>
          <w:p w14:paraId="5CBE0414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543" w:type="dxa"/>
            <w:vAlign w:val="center"/>
          </w:tcPr>
          <w:p w14:paraId="00AF5D71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2502" w:type="dxa"/>
            <w:vAlign w:val="center"/>
          </w:tcPr>
          <w:p w14:paraId="62A07A4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  <w:tr w:rsidR="004D2297" w:rsidRPr="00340A81" w14:paraId="66BCA8DE" w14:textId="77777777" w:rsidTr="002712E4">
        <w:trPr>
          <w:jc w:val="center"/>
        </w:trPr>
        <w:tc>
          <w:tcPr>
            <w:tcW w:w="1602" w:type="dxa"/>
            <w:vAlign w:val="center"/>
          </w:tcPr>
          <w:p w14:paraId="6E142CCB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Системные настройки</w:t>
            </w:r>
          </w:p>
        </w:tc>
        <w:tc>
          <w:tcPr>
            <w:tcW w:w="907" w:type="dxa"/>
            <w:vAlign w:val="center"/>
          </w:tcPr>
          <w:p w14:paraId="17075166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897" w:type="dxa"/>
            <w:vAlign w:val="center"/>
          </w:tcPr>
          <w:p w14:paraId="0ECA6E08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609" w:type="dxa"/>
            <w:vAlign w:val="center"/>
          </w:tcPr>
          <w:p w14:paraId="06EBD05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1543" w:type="dxa"/>
            <w:vAlign w:val="center"/>
          </w:tcPr>
          <w:p w14:paraId="1FA3A21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Нет</w:t>
            </w:r>
          </w:p>
        </w:tc>
        <w:tc>
          <w:tcPr>
            <w:tcW w:w="2502" w:type="dxa"/>
            <w:vAlign w:val="center"/>
          </w:tcPr>
          <w:p w14:paraId="638E576C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t>Да</w:t>
            </w:r>
          </w:p>
        </w:tc>
      </w:tr>
    </w:tbl>
    <w:p w14:paraId="6EA7364B" w14:textId="77777777" w:rsidR="004D2297" w:rsidRPr="00340A81" w:rsidRDefault="004D2297">
      <w:pPr>
        <w:rPr>
          <w:rFonts w:cs="Times New Roman"/>
          <w:sz w:val="28"/>
          <w:szCs w:val="28"/>
        </w:rPr>
      </w:pPr>
    </w:p>
    <w:p w14:paraId="1FDADFCC" w14:textId="4EC9302F" w:rsidR="004D2297" w:rsidRPr="00340A81" w:rsidRDefault="00000000">
      <w:pPr>
        <w:rPr>
          <w:rFonts w:cs="Times New Roman"/>
          <w:sz w:val="28"/>
          <w:szCs w:val="28"/>
          <w:lang w:val="ru-RU"/>
        </w:rPr>
      </w:pPr>
      <w:r w:rsidRPr="00340A81">
        <w:rPr>
          <w:rFonts w:cs="Times New Roman"/>
          <w:sz w:val="28"/>
          <w:szCs w:val="28"/>
          <w:lang w:val="ru-RU"/>
        </w:rPr>
        <w:t xml:space="preserve">* </w:t>
      </w:r>
      <w:r w:rsidR="00340A81">
        <w:rPr>
          <w:rFonts w:cs="Times New Roman"/>
          <w:sz w:val="28"/>
          <w:szCs w:val="28"/>
          <w:lang w:val="ru-RU"/>
        </w:rPr>
        <w:t>–</w:t>
      </w:r>
      <w:r w:rsidRPr="00340A81">
        <w:rPr>
          <w:rFonts w:cs="Times New Roman"/>
          <w:sz w:val="28"/>
          <w:szCs w:val="28"/>
          <w:lang w:val="ru-RU"/>
        </w:rPr>
        <w:t xml:space="preserve"> в рамках полномочий по исправлению и модерации.</w:t>
      </w:r>
    </w:p>
    <w:p w14:paraId="2AC85506" w14:textId="77777777" w:rsidR="004D2297" w:rsidRPr="002712E4" w:rsidRDefault="00000000">
      <w:pPr>
        <w:pStyle w:val="1"/>
        <w:rPr>
          <w:rFonts w:ascii="Times New Roman" w:hAnsi="Times New Roman" w:cs="Times New Roman"/>
          <w:color w:val="auto"/>
        </w:rPr>
      </w:pPr>
      <w:bookmarkStart w:id="28" w:name="_Toc240976722"/>
      <w:proofErr w:type="spellStart"/>
      <w:r w:rsidRPr="002712E4">
        <w:rPr>
          <w:rFonts w:ascii="Times New Roman" w:hAnsi="Times New Roman" w:cs="Times New Roman"/>
          <w:color w:val="auto"/>
        </w:rPr>
        <w:t>Приложение</w:t>
      </w:r>
      <w:proofErr w:type="spellEnd"/>
      <w:r w:rsidRPr="002712E4">
        <w:rPr>
          <w:rFonts w:ascii="Times New Roman" w:hAnsi="Times New Roman" w:cs="Times New Roman"/>
          <w:color w:val="auto"/>
        </w:rPr>
        <w:t xml:space="preserve"> 3. Ключевые приемочные сценарии</w:t>
      </w:r>
      <w:bookmarkEnd w:id="2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4D2297" w:rsidRPr="00340A81" w14:paraId="23E9D831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62729EB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623EF27F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b/>
                <w:sz w:val="28"/>
                <w:szCs w:val="28"/>
              </w:rPr>
              <w:t>Ожидаемый результат</w:t>
            </w:r>
          </w:p>
        </w:tc>
      </w:tr>
      <w:tr w:rsidR="004D2297" w:rsidRPr="007B3D23" w14:paraId="21BE9889" w14:textId="77777777">
        <w:trPr>
          <w:jc w:val="center"/>
        </w:trPr>
        <w:tc>
          <w:tcPr>
            <w:tcW w:w="2835" w:type="dxa"/>
            <w:vAlign w:val="center"/>
          </w:tcPr>
          <w:p w14:paraId="5D179269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r w:rsidRPr="00340A81">
              <w:rPr>
                <w:rFonts w:cs="Times New Roman"/>
                <w:sz w:val="28"/>
                <w:szCs w:val="28"/>
              </w:rPr>
              <w:lastRenderedPageBreak/>
              <w:t>Регистрация пользователя</w:t>
            </w:r>
          </w:p>
        </w:tc>
        <w:tc>
          <w:tcPr>
            <w:tcW w:w="6236" w:type="dxa"/>
            <w:vAlign w:val="center"/>
          </w:tcPr>
          <w:p w14:paraId="6C58B257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Пользователь получает письмо подтверждения и после подтверждения может войти в личный кабинет.</w:t>
            </w:r>
          </w:p>
        </w:tc>
      </w:tr>
      <w:tr w:rsidR="004D2297" w:rsidRPr="007B3D23" w14:paraId="20C1D6BB" w14:textId="77777777">
        <w:trPr>
          <w:jc w:val="center"/>
        </w:trPr>
        <w:tc>
          <w:tcPr>
            <w:tcW w:w="2835" w:type="dxa"/>
            <w:vAlign w:val="center"/>
          </w:tcPr>
          <w:p w14:paraId="27EE8D06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Создание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карточки</w:t>
            </w:r>
            <w:proofErr w:type="spellEnd"/>
          </w:p>
        </w:tc>
        <w:tc>
          <w:tcPr>
            <w:tcW w:w="6236" w:type="dxa"/>
            <w:vAlign w:val="center"/>
          </w:tcPr>
          <w:p w14:paraId="05A4DD13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Поставщик сохраняет черновик, направляет его на модерацию, а модератор публикует или возвращает с замечанием.</w:t>
            </w:r>
          </w:p>
        </w:tc>
      </w:tr>
      <w:tr w:rsidR="004D2297" w:rsidRPr="007B3D23" w14:paraId="0EFAD226" w14:textId="77777777">
        <w:trPr>
          <w:jc w:val="center"/>
        </w:trPr>
        <w:tc>
          <w:tcPr>
            <w:tcW w:w="2835" w:type="dxa"/>
            <w:vAlign w:val="center"/>
          </w:tcPr>
          <w:p w14:paraId="47577995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Поиск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секции</w:t>
            </w:r>
            <w:proofErr w:type="spellEnd"/>
          </w:p>
        </w:tc>
        <w:tc>
          <w:tcPr>
            <w:tcW w:w="6236" w:type="dxa"/>
            <w:vAlign w:val="center"/>
          </w:tcPr>
          <w:p w14:paraId="01E02512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Пользователь выбирает вид спорта и город, получает релевантный список и открывает карточку.</w:t>
            </w:r>
          </w:p>
        </w:tc>
      </w:tr>
      <w:tr w:rsidR="004D2297" w:rsidRPr="007B3D23" w14:paraId="08B6C3E2" w14:textId="77777777">
        <w:trPr>
          <w:jc w:val="center"/>
        </w:trPr>
        <w:tc>
          <w:tcPr>
            <w:tcW w:w="2835" w:type="dxa"/>
            <w:vAlign w:val="center"/>
          </w:tcPr>
          <w:p w14:paraId="19BAC26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</w:rPr>
            </w:pPr>
            <w:proofErr w:type="spellStart"/>
            <w:r w:rsidRPr="00340A81">
              <w:rPr>
                <w:rFonts w:cs="Times New Roman"/>
                <w:sz w:val="28"/>
                <w:szCs w:val="28"/>
              </w:rPr>
              <w:t>Подача</w:t>
            </w:r>
            <w:proofErr w:type="spellEnd"/>
            <w:r w:rsidRPr="00340A81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340A81">
              <w:rPr>
                <w:rFonts w:cs="Times New Roman"/>
                <w:sz w:val="28"/>
                <w:szCs w:val="28"/>
              </w:rPr>
              <w:t>заявки</w:t>
            </w:r>
            <w:proofErr w:type="spellEnd"/>
          </w:p>
        </w:tc>
        <w:tc>
          <w:tcPr>
            <w:tcW w:w="6236" w:type="dxa"/>
            <w:vAlign w:val="center"/>
          </w:tcPr>
          <w:p w14:paraId="2CC1250A" w14:textId="77777777" w:rsidR="004D2297" w:rsidRPr="00340A81" w:rsidRDefault="00000000">
            <w:pPr>
              <w:spacing w:after="40"/>
              <w:rPr>
                <w:rFonts w:cs="Times New Roman"/>
                <w:sz w:val="28"/>
                <w:szCs w:val="28"/>
                <w:lang w:val="ru-RU"/>
              </w:rPr>
            </w:pPr>
            <w:r w:rsidRPr="00340A81">
              <w:rPr>
                <w:rFonts w:cs="Times New Roman"/>
                <w:sz w:val="28"/>
                <w:szCs w:val="28"/>
                <w:lang w:val="ru-RU"/>
              </w:rPr>
              <w:t>Авторизованный пользователь отправляет заявку, поставщик получает ее и изменяет статус, пользователь получает уведомление.</w:t>
            </w:r>
          </w:p>
        </w:tc>
      </w:tr>
    </w:tbl>
    <w:p w14:paraId="2EFE98ED" w14:textId="77777777" w:rsidR="004D2297" w:rsidRPr="00340A81" w:rsidRDefault="004D2297">
      <w:pPr>
        <w:rPr>
          <w:rFonts w:cs="Times New Roman"/>
          <w:sz w:val="28"/>
          <w:szCs w:val="28"/>
          <w:lang w:val="ru-RU"/>
        </w:rPr>
      </w:pPr>
    </w:p>
    <w:sectPr w:rsidR="004D2297" w:rsidRPr="00340A81" w:rsidSect="00034616">
      <w:footerReference w:type="default" r:id="rId8"/>
      <w:pgSz w:w="12240" w:h="15840"/>
      <w:pgMar w:top="1134" w:right="850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EFA30" w14:textId="77777777" w:rsidR="009F2E91" w:rsidRDefault="009F2E91">
      <w:pPr>
        <w:spacing w:after="0" w:line="240" w:lineRule="auto"/>
      </w:pPr>
      <w:r>
        <w:separator/>
      </w:r>
    </w:p>
  </w:endnote>
  <w:endnote w:type="continuationSeparator" w:id="0">
    <w:p w14:paraId="01331483" w14:textId="77777777" w:rsidR="009F2E91" w:rsidRDefault="009F2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FBB2B" w14:textId="77777777" w:rsidR="004D2297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D24D0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91279" w14:textId="77777777" w:rsidR="009F2E91" w:rsidRDefault="009F2E91">
      <w:pPr>
        <w:spacing w:after="0" w:line="240" w:lineRule="auto"/>
      </w:pPr>
      <w:r>
        <w:separator/>
      </w:r>
    </w:p>
  </w:footnote>
  <w:footnote w:type="continuationSeparator" w:id="0">
    <w:p w14:paraId="1BBB9DF7" w14:textId="77777777" w:rsidR="009F2E91" w:rsidRDefault="009F2E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4185915">
    <w:abstractNumId w:val="8"/>
  </w:num>
  <w:num w:numId="2" w16cid:durableId="822552476">
    <w:abstractNumId w:val="6"/>
  </w:num>
  <w:num w:numId="3" w16cid:durableId="1026638756">
    <w:abstractNumId w:val="5"/>
  </w:num>
  <w:num w:numId="4" w16cid:durableId="546141039">
    <w:abstractNumId w:val="4"/>
  </w:num>
  <w:num w:numId="5" w16cid:durableId="1071926002">
    <w:abstractNumId w:val="7"/>
  </w:num>
  <w:num w:numId="6" w16cid:durableId="312024859">
    <w:abstractNumId w:val="3"/>
  </w:num>
  <w:num w:numId="7" w16cid:durableId="2134976811">
    <w:abstractNumId w:val="2"/>
  </w:num>
  <w:num w:numId="8" w16cid:durableId="161699372">
    <w:abstractNumId w:val="1"/>
  </w:num>
  <w:num w:numId="9" w16cid:durableId="539785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347"/>
    <w:rsid w:val="0015074B"/>
    <w:rsid w:val="0019215D"/>
    <w:rsid w:val="001F4A7E"/>
    <w:rsid w:val="00267284"/>
    <w:rsid w:val="002712E4"/>
    <w:rsid w:val="0029639D"/>
    <w:rsid w:val="002E6060"/>
    <w:rsid w:val="00326F90"/>
    <w:rsid w:val="00340A81"/>
    <w:rsid w:val="00371EF7"/>
    <w:rsid w:val="003830A7"/>
    <w:rsid w:val="00386FF3"/>
    <w:rsid w:val="00460793"/>
    <w:rsid w:val="00476B32"/>
    <w:rsid w:val="004D2297"/>
    <w:rsid w:val="00550951"/>
    <w:rsid w:val="00556E66"/>
    <w:rsid w:val="00680985"/>
    <w:rsid w:val="00736C4C"/>
    <w:rsid w:val="00755726"/>
    <w:rsid w:val="007B3D23"/>
    <w:rsid w:val="00881CB1"/>
    <w:rsid w:val="009F2E91"/>
    <w:rsid w:val="00AA1D8D"/>
    <w:rsid w:val="00B47730"/>
    <w:rsid w:val="00C433A4"/>
    <w:rsid w:val="00CB0664"/>
    <w:rsid w:val="00D24D0F"/>
    <w:rsid w:val="00E17E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81BAC4"/>
  <w14:defaultImageDpi w14:val="300"/>
  <w15:docId w15:val="{DA24FC54-D0E4-4D93-9E7F-4AE6BA9F1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24D0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24D0F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24D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21</Pages>
  <Words>4586</Words>
  <Characters>26146</Characters>
  <Application>Microsoft Office Word</Application>
  <DocSecurity>0</DocSecurity>
  <Lines>217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Техническое задание на создание информационной системы FindSport</vt:lpstr>
      <vt:lpstr/>
    </vt:vector>
  </TitlesOfParts>
  <Manager/>
  <Company/>
  <LinksUpToDate>false</LinksUpToDate>
  <CharactersWithSpaces>30671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создание информационной системы FindSport</dc:title>
  <dc:subject>Профессиональное техническое задание</dc:subject>
  <dc:creator>FindSport</dc:creator>
  <cp:keywords/>
  <dc:description>generated by python-docx</dc:description>
  <cp:lastModifiedBy>Mike Romeyko</cp:lastModifiedBy>
  <cp:revision>12</cp:revision>
  <dcterms:created xsi:type="dcterms:W3CDTF">2026-09-22T09:23:00Z</dcterms:created>
  <dcterms:modified xsi:type="dcterms:W3CDTF">2026-09-22T13:33:00Z</dcterms:modified>
  <cp:category/>
</cp:coreProperties>
</file>