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815" w:rsidRDefault="00874815" w:rsidP="005F241C">
      <w:pPr>
        <w:jc w:val="center"/>
      </w:pPr>
    </w:p>
    <w:p w:rsidR="00F747C8" w:rsidRPr="00F747C8" w:rsidRDefault="00F747C8" w:rsidP="00F747C8">
      <w:pPr>
        <w:pStyle w:val="ac"/>
        <w:jc w:val="center"/>
        <w:outlineLvl w:val="0"/>
        <w:rPr>
          <w:rFonts w:ascii="华文中宋" w:eastAsia="华文中宋" w:hAnsi="华文中宋"/>
          <w:b w:val="0"/>
          <w:bCs w:val="0"/>
          <w:szCs w:val="44"/>
        </w:rPr>
      </w:pPr>
      <w:r w:rsidRPr="00F747C8">
        <w:rPr>
          <w:rFonts w:ascii="华文中宋" w:eastAsia="华文中宋" w:hAnsi="华文中宋" w:hint="eastAsia"/>
          <w:b w:val="0"/>
          <w:bCs w:val="0"/>
          <w:szCs w:val="44"/>
        </w:rPr>
        <w:t>北京航空航天大学计算机学院</w:t>
      </w:r>
    </w:p>
    <w:p w:rsidR="005F241C" w:rsidRDefault="005F241C" w:rsidP="005F241C">
      <w:pPr>
        <w:jc w:val="center"/>
      </w:pPr>
    </w:p>
    <w:p w:rsidR="005F241C" w:rsidRDefault="005F241C" w:rsidP="005F241C">
      <w:pPr>
        <w:jc w:val="center"/>
        <w:outlineLvl w:val="0"/>
        <w:rPr>
          <w:rFonts w:ascii="华文中宋" w:eastAsia="华文中宋" w:hAnsi="华文中宋"/>
          <w:sz w:val="44"/>
          <w:szCs w:val="44"/>
        </w:rPr>
      </w:pPr>
      <w:r>
        <w:rPr>
          <w:rFonts w:ascii="华文中宋" w:eastAsia="华文中宋" w:hAnsi="华文中宋" w:hint="eastAsia"/>
          <w:sz w:val="44"/>
          <w:szCs w:val="44"/>
        </w:rPr>
        <w:t>本科生毕业设计（论文）开题报告</w:t>
      </w:r>
    </w:p>
    <w:p w:rsidR="00E60DEE" w:rsidRDefault="00E60DEE" w:rsidP="005F241C">
      <w:pPr>
        <w:jc w:val="center"/>
        <w:outlineLvl w:val="0"/>
        <w:rPr>
          <w:rFonts w:ascii="华文中宋" w:eastAsia="华文中宋" w:hAnsi="华文中宋"/>
          <w:sz w:val="44"/>
          <w:szCs w:val="44"/>
        </w:rPr>
      </w:pPr>
    </w:p>
    <w:p w:rsidR="005F241C" w:rsidRDefault="005F241C" w:rsidP="005F241C">
      <w:pPr>
        <w:jc w:val="center"/>
      </w:pPr>
    </w:p>
    <w:p w:rsidR="005F241C" w:rsidRDefault="005F241C" w:rsidP="005F241C">
      <w:pPr>
        <w:jc w:val="center"/>
      </w:pPr>
    </w:p>
    <w:p w:rsidR="005F241C" w:rsidRDefault="005F241C" w:rsidP="005F241C">
      <w:pPr>
        <w:jc w:val="center"/>
      </w:pPr>
    </w:p>
    <w:p w:rsidR="005F241C" w:rsidRDefault="005F241C" w:rsidP="005F241C">
      <w:pPr>
        <w:jc w:val="center"/>
      </w:pPr>
    </w:p>
    <w:p w:rsidR="005F241C" w:rsidRPr="00D07A7C" w:rsidRDefault="005F241C" w:rsidP="00C01840">
      <w:pPr>
        <w:spacing w:line="360" w:lineRule="auto"/>
        <w:ind w:firstLineChars="400" w:firstLine="1200"/>
        <w:rPr>
          <w:rFonts w:ascii="黑体" w:eastAsia="黑体" w:hAnsi="黑体"/>
          <w:sz w:val="30"/>
          <w:szCs w:val="30"/>
          <w:u w:val="single"/>
        </w:rPr>
      </w:pPr>
      <w:r w:rsidRPr="00D07A7C">
        <w:rPr>
          <w:rFonts w:ascii="黑体" w:eastAsia="黑体" w:hAnsi="黑体" w:hint="eastAsia"/>
          <w:sz w:val="30"/>
          <w:szCs w:val="30"/>
        </w:rPr>
        <w:t>论文题目：</w:t>
      </w:r>
      <w:r w:rsidR="001D025E">
        <w:rPr>
          <w:rFonts w:ascii="黑体" w:eastAsia="黑体" w:hAnsi="黑体" w:hint="eastAsia"/>
          <w:sz w:val="30"/>
          <w:szCs w:val="30"/>
          <w:u w:val="single"/>
        </w:rPr>
        <w:t xml:space="preserve"> </w:t>
      </w:r>
      <w:r w:rsidR="00C01840" w:rsidRPr="00C01840">
        <w:rPr>
          <w:rFonts w:ascii="黑体" w:eastAsia="黑体" w:hAnsi="黑体" w:hint="eastAsia"/>
          <w:sz w:val="18"/>
          <w:szCs w:val="30"/>
          <w:u w:val="single"/>
        </w:rPr>
        <w:t>基于CUDA的遗传算法和卷积神经网络在股票趋势问题中的应用研究</w:t>
      </w:r>
      <w:r w:rsidR="00D07A7C" w:rsidRPr="00D07A7C">
        <w:rPr>
          <w:rFonts w:ascii="黑体" w:eastAsia="黑体" w:hAnsi="黑体" w:hint="eastAsia"/>
          <w:sz w:val="30"/>
          <w:szCs w:val="30"/>
          <w:u w:val="single"/>
        </w:rPr>
        <w:t xml:space="preserve">           </w:t>
      </w:r>
      <w:r w:rsidRPr="00D07A7C">
        <w:rPr>
          <w:rFonts w:ascii="黑体" w:eastAsia="黑体" w:hAnsi="黑体" w:hint="eastAsia"/>
          <w:sz w:val="30"/>
          <w:szCs w:val="30"/>
          <w:u w:val="single"/>
        </w:rPr>
        <w:t xml:space="preserve">      </w:t>
      </w:r>
    </w:p>
    <w:p w:rsidR="005F241C" w:rsidRPr="00D07A7C" w:rsidRDefault="005F241C" w:rsidP="00D07A7C">
      <w:pPr>
        <w:spacing w:line="360" w:lineRule="auto"/>
        <w:ind w:firstLineChars="400" w:firstLine="1200"/>
        <w:rPr>
          <w:rFonts w:ascii="黑体" w:eastAsia="黑体" w:hAnsi="黑体"/>
          <w:sz w:val="30"/>
          <w:szCs w:val="30"/>
          <w:u w:val="single"/>
        </w:rPr>
      </w:pPr>
      <w:r w:rsidRPr="00D07A7C">
        <w:rPr>
          <w:rFonts w:ascii="黑体" w:eastAsia="黑体" w:hAnsi="黑体" w:hint="eastAsia"/>
          <w:sz w:val="30"/>
          <w:szCs w:val="30"/>
        </w:rPr>
        <w:t>学生姓名</w:t>
      </w:r>
      <w:r w:rsidR="00D07A7C" w:rsidRPr="00D07A7C">
        <w:rPr>
          <w:rFonts w:ascii="黑体" w:eastAsia="黑体" w:hAnsi="黑体" w:hint="eastAsia"/>
          <w:sz w:val="30"/>
          <w:szCs w:val="30"/>
        </w:rPr>
        <w:t>：</w:t>
      </w:r>
      <w:r w:rsidR="00D07A7C" w:rsidRPr="00D07A7C">
        <w:rPr>
          <w:rFonts w:ascii="黑体" w:eastAsia="黑体" w:hAnsi="黑体" w:hint="eastAsia"/>
          <w:sz w:val="30"/>
          <w:szCs w:val="30"/>
          <w:u w:val="single"/>
        </w:rPr>
        <w:t xml:space="preserve"> </w:t>
      </w:r>
      <w:r w:rsidR="001D025E">
        <w:rPr>
          <w:rFonts w:ascii="黑体" w:eastAsia="黑体" w:hAnsi="黑体" w:hint="eastAsia"/>
          <w:sz w:val="30"/>
          <w:szCs w:val="30"/>
          <w:u w:val="single"/>
        </w:rPr>
        <w:t xml:space="preserve">王劭阳                  </w:t>
      </w:r>
    </w:p>
    <w:p w:rsidR="005F241C" w:rsidRPr="00D07A7C" w:rsidRDefault="005F241C" w:rsidP="00D07A7C">
      <w:pPr>
        <w:spacing w:line="360" w:lineRule="auto"/>
        <w:ind w:firstLineChars="400" w:firstLine="1200"/>
        <w:rPr>
          <w:rFonts w:ascii="黑体" w:eastAsia="黑体" w:hAnsi="黑体"/>
          <w:sz w:val="30"/>
          <w:szCs w:val="30"/>
        </w:rPr>
      </w:pPr>
      <w:r w:rsidRPr="00D07A7C">
        <w:rPr>
          <w:rFonts w:ascii="黑体" w:eastAsia="黑体" w:hAnsi="黑体" w:hint="eastAsia"/>
          <w:sz w:val="30"/>
          <w:szCs w:val="30"/>
        </w:rPr>
        <w:t>学生学号</w:t>
      </w:r>
      <w:r w:rsidR="00D07A7C" w:rsidRPr="00D07A7C">
        <w:rPr>
          <w:rFonts w:ascii="黑体" w:eastAsia="黑体" w:hAnsi="黑体" w:hint="eastAsia"/>
          <w:sz w:val="30"/>
          <w:szCs w:val="30"/>
        </w:rPr>
        <w:t>：</w:t>
      </w:r>
      <w:r w:rsidR="00D07A7C" w:rsidRPr="00D07A7C">
        <w:rPr>
          <w:rFonts w:ascii="黑体" w:eastAsia="黑体" w:hAnsi="黑体" w:hint="eastAsia"/>
          <w:sz w:val="30"/>
          <w:szCs w:val="30"/>
          <w:u w:val="single"/>
        </w:rPr>
        <w:t xml:space="preserve"> </w:t>
      </w:r>
      <w:r w:rsidR="001D025E">
        <w:rPr>
          <w:rFonts w:ascii="黑体" w:eastAsia="黑体" w:hAnsi="黑体"/>
          <w:sz w:val="30"/>
          <w:szCs w:val="30"/>
          <w:u w:val="single"/>
        </w:rPr>
        <w:t>12061163</w:t>
      </w:r>
      <w:r w:rsidR="001D025E">
        <w:rPr>
          <w:rFonts w:ascii="黑体" w:eastAsia="黑体" w:hAnsi="黑体" w:hint="eastAsia"/>
          <w:sz w:val="30"/>
          <w:szCs w:val="30"/>
          <w:u w:val="single"/>
        </w:rPr>
        <w:t xml:space="preserve">                </w:t>
      </w:r>
    </w:p>
    <w:p w:rsidR="005F241C" w:rsidRPr="00D07A7C" w:rsidRDefault="005F241C" w:rsidP="00D07A7C">
      <w:pPr>
        <w:spacing w:line="360" w:lineRule="auto"/>
        <w:ind w:firstLineChars="400" w:firstLine="1200"/>
        <w:rPr>
          <w:rFonts w:ascii="黑体" w:eastAsia="黑体" w:hAnsi="黑体"/>
          <w:sz w:val="30"/>
          <w:szCs w:val="30"/>
          <w:u w:val="single"/>
        </w:rPr>
      </w:pPr>
      <w:r w:rsidRPr="00D07A7C">
        <w:rPr>
          <w:rFonts w:ascii="黑体" w:eastAsia="黑体" w:hAnsi="黑体" w:hint="eastAsia"/>
          <w:sz w:val="30"/>
          <w:szCs w:val="30"/>
        </w:rPr>
        <w:t>专    业</w:t>
      </w:r>
      <w:r w:rsidR="00D07A7C" w:rsidRPr="00D07A7C">
        <w:rPr>
          <w:rFonts w:ascii="黑体" w:eastAsia="黑体" w:hAnsi="黑体" w:hint="eastAsia"/>
          <w:sz w:val="30"/>
          <w:szCs w:val="30"/>
        </w:rPr>
        <w:t>：</w:t>
      </w:r>
      <w:r w:rsidR="00D07A7C" w:rsidRPr="00D07A7C">
        <w:rPr>
          <w:rFonts w:ascii="黑体" w:eastAsia="黑体" w:hAnsi="黑体" w:hint="eastAsia"/>
          <w:sz w:val="30"/>
          <w:szCs w:val="30"/>
          <w:u w:val="single"/>
        </w:rPr>
        <w:t xml:space="preserve"> </w:t>
      </w:r>
      <w:r w:rsidR="001D025E">
        <w:rPr>
          <w:rFonts w:ascii="黑体" w:eastAsia="黑体" w:hAnsi="黑体" w:hint="eastAsia"/>
          <w:sz w:val="30"/>
          <w:szCs w:val="30"/>
          <w:u w:val="single"/>
        </w:rPr>
        <w:t xml:space="preserve">计算机科学与技术        </w:t>
      </w:r>
    </w:p>
    <w:p w:rsidR="005F241C" w:rsidRPr="00D07A7C" w:rsidRDefault="005F241C" w:rsidP="00D07A7C">
      <w:pPr>
        <w:spacing w:line="360" w:lineRule="auto"/>
        <w:ind w:firstLineChars="400" w:firstLine="1200"/>
        <w:rPr>
          <w:rFonts w:ascii="黑体" w:eastAsia="黑体" w:hAnsi="黑体"/>
          <w:sz w:val="30"/>
          <w:szCs w:val="30"/>
        </w:rPr>
      </w:pPr>
      <w:r w:rsidRPr="00D07A7C">
        <w:rPr>
          <w:rFonts w:ascii="黑体" w:eastAsia="黑体" w:hAnsi="黑体" w:hint="eastAsia"/>
          <w:sz w:val="30"/>
          <w:szCs w:val="30"/>
        </w:rPr>
        <w:t>指导教师</w:t>
      </w:r>
      <w:r w:rsidR="00D07A7C" w:rsidRPr="00D07A7C">
        <w:rPr>
          <w:rFonts w:ascii="黑体" w:eastAsia="黑体" w:hAnsi="黑体" w:hint="eastAsia"/>
          <w:sz w:val="30"/>
          <w:szCs w:val="30"/>
        </w:rPr>
        <w:t>：</w:t>
      </w:r>
      <w:r w:rsidR="00D07A7C" w:rsidRPr="00D07A7C">
        <w:rPr>
          <w:rFonts w:ascii="黑体" w:eastAsia="黑体" w:hAnsi="黑体" w:hint="eastAsia"/>
          <w:sz w:val="30"/>
          <w:szCs w:val="30"/>
          <w:u w:val="single"/>
        </w:rPr>
        <w:t xml:space="preserve"> </w:t>
      </w:r>
      <w:r w:rsidR="001D025E">
        <w:rPr>
          <w:rFonts w:ascii="黑体" w:eastAsia="黑体" w:hAnsi="黑体" w:hint="eastAsia"/>
          <w:sz w:val="30"/>
          <w:szCs w:val="30"/>
          <w:u w:val="single"/>
        </w:rPr>
        <w:t xml:space="preserve">任健                    </w:t>
      </w:r>
    </w:p>
    <w:p w:rsidR="005F241C" w:rsidRPr="00D07A7C" w:rsidRDefault="005F241C" w:rsidP="00D07A7C">
      <w:pPr>
        <w:spacing w:line="360" w:lineRule="auto"/>
        <w:ind w:firstLineChars="400" w:firstLine="1200"/>
        <w:rPr>
          <w:rFonts w:ascii="黑体" w:eastAsia="黑体" w:hAnsi="黑体"/>
          <w:sz w:val="30"/>
          <w:szCs w:val="30"/>
        </w:rPr>
      </w:pPr>
      <w:r w:rsidRPr="00D07A7C">
        <w:rPr>
          <w:rFonts w:ascii="黑体" w:eastAsia="黑体" w:hAnsi="黑体" w:hint="eastAsia"/>
          <w:sz w:val="30"/>
          <w:szCs w:val="30"/>
        </w:rPr>
        <w:t>学院(系)</w:t>
      </w:r>
      <w:r w:rsidR="00D07A7C" w:rsidRPr="00D07A7C">
        <w:rPr>
          <w:rFonts w:ascii="黑体" w:eastAsia="黑体" w:hAnsi="黑体" w:hint="eastAsia"/>
          <w:sz w:val="30"/>
          <w:szCs w:val="30"/>
        </w:rPr>
        <w:t>：</w:t>
      </w:r>
      <w:r w:rsidR="00D07A7C" w:rsidRPr="00D07A7C">
        <w:rPr>
          <w:rFonts w:ascii="黑体" w:eastAsia="黑体" w:hAnsi="黑体" w:hint="eastAsia"/>
          <w:sz w:val="30"/>
          <w:szCs w:val="30"/>
          <w:u w:val="single"/>
        </w:rPr>
        <w:t xml:space="preserve"> </w:t>
      </w:r>
      <w:r w:rsidR="001D025E">
        <w:rPr>
          <w:rFonts w:ascii="黑体" w:eastAsia="黑体" w:hAnsi="黑体" w:hint="eastAsia"/>
          <w:sz w:val="30"/>
          <w:szCs w:val="30"/>
          <w:u w:val="single"/>
        </w:rPr>
        <w:t xml:space="preserve">计算机学院              </w:t>
      </w:r>
    </w:p>
    <w:p w:rsidR="00EE39A3" w:rsidRPr="00D07A7C" w:rsidRDefault="00F747C8" w:rsidP="00D07A7C">
      <w:pPr>
        <w:spacing w:before="240" w:line="360" w:lineRule="auto"/>
        <w:jc w:val="center"/>
        <w:rPr>
          <w:rFonts w:ascii="黑体" w:eastAsia="黑体" w:hAnsi="黑体"/>
          <w:sz w:val="30"/>
          <w:szCs w:val="30"/>
        </w:rPr>
      </w:pPr>
      <w:r w:rsidRPr="00D07A7C">
        <w:rPr>
          <w:rFonts w:ascii="黑体" w:eastAsia="黑体" w:hAnsi="黑体" w:hint="eastAsia"/>
          <w:sz w:val="30"/>
          <w:szCs w:val="30"/>
        </w:rPr>
        <w:t>北京航空航天大学计算机学院</w:t>
      </w:r>
    </w:p>
    <w:p w:rsidR="00D07A7C" w:rsidRPr="00D07A7C" w:rsidRDefault="001D025E" w:rsidP="00602BD3">
      <w:pPr>
        <w:spacing w:line="500" w:lineRule="exact"/>
        <w:jc w:val="center"/>
        <w:rPr>
          <w:rFonts w:ascii="黑体" w:eastAsia="黑体" w:hAnsi="黑体"/>
          <w:b/>
          <w:spacing w:val="32"/>
          <w:sz w:val="30"/>
          <w:szCs w:val="30"/>
        </w:rPr>
      </w:pPr>
      <w:r>
        <w:rPr>
          <w:rFonts w:ascii="黑体" w:eastAsia="黑体" w:hAnsi="黑体" w:hint="eastAsia"/>
          <w:b/>
          <w:spacing w:val="32"/>
          <w:sz w:val="30"/>
          <w:szCs w:val="30"/>
        </w:rPr>
        <w:t>2016</w:t>
      </w:r>
      <w:r w:rsidR="00D07A7C" w:rsidRPr="00D07A7C">
        <w:rPr>
          <w:rFonts w:ascii="黑体" w:eastAsia="黑体" w:hAnsi="黑体" w:hint="eastAsia"/>
          <w:b/>
          <w:spacing w:val="32"/>
          <w:sz w:val="30"/>
          <w:szCs w:val="30"/>
        </w:rPr>
        <w:t xml:space="preserve">年 </w:t>
      </w:r>
      <w:r>
        <w:rPr>
          <w:rFonts w:ascii="黑体" w:eastAsia="黑体" w:hAnsi="黑体"/>
          <w:b/>
          <w:spacing w:val="32"/>
          <w:sz w:val="30"/>
          <w:szCs w:val="30"/>
        </w:rPr>
        <w:t>10</w:t>
      </w:r>
      <w:r w:rsidR="00D07A7C" w:rsidRPr="00D07A7C">
        <w:rPr>
          <w:rFonts w:ascii="黑体" w:eastAsia="黑体" w:hAnsi="黑体" w:hint="eastAsia"/>
          <w:b/>
          <w:spacing w:val="32"/>
          <w:sz w:val="30"/>
          <w:szCs w:val="30"/>
        </w:rPr>
        <w:t xml:space="preserve">月 </w:t>
      </w:r>
      <w:r>
        <w:rPr>
          <w:rFonts w:ascii="黑体" w:eastAsia="黑体" w:hAnsi="黑体"/>
          <w:b/>
          <w:spacing w:val="32"/>
          <w:sz w:val="30"/>
          <w:szCs w:val="30"/>
        </w:rPr>
        <w:t>15</w:t>
      </w:r>
      <w:r w:rsidR="00D07A7C" w:rsidRPr="00D07A7C">
        <w:rPr>
          <w:rFonts w:ascii="黑体" w:eastAsia="黑体" w:hAnsi="黑体" w:hint="eastAsia"/>
          <w:b/>
          <w:spacing w:val="32"/>
          <w:sz w:val="30"/>
          <w:szCs w:val="30"/>
        </w:rPr>
        <w:t>日</w:t>
      </w:r>
    </w:p>
    <w:p w:rsidR="00D07A7C" w:rsidRDefault="00D07A7C" w:rsidP="00602BD3">
      <w:pPr>
        <w:spacing w:line="500" w:lineRule="exact"/>
        <w:jc w:val="center"/>
        <w:rPr>
          <w:rFonts w:eastAsia="黑体"/>
          <w:b/>
          <w:spacing w:val="32"/>
          <w:sz w:val="36"/>
        </w:rPr>
      </w:pPr>
    </w:p>
    <w:p w:rsidR="00D07A7C" w:rsidRDefault="00D07A7C" w:rsidP="00602BD3">
      <w:pPr>
        <w:spacing w:line="500" w:lineRule="exact"/>
        <w:jc w:val="center"/>
        <w:rPr>
          <w:rFonts w:eastAsia="黑体"/>
          <w:b/>
          <w:spacing w:val="32"/>
          <w:sz w:val="36"/>
        </w:rPr>
      </w:pPr>
    </w:p>
    <w:p w:rsidR="00D07A7C" w:rsidRDefault="00D07A7C" w:rsidP="00602BD3">
      <w:pPr>
        <w:spacing w:line="500" w:lineRule="exact"/>
        <w:jc w:val="center"/>
        <w:rPr>
          <w:rFonts w:eastAsia="黑体"/>
          <w:b/>
          <w:spacing w:val="32"/>
          <w:sz w:val="36"/>
        </w:rPr>
        <w:sectPr w:rsidR="00D07A7C" w:rsidSect="002A1E1A">
          <w:pgSz w:w="11906" w:h="16838"/>
          <w:pgMar w:top="1440" w:right="1700" w:bottom="1440" w:left="1800" w:header="851" w:footer="992" w:gutter="0"/>
          <w:cols w:space="425"/>
          <w:docGrid w:type="lines" w:linePitch="312"/>
        </w:sectPr>
      </w:pPr>
    </w:p>
    <w:p w:rsidR="00602BD3" w:rsidRDefault="00602BD3" w:rsidP="00602BD3">
      <w:pPr>
        <w:spacing w:line="500" w:lineRule="exact"/>
        <w:jc w:val="center"/>
        <w:rPr>
          <w:rFonts w:eastAsia="黑体"/>
          <w:b/>
          <w:spacing w:val="32"/>
          <w:sz w:val="36"/>
        </w:rPr>
      </w:pPr>
      <w:r>
        <w:rPr>
          <w:rFonts w:eastAsia="黑体" w:hint="eastAsia"/>
          <w:b/>
          <w:spacing w:val="32"/>
          <w:sz w:val="36"/>
        </w:rPr>
        <w:lastRenderedPageBreak/>
        <w:t>填表说明</w:t>
      </w:r>
    </w:p>
    <w:p w:rsidR="00602BD3" w:rsidRDefault="00602BD3" w:rsidP="00602BD3">
      <w:pPr>
        <w:spacing w:line="500" w:lineRule="exact"/>
        <w:jc w:val="center"/>
        <w:rPr>
          <w:rFonts w:eastAsia="黑体"/>
          <w:sz w:val="36"/>
        </w:rPr>
      </w:pPr>
    </w:p>
    <w:p w:rsidR="00602BD3" w:rsidRPr="00240ED1" w:rsidRDefault="00F747C8" w:rsidP="000516C0">
      <w:pPr>
        <w:numPr>
          <w:ilvl w:val="0"/>
          <w:numId w:val="2"/>
        </w:numPr>
        <w:spacing w:line="400" w:lineRule="atLeast"/>
        <w:ind w:right="113"/>
        <w:rPr>
          <w:rFonts w:ascii="宋体" w:hAnsi="宋体"/>
          <w:sz w:val="28"/>
          <w:szCs w:val="28"/>
        </w:rPr>
      </w:pPr>
      <w:r>
        <w:rPr>
          <w:rFonts w:ascii="宋体" w:hAnsi="宋体" w:hint="eastAsia"/>
          <w:sz w:val="28"/>
          <w:szCs w:val="28"/>
        </w:rPr>
        <w:t>根据《</w:t>
      </w:r>
      <w:r w:rsidRPr="006578E1">
        <w:rPr>
          <w:rFonts w:ascii="宋体" w:hAnsi="宋体" w:hint="eastAsia"/>
          <w:sz w:val="28"/>
          <w:szCs w:val="28"/>
        </w:rPr>
        <w:t>北京航空航天</w:t>
      </w:r>
      <w:r w:rsidR="00602BD3" w:rsidRPr="006578E1">
        <w:rPr>
          <w:rFonts w:ascii="宋体" w:hAnsi="宋体" w:hint="eastAsia"/>
          <w:sz w:val="28"/>
          <w:szCs w:val="28"/>
        </w:rPr>
        <w:t>大学</w:t>
      </w:r>
      <w:r w:rsidR="0033149B" w:rsidRPr="006578E1">
        <w:rPr>
          <w:rFonts w:ascii="宋体" w:hAnsi="宋体" w:hint="eastAsia"/>
          <w:sz w:val="28"/>
          <w:szCs w:val="28"/>
        </w:rPr>
        <w:t>关于</w:t>
      </w:r>
      <w:r w:rsidR="00602BD3" w:rsidRPr="006578E1">
        <w:rPr>
          <w:rFonts w:ascii="宋体" w:hAnsi="宋体" w:hint="eastAsia"/>
          <w:sz w:val="28"/>
          <w:szCs w:val="28"/>
        </w:rPr>
        <w:t>本科生毕业设计(论文)</w:t>
      </w:r>
      <w:r w:rsidR="006578E1" w:rsidRPr="006578E1">
        <w:rPr>
          <w:rFonts w:ascii="宋体" w:hAnsi="宋体" w:hint="eastAsia"/>
          <w:sz w:val="28"/>
          <w:szCs w:val="28"/>
        </w:rPr>
        <w:t>手册</w:t>
      </w:r>
      <w:r w:rsidR="00602BD3" w:rsidRPr="006578E1">
        <w:rPr>
          <w:rFonts w:ascii="宋体" w:hAnsi="宋体" w:hint="eastAsia"/>
          <w:sz w:val="28"/>
          <w:szCs w:val="28"/>
        </w:rPr>
        <w:t>》</w:t>
      </w:r>
      <w:r w:rsidR="0033149B" w:rsidRPr="006578E1">
        <w:rPr>
          <w:rFonts w:ascii="宋体" w:hAnsi="宋体" w:hint="eastAsia"/>
          <w:sz w:val="28"/>
          <w:szCs w:val="28"/>
        </w:rPr>
        <w:t>要求</w:t>
      </w:r>
      <w:r w:rsidR="00602BD3" w:rsidRPr="00602BD3">
        <w:rPr>
          <w:rFonts w:ascii="宋体" w:hAnsi="宋体" w:hint="eastAsia"/>
          <w:sz w:val="28"/>
          <w:szCs w:val="28"/>
        </w:rPr>
        <w:t>，每位学生必须认真撰写《</w:t>
      </w:r>
      <w:r w:rsidR="000516C0" w:rsidRPr="000516C0">
        <w:rPr>
          <w:rFonts w:ascii="宋体" w:hAnsi="宋体" w:hint="eastAsia"/>
          <w:sz w:val="28"/>
          <w:szCs w:val="28"/>
        </w:rPr>
        <w:t>本科生</w:t>
      </w:r>
      <w:r w:rsidR="00602BD3" w:rsidRPr="00602BD3">
        <w:rPr>
          <w:rFonts w:ascii="宋体" w:hAnsi="宋体" w:hint="eastAsia"/>
          <w:sz w:val="28"/>
          <w:szCs w:val="28"/>
        </w:rPr>
        <w:t>毕业设计（论文）开题报告》。</w:t>
      </w:r>
    </w:p>
    <w:p w:rsidR="0033149B" w:rsidRDefault="00602BD3" w:rsidP="0033149B">
      <w:pPr>
        <w:numPr>
          <w:ilvl w:val="0"/>
          <w:numId w:val="2"/>
        </w:numPr>
        <w:spacing w:line="400" w:lineRule="atLeast"/>
        <w:ind w:right="113"/>
        <w:rPr>
          <w:rFonts w:ascii="宋体" w:hAnsi="宋体"/>
          <w:sz w:val="28"/>
          <w:szCs w:val="28"/>
        </w:rPr>
      </w:pPr>
      <w:r w:rsidRPr="0033149B">
        <w:rPr>
          <w:rFonts w:ascii="宋体" w:hAnsi="宋体" w:hint="eastAsia"/>
          <w:sz w:val="28"/>
          <w:szCs w:val="28"/>
        </w:rPr>
        <w:t>每位学生</w:t>
      </w:r>
      <w:r w:rsidRPr="00240ED1">
        <w:rPr>
          <w:rFonts w:ascii="宋体" w:hAnsi="宋体" w:hint="eastAsia"/>
          <w:sz w:val="28"/>
          <w:szCs w:val="28"/>
        </w:rPr>
        <w:t>应</w:t>
      </w:r>
      <w:r w:rsidR="0033149B">
        <w:rPr>
          <w:rFonts w:ascii="宋体" w:hAnsi="宋体" w:hint="eastAsia"/>
          <w:sz w:val="28"/>
          <w:szCs w:val="28"/>
        </w:rPr>
        <w:t>在指导教师的指导下认真、</w:t>
      </w:r>
      <w:r w:rsidRPr="00240ED1">
        <w:rPr>
          <w:rFonts w:ascii="宋体" w:hAnsi="宋体" w:hint="eastAsia"/>
          <w:sz w:val="28"/>
          <w:szCs w:val="28"/>
        </w:rPr>
        <w:t>实事求是</w:t>
      </w:r>
      <w:r w:rsidR="0033149B">
        <w:rPr>
          <w:rFonts w:ascii="宋体" w:hAnsi="宋体" w:hint="eastAsia"/>
          <w:sz w:val="28"/>
          <w:szCs w:val="28"/>
        </w:rPr>
        <w:t>地</w:t>
      </w:r>
      <w:r w:rsidRPr="00240ED1">
        <w:rPr>
          <w:rFonts w:ascii="宋体" w:hAnsi="宋体" w:hint="eastAsia"/>
          <w:sz w:val="28"/>
          <w:szCs w:val="28"/>
        </w:rPr>
        <w:t>填写</w:t>
      </w:r>
      <w:r w:rsidR="0033149B">
        <w:rPr>
          <w:rFonts w:ascii="宋体" w:hAnsi="宋体" w:hint="eastAsia"/>
          <w:sz w:val="28"/>
          <w:szCs w:val="28"/>
        </w:rPr>
        <w:t>各项内容</w:t>
      </w:r>
      <w:r>
        <w:rPr>
          <w:rFonts w:ascii="宋体" w:hAnsi="宋体" w:hint="eastAsia"/>
          <w:sz w:val="28"/>
          <w:szCs w:val="28"/>
        </w:rPr>
        <w:t>。</w:t>
      </w:r>
      <w:r w:rsidR="0033149B" w:rsidRPr="0033149B">
        <w:rPr>
          <w:rFonts w:ascii="宋体" w:hAnsi="宋体" w:hint="eastAsia"/>
          <w:sz w:val="28"/>
          <w:szCs w:val="28"/>
        </w:rPr>
        <w:t>文字表达要明确、严谨，语</w:t>
      </w:r>
      <w:r w:rsidR="0033149B">
        <w:rPr>
          <w:rFonts w:ascii="宋体" w:hAnsi="宋体" w:hint="eastAsia"/>
          <w:sz w:val="28"/>
          <w:szCs w:val="28"/>
        </w:rPr>
        <w:t>句</w:t>
      </w:r>
      <w:r w:rsidR="0033149B" w:rsidRPr="0033149B">
        <w:rPr>
          <w:rFonts w:ascii="宋体" w:hAnsi="宋体" w:hint="eastAsia"/>
          <w:sz w:val="28"/>
          <w:szCs w:val="28"/>
        </w:rPr>
        <w:t>通顺，条理清晰</w:t>
      </w:r>
      <w:r w:rsidR="0033149B">
        <w:rPr>
          <w:rFonts w:ascii="宋体" w:hAnsi="宋体" w:hint="eastAsia"/>
          <w:sz w:val="28"/>
          <w:szCs w:val="28"/>
        </w:rPr>
        <w:t>。</w:t>
      </w:r>
      <w:r w:rsidR="0033149B" w:rsidRPr="0033149B">
        <w:rPr>
          <w:rFonts w:ascii="宋体" w:hAnsi="宋体" w:hint="eastAsia"/>
          <w:sz w:val="28"/>
          <w:szCs w:val="28"/>
        </w:rPr>
        <w:t>外来语要同时用原文和中文表达</w:t>
      </w:r>
      <w:r w:rsidR="0033149B">
        <w:rPr>
          <w:rFonts w:ascii="宋体" w:hAnsi="宋体" w:hint="eastAsia"/>
          <w:sz w:val="28"/>
          <w:szCs w:val="28"/>
        </w:rPr>
        <w:t>，</w:t>
      </w:r>
      <w:r w:rsidR="0033149B" w:rsidRPr="0033149B">
        <w:rPr>
          <w:rFonts w:ascii="宋体" w:hAnsi="宋体" w:hint="eastAsia"/>
          <w:sz w:val="28"/>
          <w:szCs w:val="28"/>
        </w:rPr>
        <w:t>第一次出现</w:t>
      </w:r>
      <w:r w:rsidR="0033149B">
        <w:rPr>
          <w:rFonts w:ascii="宋体" w:hAnsi="宋体" w:hint="eastAsia"/>
          <w:sz w:val="28"/>
          <w:szCs w:val="28"/>
        </w:rPr>
        <w:t>的</w:t>
      </w:r>
      <w:r w:rsidR="0033149B" w:rsidRPr="0033149B">
        <w:rPr>
          <w:rFonts w:ascii="宋体" w:hAnsi="宋体" w:hint="eastAsia"/>
          <w:sz w:val="28"/>
          <w:szCs w:val="28"/>
        </w:rPr>
        <w:t>缩写词，</w:t>
      </w:r>
      <w:proofErr w:type="gramStart"/>
      <w:r w:rsidR="0033149B" w:rsidRPr="0033149B">
        <w:rPr>
          <w:rFonts w:ascii="宋体" w:hAnsi="宋体" w:hint="eastAsia"/>
          <w:sz w:val="28"/>
          <w:szCs w:val="28"/>
        </w:rPr>
        <w:t>须注出</w:t>
      </w:r>
      <w:proofErr w:type="gramEnd"/>
      <w:r w:rsidR="0033149B" w:rsidRPr="0033149B">
        <w:rPr>
          <w:rFonts w:ascii="宋体" w:hAnsi="宋体" w:hint="eastAsia"/>
          <w:sz w:val="28"/>
          <w:szCs w:val="28"/>
        </w:rPr>
        <w:t>全称。</w:t>
      </w:r>
    </w:p>
    <w:p w:rsidR="00595B05" w:rsidRPr="006578E1" w:rsidRDefault="00520064" w:rsidP="0033149B">
      <w:pPr>
        <w:numPr>
          <w:ilvl w:val="0"/>
          <w:numId w:val="2"/>
        </w:numPr>
        <w:spacing w:line="400" w:lineRule="atLeast"/>
        <w:ind w:right="113"/>
        <w:rPr>
          <w:rFonts w:ascii="宋体" w:hAnsi="宋体"/>
          <w:sz w:val="28"/>
          <w:szCs w:val="28"/>
        </w:rPr>
      </w:pPr>
      <w:r>
        <w:rPr>
          <w:rFonts w:ascii="宋体" w:hAnsi="宋体" w:hint="eastAsia"/>
          <w:sz w:val="28"/>
          <w:szCs w:val="28"/>
        </w:rPr>
        <w:t>开题报告中引用的</w:t>
      </w:r>
      <w:r w:rsidR="00595B05" w:rsidRPr="00836E26">
        <w:rPr>
          <w:rFonts w:ascii="宋体" w:hAnsi="宋体" w:hint="eastAsia"/>
          <w:sz w:val="28"/>
          <w:szCs w:val="28"/>
        </w:rPr>
        <w:t>参考文献阅读数量不少于</w:t>
      </w:r>
      <w:r w:rsidR="002A5DE0">
        <w:rPr>
          <w:rFonts w:ascii="宋体" w:hAnsi="宋体" w:hint="eastAsia"/>
          <w:sz w:val="28"/>
          <w:szCs w:val="28"/>
        </w:rPr>
        <w:t>10</w:t>
      </w:r>
      <w:r w:rsidR="00595B05" w:rsidRPr="00836E26">
        <w:rPr>
          <w:rFonts w:ascii="宋体" w:hAnsi="宋体" w:hint="eastAsia"/>
          <w:sz w:val="28"/>
          <w:szCs w:val="28"/>
        </w:rPr>
        <w:t>篇，</w:t>
      </w:r>
      <w:r w:rsidR="00F747C8">
        <w:rPr>
          <w:rFonts w:ascii="宋体" w:hAnsi="宋体" w:hint="eastAsia"/>
          <w:sz w:val="28"/>
          <w:szCs w:val="28"/>
        </w:rPr>
        <w:t>其中外文资料应不少于总篇数的</w:t>
      </w:r>
      <w:r w:rsidR="00F747C8" w:rsidRPr="00F747C8">
        <w:rPr>
          <w:rFonts w:ascii="宋体" w:hAnsi="宋体" w:hint="eastAsia"/>
          <w:color w:val="FF0000"/>
          <w:sz w:val="28"/>
          <w:szCs w:val="28"/>
        </w:rPr>
        <w:t>30%</w:t>
      </w:r>
      <w:r w:rsidR="00595B05" w:rsidRPr="00595B05">
        <w:rPr>
          <w:rFonts w:ascii="宋体" w:hAnsi="宋体" w:hint="eastAsia"/>
          <w:sz w:val="28"/>
          <w:szCs w:val="28"/>
        </w:rPr>
        <w:t>。参考</w:t>
      </w:r>
      <w:r w:rsidR="00595B05" w:rsidRPr="006578E1">
        <w:rPr>
          <w:rFonts w:ascii="宋体" w:hAnsi="宋体" w:hint="eastAsia"/>
          <w:sz w:val="28"/>
          <w:szCs w:val="28"/>
        </w:rPr>
        <w:t>文献的</w:t>
      </w:r>
      <w:proofErr w:type="gramStart"/>
      <w:r w:rsidR="00595B05" w:rsidRPr="006578E1">
        <w:rPr>
          <w:rFonts w:ascii="宋体" w:hAnsi="宋体" w:hint="eastAsia"/>
          <w:sz w:val="28"/>
          <w:szCs w:val="28"/>
        </w:rPr>
        <w:t>书写请</w:t>
      </w:r>
      <w:proofErr w:type="gramEnd"/>
      <w:r w:rsidR="00595B05" w:rsidRPr="006578E1">
        <w:rPr>
          <w:rFonts w:ascii="宋体" w:hAnsi="宋体" w:hint="eastAsia"/>
          <w:sz w:val="28"/>
          <w:szCs w:val="28"/>
        </w:rPr>
        <w:t>参照《</w:t>
      </w:r>
      <w:r w:rsidR="006578E1" w:rsidRPr="006578E1">
        <w:rPr>
          <w:rFonts w:ascii="宋体" w:hAnsi="宋体" w:hint="eastAsia"/>
          <w:sz w:val="28"/>
          <w:szCs w:val="28"/>
        </w:rPr>
        <w:t>北京航空航天大学关于本科生毕业设计(论文)手册</w:t>
      </w:r>
      <w:r w:rsidR="00595B05" w:rsidRPr="006578E1">
        <w:rPr>
          <w:rFonts w:ascii="宋体" w:hAnsi="宋体" w:hint="eastAsia"/>
          <w:sz w:val="28"/>
          <w:szCs w:val="28"/>
        </w:rPr>
        <w:t>》。</w:t>
      </w:r>
    </w:p>
    <w:p w:rsidR="00595B05" w:rsidRPr="001A74B6" w:rsidRDefault="000516C0" w:rsidP="000516C0">
      <w:pPr>
        <w:numPr>
          <w:ilvl w:val="0"/>
          <w:numId w:val="2"/>
        </w:numPr>
        <w:spacing w:line="400" w:lineRule="atLeast"/>
        <w:ind w:right="113"/>
        <w:rPr>
          <w:rFonts w:ascii="宋体" w:hAnsi="宋体"/>
          <w:sz w:val="28"/>
          <w:szCs w:val="28"/>
        </w:rPr>
      </w:pPr>
      <w:r w:rsidRPr="000516C0">
        <w:rPr>
          <w:rFonts w:ascii="宋体" w:hAnsi="宋体" w:hint="eastAsia"/>
          <w:sz w:val="28"/>
          <w:szCs w:val="28"/>
        </w:rPr>
        <w:t>本科生</w:t>
      </w:r>
      <w:r w:rsidR="00595B05" w:rsidRPr="001A74B6">
        <w:rPr>
          <w:rFonts w:ascii="宋体" w:hAnsi="宋体" w:hint="eastAsia"/>
          <w:sz w:val="28"/>
          <w:szCs w:val="28"/>
        </w:rPr>
        <w:t>毕业设计（论文）开题</w:t>
      </w:r>
      <w:proofErr w:type="gramStart"/>
      <w:r w:rsidR="00595B05" w:rsidRPr="001A74B6">
        <w:rPr>
          <w:rFonts w:ascii="宋体" w:hAnsi="宋体" w:hint="eastAsia"/>
          <w:sz w:val="28"/>
          <w:szCs w:val="28"/>
        </w:rPr>
        <w:t>报告总</w:t>
      </w:r>
      <w:proofErr w:type="gramEnd"/>
      <w:r w:rsidR="00595B05" w:rsidRPr="001A74B6">
        <w:rPr>
          <w:rFonts w:ascii="宋体" w:hAnsi="宋体" w:hint="eastAsia"/>
          <w:sz w:val="28"/>
          <w:szCs w:val="28"/>
        </w:rPr>
        <w:t>字数</w:t>
      </w:r>
      <w:r w:rsidR="00F747C8">
        <w:rPr>
          <w:rFonts w:ascii="宋体" w:hAnsi="宋体" w:hint="eastAsia"/>
          <w:sz w:val="28"/>
          <w:szCs w:val="28"/>
        </w:rPr>
        <w:t>不少</w:t>
      </w:r>
      <w:r w:rsidR="00F747C8" w:rsidRPr="00F747C8">
        <w:rPr>
          <w:rFonts w:ascii="宋体" w:hAnsi="宋体" w:hint="eastAsia"/>
          <w:color w:val="FF0000"/>
          <w:sz w:val="28"/>
          <w:szCs w:val="28"/>
        </w:rPr>
        <w:t>于</w:t>
      </w:r>
      <w:r w:rsidR="00520064">
        <w:rPr>
          <w:rFonts w:ascii="宋体" w:hAnsi="宋体" w:hint="eastAsia"/>
          <w:color w:val="FF0000"/>
          <w:sz w:val="28"/>
          <w:szCs w:val="28"/>
        </w:rPr>
        <w:t>3000</w:t>
      </w:r>
      <w:r w:rsidR="00F747C8" w:rsidRPr="00F747C8">
        <w:rPr>
          <w:rFonts w:ascii="宋体" w:hAnsi="宋体" w:hint="eastAsia"/>
          <w:color w:val="FF0000"/>
          <w:sz w:val="28"/>
          <w:szCs w:val="28"/>
        </w:rPr>
        <w:t>字</w:t>
      </w:r>
      <w:r w:rsidR="0030429A" w:rsidRPr="001A74B6">
        <w:rPr>
          <w:rFonts w:ascii="宋体" w:hAnsi="宋体" w:hint="eastAsia"/>
          <w:sz w:val="28"/>
          <w:szCs w:val="28"/>
        </w:rPr>
        <w:t>。</w:t>
      </w:r>
    </w:p>
    <w:p w:rsidR="00602BD3" w:rsidRDefault="00602BD3" w:rsidP="00602BD3">
      <w:pPr>
        <w:numPr>
          <w:ilvl w:val="0"/>
          <w:numId w:val="2"/>
        </w:numPr>
        <w:spacing w:line="400" w:lineRule="atLeast"/>
        <w:ind w:right="113"/>
        <w:rPr>
          <w:rFonts w:ascii="宋体" w:hAnsi="宋体"/>
          <w:sz w:val="28"/>
          <w:szCs w:val="28"/>
        </w:rPr>
      </w:pPr>
      <w:r>
        <w:rPr>
          <w:rFonts w:ascii="宋体" w:hAnsi="宋体" w:hint="eastAsia"/>
          <w:sz w:val="28"/>
          <w:szCs w:val="28"/>
        </w:rPr>
        <w:t>请用宋体小四号</w:t>
      </w:r>
      <w:r w:rsidR="00595B05">
        <w:rPr>
          <w:rFonts w:ascii="宋体" w:hAnsi="宋体" w:hint="eastAsia"/>
          <w:sz w:val="28"/>
          <w:szCs w:val="28"/>
        </w:rPr>
        <w:t>字体填写</w:t>
      </w:r>
      <w:r>
        <w:rPr>
          <w:rFonts w:ascii="宋体" w:hAnsi="宋体" w:hint="eastAsia"/>
          <w:sz w:val="28"/>
          <w:szCs w:val="28"/>
        </w:rPr>
        <w:t>，</w:t>
      </w:r>
      <w:r w:rsidRPr="00240ED1">
        <w:rPr>
          <w:rFonts w:ascii="宋体" w:hAnsi="宋体" w:hint="eastAsia"/>
          <w:sz w:val="28"/>
          <w:szCs w:val="28"/>
        </w:rPr>
        <w:t xml:space="preserve">并用A4纸打印，于左侧装订成册。 </w:t>
      </w:r>
    </w:p>
    <w:p w:rsidR="00602BD3" w:rsidRPr="00240ED1" w:rsidRDefault="00602BD3" w:rsidP="00602BD3">
      <w:pPr>
        <w:numPr>
          <w:ilvl w:val="0"/>
          <w:numId w:val="2"/>
        </w:numPr>
        <w:spacing w:line="400" w:lineRule="atLeast"/>
        <w:ind w:right="113"/>
        <w:rPr>
          <w:rFonts w:ascii="宋体" w:hAnsi="宋体"/>
          <w:sz w:val="28"/>
          <w:szCs w:val="28"/>
        </w:rPr>
      </w:pPr>
      <w:r>
        <w:rPr>
          <w:rFonts w:ascii="宋体" w:hAnsi="宋体" w:hint="eastAsia"/>
          <w:sz w:val="28"/>
          <w:szCs w:val="28"/>
        </w:rPr>
        <w:t>该表</w:t>
      </w:r>
      <w:r w:rsidRPr="00240ED1">
        <w:rPr>
          <w:rFonts w:ascii="宋体" w:hAnsi="宋体" w:hint="eastAsia"/>
          <w:sz w:val="28"/>
          <w:szCs w:val="28"/>
        </w:rPr>
        <w:t>填写完</w:t>
      </w:r>
      <w:r>
        <w:rPr>
          <w:rFonts w:ascii="宋体" w:hAnsi="宋体" w:hint="eastAsia"/>
          <w:sz w:val="28"/>
          <w:szCs w:val="28"/>
        </w:rPr>
        <w:t>毕</w:t>
      </w:r>
      <w:r w:rsidRPr="00240ED1">
        <w:rPr>
          <w:rFonts w:ascii="宋体" w:hAnsi="宋体" w:hint="eastAsia"/>
          <w:sz w:val="28"/>
          <w:szCs w:val="28"/>
        </w:rPr>
        <w:t>后，须请指导教师审核，并签署意见。</w:t>
      </w:r>
    </w:p>
    <w:p w:rsidR="00602BD3" w:rsidRPr="00240ED1" w:rsidRDefault="00602BD3" w:rsidP="00602BD3">
      <w:pPr>
        <w:numPr>
          <w:ilvl w:val="0"/>
          <w:numId w:val="2"/>
        </w:numPr>
        <w:spacing w:line="400" w:lineRule="atLeast"/>
        <w:ind w:right="113"/>
        <w:rPr>
          <w:rFonts w:ascii="宋体" w:hAnsi="宋体"/>
          <w:sz w:val="28"/>
          <w:szCs w:val="28"/>
        </w:rPr>
      </w:pPr>
      <w:r>
        <w:rPr>
          <w:rFonts w:ascii="宋体" w:hAnsi="宋体" w:hint="eastAsia"/>
          <w:sz w:val="28"/>
          <w:szCs w:val="28"/>
        </w:rPr>
        <w:t>《</w:t>
      </w:r>
      <w:r w:rsidR="00F747C8">
        <w:rPr>
          <w:rFonts w:ascii="宋体" w:hAnsi="宋体" w:hint="eastAsia"/>
          <w:sz w:val="28"/>
          <w:szCs w:val="28"/>
        </w:rPr>
        <w:t>北京航空航天</w:t>
      </w:r>
      <w:r>
        <w:rPr>
          <w:rFonts w:ascii="宋体" w:hAnsi="宋体" w:hint="eastAsia"/>
          <w:sz w:val="28"/>
          <w:szCs w:val="28"/>
        </w:rPr>
        <w:t>大学</w:t>
      </w:r>
      <w:r w:rsidR="00F747C8">
        <w:rPr>
          <w:rFonts w:ascii="宋体" w:hAnsi="宋体" w:hint="eastAsia"/>
          <w:sz w:val="28"/>
          <w:szCs w:val="28"/>
        </w:rPr>
        <w:t>计算机学院</w:t>
      </w:r>
      <w:r>
        <w:rPr>
          <w:rFonts w:ascii="宋体" w:hAnsi="宋体" w:hint="eastAsia"/>
          <w:sz w:val="28"/>
          <w:szCs w:val="28"/>
        </w:rPr>
        <w:t>本科生毕业设计（论文）</w:t>
      </w:r>
      <w:r w:rsidR="00595B05">
        <w:rPr>
          <w:rFonts w:ascii="宋体" w:hAnsi="宋体" w:hint="eastAsia"/>
          <w:sz w:val="28"/>
          <w:szCs w:val="28"/>
        </w:rPr>
        <w:t>开题</w:t>
      </w:r>
      <w:r>
        <w:rPr>
          <w:rFonts w:ascii="宋体" w:hAnsi="宋体" w:hint="eastAsia"/>
          <w:sz w:val="28"/>
          <w:szCs w:val="28"/>
        </w:rPr>
        <w:t>报告</w:t>
      </w:r>
      <w:r w:rsidRPr="00240ED1">
        <w:rPr>
          <w:rFonts w:ascii="宋体" w:hAnsi="宋体" w:hint="eastAsia"/>
          <w:sz w:val="28"/>
          <w:szCs w:val="28"/>
        </w:rPr>
        <w:t>》将作为</w:t>
      </w:r>
      <w:r w:rsidRPr="004E6F6F">
        <w:rPr>
          <w:rFonts w:ascii="宋体" w:hAnsi="宋体" w:hint="eastAsia"/>
          <w:sz w:val="28"/>
          <w:szCs w:val="28"/>
        </w:rPr>
        <w:t>答辩资格审查的</w:t>
      </w:r>
      <w:r>
        <w:rPr>
          <w:rFonts w:ascii="宋体" w:hAnsi="宋体" w:hint="eastAsia"/>
          <w:sz w:val="28"/>
          <w:szCs w:val="28"/>
        </w:rPr>
        <w:t>主要</w:t>
      </w:r>
      <w:r w:rsidRPr="004E6F6F">
        <w:rPr>
          <w:rFonts w:ascii="宋体" w:hAnsi="宋体" w:hint="eastAsia"/>
          <w:sz w:val="28"/>
          <w:szCs w:val="28"/>
        </w:rPr>
        <w:t>材料之一</w:t>
      </w:r>
      <w:r w:rsidR="00F747C8">
        <w:rPr>
          <w:rFonts w:ascii="宋体" w:hAnsi="宋体" w:hint="eastAsia"/>
          <w:sz w:val="28"/>
          <w:szCs w:val="28"/>
        </w:rPr>
        <w:t>，</w:t>
      </w:r>
      <w:r w:rsidR="00F747C8" w:rsidRPr="00F747C8">
        <w:rPr>
          <w:rFonts w:ascii="宋体" w:hAnsi="宋体" w:hint="eastAsia"/>
          <w:color w:val="FF0000"/>
          <w:sz w:val="28"/>
          <w:szCs w:val="28"/>
        </w:rPr>
        <w:t>占</w:t>
      </w:r>
      <w:r w:rsidR="00A741CE">
        <w:rPr>
          <w:rFonts w:ascii="宋体" w:hAnsi="宋体" w:hint="eastAsia"/>
          <w:color w:val="FF0000"/>
          <w:sz w:val="28"/>
          <w:szCs w:val="28"/>
        </w:rPr>
        <w:t>5</w:t>
      </w:r>
      <w:r w:rsidR="00520064">
        <w:rPr>
          <w:rFonts w:ascii="宋体" w:hAnsi="宋体" w:hint="eastAsia"/>
          <w:color w:val="FF0000"/>
          <w:sz w:val="28"/>
          <w:szCs w:val="28"/>
        </w:rPr>
        <w:t>分</w:t>
      </w:r>
      <w:r w:rsidRPr="00240ED1">
        <w:rPr>
          <w:rFonts w:ascii="宋体" w:hAnsi="宋体" w:hint="eastAsia"/>
          <w:sz w:val="28"/>
          <w:szCs w:val="28"/>
        </w:rPr>
        <w:t>。</w:t>
      </w:r>
    </w:p>
    <w:p w:rsidR="005F241C" w:rsidRPr="00836E26" w:rsidRDefault="00602BD3" w:rsidP="00836E26">
      <w:pPr>
        <w:numPr>
          <w:ilvl w:val="0"/>
          <w:numId w:val="2"/>
        </w:numPr>
        <w:spacing w:line="400" w:lineRule="atLeast"/>
        <w:ind w:right="113"/>
        <w:rPr>
          <w:rFonts w:ascii="宋体" w:hAnsi="宋体"/>
          <w:sz w:val="28"/>
          <w:szCs w:val="28"/>
        </w:rPr>
      </w:pPr>
      <w:r w:rsidRPr="00240ED1">
        <w:rPr>
          <w:rFonts w:ascii="宋体" w:hAnsi="宋体" w:hint="eastAsia"/>
          <w:sz w:val="28"/>
          <w:szCs w:val="28"/>
        </w:rPr>
        <w:t>本表格</w:t>
      </w:r>
      <w:proofErr w:type="gramStart"/>
      <w:r w:rsidRPr="00240ED1">
        <w:rPr>
          <w:rFonts w:ascii="宋体" w:hAnsi="宋体" w:hint="eastAsia"/>
          <w:sz w:val="28"/>
          <w:szCs w:val="28"/>
        </w:rPr>
        <w:t>不够可</w:t>
      </w:r>
      <w:proofErr w:type="gramEnd"/>
      <w:r w:rsidRPr="00240ED1">
        <w:rPr>
          <w:rFonts w:ascii="宋体" w:hAnsi="宋体" w:hint="eastAsia"/>
          <w:sz w:val="28"/>
          <w:szCs w:val="28"/>
        </w:rPr>
        <w:t>自行扩页。</w:t>
      </w:r>
    </w:p>
    <w:p w:rsidR="003E7B59" w:rsidRDefault="003E7B59" w:rsidP="005F241C">
      <w:pPr>
        <w:jc w:val="center"/>
        <w:rPr>
          <w:rFonts w:ascii="楷体_GB2312" w:eastAsia="楷体_GB2312" w:hAnsi="宋体"/>
          <w:b/>
          <w:sz w:val="48"/>
          <w:szCs w:val="48"/>
        </w:rPr>
      </w:pPr>
    </w:p>
    <w:p w:rsidR="003E7B59" w:rsidRDefault="003E7B59" w:rsidP="005F241C">
      <w:pPr>
        <w:jc w:val="center"/>
        <w:rPr>
          <w:rFonts w:ascii="楷体_GB2312" w:eastAsia="楷体_GB2312" w:hAnsi="宋体"/>
          <w:b/>
          <w:sz w:val="48"/>
          <w:szCs w:val="48"/>
        </w:rPr>
      </w:pPr>
    </w:p>
    <w:p w:rsidR="0030429A" w:rsidRDefault="0030429A" w:rsidP="005F241C">
      <w:pPr>
        <w:jc w:val="center"/>
        <w:rPr>
          <w:rFonts w:ascii="楷体_GB2312" w:eastAsia="楷体_GB2312" w:hAnsi="宋体"/>
          <w:b/>
          <w:sz w:val="48"/>
          <w:szCs w:val="48"/>
        </w:rPr>
      </w:pPr>
    </w:p>
    <w:p w:rsidR="001C18B3" w:rsidRDefault="001C18B3" w:rsidP="005F241C">
      <w:pPr>
        <w:tabs>
          <w:tab w:val="left" w:pos="8222"/>
        </w:tabs>
        <w:ind w:right="-216"/>
        <w:jc w:val="left"/>
        <w:rPr>
          <w:rFonts w:ascii="宋体" w:hAnsi="宋体"/>
          <w:noProof/>
          <w:sz w:val="24"/>
          <w:u w:val="single"/>
        </w:rPr>
        <w:sectPr w:rsidR="001C18B3" w:rsidSect="002A1E1A">
          <w:pgSz w:w="11906" w:h="16838"/>
          <w:pgMar w:top="1440" w:right="1700" w:bottom="1440" w:left="1800" w:header="851" w:footer="992" w:gutter="0"/>
          <w:cols w:space="425"/>
          <w:docGrid w:type="lines" w:linePitch="312"/>
        </w:sectPr>
      </w:pPr>
    </w:p>
    <w:p w:rsidR="00BA6D34" w:rsidRPr="00520064" w:rsidRDefault="000516C0" w:rsidP="00520064">
      <w:pPr>
        <w:spacing w:line="500" w:lineRule="exact"/>
        <w:jc w:val="center"/>
        <w:rPr>
          <w:rFonts w:eastAsia="黑体"/>
          <w:b/>
          <w:spacing w:val="32"/>
          <w:sz w:val="36"/>
        </w:rPr>
      </w:pPr>
      <w:r w:rsidRPr="000516C0">
        <w:rPr>
          <w:rFonts w:eastAsia="黑体" w:hint="eastAsia"/>
          <w:b/>
          <w:spacing w:val="32"/>
          <w:sz w:val="36"/>
        </w:rPr>
        <w:lastRenderedPageBreak/>
        <w:t>本科生</w:t>
      </w:r>
      <w:r w:rsidR="00BA6D34" w:rsidRPr="00520064">
        <w:rPr>
          <w:rFonts w:eastAsia="黑体" w:hint="eastAsia"/>
          <w:b/>
          <w:spacing w:val="32"/>
          <w:sz w:val="36"/>
        </w:rPr>
        <w:t>毕业设计</w:t>
      </w:r>
      <w:r w:rsidR="00BA6D34" w:rsidRPr="00520064">
        <w:rPr>
          <w:rFonts w:eastAsia="黑体" w:hint="eastAsia"/>
          <w:b/>
          <w:spacing w:val="32"/>
          <w:sz w:val="36"/>
        </w:rPr>
        <w:t>(</w:t>
      </w:r>
      <w:r w:rsidR="00BA6D34" w:rsidRPr="00520064">
        <w:rPr>
          <w:rFonts w:eastAsia="黑体" w:hint="eastAsia"/>
          <w:b/>
          <w:spacing w:val="32"/>
          <w:sz w:val="36"/>
        </w:rPr>
        <w:t>论文</w:t>
      </w:r>
      <w:r w:rsidR="00BA6D34" w:rsidRPr="00520064">
        <w:rPr>
          <w:rFonts w:eastAsia="黑体" w:hint="eastAsia"/>
          <w:b/>
          <w:spacing w:val="32"/>
          <w:sz w:val="36"/>
        </w:rPr>
        <w:t>)</w:t>
      </w:r>
      <w:r w:rsidR="00BA6D34" w:rsidRPr="00520064">
        <w:rPr>
          <w:rFonts w:eastAsia="黑体" w:hint="eastAsia"/>
          <w:b/>
          <w:spacing w:val="32"/>
          <w:sz w:val="36"/>
        </w:rPr>
        <w:t>开题报告</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4"/>
        <w:gridCol w:w="1701"/>
        <w:gridCol w:w="851"/>
        <w:gridCol w:w="1701"/>
        <w:gridCol w:w="1275"/>
        <w:gridCol w:w="1710"/>
      </w:tblGrid>
      <w:tr w:rsidR="000516C0" w:rsidTr="00530616">
        <w:trPr>
          <w:trHeight w:val="494"/>
          <w:jc w:val="center"/>
        </w:trPr>
        <w:tc>
          <w:tcPr>
            <w:tcW w:w="1384" w:type="dxa"/>
            <w:tcBorders>
              <w:top w:val="single" w:sz="4" w:space="0" w:color="auto"/>
              <w:left w:val="single" w:sz="4" w:space="0" w:color="auto"/>
              <w:bottom w:val="single" w:sz="4" w:space="0" w:color="auto"/>
              <w:right w:val="single" w:sz="4" w:space="0" w:color="auto"/>
            </w:tcBorders>
            <w:vAlign w:val="center"/>
          </w:tcPr>
          <w:p w:rsidR="00DC3068" w:rsidRDefault="00DC3068" w:rsidP="00DA063C">
            <w:pPr>
              <w:jc w:val="center"/>
            </w:pPr>
            <w:r>
              <w:rPr>
                <w:rFonts w:hint="eastAsia"/>
              </w:rPr>
              <w:t>学生姓名</w:t>
            </w:r>
          </w:p>
        </w:tc>
        <w:tc>
          <w:tcPr>
            <w:tcW w:w="1701" w:type="dxa"/>
            <w:tcBorders>
              <w:top w:val="single" w:sz="4" w:space="0" w:color="auto"/>
              <w:left w:val="single" w:sz="4" w:space="0" w:color="auto"/>
              <w:bottom w:val="single" w:sz="4" w:space="0" w:color="auto"/>
              <w:right w:val="single" w:sz="4" w:space="0" w:color="auto"/>
            </w:tcBorders>
            <w:vAlign w:val="center"/>
          </w:tcPr>
          <w:p w:rsidR="00DC3068" w:rsidRDefault="001D025E" w:rsidP="00DA063C">
            <w:pPr>
              <w:jc w:val="center"/>
              <w:rPr>
                <w:sz w:val="28"/>
              </w:rPr>
            </w:pPr>
            <w:r w:rsidRPr="00AE2FBC">
              <w:rPr>
                <w:rFonts w:hint="eastAsia"/>
              </w:rPr>
              <w:t>王劭阳</w:t>
            </w:r>
          </w:p>
        </w:tc>
        <w:tc>
          <w:tcPr>
            <w:tcW w:w="851" w:type="dxa"/>
            <w:tcBorders>
              <w:top w:val="single" w:sz="4" w:space="0" w:color="auto"/>
              <w:left w:val="single" w:sz="4" w:space="0" w:color="auto"/>
              <w:bottom w:val="single" w:sz="4" w:space="0" w:color="auto"/>
              <w:right w:val="single" w:sz="4" w:space="0" w:color="auto"/>
            </w:tcBorders>
            <w:vAlign w:val="center"/>
          </w:tcPr>
          <w:p w:rsidR="00DC3068" w:rsidRDefault="00DC3068" w:rsidP="00DA063C">
            <w:pPr>
              <w:jc w:val="center"/>
            </w:pPr>
            <w:r>
              <w:rPr>
                <w:rFonts w:hint="eastAsia"/>
              </w:rPr>
              <w:t>学号</w:t>
            </w:r>
          </w:p>
        </w:tc>
        <w:tc>
          <w:tcPr>
            <w:tcW w:w="1701" w:type="dxa"/>
            <w:tcBorders>
              <w:top w:val="single" w:sz="4" w:space="0" w:color="auto"/>
              <w:left w:val="single" w:sz="4" w:space="0" w:color="auto"/>
              <w:bottom w:val="single" w:sz="4" w:space="0" w:color="auto"/>
              <w:right w:val="single" w:sz="4" w:space="0" w:color="auto"/>
            </w:tcBorders>
            <w:vAlign w:val="center"/>
          </w:tcPr>
          <w:p w:rsidR="00DC3068" w:rsidRDefault="001D025E" w:rsidP="00DA063C">
            <w:pPr>
              <w:jc w:val="center"/>
            </w:pPr>
            <w:r>
              <w:rPr>
                <w:rFonts w:hint="eastAsia"/>
              </w:rPr>
              <w:t>12061163</w:t>
            </w:r>
          </w:p>
        </w:tc>
        <w:tc>
          <w:tcPr>
            <w:tcW w:w="1275" w:type="dxa"/>
            <w:tcBorders>
              <w:top w:val="single" w:sz="4" w:space="0" w:color="auto"/>
              <w:left w:val="single" w:sz="4" w:space="0" w:color="auto"/>
              <w:bottom w:val="single" w:sz="4" w:space="0" w:color="auto"/>
              <w:right w:val="single" w:sz="4" w:space="0" w:color="auto"/>
            </w:tcBorders>
            <w:vAlign w:val="center"/>
          </w:tcPr>
          <w:p w:rsidR="00DC3068" w:rsidRDefault="00DC3068" w:rsidP="00DA063C">
            <w:pPr>
              <w:jc w:val="center"/>
            </w:pPr>
            <w:r>
              <w:rPr>
                <w:rFonts w:hint="eastAsia"/>
              </w:rPr>
              <w:t>专业班级</w:t>
            </w:r>
          </w:p>
        </w:tc>
        <w:tc>
          <w:tcPr>
            <w:tcW w:w="1710" w:type="dxa"/>
            <w:tcBorders>
              <w:top w:val="single" w:sz="4" w:space="0" w:color="auto"/>
              <w:left w:val="single" w:sz="4" w:space="0" w:color="auto"/>
              <w:bottom w:val="single" w:sz="4" w:space="0" w:color="auto"/>
              <w:right w:val="single" w:sz="4" w:space="0" w:color="auto"/>
            </w:tcBorders>
            <w:vAlign w:val="center"/>
          </w:tcPr>
          <w:p w:rsidR="00DC3068" w:rsidRDefault="00AE2FBC" w:rsidP="00DA063C">
            <w:pPr>
              <w:jc w:val="center"/>
            </w:pPr>
            <w:r>
              <w:rPr>
                <w:rFonts w:hint="eastAsia"/>
              </w:rPr>
              <w:t>130616</w:t>
            </w:r>
          </w:p>
        </w:tc>
      </w:tr>
      <w:tr w:rsidR="000516C0" w:rsidTr="00530616">
        <w:trPr>
          <w:trHeight w:val="459"/>
          <w:jc w:val="center"/>
        </w:trPr>
        <w:tc>
          <w:tcPr>
            <w:tcW w:w="1384" w:type="dxa"/>
            <w:tcBorders>
              <w:top w:val="single" w:sz="4" w:space="0" w:color="auto"/>
              <w:left w:val="single" w:sz="4" w:space="0" w:color="auto"/>
              <w:bottom w:val="single" w:sz="4" w:space="0" w:color="auto"/>
              <w:right w:val="single" w:sz="4" w:space="0" w:color="auto"/>
            </w:tcBorders>
            <w:vAlign w:val="center"/>
          </w:tcPr>
          <w:p w:rsidR="00DC3068" w:rsidRDefault="00DC3068" w:rsidP="00DA063C">
            <w:pPr>
              <w:jc w:val="center"/>
            </w:pPr>
            <w:r>
              <w:rPr>
                <w:rFonts w:hint="eastAsia"/>
              </w:rPr>
              <w:t>指导教师</w:t>
            </w:r>
          </w:p>
        </w:tc>
        <w:tc>
          <w:tcPr>
            <w:tcW w:w="1701" w:type="dxa"/>
            <w:tcBorders>
              <w:top w:val="single" w:sz="4" w:space="0" w:color="auto"/>
              <w:left w:val="single" w:sz="4" w:space="0" w:color="auto"/>
              <w:bottom w:val="single" w:sz="4" w:space="0" w:color="auto"/>
              <w:right w:val="single" w:sz="4" w:space="0" w:color="auto"/>
            </w:tcBorders>
            <w:vAlign w:val="center"/>
          </w:tcPr>
          <w:p w:rsidR="00DC3068" w:rsidRDefault="00AE2FBC" w:rsidP="00DA063C">
            <w:pPr>
              <w:jc w:val="center"/>
            </w:pPr>
            <w:r>
              <w:rPr>
                <w:rFonts w:hint="eastAsia"/>
              </w:rPr>
              <w:t>任健</w:t>
            </w:r>
          </w:p>
        </w:tc>
        <w:tc>
          <w:tcPr>
            <w:tcW w:w="851" w:type="dxa"/>
            <w:tcBorders>
              <w:top w:val="single" w:sz="4" w:space="0" w:color="auto"/>
              <w:left w:val="single" w:sz="4" w:space="0" w:color="auto"/>
              <w:bottom w:val="single" w:sz="4" w:space="0" w:color="auto"/>
              <w:right w:val="single" w:sz="4" w:space="0" w:color="auto"/>
            </w:tcBorders>
            <w:vAlign w:val="center"/>
          </w:tcPr>
          <w:p w:rsidR="00DC3068" w:rsidRDefault="00DC3068" w:rsidP="00DA063C">
            <w:pPr>
              <w:jc w:val="center"/>
            </w:pPr>
            <w:r>
              <w:rPr>
                <w:rFonts w:hint="eastAsia"/>
              </w:rPr>
              <w:t>职称</w:t>
            </w:r>
          </w:p>
        </w:tc>
        <w:tc>
          <w:tcPr>
            <w:tcW w:w="1701" w:type="dxa"/>
            <w:tcBorders>
              <w:top w:val="single" w:sz="4" w:space="0" w:color="auto"/>
              <w:left w:val="single" w:sz="4" w:space="0" w:color="auto"/>
              <w:bottom w:val="single" w:sz="4" w:space="0" w:color="auto"/>
              <w:right w:val="single" w:sz="4" w:space="0" w:color="auto"/>
            </w:tcBorders>
            <w:vAlign w:val="center"/>
          </w:tcPr>
          <w:p w:rsidR="00DC3068" w:rsidRDefault="00AE2FBC" w:rsidP="00DA063C">
            <w:pPr>
              <w:jc w:val="center"/>
            </w:pPr>
            <w:r>
              <w:rPr>
                <w:rFonts w:hint="eastAsia"/>
              </w:rPr>
              <w:t>讲师</w:t>
            </w:r>
          </w:p>
        </w:tc>
        <w:tc>
          <w:tcPr>
            <w:tcW w:w="1275" w:type="dxa"/>
            <w:tcBorders>
              <w:top w:val="single" w:sz="4" w:space="0" w:color="auto"/>
              <w:left w:val="single" w:sz="4" w:space="0" w:color="auto"/>
              <w:bottom w:val="single" w:sz="4" w:space="0" w:color="auto"/>
              <w:right w:val="single" w:sz="4" w:space="0" w:color="auto"/>
            </w:tcBorders>
            <w:vAlign w:val="center"/>
          </w:tcPr>
          <w:p w:rsidR="00DC3068" w:rsidRDefault="00DC3068" w:rsidP="00DA063C">
            <w:pPr>
              <w:jc w:val="center"/>
            </w:pPr>
            <w:r>
              <w:rPr>
                <w:rFonts w:hint="eastAsia"/>
              </w:rPr>
              <w:t>单</w:t>
            </w:r>
            <w:r>
              <w:rPr>
                <w:rFonts w:hint="eastAsia"/>
              </w:rPr>
              <w:t xml:space="preserve">    </w:t>
            </w:r>
            <w:r>
              <w:rPr>
                <w:rFonts w:hint="eastAsia"/>
              </w:rPr>
              <w:t>位</w:t>
            </w:r>
          </w:p>
        </w:tc>
        <w:tc>
          <w:tcPr>
            <w:tcW w:w="1710" w:type="dxa"/>
            <w:tcBorders>
              <w:top w:val="single" w:sz="4" w:space="0" w:color="auto"/>
              <w:left w:val="single" w:sz="4" w:space="0" w:color="auto"/>
              <w:bottom w:val="single" w:sz="4" w:space="0" w:color="auto"/>
              <w:right w:val="single" w:sz="4" w:space="0" w:color="auto"/>
            </w:tcBorders>
            <w:vAlign w:val="center"/>
          </w:tcPr>
          <w:p w:rsidR="00DC3068" w:rsidRDefault="00AE2FBC" w:rsidP="00DA063C">
            <w:pPr>
              <w:jc w:val="center"/>
            </w:pPr>
            <w:r>
              <w:rPr>
                <w:rFonts w:hint="eastAsia"/>
              </w:rPr>
              <w:t>计算机学院</w:t>
            </w:r>
          </w:p>
        </w:tc>
      </w:tr>
      <w:tr w:rsidR="008226D2" w:rsidTr="00530616">
        <w:trPr>
          <w:trHeight w:val="459"/>
          <w:jc w:val="center"/>
        </w:trPr>
        <w:tc>
          <w:tcPr>
            <w:tcW w:w="1384" w:type="dxa"/>
            <w:tcBorders>
              <w:top w:val="single" w:sz="4" w:space="0" w:color="auto"/>
              <w:left w:val="single" w:sz="4" w:space="0" w:color="auto"/>
              <w:bottom w:val="single" w:sz="4" w:space="0" w:color="auto"/>
              <w:right w:val="single" w:sz="4" w:space="0" w:color="auto"/>
            </w:tcBorders>
            <w:vAlign w:val="center"/>
          </w:tcPr>
          <w:p w:rsidR="008226D2" w:rsidRDefault="008226D2" w:rsidP="00DA063C">
            <w:pPr>
              <w:jc w:val="center"/>
            </w:pPr>
            <w:r>
              <w:rPr>
                <w:rFonts w:hint="eastAsia"/>
              </w:rPr>
              <w:t>题目类型</w:t>
            </w:r>
          </w:p>
        </w:tc>
        <w:tc>
          <w:tcPr>
            <w:tcW w:w="7238" w:type="dxa"/>
            <w:gridSpan w:val="5"/>
            <w:tcBorders>
              <w:top w:val="single" w:sz="4" w:space="0" w:color="auto"/>
              <w:left w:val="single" w:sz="4" w:space="0" w:color="auto"/>
              <w:bottom w:val="single" w:sz="4" w:space="0" w:color="auto"/>
              <w:right w:val="single" w:sz="4" w:space="0" w:color="auto"/>
            </w:tcBorders>
            <w:vAlign w:val="center"/>
          </w:tcPr>
          <w:p w:rsidR="008226D2" w:rsidRDefault="008226D2" w:rsidP="008226D2">
            <w:pPr>
              <w:jc w:val="left"/>
              <w:rPr>
                <w:rFonts w:ascii="宋体" w:hAnsi="宋体"/>
              </w:rPr>
            </w:pPr>
            <w:r w:rsidRPr="007B2BC6">
              <w:rPr>
                <w:rFonts w:ascii="宋体" w:hAnsi="宋体" w:hint="eastAsia"/>
              </w:rPr>
              <w:t>□理论研究</w:t>
            </w:r>
            <w:r w:rsidR="00B02C65">
              <w:rPr>
                <w:rFonts w:ascii="宋体" w:hAnsi="宋体" w:hint="eastAsia"/>
              </w:rPr>
              <w:t xml:space="preserve">   </w:t>
            </w:r>
            <w:r w:rsidRPr="007B2BC6">
              <w:rPr>
                <w:rFonts w:ascii="宋体" w:hAnsi="宋体" w:hint="eastAsia"/>
              </w:rPr>
              <w:t xml:space="preserve"> </w:t>
            </w:r>
            <w:r w:rsidR="00AE2FBC">
              <w:rPr>
                <w:rFonts w:ascii="宋体" w:hAnsi="宋体" w:hint="eastAsia"/>
              </w:rPr>
              <w:t>√</w:t>
            </w:r>
            <w:r>
              <w:rPr>
                <w:rFonts w:ascii="宋体" w:hAnsi="宋体" w:hint="eastAsia"/>
              </w:rPr>
              <w:t>应用</w:t>
            </w:r>
            <w:r w:rsidRPr="007B2BC6">
              <w:rPr>
                <w:rFonts w:ascii="宋体" w:hAnsi="宋体" w:hint="eastAsia"/>
              </w:rPr>
              <w:t>研究</w:t>
            </w:r>
            <w:r w:rsidR="00B02C65">
              <w:rPr>
                <w:rFonts w:ascii="宋体" w:hAnsi="宋体" w:hint="eastAsia"/>
              </w:rPr>
              <w:t xml:space="preserve">  </w:t>
            </w:r>
            <w:r w:rsidRPr="007B2BC6">
              <w:rPr>
                <w:rFonts w:ascii="宋体" w:hAnsi="宋体" w:hint="eastAsia"/>
              </w:rPr>
              <w:t xml:space="preserve"> </w:t>
            </w:r>
            <w:r>
              <w:rPr>
                <w:rFonts w:ascii="宋体" w:hAnsi="宋体" w:hint="eastAsia"/>
              </w:rPr>
              <w:t xml:space="preserve"> </w:t>
            </w:r>
            <w:r w:rsidRPr="007B2BC6">
              <w:rPr>
                <w:rFonts w:ascii="宋体" w:hAnsi="宋体" w:hint="eastAsia"/>
              </w:rPr>
              <w:t>□</w:t>
            </w:r>
            <w:r>
              <w:rPr>
                <w:rFonts w:ascii="宋体" w:hAnsi="宋体" w:hint="eastAsia"/>
              </w:rPr>
              <w:t>综述</w:t>
            </w:r>
            <w:r w:rsidR="00B02C65">
              <w:rPr>
                <w:rFonts w:ascii="宋体" w:hAnsi="宋体" w:hint="eastAsia"/>
              </w:rPr>
              <w:t xml:space="preserve">  </w:t>
            </w:r>
            <w:r>
              <w:rPr>
                <w:rFonts w:ascii="宋体" w:hAnsi="宋体" w:hint="eastAsia"/>
              </w:rPr>
              <w:t xml:space="preserve">  </w:t>
            </w:r>
            <w:r w:rsidRPr="007B2BC6">
              <w:rPr>
                <w:rFonts w:ascii="宋体" w:hAnsi="宋体" w:hint="eastAsia"/>
              </w:rPr>
              <w:t>□其它</w:t>
            </w:r>
          </w:p>
          <w:p w:rsidR="008226D2" w:rsidRDefault="008226D2" w:rsidP="008226D2">
            <w:pPr>
              <w:jc w:val="left"/>
            </w:pPr>
            <w:r>
              <w:rPr>
                <w:rFonts w:ascii="宋体" w:hAnsi="宋体" w:hint="eastAsia"/>
              </w:rPr>
              <w:t>如选“其它”，请自定义题目</w:t>
            </w:r>
            <w:r>
              <w:rPr>
                <w:rFonts w:hint="eastAsia"/>
              </w:rPr>
              <w:t>类型</w:t>
            </w:r>
            <w:r w:rsidRPr="00E8413F">
              <w:rPr>
                <w:rFonts w:ascii="宋体" w:hAnsi="宋体" w:hint="eastAsia"/>
                <w:u w:val="single"/>
              </w:rPr>
              <w:t xml:space="preserve">  </w:t>
            </w:r>
            <w:r>
              <w:rPr>
                <w:rFonts w:ascii="宋体" w:hAnsi="宋体" w:hint="eastAsia"/>
                <w:u w:val="single"/>
              </w:rPr>
              <w:t xml:space="preserve">          </w:t>
            </w:r>
          </w:p>
        </w:tc>
      </w:tr>
      <w:tr w:rsidR="005C7F08" w:rsidRPr="007B2BC6" w:rsidTr="00530616">
        <w:trPr>
          <w:trHeight w:val="459"/>
          <w:jc w:val="center"/>
        </w:trPr>
        <w:tc>
          <w:tcPr>
            <w:tcW w:w="1384" w:type="dxa"/>
            <w:tcBorders>
              <w:top w:val="single" w:sz="4" w:space="0" w:color="auto"/>
              <w:left w:val="single" w:sz="4" w:space="0" w:color="auto"/>
              <w:bottom w:val="single" w:sz="4" w:space="0" w:color="auto"/>
              <w:right w:val="single" w:sz="4" w:space="0" w:color="auto"/>
            </w:tcBorders>
            <w:vAlign w:val="center"/>
          </w:tcPr>
          <w:p w:rsidR="005C7F08" w:rsidRPr="007B2BC6" w:rsidRDefault="005C7F08" w:rsidP="00DA063C">
            <w:pPr>
              <w:jc w:val="center"/>
            </w:pPr>
            <w:r w:rsidRPr="007B2BC6">
              <w:rPr>
                <w:rFonts w:hint="eastAsia"/>
              </w:rPr>
              <w:t>题目来源</w:t>
            </w:r>
          </w:p>
        </w:tc>
        <w:tc>
          <w:tcPr>
            <w:tcW w:w="7238" w:type="dxa"/>
            <w:gridSpan w:val="5"/>
            <w:tcBorders>
              <w:top w:val="single" w:sz="4" w:space="0" w:color="auto"/>
              <w:left w:val="single" w:sz="4" w:space="0" w:color="auto"/>
              <w:bottom w:val="single" w:sz="4" w:space="0" w:color="auto"/>
              <w:right w:val="single" w:sz="4" w:space="0" w:color="auto"/>
            </w:tcBorders>
            <w:vAlign w:val="center"/>
          </w:tcPr>
          <w:p w:rsidR="005C7F08" w:rsidRPr="007B2BC6" w:rsidRDefault="00AE2FBC" w:rsidP="000913F2">
            <w:pPr>
              <w:jc w:val="left"/>
              <w:rPr>
                <w:rFonts w:ascii="宋体" w:hAnsi="宋体"/>
              </w:rPr>
            </w:pPr>
            <w:r>
              <w:rPr>
                <w:rFonts w:ascii="宋体" w:hAnsi="宋体" w:hint="eastAsia"/>
              </w:rPr>
              <w:t>√</w:t>
            </w:r>
            <w:r w:rsidR="00E8413F">
              <w:rPr>
                <w:rFonts w:ascii="宋体" w:hAnsi="宋体" w:hint="eastAsia"/>
              </w:rPr>
              <w:t xml:space="preserve">校内  </w:t>
            </w:r>
            <w:r w:rsidR="000913F2" w:rsidRPr="007B2BC6">
              <w:rPr>
                <w:rFonts w:ascii="宋体" w:hAnsi="宋体" w:hint="eastAsia"/>
              </w:rPr>
              <w:t>□</w:t>
            </w:r>
            <w:r w:rsidR="00E8413F">
              <w:rPr>
                <w:rFonts w:ascii="宋体" w:hAnsi="宋体" w:hint="eastAsia"/>
              </w:rPr>
              <w:t>校外</w:t>
            </w:r>
          </w:p>
        </w:tc>
      </w:tr>
      <w:tr w:rsidR="00DC3068" w:rsidTr="00530616">
        <w:trPr>
          <w:trHeight w:val="940"/>
          <w:jc w:val="center"/>
        </w:trPr>
        <w:tc>
          <w:tcPr>
            <w:tcW w:w="1384" w:type="dxa"/>
            <w:tcBorders>
              <w:top w:val="single" w:sz="4" w:space="0" w:color="auto"/>
              <w:left w:val="single" w:sz="4" w:space="0" w:color="auto"/>
              <w:bottom w:val="single" w:sz="4" w:space="0" w:color="auto"/>
              <w:right w:val="single" w:sz="4" w:space="0" w:color="auto"/>
            </w:tcBorders>
            <w:vAlign w:val="center"/>
          </w:tcPr>
          <w:p w:rsidR="00DC3068" w:rsidRDefault="00DC3068" w:rsidP="00DA063C">
            <w:pPr>
              <w:jc w:val="center"/>
            </w:pPr>
            <w:r>
              <w:rPr>
                <w:rFonts w:hint="eastAsia"/>
              </w:rPr>
              <w:t>毕业设计（论文）题目</w:t>
            </w:r>
          </w:p>
        </w:tc>
        <w:tc>
          <w:tcPr>
            <w:tcW w:w="7238" w:type="dxa"/>
            <w:gridSpan w:val="5"/>
            <w:tcBorders>
              <w:top w:val="single" w:sz="4" w:space="0" w:color="auto"/>
              <w:left w:val="single" w:sz="4" w:space="0" w:color="auto"/>
              <w:bottom w:val="single" w:sz="4" w:space="0" w:color="auto"/>
              <w:right w:val="single" w:sz="4" w:space="0" w:color="auto"/>
            </w:tcBorders>
            <w:vAlign w:val="center"/>
          </w:tcPr>
          <w:p w:rsidR="00DC3068" w:rsidRDefault="00C01840" w:rsidP="008226D2">
            <w:pPr>
              <w:ind w:firstLineChars="200" w:firstLine="420"/>
              <w:jc w:val="left"/>
            </w:pPr>
            <w:r w:rsidRPr="00C01840">
              <w:rPr>
                <w:rFonts w:hint="eastAsia"/>
              </w:rPr>
              <w:t>基于</w:t>
            </w:r>
            <w:r w:rsidRPr="00C01840">
              <w:rPr>
                <w:rFonts w:hint="eastAsia"/>
              </w:rPr>
              <w:t>CUDA</w:t>
            </w:r>
            <w:r w:rsidRPr="00C01840">
              <w:rPr>
                <w:rFonts w:hint="eastAsia"/>
              </w:rPr>
              <w:t>的遗传算法和卷积神经网络在股票趋势问题中的应用研究</w:t>
            </w:r>
          </w:p>
        </w:tc>
      </w:tr>
      <w:tr w:rsidR="00F16BDE" w:rsidTr="00530616">
        <w:trPr>
          <w:trHeight w:val="10077"/>
          <w:jc w:val="center"/>
        </w:trPr>
        <w:tc>
          <w:tcPr>
            <w:tcW w:w="8622" w:type="dxa"/>
            <w:gridSpan w:val="6"/>
            <w:tcBorders>
              <w:top w:val="single" w:sz="4" w:space="0" w:color="auto"/>
              <w:left w:val="single" w:sz="4" w:space="0" w:color="auto"/>
              <w:bottom w:val="single" w:sz="4" w:space="0" w:color="auto"/>
              <w:right w:val="single" w:sz="4" w:space="0" w:color="auto"/>
            </w:tcBorders>
          </w:tcPr>
          <w:p w:rsidR="00F16BDE" w:rsidRPr="00F02645" w:rsidRDefault="00F16BDE" w:rsidP="00F16BDE">
            <w:pPr>
              <w:spacing w:line="276" w:lineRule="auto"/>
              <w:rPr>
                <w:b/>
                <w:sz w:val="24"/>
              </w:rPr>
            </w:pPr>
            <w:r w:rsidRPr="00F02645">
              <w:rPr>
                <w:rFonts w:hint="eastAsia"/>
                <w:b/>
                <w:sz w:val="24"/>
              </w:rPr>
              <w:t>开题报告（阐述课题的目的、意义、研究现状、研究内容、研究方案、进度安排、预期结果、参考文献等）</w:t>
            </w:r>
            <w:bookmarkStart w:id="0" w:name="_GoBack"/>
            <w:bookmarkEnd w:id="0"/>
          </w:p>
          <w:p w:rsidR="00F16BDE" w:rsidRPr="00F02645" w:rsidRDefault="00F16BDE" w:rsidP="00F16BDE">
            <w:pPr>
              <w:spacing w:line="276" w:lineRule="auto"/>
              <w:rPr>
                <w:b/>
                <w:sz w:val="24"/>
              </w:rPr>
            </w:pPr>
            <w:r w:rsidRPr="00F02645">
              <w:rPr>
                <w:rFonts w:hint="eastAsia"/>
                <w:b/>
                <w:sz w:val="24"/>
              </w:rPr>
              <w:t>一、研究目的和意义</w:t>
            </w:r>
          </w:p>
          <w:p w:rsidR="004C657E" w:rsidRDefault="00344DA2" w:rsidP="00F16BDE">
            <w:pPr>
              <w:spacing w:line="276" w:lineRule="auto"/>
              <w:ind w:firstLineChars="200" w:firstLine="480"/>
              <w:rPr>
                <w:rFonts w:ascii="宋体" w:hAnsi="宋体"/>
                <w:sz w:val="24"/>
              </w:rPr>
            </w:pPr>
            <w:r>
              <w:rPr>
                <w:rFonts w:ascii="宋体" w:hAnsi="宋体" w:hint="eastAsia"/>
                <w:sz w:val="24"/>
              </w:rPr>
              <w:t>金融领域内的优化问题一直以来是让</w:t>
            </w:r>
            <w:r w:rsidR="0057420C">
              <w:rPr>
                <w:rFonts w:ascii="宋体" w:hAnsi="宋体" w:hint="eastAsia"/>
                <w:sz w:val="24"/>
              </w:rPr>
              <w:t>众多投资人、学者、企业感兴趣的问题之一。股票涨跌问题则是金融优化问题的重要代表。</w:t>
            </w:r>
          </w:p>
          <w:p w:rsidR="004C657E" w:rsidRDefault="00B90EA3" w:rsidP="004C657E">
            <w:pPr>
              <w:spacing w:line="276" w:lineRule="auto"/>
              <w:ind w:firstLineChars="200" w:firstLine="480"/>
              <w:rPr>
                <w:rFonts w:ascii="宋体" w:hAnsi="宋体"/>
                <w:sz w:val="24"/>
              </w:rPr>
            </w:pPr>
            <w:r w:rsidRPr="004C657E">
              <w:rPr>
                <w:rFonts w:ascii="宋体" w:hAnsi="宋体" w:hint="eastAsia"/>
                <w:sz w:val="24"/>
              </w:rPr>
              <w:t>股票</w:t>
            </w:r>
            <w:r w:rsidR="004C657E">
              <w:rPr>
                <w:rFonts w:ascii="宋体" w:hAnsi="宋体" w:hint="eastAsia"/>
                <w:sz w:val="24"/>
              </w:rPr>
              <w:t>的涨跌可能与这些事件相关：</w:t>
            </w:r>
          </w:p>
          <w:p w:rsidR="004C657E" w:rsidRPr="004C657E" w:rsidRDefault="004C657E" w:rsidP="004C657E">
            <w:pPr>
              <w:numPr>
                <w:ilvl w:val="0"/>
                <w:numId w:val="3"/>
              </w:numPr>
              <w:spacing w:line="276" w:lineRule="auto"/>
              <w:rPr>
                <w:rFonts w:ascii="宋体" w:hAnsi="宋体"/>
                <w:sz w:val="24"/>
              </w:rPr>
            </w:pPr>
            <w:r w:rsidRPr="004C657E">
              <w:rPr>
                <w:rFonts w:ascii="宋体" w:hAnsi="宋体" w:hint="eastAsia"/>
                <w:sz w:val="24"/>
              </w:rPr>
              <w:t>供求关系：</w:t>
            </w:r>
            <w:r w:rsidR="00B90EA3">
              <w:rPr>
                <w:rFonts w:ascii="宋体" w:hAnsi="宋体" w:hint="eastAsia"/>
                <w:sz w:val="24"/>
              </w:rPr>
              <w:t>买股票需求上涨导致</w:t>
            </w:r>
            <w:r w:rsidR="00B90EA3" w:rsidRPr="004C657E">
              <w:rPr>
                <w:rFonts w:ascii="宋体" w:hAnsi="宋体" w:hint="eastAsia"/>
                <w:sz w:val="24"/>
              </w:rPr>
              <w:t>股票</w:t>
            </w:r>
            <w:r w:rsidR="00B90EA3">
              <w:rPr>
                <w:rFonts w:ascii="宋体" w:hAnsi="宋体" w:hint="eastAsia"/>
                <w:sz w:val="24"/>
              </w:rPr>
              <w:t>价格上涨</w:t>
            </w:r>
            <w:r w:rsidR="009B1FFE">
              <w:rPr>
                <w:rFonts w:ascii="宋体" w:hAnsi="宋体" w:hint="eastAsia"/>
                <w:sz w:val="24"/>
              </w:rPr>
              <w:t>；</w:t>
            </w:r>
          </w:p>
          <w:p w:rsidR="004C657E" w:rsidRPr="004C657E" w:rsidRDefault="009B1FFE" w:rsidP="004C657E">
            <w:pPr>
              <w:numPr>
                <w:ilvl w:val="0"/>
                <w:numId w:val="3"/>
              </w:numPr>
              <w:spacing w:line="276" w:lineRule="auto"/>
              <w:rPr>
                <w:rFonts w:ascii="宋体" w:hAnsi="宋体"/>
                <w:sz w:val="24"/>
              </w:rPr>
            </w:pPr>
            <w:r>
              <w:rPr>
                <w:rFonts w:ascii="宋体" w:hAnsi="宋体" w:hint="eastAsia"/>
                <w:sz w:val="24"/>
              </w:rPr>
              <w:t>上市公司盈利能力：和股票相关的上市公司业绩</w:t>
            </w:r>
            <w:r w:rsidR="00160323">
              <w:rPr>
                <w:rFonts w:ascii="宋体" w:hAnsi="宋体" w:hint="eastAsia"/>
                <w:sz w:val="24"/>
              </w:rPr>
              <w:t>增加</w:t>
            </w:r>
            <w:r>
              <w:rPr>
                <w:rFonts w:ascii="宋体" w:hAnsi="宋体" w:hint="eastAsia"/>
                <w:sz w:val="24"/>
              </w:rPr>
              <w:t>导致</w:t>
            </w:r>
            <w:r w:rsidR="00B90EA3" w:rsidRPr="004C657E">
              <w:rPr>
                <w:rFonts w:ascii="宋体" w:hAnsi="宋体" w:hint="eastAsia"/>
                <w:sz w:val="24"/>
              </w:rPr>
              <w:t>股票</w:t>
            </w:r>
            <w:r>
              <w:rPr>
                <w:rFonts w:ascii="宋体" w:hAnsi="宋体" w:hint="eastAsia"/>
                <w:sz w:val="24"/>
              </w:rPr>
              <w:t>价格上涨；</w:t>
            </w:r>
          </w:p>
          <w:p w:rsidR="004C657E" w:rsidRPr="004C657E" w:rsidRDefault="009C1934" w:rsidP="004C657E">
            <w:pPr>
              <w:numPr>
                <w:ilvl w:val="0"/>
                <w:numId w:val="3"/>
              </w:numPr>
              <w:spacing w:line="276" w:lineRule="auto"/>
              <w:rPr>
                <w:rFonts w:ascii="宋体" w:hAnsi="宋体"/>
                <w:sz w:val="24"/>
              </w:rPr>
            </w:pPr>
            <w:r>
              <w:rPr>
                <w:rFonts w:ascii="宋体" w:hAnsi="宋体" w:hint="eastAsia"/>
                <w:sz w:val="24"/>
              </w:rPr>
              <w:t>大众投资者信心：投资者们</w:t>
            </w:r>
            <w:r w:rsidR="009B1FFE">
              <w:rPr>
                <w:rFonts w:ascii="宋体" w:hAnsi="宋体" w:hint="eastAsia"/>
                <w:sz w:val="24"/>
              </w:rPr>
              <w:t>倾向于</w:t>
            </w:r>
            <w:r w:rsidR="004C657E" w:rsidRPr="004C657E">
              <w:rPr>
                <w:rFonts w:ascii="宋体" w:hAnsi="宋体" w:hint="eastAsia"/>
                <w:sz w:val="24"/>
              </w:rPr>
              <w:t>认为</w:t>
            </w:r>
            <w:r w:rsidR="009B1FFE">
              <w:rPr>
                <w:rFonts w:ascii="宋体" w:hAnsi="宋体" w:hint="eastAsia"/>
                <w:sz w:val="24"/>
              </w:rPr>
              <w:t>股票价格</w:t>
            </w:r>
            <w:r w:rsidR="004C657E" w:rsidRPr="004C657E">
              <w:rPr>
                <w:rFonts w:ascii="宋体" w:hAnsi="宋体" w:hint="eastAsia"/>
                <w:sz w:val="24"/>
              </w:rPr>
              <w:t>会涨，市场信心足，</w:t>
            </w:r>
            <w:r w:rsidR="009B1FFE">
              <w:rPr>
                <w:rFonts w:ascii="宋体" w:hAnsi="宋体" w:hint="eastAsia"/>
                <w:sz w:val="24"/>
              </w:rPr>
              <w:t>导致</w:t>
            </w:r>
            <w:r w:rsidR="00B90EA3" w:rsidRPr="004C657E">
              <w:rPr>
                <w:rFonts w:ascii="宋体" w:hAnsi="宋体" w:hint="eastAsia"/>
                <w:sz w:val="24"/>
              </w:rPr>
              <w:t>股票</w:t>
            </w:r>
            <w:r w:rsidR="009B1FFE">
              <w:rPr>
                <w:rFonts w:ascii="宋体" w:hAnsi="宋体" w:hint="eastAsia"/>
                <w:sz w:val="24"/>
              </w:rPr>
              <w:t>价格上涨；</w:t>
            </w:r>
          </w:p>
          <w:p w:rsidR="004C657E" w:rsidRPr="004C657E" w:rsidRDefault="004C657E" w:rsidP="004C657E">
            <w:pPr>
              <w:numPr>
                <w:ilvl w:val="0"/>
                <w:numId w:val="3"/>
              </w:numPr>
              <w:spacing w:line="276" w:lineRule="auto"/>
              <w:rPr>
                <w:rFonts w:ascii="宋体" w:hAnsi="宋体"/>
                <w:sz w:val="24"/>
              </w:rPr>
            </w:pPr>
            <w:r w:rsidRPr="004C657E">
              <w:rPr>
                <w:rFonts w:ascii="宋体" w:hAnsi="宋体" w:hint="eastAsia"/>
                <w:sz w:val="24"/>
              </w:rPr>
              <w:t>周边市场或宏观形势影响：周边国家的</w:t>
            </w:r>
            <w:r w:rsidR="00B90EA3" w:rsidRPr="004C657E">
              <w:rPr>
                <w:rFonts w:ascii="宋体" w:hAnsi="宋体" w:hint="eastAsia"/>
                <w:sz w:val="24"/>
              </w:rPr>
              <w:t>股票</w:t>
            </w:r>
            <w:r w:rsidR="009B1FFE">
              <w:rPr>
                <w:rFonts w:ascii="宋体" w:hAnsi="宋体" w:hint="eastAsia"/>
                <w:sz w:val="24"/>
              </w:rPr>
              <w:t>上涨导致</w:t>
            </w:r>
            <w:r w:rsidRPr="004C657E">
              <w:rPr>
                <w:rFonts w:ascii="宋体" w:hAnsi="宋体" w:hint="eastAsia"/>
                <w:sz w:val="24"/>
              </w:rPr>
              <w:t>我们的</w:t>
            </w:r>
            <w:r w:rsidR="00B90EA3" w:rsidRPr="004C657E">
              <w:rPr>
                <w:rFonts w:ascii="宋体" w:hAnsi="宋体" w:hint="eastAsia"/>
                <w:sz w:val="24"/>
              </w:rPr>
              <w:t>股票</w:t>
            </w:r>
            <w:r w:rsidR="009B1FFE">
              <w:rPr>
                <w:rFonts w:ascii="宋体" w:hAnsi="宋体" w:hint="eastAsia"/>
                <w:sz w:val="24"/>
              </w:rPr>
              <w:t>随之上涨；</w:t>
            </w:r>
          </w:p>
          <w:p w:rsidR="004C657E" w:rsidRPr="004C657E" w:rsidRDefault="004C657E" w:rsidP="004C657E">
            <w:pPr>
              <w:numPr>
                <w:ilvl w:val="0"/>
                <w:numId w:val="3"/>
              </w:numPr>
              <w:spacing w:line="276" w:lineRule="auto"/>
              <w:rPr>
                <w:rFonts w:ascii="宋体" w:hAnsi="宋体"/>
                <w:sz w:val="24"/>
              </w:rPr>
            </w:pPr>
            <w:r w:rsidRPr="004C657E">
              <w:rPr>
                <w:rFonts w:ascii="宋体" w:hAnsi="宋体" w:hint="eastAsia"/>
                <w:sz w:val="24"/>
              </w:rPr>
              <w:t>未来政策、形势等发展趋势：如果</w:t>
            </w:r>
            <w:r w:rsidR="009B1FFE">
              <w:rPr>
                <w:rFonts w:ascii="宋体" w:hAnsi="宋体" w:hint="eastAsia"/>
                <w:sz w:val="24"/>
              </w:rPr>
              <w:t>大多数投资者</w:t>
            </w:r>
            <w:r w:rsidRPr="004C657E">
              <w:rPr>
                <w:rFonts w:ascii="宋体" w:hAnsi="宋体" w:hint="eastAsia"/>
                <w:sz w:val="24"/>
              </w:rPr>
              <w:t>都认为以后一段时间风调雨顺国泰民安、经济持续健康发展，那么</w:t>
            </w:r>
            <w:r w:rsidR="00B90EA3" w:rsidRPr="004C657E">
              <w:rPr>
                <w:rFonts w:ascii="宋体" w:hAnsi="宋体" w:hint="eastAsia"/>
                <w:sz w:val="24"/>
              </w:rPr>
              <w:t>股票</w:t>
            </w:r>
            <w:r w:rsidR="009B1FFE">
              <w:rPr>
                <w:rFonts w:ascii="宋体" w:hAnsi="宋体" w:hint="eastAsia"/>
                <w:sz w:val="24"/>
              </w:rPr>
              <w:t>就会涨；</w:t>
            </w:r>
          </w:p>
          <w:p w:rsidR="009B1FFE" w:rsidRPr="00AB13B2" w:rsidRDefault="004C657E" w:rsidP="00AB13B2">
            <w:pPr>
              <w:numPr>
                <w:ilvl w:val="0"/>
                <w:numId w:val="3"/>
              </w:numPr>
              <w:spacing w:line="276" w:lineRule="auto"/>
              <w:rPr>
                <w:rFonts w:ascii="宋体" w:hAnsi="宋体"/>
                <w:sz w:val="24"/>
              </w:rPr>
            </w:pPr>
            <w:r w:rsidRPr="004C657E">
              <w:rPr>
                <w:rFonts w:ascii="宋体" w:hAnsi="宋体" w:hint="eastAsia"/>
                <w:sz w:val="24"/>
              </w:rPr>
              <w:t>其他投资品种的收益高低：存款、其他投资收益率</w:t>
            </w:r>
            <w:r w:rsidR="009B1FFE">
              <w:rPr>
                <w:rFonts w:ascii="宋体" w:hAnsi="宋体" w:hint="eastAsia"/>
                <w:sz w:val="24"/>
              </w:rPr>
              <w:t>降低导致</w:t>
            </w:r>
            <w:r w:rsidR="00B90EA3" w:rsidRPr="004C657E">
              <w:rPr>
                <w:rFonts w:ascii="宋体" w:hAnsi="宋体" w:hint="eastAsia"/>
                <w:sz w:val="24"/>
              </w:rPr>
              <w:t>股票</w:t>
            </w:r>
            <w:r w:rsidR="009B1FFE">
              <w:rPr>
                <w:rFonts w:ascii="宋体" w:hAnsi="宋体" w:hint="eastAsia"/>
                <w:sz w:val="24"/>
              </w:rPr>
              <w:t>价格上涨</w:t>
            </w:r>
            <w:r w:rsidRPr="004C657E">
              <w:rPr>
                <w:rFonts w:ascii="宋体" w:hAnsi="宋体" w:hint="eastAsia"/>
                <w:sz w:val="24"/>
              </w:rPr>
              <w:t>。</w:t>
            </w:r>
          </w:p>
          <w:p w:rsidR="00BB5B28" w:rsidRDefault="0057420C" w:rsidP="00F16BDE">
            <w:pPr>
              <w:spacing w:line="276" w:lineRule="auto"/>
              <w:ind w:firstLineChars="200" w:firstLine="480"/>
              <w:rPr>
                <w:rFonts w:ascii="宋体" w:hAnsi="宋体"/>
                <w:sz w:val="24"/>
              </w:rPr>
            </w:pPr>
            <w:r>
              <w:rPr>
                <w:rFonts w:ascii="宋体" w:hAnsi="宋体" w:hint="eastAsia"/>
                <w:sz w:val="24"/>
              </w:rPr>
              <w:t>本课题旨在通过</w:t>
            </w:r>
            <w:r w:rsidR="004C657E">
              <w:rPr>
                <w:rFonts w:ascii="宋体" w:hAnsi="宋体" w:hint="eastAsia"/>
                <w:sz w:val="24"/>
              </w:rPr>
              <w:t>研究包括但不限于这些事件与</w:t>
            </w:r>
            <w:r w:rsidR="00B90EA3" w:rsidRPr="004C657E">
              <w:rPr>
                <w:rFonts w:ascii="宋体" w:hAnsi="宋体" w:hint="eastAsia"/>
                <w:sz w:val="24"/>
              </w:rPr>
              <w:t>股票</w:t>
            </w:r>
            <w:r w:rsidR="004C657E">
              <w:rPr>
                <w:rFonts w:ascii="宋体" w:hAnsi="宋体" w:hint="eastAsia"/>
                <w:sz w:val="24"/>
              </w:rPr>
              <w:t>涨跌</w:t>
            </w:r>
            <w:r w:rsidR="00B4741B">
              <w:rPr>
                <w:rFonts w:ascii="宋体" w:hAnsi="宋体" w:hint="eastAsia"/>
                <w:sz w:val="24"/>
              </w:rPr>
              <w:t>之间</w:t>
            </w:r>
            <w:r w:rsidR="004C657E">
              <w:rPr>
                <w:rFonts w:ascii="宋体" w:hAnsi="宋体" w:hint="eastAsia"/>
                <w:sz w:val="24"/>
              </w:rPr>
              <w:t>的联系，得出一套通过事件的发生情况来预测</w:t>
            </w:r>
            <w:r w:rsidR="00B90EA3" w:rsidRPr="004C657E">
              <w:rPr>
                <w:rFonts w:ascii="宋体" w:hAnsi="宋体" w:hint="eastAsia"/>
                <w:sz w:val="24"/>
              </w:rPr>
              <w:t>股票</w:t>
            </w:r>
            <w:r w:rsidR="004C657E">
              <w:rPr>
                <w:rFonts w:ascii="宋体" w:hAnsi="宋体" w:hint="eastAsia"/>
                <w:sz w:val="24"/>
              </w:rPr>
              <w:t>涨跌的模型</w:t>
            </w:r>
            <w:r w:rsidR="009B1FFE">
              <w:rPr>
                <w:rFonts w:ascii="宋体" w:hAnsi="宋体" w:hint="eastAsia"/>
                <w:sz w:val="24"/>
              </w:rPr>
              <w:t>，</w:t>
            </w:r>
            <w:r w:rsidR="004C657E">
              <w:rPr>
                <w:rFonts w:ascii="宋体" w:hAnsi="宋体" w:hint="eastAsia"/>
                <w:sz w:val="24"/>
              </w:rPr>
              <w:t>投资者</w:t>
            </w:r>
            <w:r w:rsidR="00344DA2" w:rsidRPr="00344DA2">
              <w:rPr>
                <w:rFonts w:ascii="宋体" w:hAnsi="宋体" w:hint="eastAsia"/>
                <w:sz w:val="24"/>
              </w:rPr>
              <w:t>可以</w:t>
            </w:r>
            <w:r w:rsidR="004C657E">
              <w:rPr>
                <w:rFonts w:ascii="宋体" w:hAnsi="宋体" w:hint="eastAsia"/>
                <w:sz w:val="24"/>
              </w:rPr>
              <w:t>据此</w:t>
            </w:r>
            <w:r w:rsidR="009B1FFE">
              <w:rPr>
                <w:rFonts w:ascii="宋体" w:hAnsi="宋体" w:hint="eastAsia"/>
                <w:sz w:val="24"/>
              </w:rPr>
              <w:t>以预测股票市场的动向，并为金融领域内的优化问题提供一种解决方案。</w:t>
            </w:r>
          </w:p>
          <w:p w:rsidR="00B90EA3" w:rsidRDefault="00B90EA3" w:rsidP="00F16BDE">
            <w:pPr>
              <w:spacing w:line="276" w:lineRule="auto"/>
              <w:ind w:firstLineChars="200" w:firstLine="480"/>
              <w:rPr>
                <w:rFonts w:ascii="宋体" w:hAnsi="宋体"/>
                <w:sz w:val="24"/>
              </w:rPr>
            </w:pPr>
          </w:p>
          <w:p w:rsidR="00EA3110" w:rsidRPr="00BB5B28" w:rsidRDefault="00EA3110" w:rsidP="00F16BDE">
            <w:pPr>
              <w:spacing w:line="276" w:lineRule="auto"/>
              <w:ind w:firstLineChars="200" w:firstLine="480"/>
              <w:rPr>
                <w:rFonts w:ascii="宋体" w:hAnsi="宋体"/>
                <w:sz w:val="24"/>
              </w:rPr>
            </w:pPr>
          </w:p>
          <w:p w:rsidR="00F16BDE" w:rsidRPr="00F02645" w:rsidRDefault="00F16BDE" w:rsidP="00F16BDE">
            <w:pPr>
              <w:spacing w:line="276" w:lineRule="auto"/>
              <w:rPr>
                <w:b/>
                <w:sz w:val="24"/>
              </w:rPr>
            </w:pPr>
            <w:r w:rsidRPr="00F02645">
              <w:rPr>
                <w:rFonts w:hint="eastAsia"/>
                <w:b/>
                <w:sz w:val="24"/>
              </w:rPr>
              <w:t>二、研究现状</w:t>
            </w:r>
          </w:p>
          <w:p w:rsidR="00644615" w:rsidRDefault="00644615" w:rsidP="002D2D57">
            <w:pPr>
              <w:spacing w:line="276" w:lineRule="auto"/>
              <w:ind w:firstLineChars="200" w:firstLine="480"/>
              <w:rPr>
                <w:rFonts w:ascii="宋体" w:hAnsi="宋体"/>
                <w:sz w:val="24"/>
              </w:rPr>
            </w:pPr>
            <w:r w:rsidRPr="00644615">
              <w:rPr>
                <w:rFonts w:ascii="宋体" w:hAnsi="宋体"/>
                <w:sz w:val="24"/>
              </w:rPr>
              <w:t>2.1</w:t>
            </w:r>
            <w:r>
              <w:rPr>
                <w:rFonts w:ascii="宋体" w:hAnsi="宋体"/>
                <w:sz w:val="24"/>
              </w:rPr>
              <w:t xml:space="preserve"> </w:t>
            </w:r>
            <w:r>
              <w:rPr>
                <w:rFonts w:ascii="宋体" w:hAnsi="宋体" w:hint="eastAsia"/>
                <w:sz w:val="24"/>
              </w:rPr>
              <w:t>使用</w:t>
            </w:r>
            <w:r w:rsidR="0007608D" w:rsidRPr="0007608D">
              <w:rPr>
                <w:rFonts w:ascii="宋体" w:hAnsi="宋体" w:hint="eastAsia"/>
                <w:sz w:val="24"/>
              </w:rPr>
              <w:t>基于搜索的</w:t>
            </w:r>
            <w:r>
              <w:rPr>
                <w:rFonts w:ascii="宋体" w:hAnsi="宋体" w:hint="eastAsia"/>
                <w:sz w:val="24"/>
              </w:rPr>
              <w:t>软件工程技术</w:t>
            </w:r>
            <w:r w:rsidR="00E76468">
              <w:rPr>
                <w:rFonts w:ascii="宋体" w:hAnsi="宋体" w:hint="eastAsia"/>
                <w:sz w:val="24"/>
              </w:rPr>
              <w:t>预测股票涨跌</w:t>
            </w:r>
            <w:r>
              <w:rPr>
                <w:rFonts w:ascii="宋体" w:hAnsi="宋体" w:hint="eastAsia"/>
                <w:sz w:val="24"/>
              </w:rPr>
              <w:t>的方案</w:t>
            </w:r>
          </w:p>
          <w:p w:rsidR="00644615" w:rsidRDefault="0007608D" w:rsidP="002D2D57">
            <w:pPr>
              <w:spacing w:line="276" w:lineRule="auto"/>
              <w:ind w:firstLineChars="200" w:firstLine="480"/>
              <w:rPr>
                <w:rFonts w:ascii="宋体" w:hAnsi="宋体"/>
                <w:sz w:val="24"/>
              </w:rPr>
            </w:pPr>
            <w:r>
              <w:rPr>
                <w:rFonts w:ascii="宋体" w:hAnsi="宋体" w:hint="eastAsia"/>
                <w:sz w:val="24"/>
              </w:rPr>
              <w:t>国内外使用软件工程技术来</w:t>
            </w:r>
            <w:r w:rsidR="00E76468">
              <w:rPr>
                <w:rFonts w:ascii="宋体" w:hAnsi="宋体" w:hint="eastAsia"/>
                <w:sz w:val="24"/>
              </w:rPr>
              <w:t>预测股票涨跌</w:t>
            </w:r>
            <w:r>
              <w:rPr>
                <w:rFonts w:ascii="宋体" w:hAnsi="宋体" w:hint="eastAsia"/>
                <w:sz w:val="24"/>
              </w:rPr>
              <w:t>的方案很多</w:t>
            </w:r>
            <w:r w:rsidR="00E76468">
              <w:rPr>
                <w:rFonts w:ascii="宋体" w:hAnsi="宋体" w:hint="eastAsia"/>
                <w:sz w:val="24"/>
              </w:rPr>
              <w:t>。从研究数据上来看，</w:t>
            </w:r>
            <w:r w:rsidR="00042C17">
              <w:rPr>
                <w:rFonts w:ascii="宋体" w:hAnsi="宋体" w:hint="eastAsia"/>
                <w:sz w:val="24"/>
              </w:rPr>
              <w:t>有</w:t>
            </w:r>
            <w:r w:rsidR="00E76468">
              <w:rPr>
                <w:rFonts w:ascii="宋体" w:hAnsi="宋体" w:hint="eastAsia"/>
                <w:sz w:val="24"/>
              </w:rPr>
              <w:t>通过研究股票历史数据分析的，有通过研究社交网络上的舆情来分析的，有通过研究相关事件的发生来分析的。从</w:t>
            </w:r>
            <w:r w:rsidR="00DA0C45">
              <w:rPr>
                <w:rFonts w:ascii="宋体" w:hAnsi="宋体" w:hint="eastAsia"/>
                <w:sz w:val="24"/>
              </w:rPr>
              <w:t>算法上来分析有使用梯度下降算法的，有使用遗传算法的，有使用 RBF神经网络的，有使用</w:t>
            </w:r>
            <w:r w:rsidR="00011147" w:rsidRPr="00011147">
              <w:rPr>
                <w:rFonts w:ascii="宋体" w:hAnsi="宋体" w:hint="eastAsia"/>
                <w:sz w:val="24"/>
              </w:rPr>
              <w:t>支持</w:t>
            </w:r>
            <w:proofErr w:type="gramStart"/>
            <w:r w:rsidR="00011147" w:rsidRPr="00011147">
              <w:rPr>
                <w:rFonts w:ascii="宋体" w:hAnsi="宋体" w:hint="eastAsia"/>
                <w:sz w:val="24"/>
              </w:rPr>
              <w:t>向量机</w:t>
            </w:r>
            <w:proofErr w:type="gramEnd"/>
            <w:r w:rsidR="00D52CF2" w:rsidRPr="00D52CF2">
              <w:rPr>
                <w:rFonts w:ascii="宋体" w:hAnsi="宋体" w:hint="eastAsia"/>
                <w:sz w:val="24"/>
                <w:vertAlign w:val="superscript"/>
              </w:rPr>
              <w:t>[2]</w:t>
            </w:r>
            <w:r w:rsidR="00011147">
              <w:rPr>
                <w:rFonts w:ascii="宋体" w:hAnsi="宋体" w:hint="eastAsia"/>
                <w:sz w:val="24"/>
              </w:rPr>
              <w:t>的。</w:t>
            </w:r>
          </w:p>
          <w:p w:rsidR="00042C17" w:rsidRDefault="00042C17" w:rsidP="002D2D57">
            <w:pPr>
              <w:spacing w:line="276" w:lineRule="auto"/>
              <w:ind w:firstLineChars="200" w:firstLine="480"/>
              <w:rPr>
                <w:rFonts w:ascii="宋体" w:hAnsi="宋体"/>
                <w:sz w:val="24"/>
              </w:rPr>
            </w:pPr>
          </w:p>
          <w:p w:rsidR="00EA3110" w:rsidRPr="00644615" w:rsidRDefault="00EA3110" w:rsidP="002D2D57">
            <w:pPr>
              <w:spacing w:line="276" w:lineRule="auto"/>
              <w:ind w:firstLineChars="200" w:firstLine="480"/>
              <w:rPr>
                <w:rFonts w:ascii="宋体" w:hAnsi="宋体"/>
                <w:sz w:val="24"/>
              </w:rPr>
            </w:pPr>
          </w:p>
          <w:p w:rsidR="00E91B05" w:rsidRDefault="00644615" w:rsidP="00E91B05">
            <w:pPr>
              <w:spacing w:line="276" w:lineRule="auto"/>
              <w:ind w:firstLineChars="200" w:firstLine="480"/>
              <w:rPr>
                <w:rFonts w:ascii="宋体" w:hAnsi="宋体"/>
                <w:sz w:val="24"/>
              </w:rPr>
            </w:pPr>
            <w:r w:rsidRPr="00644615">
              <w:rPr>
                <w:rFonts w:ascii="宋体" w:hAnsi="宋体"/>
                <w:sz w:val="24"/>
              </w:rPr>
              <w:lastRenderedPageBreak/>
              <w:t>2.2</w:t>
            </w:r>
            <w:r>
              <w:rPr>
                <w:rFonts w:ascii="宋体" w:hAnsi="宋体"/>
                <w:sz w:val="24"/>
              </w:rPr>
              <w:t xml:space="preserve"> </w:t>
            </w:r>
            <w:r>
              <w:rPr>
                <w:rFonts w:ascii="宋体" w:hAnsi="宋体" w:hint="eastAsia"/>
                <w:sz w:val="24"/>
              </w:rPr>
              <w:t>遗传算法</w:t>
            </w:r>
          </w:p>
          <w:p w:rsidR="00644615" w:rsidRPr="00644615" w:rsidRDefault="00644615" w:rsidP="00644615">
            <w:pPr>
              <w:spacing w:line="276" w:lineRule="auto"/>
              <w:ind w:firstLineChars="200" w:firstLine="480"/>
              <w:rPr>
                <w:rFonts w:ascii="宋体" w:hAnsi="宋体"/>
                <w:sz w:val="24"/>
              </w:rPr>
            </w:pPr>
            <w:r w:rsidRPr="00644615">
              <w:rPr>
                <w:rFonts w:ascii="宋体" w:hAnsi="宋体" w:hint="eastAsia"/>
                <w:sz w:val="24"/>
              </w:rPr>
              <w:t>遗传算法（Genetic Algorithm）是一类借鉴生物界的进化规律（适者生存，优胜劣汰遗传机制）演化而来的随机化搜索方法。它是由美国的</w:t>
            </w:r>
            <w:proofErr w:type="spellStart"/>
            <w:r w:rsidRPr="00644615">
              <w:rPr>
                <w:rFonts w:ascii="宋体" w:hAnsi="宋体" w:hint="eastAsia"/>
                <w:sz w:val="24"/>
              </w:rPr>
              <w:t>J.Holland</w:t>
            </w:r>
            <w:proofErr w:type="spellEnd"/>
            <w:r w:rsidRPr="00644615">
              <w:rPr>
                <w:rFonts w:ascii="宋体" w:hAnsi="宋体" w:hint="eastAsia"/>
                <w:sz w:val="24"/>
              </w:rPr>
              <w:t>教授1975年首先提出，其主要特点是直接对结构对象进行操作，不存在求导和函数连续性的限定；具有内在的隐并行性和更好的全局寻优能力；采用概率化的寻优方法，能自动获取和指导优化的搜索空间，自适应地调整搜索方向，不需要确定的规则</w:t>
            </w:r>
            <w:r w:rsidR="00D52CF2" w:rsidRPr="006A5181">
              <w:rPr>
                <w:rFonts w:ascii="宋体" w:hAnsi="宋体" w:hint="eastAsia"/>
                <w:sz w:val="24"/>
                <w:vertAlign w:val="superscript"/>
              </w:rPr>
              <w:t>[3]</w:t>
            </w:r>
            <w:r w:rsidRPr="00644615">
              <w:rPr>
                <w:rFonts w:ascii="宋体" w:hAnsi="宋体" w:hint="eastAsia"/>
                <w:sz w:val="24"/>
              </w:rPr>
              <w:t>。遗传算法的这些性质，已被人们广泛地应用于组合优化、机器学习、信号处理、自适应控制和人工生命等领域。它是现代有关智能计算中的关键技术。</w:t>
            </w:r>
          </w:p>
          <w:p w:rsidR="00644615" w:rsidRPr="00644615" w:rsidRDefault="00644615" w:rsidP="00644615">
            <w:pPr>
              <w:spacing w:line="276" w:lineRule="auto"/>
              <w:ind w:firstLineChars="200" w:firstLine="480"/>
              <w:rPr>
                <w:rFonts w:ascii="宋体" w:hAnsi="宋体"/>
                <w:sz w:val="24"/>
              </w:rPr>
            </w:pPr>
            <w:r w:rsidRPr="00644615">
              <w:rPr>
                <w:rFonts w:ascii="宋体" w:hAnsi="宋体" w:hint="eastAsia"/>
                <w:sz w:val="24"/>
              </w:rPr>
              <w:t>遗传算法也是计算机科学人工智能领域中用于解决最优化的一种搜索启发式算法，是进化算法的一种。这种启发式通常用来生成有用的解决方案来优化和搜索问题。</w:t>
            </w:r>
          </w:p>
          <w:p w:rsidR="00644615" w:rsidRPr="00644615" w:rsidRDefault="00644615" w:rsidP="002D2D57">
            <w:pPr>
              <w:spacing w:line="276" w:lineRule="auto"/>
              <w:ind w:firstLineChars="200" w:firstLine="480"/>
              <w:rPr>
                <w:rFonts w:ascii="宋体" w:hAnsi="宋体"/>
                <w:sz w:val="24"/>
              </w:rPr>
            </w:pPr>
          </w:p>
          <w:p w:rsidR="00644615" w:rsidRDefault="00644615" w:rsidP="002D2D57">
            <w:pPr>
              <w:spacing w:line="276" w:lineRule="auto"/>
              <w:ind w:firstLineChars="200" w:firstLine="480"/>
              <w:rPr>
                <w:rFonts w:ascii="宋体" w:hAnsi="宋体"/>
                <w:sz w:val="24"/>
              </w:rPr>
            </w:pPr>
            <w:r w:rsidRPr="00644615">
              <w:rPr>
                <w:rFonts w:ascii="宋体" w:hAnsi="宋体"/>
                <w:sz w:val="24"/>
              </w:rPr>
              <w:t>2.3</w:t>
            </w:r>
            <w:r>
              <w:rPr>
                <w:rFonts w:ascii="宋体" w:hAnsi="宋体"/>
                <w:sz w:val="24"/>
              </w:rPr>
              <w:t xml:space="preserve"> </w:t>
            </w:r>
            <w:r>
              <w:rPr>
                <w:rFonts w:ascii="宋体" w:hAnsi="宋体" w:hint="eastAsia"/>
                <w:sz w:val="24"/>
              </w:rPr>
              <w:t>卷积神经网络</w:t>
            </w:r>
          </w:p>
          <w:p w:rsidR="00EB5D48" w:rsidRPr="00EB5D48" w:rsidRDefault="00EB5D48" w:rsidP="00EB5D48">
            <w:pPr>
              <w:spacing w:line="276" w:lineRule="auto"/>
              <w:ind w:firstLineChars="200" w:firstLine="480"/>
              <w:rPr>
                <w:rFonts w:ascii="宋体" w:hAnsi="宋体"/>
                <w:sz w:val="24"/>
              </w:rPr>
            </w:pPr>
            <w:r w:rsidRPr="00EB5D48">
              <w:rPr>
                <w:rFonts w:ascii="宋体" w:hAnsi="宋体" w:hint="eastAsia"/>
                <w:sz w:val="24"/>
              </w:rPr>
              <w:t xml:space="preserve">卷积神经网络是近年发展起来，并引起广泛重视的一种高效识别方法。20世纪60年代，Hubel和Wiesel在研究猫脑皮层中用于局部敏感和方向选择的神经元时发现其独特的网络结构可以有效地降低反馈神经网络的复杂性，继而提出了卷积神经网络（Convolutional Neural Networks-简称CNN）。现在，CNN已经成为众多科学领域的研究热点之一，特别是在模式分类领域得到了更为广泛的应用。 </w:t>
            </w:r>
            <w:proofErr w:type="spellStart"/>
            <w:r w:rsidRPr="00EB5D48">
              <w:rPr>
                <w:rFonts w:ascii="宋体" w:hAnsi="宋体" w:hint="eastAsia"/>
                <w:sz w:val="24"/>
              </w:rPr>
              <w:t>K.Fukushima</w:t>
            </w:r>
            <w:proofErr w:type="spellEnd"/>
            <w:r w:rsidRPr="00EB5D48">
              <w:rPr>
                <w:rFonts w:ascii="宋体" w:hAnsi="宋体" w:hint="eastAsia"/>
                <w:sz w:val="24"/>
              </w:rPr>
              <w:t>在1980年提出的新识别机是卷积神经网络的第一个实现网络。随后，更多的科研工作者对该网络进行了改进。其中，具有代表性的研究成果是Alexander和Taylor提出的“改进认知机”，该方法综合了各种改进方法的优点并避免了耗时的误差反向传播。</w:t>
            </w:r>
          </w:p>
          <w:p w:rsidR="00644615" w:rsidRPr="00EB5D48" w:rsidRDefault="00EB5D48" w:rsidP="00EB5D48">
            <w:pPr>
              <w:spacing w:line="276" w:lineRule="auto"/>
              <w:ind w:firstLineChars="200" w:firstLine="480"/>
              <w:rPr>
                <w:rFonts w:ascii="宋体" w:hAnsi="宋体"/>
                <w:sz w:val="24"/>
              </w:rPr>
            </w:pPr>
            <w:r w:rsidRPr="00EB5D48">
              <w:rPr>
                <w:rFonts w:ascii="宋体" w:hAnsi="宋体" w:hint="eastAsia"/>
                <w:sz w:val="24"/>
              </w:rPr>
              <w:t>由于CNN的特征检测层通过训练数据进行学习，所以在使用CNN时，避免了显示的特征抽取，而隐式地从训练数据中进行学习；再者由于同一特征映射面上的神经元权值相同，所以网络可以并行学习，这也是卷积网络的一大优势。</w:t>
            </w:r>
          </w:p>
          <w:p w:rsidR="00EB5D48" w:rsidRPr="00644615" w:rsidRDefault="00EB5D48" w:rsidP="002D2D57">
            <w:pPr>
              <w:spacing w:line="276" w:lineRule="auto"/>
              <w:ind w:firstLineChars="200" w:firstLine="480"/>
              <w:rPr>
                <w:rFonts w:ascii="宋体" w:hAnsi="宋体"/>
                <w:sz w:val="24"/>
              </w:rPr>
            </w:pPr>
          </w:p>
          <w:p w:rsidR="00644615" w:rsidRDefault="00644615" w:rsidP="002D2D57">
            <w:pPr>
              <w:spacing w:line="276" w:lineRule="auto"/>
              <w:ind w:firstLineChars="200" w:firstLine="480"/>
              <w:rPr>
                <w:rFonts w:ascii="宋体" w:hAnsi="宋体"/>
                <w:sz w:val="24"/>
              </w:rPr>
            </w:pPr>
            <w:r w:rsidRPr="00644615">
              <w:rPr>
                <w:rFonts w:ascii="宋体" w:hAnsi="宋体"/>
                <w:sz w:val="24"/>
              </w:rPr>
              <w:t>2.4</w:t>
            </w:r>
            <w:r>
              <w:rPr>
                <w:rFonts w:ascii="宋体" w:hAnsi="宋体"/>
                <w:sz w:val="24"/>
              </w:rPr>
              <w:t xml:space="preserve"> </w:t>
            </w:r>
            <w:r>
              <w:rPr>
                <w:rFonts w:ascii="宋体" w:hAnsi="宋体" w:hint="eastAsia"/>
                <w:sz w:val="24"/>
              </w:rPr>
              <w:t>使用CUDA加速计算</w:t>
            </w:r>
          </w:p>
          <w:p w:rsidR="0058685F" w:rsidRDefault="00386BF7" w:rsidP="0058685F">
            <w:pPr>
              <w:spacing w:line="276" w:lineRule="auto"/>
              <w:ind w:firstLineChars="200" w:firstLine="480"/>
              <w:rPr>
                <w:rFonts w:ascii="宋体" w:hAnsi="宋体"/>
                <w:sz w:val="24"/>
              </w:rPr>
            </w:pPr>
            <w:r w:rsidRPr="00386BF7">
              <w:rPr>
                <w:rFonts w:ascii="宋体" w:hAnsi="宋体" w:hint="eastAsia"/>
                <w:sz w:val="24"/>
              </w:rPr>
              <w:t>CUDA(Compute Unified Device Architecture)，是显卡厂商NVIDIA推出的运算平台。CUDA是一种由NVIDIA推出的通用并行计算架构，该架构使GPU能够解决复杂的计算问题。它包含了CUDA指令集架构（ISA）以及GPU内部的并行计算引擎。</w:t>
            </w:r>
            <w:r w:rsidR="0058685F" w:rsidRPr="0058685F">
              <w:rPr>
                <w:rFonts w:ascii="宋体" w:hAnsi="宋体" w:hint="eastAsia"/>
                <w:sz w:val="24"/>
              </w:rPr>
              <w:t>CUDA将GPU视为一个并行数据计算的设备，对所进行的计算进行分配和管理。在CUDA的架构中，这些计算不再像过去所谓的GPGPU架构那样必须将计算映射到图形API（OpenGL和Direct 3D）中，因此对于开发者来说，CUDA的开发门槛大大降低了。</w:t>
            </w:r>
          </w:p>
          <w:p w:rsidR="00386BF7" w:rsidRDefault="0058685F" w:rsidP="0058685F">
            <w:pPr>
              <w:spacing w:line="276" w:lineRule="auto"/>
              <w:ind w:firstLineChars="200" w:firstLine="480"/>
              <w:rPr>
                <w:rFonts w:ascii="宋体" w:hAnsi="宋体"/>
                <w:sz w:val="24"/>
              </w:rPr>
            </w:pPr>
            <w:r w:rsidRPr="0058685F">
              <w:rPr>
                <w:rFonts w:ascii="宋体" w:hAnsi="宋体" w:hint="eastAsia"/>
                <w:sz w:val="24"/>
              </w:rPr>
              <w:t>由于GPU的特点是处理密集型数据和并行数据计算，因此CUDA非常适合需要大规模并行计算的领域。目前CUDA</w:t>
            </w:r>
            <w:r>
              <w:rPr>
                <w:rFonts w:ascii="宋体" w:hAnsi="宋体" w:hint="eastAsia"/>
                <w:sz w:val="24"/>
              </w:rPr>
              <w:t>已经</w:t>
            </w:r>
            <w:r w:rsidRPr="0058685F">
              <w:rPr>
                <w:rFonts w:ascii="宋体" w:hAnsi="宋体" w:hint="eastAsia"/>
                <w:sz w:val="24"/>
              </w:rPr>
              <w:t>广泛的应用在图形动画、科学计算、地质、生物、物理模拟等领域。</w:t>
            </w:r>
          </w:p>
          <w:p w:rsidR="00E66606" w:rsidRPr="00644615" w:rsidRDefault="00E66606" w:rsidP="00EA3110">
            <w:pPr>
              <w:spacing w:line="276" w:lineRule="auto"/>
              <w:rPr>
                <w:rFonts w:ascii="宋体" w:hAnsi="宋体"/>
                <w:sz w:val="24"/>
              </w:rPr>
            </w:pPr>
          </w:p>
          <w:p w:rsidR="00B90EA3" w:rsidRPr="00F02645" w:rsidRDefault="00F16BDE" w:rsidP="00F16BDE">
            <w:pPr>
              <w:spacing w:line="276" w:lineRule="auto"/>
              <w:rPr>
                <w:b/>
                <w:sz w:val="24"/>
              </w:rPr>
            </w:pPr>
            <w:r w:rsidRPr="00F02645">
              <w:rPr>
                <w:rFonts w:hint="eastAsia"/>
                <w:b/>
                <w:sz w:val="24"/>
              </w:rPr>
              <w:lastRenderedPageBreak/>
              <w:t>三、研究内容</w:t>
            </w:r>
          </w:p>
          <w:p w:rsidR="00B90EA3" w:rsidRDefault="00160323" w:rsidP="00B90EA3">
            <w:pPr>
              <w:spacing w:line="276" w:lineRule="auto"/>
              <w:ind w:firstLineChars="200" w:firstLine="480"/>
              <w:rPr>
                <w:rFonts w:ascii="宋体" w:hAnsi="宋体"/>
                <w:sz w:val="24"/>
              </w:rPr>
            </w:pPr>
            <w:r>
              <w:rPr>
                <w:rFonts w:ascii="宋体" w:hAnsi="宋体"/>
                <w:sz w:val="24"/>
              </w:rPr>
              <w:t>3.</w:t>
            </w:r>
            <w:r>
              <w:rPr>
                <w:rFonts w:ascii="宋体" w:hAnsi="宋体" w:hint="eastAsia"/>
                <w:sz w:val="24"/>
              </w:rPr>
              <w:t>1</w:t>
            </w:r>
            <w:r w:rsidR="00B90EA3">
              <w:rPr>
                <w:rFonts w:ascii="宋体" w:hAnsi="宋体" w:hint="eastAsia"/>
                <w:sz w:val="24"/>
              </w:rPr>
              <w:t xml:space="preserve"> 数据说明</w:t>
            </w:r>
          </w:p>
          <w:p w:rsidR="009B1FFE" w:rsidRDefault="00160323" w:rsidP="009B1FFE">
            <w:pPr>
              <w:spacing w:line="276" w:lineRule="auto"/>
              <w:ind w:firstLineChars="200" w:firstLine="480"/>
              <w:rPr>
                <w:rFonts w:ascii="宋体" w:hAnsi="宋体"/>
                <w:sz w:val="24"/>
              </w:rPr>
            </w:pPr>
            <w:r>
              <w:rPr>
                <w:rFonts w:ascii="宋体" w:hAnsi="宋体" w:hint="eastAsia"/>
                <w:sz w:val="24"/>
              </w:rPr>
              <w:t>研究</w:t>
            </w:r>
            <w:r w:rsidR="00B90EA3">
              <w:rPr>
                <w:rFonts w:ascii="宋体" w:hAnsi="宋体" w:hint="eastAsia"/>
                <w:sz w:val="24"/>
              </w:rPr>
              <w:t>数据包括2014~</w:t>
            </w:r>
            <w:r w:rsidR="00B90EA3">
              <w:rPr>
                <w:rFonts w:ascii="宋体" w:hAnsi="宋体"/>
                <w:sz w:val="24"/>
              </w:rPr>
              <w:t>2016</w:t>
            </w:r>
            <w:r w:rsidR="00B90EA3">
              <w:rPr>
                <w:rFonts w:ascii="宋体" w:hAnsi="宋体" w:hint="eastAsia"/>
                <w:sz w:val="24"/>
              </w:rPr>
              <w:t>两年内的每日股市开盘价</w:t>
            </w:r>
            <w:r w:rsidR="009B1FFE">
              <w:rPr>
                <w:rFonts w:ascii="宋体" w:hAnsi="宋体" w:hint="eastAsia"/>
                <w:sz w:val="24"/>
              </w:rPr>
              <w:t>、收盘价、</w:t>
            </w:r>
            <w:proofErr w:type="gramStart"/>
            <w:r w:rsidR="009B1FFE">
              <w:rPr>
                <w:rFonts w:ascii="宋体" w:hAnsi="宋体" w:hint="eastAsia"/>
                <w:sz w:val="24"/>
              </w:rPr>
              <w:t>最</w:t>
            </w:r>
            <w:proofErr w:type="gramEnd"/>
            <w:r w:rsidR="009B1FFE">
              <w:rPr>
                <w:rFonts w:ascii="宋体" w:hAnsi="宋体" w:hint="eastAsia"/>
                <w:sz w:val="24"/>
              </w:rPr>
              <w:t>高价、最低价；2014~</w:t>
            </w:r>
            <w:r w:rsidR="009B1FFE">
              <w:rPr>
                <w:rFonts w:ascii="宋体" w:hAnsi="宋体"/>
                <w:sz w:val="24"/>
              </w:rPr>
              <w:t>2016</w:t>
            </w:r>
            <w:r w:rsidR="009B1FFE">
              <w:rPr>
                <w:rFonts w:ascii="宋体" w:hAnsi="宋体" w:hint="eastAsia"/>
                <w:sz w:val="24"/>
              </w:rPr>
              <w:t>两年内的每日发生的可能相关的事件，事件通过事件类型、事件性质（积极或中立或消极）、发生时间、发生次数来定义。</w:t>
            </w:r>
          </w:p>
          <w:p w:rsidR="00106E60" w:rsidRPr="009B1FFE" w:rsidRDefault="00106E60" w:rsidP="009B1FFE">
            <w:pPr>
              <w:spacing w:line="276" w:lineRule="auto"/>
              <w:ind w:firstLineChars="200" w:firstLine="480"/>
              <w:rPr>
                <w:rFonts w:ascii="宋体" w:hAnsi="宋体"/>
                <w:sz w:val="24"/>
              </w:rPr>
            </w:pPr>
          </w:p>
          <w:p w:rsidR="00F16BDE" w:rsidRDefault="00160323" w:rsidP="00B90EA3">
            <w:pPr>
              <w:spacing w:line="276" w:lineRule="auto"/>
              <w:ind w:firstLineChars="200" w:firstLine="480"/>
              <w:rPr>
                <w:rFonts w:ascii="宋体" w:hAnsi="宋体"/>
                <w:sz w:val="24"/>
              </w:rPr>
            </w:pPr>
            <w:r>
              <w:rPr>
                <w:rFonts w:ascii="宋体" w:hAnsi="宋体"/>
                <w:sz w:val="24"/>
              </w:rPr>
              <w:t>3.</w:t>
            </w:r>
            <w:r w:rsidR="00B90EA3">
              <w:rPr>
                <w:rFonts w:ascii="宋体" w:hAnsi="宋体"/>
                <w:sz w:val="24"/>
              </w:rPr>
              <w:t>2</w:t>
            </w:r>
            <w:r w:rsidR="002D2D57">
              <w:rPr>
                <w:rFonts w:ascii="宋体" w:hAnsi="宋体"/>
                <w:sz w:val="24"/>
              </w:rPr>
              <w:t xml:space="preserve"> </w:t>
            </w:r>
            <w:r w:rsidR="002D2D57">
              <w:rPr>
                <w:rFonts w:ascii="宋体" w:hAnsi="宋体" w:hint="eastAsia"/>
                <w:sz w:val="24"/>
              </w:rPr>
              <w:t>使用遗传算法对数据建模的研究</w:t>
            </w:r>
          </w:p>
          <w:p w:rsidR="00106E60" w:rsidRDefault="00644615" w:rsidP="00106E60">
            <w:pPr>
              <w:spacing w:line="276" w:lineRule="auto"/>
              <w:ind w:firstLineChars="200" w:firstLine="480"/>
              <w:rPr>
                <w:rFonts w:ascii="宋体" w:hAnsi="宋体"/>
                <w:sz w:val="24"/>
              </w:rPr>
            </w:pPr>
            <w:r w:rsidRPr="00644615">
              <w:rPr>
                <w:rFonts w:ascii="宋体" w:hAnsi="宋体" w:hint="eastAsia"/>
                <w:sz w:val="24"/>
              </w:rPr>
              <w:t>遗传算法是解决搜索问题的一种通用算法</w:t>
            </w:r>
            <w:r>
              <w:rPr>
                <w:rFonts w:ascii="宋体" w:hAnsi="宋体" w:hint="eastAsia"/>
                <w:sz w:val="24"/>
              </w:rPr>
              <w:t>，本课题</w:t>
            </w:r>
            <w:r w:rsidR="00541EDC" w:rsidRPr="00541EDC">
              <w:rPr>
                <w:rFonts w:ascii="宋体" w:hAnsi="宋体" w:hint="eastAsia"/>
                <w:sz w:val="24"/>
              </w:rPr>
              <w:t>首先尝试</w:t>
            </w:r>
            <w:r w:rsidR="00541EDC">
              <w:rPr>
                <w:rFonts w:ascii="宋体" w:hAnsi="宋体" w:hint="eastAsia"/>
                <w:sz w:val="24"/>
              </w:rPr>
              <w:t>使用遗传算法对数据进行建模。以每日股市最低价为准，设</w:t>
            </w:r>
            <m:oMath>
              <m:r>
                <m:rPr>
                  <m:sty m:val="p"/>
                </m:rPr>
                <w:rPr>
                  <w:rFonts w:ascii="Cambria Math" w:hAnsi="Cambria Math"/>
                  <w:sz w:val="24"/>
                </w:rPr>
                <m:t>yϵ{0, 1}</m:t>
              </m:r>
            </m:oMath>
            <w:r w:rsidR="00541EDC">
              <w:rPr>
                <w:rFonts w:ascii="宋体" w:hAnsi="宋体" w:hint="eastAsia"/>
                <w:sz w:val="24"/>
              </w:rPr>
              <w:t>为每日股市相较于前日</w:t>
            </w:r>
            <w:r w:rsidR="00106E60">
              <w:rPr>
                <w:rFonts w:ascii="宋体" w:hAnsi="宋体" w:hint="eastAsia"/>
                <w:sz w:val="24"/>
              </w:rPr>
              <w:t>的涨跌情况，0代表下跌或不变，1代表上涨。算法通过训练集进行训练后，希望得出一个假设函数</w:t>
            </w:r>
            <m:oMath>
              <m:sSub>
                <m:sSubPr>
                  <m:ctrlPr>
                    <w:rPr>
                      <w:rFonts w:ascii="Cambria Math" w:hAnsi="Cambria Math"/>
                      <w:i/>
                      <w:sz w:val="24"/>
                    </w:rPr>
                  </m:ctrlPr>
                </m:sSubPr>
                <m:e>
                  <m:r>
                    <w:rPr>
                      <w:rFonts w:ascii="Cambria Math" w:hAnsi="Cambria Math"/>
                      <w:sz w:val="24"/>
                    </w:rPr>
                    <m:t>h</m:t>
                  </m:r>
                </m:e>
                <m:sub>
                  <m:r>
                    <w:rPr>
                      <w:rFonts w:ascii="Cambria Math" w:hAnsi="Cambria Math"/>
                      <w:sz w:val="24"/>
                    </w:rPr>
                    <m:t>θ</m:t>
                  </m:r>
                </m:sub>
              </m:sSub>
              <m:d>
                <m:dPr>
                  <m:ctrlPr>
                    <w:rPr>
                      <w:rFonts w:ascii="Cambria Math" w:hAnsi="Cambria Math"/>
                      <w:i/>
                      <w:sz w:val="24"/>
                    </w:rPr>
                  </m:ctrlPr>
                </m:dPr>
                <m:e>
                  <m:r>
                    <w:rPr>
                      <w:rFonts w:ascii="Cambria Math" w:hAnsi="Cambria Math"/>
                      <w:sz w:val="24"/>
                    </w:rPr>
                    <m:t>X</m:t>
                  </m:r>
                </m:e>
              </m:d>
              <m:r>
                <w:rPr>
                  <w:rFonts w:ascii="Cambria Math" w:hAnsi="Cambria Math"/>
                  <w:sz w:val="24"/>
                </w:rPr>
                <m:t>∈{0, 1}</m:t>
              </m:r>
            </m:oMath>
            <w:r w:rsidR="00106E60">
              <w:rPr>
                <w:rFonts w:ascii="宋体" w:hAnsi="宋体" w:hint="eastAsia"/>
                <w:sz w:val="24"/>
              </w:rPr>
              <w:t>，其中X代表事件向量，θ代表训练得到的参数向量，能够相对准确的预测每日的涨跌。</w:t>
            </w:r>
          </w:p>
          <w:p w:rsidR="00106E60" w:rsidRDefault="008135E8" w:rsidP="00106E60">
            <w:pPr>
              <w:spacing w:line="276" w:lineRule="auto"/>
              <w:ind w:firstLineChars="200" w:firstLine="420"/>
              <w:rPr>
                <w:rFonts w:ascii="宋体" w:hAnsi="宋体"/>
                <w:sz w:val="24"/>
              </w:rPr>
            </w:pPr>
            <w:r>
              <w:rPr>
                <w:noProof/>
              </w:rPr>
              <w:drawing>
                <wp:anchor distT="0" distB="0" distL="114300" distR="114300" simplePos="0" relativeHeight="251659264" behindDoc="0" locked="0" layoutInCell="1" allowOverlap="1" wp14:anchorId="12C0D6D7" wp14:editId="0AFEB679">
                  <wp:simplePos x="0" y="0"/>
                  <wp:positionH relativeFrom="column">
                    <wp:posOffset>114935</wp:posOffset>
                  </wp:positionH>
                  <wp:positionV relativeFrom="paragraph">
                    <wp:posOffset>1715770</wp:posOffset>
                  </wp:positionV>
                  <wp:extent cx="2741930" cy="2004060"/>
                  <wp:effectExtent l="114300" t="114300" r="134620" b="148590"/>
                  <wp:wrapTopAndBottom/>
                  <wp:docPr id="2" name="图片 2" descr="http://static.oschina.net/uploads/space/2014/0113/004856_58dQ_14123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oschina.net/uploads/space/2014/0113/004856_58dQ_141232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1930" cy="20040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530616">
              <w:rPr>
                <w:noProof/>
              </w:rPr>
              <w:drawing>
                <wp:anchor distT="0" distB="0" distL="114300" distR="114300" simplePos="0" relativeHeight="251658240" behindDoc="0" locked="0" layoutInCell="1" allowOverlap="1" wp14:anchorId="4B92E2B4" wp14:editId="5D0FF6AB">
                  <wp:simplePos x="0" y="0"/>
                  <wp:positionH relativeFrom="column">
                    <wp:posOffset>3146425</wp:posOffset>
                  </wp:positionH>
                  <wp:positionV relativeFrom="paragraph">
                    <wp:posOffset>1309370</wp:posOffset>
                  </wp:positionV>
                  <wp:extent cx="2011680" cy="2903220"/>
                  <wp:effectExtent l="114300" t="114300" r="102870" b="144780"/>
                  <wp:wrapTopAndBottom/>
                  <wp:docPr id="1" name="图片 1" descr="http://hi.csdn.net/attachment/201111/5/0_13204800882nc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111/5/0_13204800882ncy.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1680" cy="29032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DD3C07">
              <w:rPr>
                <w:rFonts w:ascii="宋体" w:hAnsi="宋体" w:hint="eastAsia"/>
                <w:sz w:val="24"/>
              </w:rPr>
              <w:t>遗传</w:t>
            </w:r>
            <w:r w:rsidR="00106E60">
              <w:rPr>
                <w:rFonts w:ascii="宋体" w:hAnsi="宋体" w:hint="eastAsia"/>
                <w:sz w:val="24"/>
              </w:rPr>
              <w:t>算法将参数向量</w:t>
            </w:r>
            <w:r w:rsidR="00644615">
              <w:rPr>
                <w:rFonts w:ascii="宋体" w:hAnsi="宋体" w:hint="eastAsia"/>
                <w:sz w:val="24"/>
              </w:rPr>
              <w:t>编码</w:t>
            </w:r>
            <w:r w:rsidR="00106E60">
              <w:rPr>
                <w:rFonts w:ascii="宋体" w:hAnsi="宋体" w:hint="eastAsia"/>
                <w:sz w:val="24"/>
              </w:rPr>
              <w:t>作为</w:t>
            </w:r>
            <w:r w:rsidR="00DD3C07">
              <w:rPr>
                <w:rFonts w:ascii="宋体" w:hAnsi="宋体" w:hint="eastAsia"/>
                <w:sz w:val="24"/>
              </w:rPr>
              <w:t>个体的</w:t>
            </w:r>
            <w:r w:rsidR="00106E60">
              <w:rPr>
                <w:rFonts w:ascii="宋体" w:hAnsi="宋体" w:hint="eastAsia"/>
                <w:sz w:val="24"/>
              </w:rPr>
              <w:t>基因序列</w:t>
            </w:r>
            <w:r w:rsidR="00DD3C07">
              <w:rPr>
                <w:rFonts w:ascii="宋体" w:hAnsi="宋体" w:hint="eastAsia"/>
                <w:sz w:val="24"/>
              </w:rPr>
              <w:t>，首先随机生成一个种群，种群中包括初始的个体，然后不断迭代产生新的种群，直到种群中的某个个体可以足够好的进行预测。每次迭代产生新个体</w:t>
            </w:r>
            <w:r w:rsidR="00644615">
              <w:rPr>
                <w:rFonts w:ascii="宋体" w:hAnsi="宋体" w:hint="eastAsia"/>
                <w:sz w:val="24"/>
              </w:rPr>
              <w:t>的过程</w:t>
            </w:r>
            <w:r w:rsidR="00DD3C07">
              <w:rPr>
                <w:rFonts w:ascii="宋体" w:hAnsi="宋体" w:hint="eastAsia"/>
                <w:sz w:val="24"/>
              </w:rPr>
              <w:t>包括两个步骤：交叉、变异，交叉过程</w:t>
            </w:r>
            <w:r w:rsidR="00E91B05">
              <w:rPr>
                <w:rFonts w:ascii="宋体" w:hAnsi="宋体" w:hint="eastAsia"/>
                <w:sz w:val="24"/>
              </w:rPr>
              <w:t>（如图3.2.</w:t>
            </w:r>
            <w:r w:rsidR="00530616">
              <w:rPr>
                <w:rFonts w:ascii="宋体" w:hAnsi="宋体"/>
                <w:sz w:val="24"/>
              </w:rPr>
              <w:t>2</w:t>
            </w:r>
            <w:r w:rsidR="00E91B05">
              <w:rPr>
                <w:rFonts w:ascii="宋体" w:hAnsi="宋体" w:hint="eastAsia"/>
                <w:sz w:val="24"/>
              </w:rPr>
              <w:t>所示）</w:t>
            </w:r>
            <w:r w:rsidR="00DD3C07">
              <w:rPr>
                <w:rFonts w:ascii="宋体" w:hAnsi="宋体" w:hint="eastAsia"/>
                <w:sz w:val="24"/>
              </w:rPr>
              <w:t>随机选出两个个体交叉产生新的个体；变异过程</w:t>
            </w:r>
            <w:r w:rsidR="00644615">
              <w:rPr>
                <w:rFonts w:ascii="宋体" w:hAnsi="宋体" w:hint="eastAsia"/>
                <w:sz w:val="24"/>
              </w:rPr>
              <w:t>扫描种群内的所有个体，按一定概率对其中的基因做突变。</w:t>
            </w:r>
          </w:p>
          <w:p w:rsidR="00E91B05" w:rsidRPr="00E91B05" w:rsidRDefault="00530616" w:rsidP="00530616">
            <w:pPr>
              <w:spacing w:line="276" w:lineRule="auto"/>
              <w:ind w:firstLineChars="200" w:firstLine="402"/>
              <w:jc w:val="center"/>
              <w:rPr>
                <w:rFonts w:ascii="宋体" w:hAnsi="宋体"/>
                <w:b/>
                <w:sz w:val="20"/>
              </w:rPr>
            </w:pPr>
            <w:r w:rsidRPr="00E91B05">
              <w:rPr>
                <w:rFonts w:ascii="宋体" w:hAnsi="宋体" w:hint="eastAsia"/>
                <w:b/>
                <w:sz w:val="20"/>
              </w:rPr>
              <w:t>图3.2.1</w:t>
            </w:r>
            <w:r w:rsidRPr="00E91B05">
              <w:rPr>
                <w:rFonts w:ascii="宋体" w:hAnsi="宋体"/>
                <w:b/>
                <w:sz w:val="20"/>
              </w:rPr>
              <w:t xml:space="preserve"> </w:t>
            </w:r>
            <w:r>
              <w:rPr>
                <w:rFonts w:ascii="宋体" w:hAnsi="宋体" w:hint="eastAsia"/>
                <w:b/>
                <w:sz w:val="20"/>
              </w:rPr>
              <w:t xml:space="preserve">遗传算法流程                  </w:t>
            </w:r>
            <w:r w:rsidR="00E91B05" w:rsidRPr="00E91B05">
              <w:rPr>
                <w:rFonts w:ascii="宋体" w:hAnsi="宋体" w:hint="eastAsia"/>
                <w:b/>
                <w:sz w:val="20"/>
              </w:rPr>
              <w:t>图3.2.</w:t>
            </w:r>
            <w:r>
              <w:rPr>
                <w:rFonts w:ascii="宋体" w:hAnsi="宋体"/>
                <w:b/>
                <w:sz w:val="20"/>
              </w:rPr>
              <w:t>2</w:t>
            </w:r>
            <w:r w:rsidR="00E91B05" w:rsidRPr="00E91B05">
              <w:rPr>
                <w:rFonts w:ascii="宋体" w:hAnsi="宋体"/>
                <w:b/>
                <w:sz w:val="20"/>
              </w:rPr>
              <w:t xml:space="preserve"> </w:t>
            </w:r>
            <w:r w:rsidR="00E91B05" w:rsidRPr="00E91B05">
              <w:rPr>
                <w:rFonts w:ascii="宋体" w:hAnsi="宋体" w:hint="eastAsia"/>
                <w:b/>
                <w:sz w:val="20"/>
              </w:rPr>
              <w:t>两个体交叉的过程</w:t>
            </w:r>
          </w:p>
          <w:p w:rsidR="00EA3110" w:rsidRPr="003E13E7" w:rsidRDefault="00EA3110" w:rsidP="00E91B05">
            <w:pPr>
              <w:spacing w:line="276" w:lineRule="auto"/>
              <w:rPr>
                <w:rFonts w:ascii="宋体" w:hAnsi="宋体"/>
                <w:sz w:val="24"/>
              </w:rPr>
            </w:pPr>
          </w:p>
          <w:p w:rsidR="002D2D57" w:rsidRDefault="00160323" w:rsidP="002D2D57">
            <w:pPr>
              <w:spacing w:line="276" w:lineRule="auto"/>
              <w:ind w:firstLineChars="200" w:firstLine="480"/>
              <w:rPr>
                <w:rFonts w:ascii="宋体" w:hAnsi="宋体"/>
                <w:sz w:val="24"/>
              </w:rPr>
            </w:pPr>
            <w:r>
              <w:rPr>
                <w:rFonts w:ascii="宋体" w:hAnsi="宋体"/>
                <w:sz w:val="24"/>
              </w:rPr>
              <w:t>3.</w:t>
            </w:r>
            <w:r w:rsidR="00B90EA3">
              <w:rPr>
                <w:rFonts w:ascii="宋体" w:hAnsi="宋体"/>
                <w:sz w:val="24"/>
              </w:rPr>
              <w:t>3</w:t>
            </w:r>
            <w:r w:rsidR="002D2D57">
              <w:rPr>
                <w:rFonts w:ascii="宋体" w:hAnsi="宋体" w:hint="eastAsia"/>
                <w:sz w:val="24"/>
              </w:rPr>
              <w:t xml:space="preserve"> 使用卷积神经网络对数据建模的研究</w:t>
            </w:r>
          </w:p>
          <w:p w:rsidR="00386BF7" w:rsidRDefault="0098799D" w:rsidP="00114C44">
            <w:pPr>
              <w:spacing w:line="276" w:lineRule="auto"/>
              <w:ind w:firstLineChars="200" w:firstLine="480"/>
              <w:rPr>
                <w:rFonts w:ascii="宋体" w:hAnsi="宋体"/>
                <w:sz w:val="24"/>
              </w:rPr>
            </w:pPr>
            <w:r>
              <w:rPr>
                <w:rFonts w:ascii="宋体" w:hAnsi="宋体" w:hint="eastAsia"/>
                <w:sz w:val="24"/>
              </w:rPr>
              <w:t>卷积神经网络（CNN）是目前较为先进的模式识别算法之一。</w:t>
            </w:r>
            <w:r w:rsidR="00280034">
              <w:rPr>
                <w:rFonts w:ascii="宋体" w:hAnsi="宋体" w:hint="eastAsia"/>
                <w:sz w:val="24"/>
              </w:rPr>
              <w:t>它</w:t>
            </w:r>
            <w:r w:rsidR="00280034" w:rsidRPr="00280034">
              <w:rPr>
                <w:rFonts w:ascii="宋体" w:hAnsi="宋体" w:hint="eastAsia"/>
                <w:sz w:val="24"/>
              </w:rPr>
              <w:t>可以通过学习一种</w:t>
            </w:r>
            <w:r w:rsidR="00280034">
              <w:rPr>
                <w:rFonts w:ascii="宋体" w:hAnsi="宋体" w:hint="eastAsia"/>
                <w:sz w:val="24"/>
              </w:rPr>
              <w:t>多层</w:t>
            </w:r>
            <w:r w:rsidR="00280034" w:rsidRPr="00280034">
              <w:rPr>
                <w:rFonts w:ascii="宋体" w:hAnsi="宋体" w:hint="eastAsia"/>
                <w:sz w:val="24"/>
              </w:rPr>
              <w:t>网络结构，实现复杂函数逼近</w:t>
            </w:r>
            <w:r w:rsidR="00280034">
              <w:rPr>
                <w:rFonts w:ascii="宋体" w:hAnsi="宋体" w:hint="eastAsia"/>
                <w:sz w:val="24"/>
              </w:rPr>
              <w:t>，并体现</w:t>
            </w:r>
            <w:r w:rsidR="00280034" w:rsidRPr="00280034">
              <w:rPr>
                <w:rFonts w:ascii="宋体" w:hAnsi="宋体" w:hint="eastAsia"/>
                <w:sz w:val="24"/>
              </w:rPr>
              <w:t>它对于输入样本数据的强大的本质特征的抽取能力。</w:t>
            </w:r>
            <w:r>
              <w:rPr>
                <w:rFonts w:ascii="宋体" w:hAnsi="宋体" w:hint="eastAsia"/>
                <w:sz w:val="24"/>
              </w:rPr>
              <w:t>在使用遗传算法得出模型后，本课题尝试使用CNN</w:t>
            </w:r>
            <w:r w:rsidR="00386BF7">
              <w:rPr>
                <w:rFonts w:ascii="宋体" w:hAnsi="宋体" w:hint="eastAsia"/>
                <w:sz w:val="24"/>
              </w:rPr>
              <w:t>来对数据进行建模，尝试得出更优的模型。</w:t>
            </w:r>
          </w:p>
          <w:p w:rsidR="00114C44" w:rsidRDefault="00114C44" w:rsidP="00114C44">
            <w:pPr>
              <w:spacing w:line="276" w:lineRule="auto"/>
              <w:ind w:firstLineChars="200" w:firstLine="480"/>
              <w:rPr>
                <w:rFonts w:ascii="宋体" w:hAnsi="宋体"/>
                <w:sz w:val="24"/>
              </w:rPr>
            </w:pPr>
          </w:p>
          <w:p w:rsidR="002D2D57" w:rsidRDefault="00160323" w:rsidP="002D2D57">
            <w:pPr>
              <w:spacing w:line="276" w:lineRule="auto"/>
              <w:ind w:firstLineChars="200" w:firstLine="480"/>
              <w:rPr>
                <w:rFonts w:ascii="宋体" w:hAnsi="宋体"/>
                <w:sz w:val="24"/>
              </w:rPr>
            </w:pPr>
            <w:r>
              <w:rPr>
                <w:rFonts w:ascii="宋体" w:hAnsi="宋体"/>
                <w:sz w:val="24"/>
              </w:rPr>
              <w:t>3.</w:t>
            </w:r>
            <w:r w:rsidR="00B90EA3">
              <w:rPr>
                <w:rFonts w:ascii="宋体" w:hAnsi="宋体"/>
                <w:sz w:val="24"/>
              </w:rPr>
              <w:t>4</w:t>
            </w:r>
            <w:r w:rsidR="002D2D57">
              <w:rPr>
                <w:rFonts w:ascii="宋体" w:hAnsi="宋体" w:hint="eastAsia"/>
                <w:sz w:val="24"/>
              </w:rPr>
              <w:t xml:space="preserve"> 使用NVDIA</w:t>
            </w:r>
            <w:r w:rsidR="002D2D57">
              <w:rPr>
                <w:rFonts w:ascii="宋体" w:hAnsi="宋体"/>
                <w:sz w:val="24"/>
              </w:rPr>
              <w:t xml:space="preserve"> </w:t>
            </w:r>
            <w:r w:rsidR="002D2D57">
              <w:rPr>
                <w:rFonts w:ascii="宋体" w:hAnsi="宋体" w:hint="eastAsia"/>
                <w:sz w:val="24"/>
              </w:rPr>
              <w:t>CUDA架构优化计算的研究</w:t>
            </w:r>
          </w:p>
          <w:p w:rsidR="00B90EA3" w:rsidRDefault="005F74C2" w:rsidP="005F74C2">
            <w:pPr>
              <w:spacing w:line="276" w:lineRule="auto"/>
              <w:ind w:firstLineChars="200" w:firstLine="480"/>
              <w:rPr>
                <w:rFonts w:ascii="宋体" w:hAnsi="宋体"/>
                <w:sz w:val="24"/>
              </w:rPr>
            </w:pPr>
            <w:r w:rsidRPr="005F74C2">
              <w:rPr>
                <w:rFonts w:ascii="宋体" w:hAnsi="宋体" w:hint="eastAsia"/>
                <w:sz w:val="24"/>
              </w:rPr>
              <w:t>遗传算法和CNN的执行中都需要做大量的计算，</w:t>
            </w:r>
            <w:r>
              <w:rPr>
                <w:rFonts w:ascii="宋体" w:hAnsi="宋体" w:hint="eastAsia"/>
                <w:sz w:val="24"/>
              </w:rPr>
              <w:t>其中很多计算是可以并行化的。</w:t>
            </w:r>
            <w:r w:rsidR="00114C44">
              <w:rPr>
                <w:rFonts w:ascii="宋体" w:hAnsi="宋体" w:hint="eastAsia"/>
                <w:sz w:val="24"/>
              </w:rPr>
              <w:t>GPU与CPU相比，核心数多很多，并行计算的能力强很多。</w:t>
            </w:r>
            <w:r>
              <w:rPr>
                <w:rFonts w:ascii="宋体" w:hAnsi="宋体" w:hint="eastAsia"/>
                <w:sz w:val="24"/>
              </w:rPr>
              <w:t>本课题的研究之一是使用CUDA计算架构，将大规模的并行计算转移至GPU进行，来提高算法的执行效率，加快解收敛的速度。</w:t>
            </w:r>
          </w:p>
          <w:p w:rsidR="00034195" w:rsidRDefault="00034195" w:rsidP="005F74C2">
            <w:pPr>
              <w:spacing w:line="276" w:lineRule="auto"/>
              <w:ind w:firstLineChars="200" w:firstLine="420"/>
            </w:pPr>
            <w:r>
              <w:rPr>
                <w:noProof/>
              </w:rPr>
              <w:drawing>
                <wp:anchor distT="0" distB="0" distL="114300" distR="114300" simplePos="0" relativeHeight="251660288" behindDoc="0" locked="0" layoutInCell="1" allowOverlap="1">
                  <wp:simplePos x="0" y="0"/>
                  <wp:positionH relativeFrom="column">
                    <wp:posOffset>67945</wp:posOffset>
                  </wp:positionH>
                  <wp:positionV relativeFrom="paragraph">
                    <wp:posOffset>176530</wp:posOffset>
                  </wp:positionV>
                  <wp:extent cx="4937760" cy="2781300"/>
                  <wp:effectExtent l="133350" t="133350" r="148590" b="171450"/>
                  <wp:wrapTopAndBottom/>
                  <wp:docPr id="4" name="图片 4" descr="http://ec2-54-161-199-49.compute-1.amazonaws.com/rD4Hs3LK/notebooks/files/images/how-gpu-acceleration-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c2-54-161-199-49.compute-1.amazonaws.com/rD4Hs3LK/notebooks/files/images/how-gpu-acceleration-work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7760" cy="27813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tc>
      </w:tr>
      <w:tr w:rsidR="005C7F08" w:rsidTr="00530616">
        <w:trPr>
          <w:trHeight w:val="13457"/>
          <w:jc w:val="center"/>
        </w:trPr>
        <w:tc>
          <w:tcPr>
            <w:tcW w:w="8622" w:type="dxa"/>
            <w:gridSpan w:val="6"/>
            <w:tcBorders>
              <w:top w:val="single" w:sz="4" w:space="0" w:color="auto"/>
              <w:left w:val="single" w:sz="4" w:space="0" w:color="auto"/>
              <w:bottom w:val="single" w:sz="4" w:space="0" w:color="auto"/>
              <w:right w:val="single" w:sz="4" w:space="0" w:color="auto"/>
            </w:tcBorders>
          </w:tcPr>
          <w:p w:rsidR="00F16BDE" w:rsidRPr="00F02645" w:rsidRDefault="00F16BDE" w:rsidP="007A2EA4">
            <w:pPr>
              <w:spacing w:line="276" w:lineRule="auto"/>
              <w:rPr>
                <w:b/>
                <w:sz w:val="24"/>
              </w:rPr>
            </w:pPr>
            <w:r w:rsidRPr="00F02645">
              <w:rPr>
                <w:rFonts w:hint="eastAsia"/>
                <w:b/>
                <w:sz w:val="24"/>
              </w:rPr>
              <w:lastRenderedPageBreak/>
              <w:t>四、研究方案和技术路线</w:t>
            </w:r>
          </w:p>
          <w:p w:rsidR="00612B6F" w:rsidRPr="00612B6F" w:rsidRDefault="00612B6F" w:rsidP="007A2EA4">
            <w:pPr>
              <w:spacing w:line="276" w:lineRule="auto"/>
              <w:ind w:firstLineChars="200" w:firstLine="480"/>
              <w:rPr>
                <w:rFonts w:ascii="宋体" w:hAnsi="宋体"/>
                <w:sz w:val="24"/>
              </w:rPr>
            </w:pPr>
            <w:r w:rsidRPr="00612B6F">
              <w:rPr>
                <w:rFonts w:ascii="宋体" w:hAnsi="宋体" w:hint="eastAsia"/>
                <w:sz w:val="24"/>
              </w:rPr>
              <w:t>本课题</w:t>
            </w:r>
            <w:r>
              <w:rPr>
                <w:rFonts w:ascii="宋体" w:hAnsi="宋体" w:hint="eastAsia"/>
                <w:sz w:val="24"/>
              </w:rPr>
              <w:t>使用python编程实现上述的算法，在实现卷积神经网络时，使用</w:t>
            </w:r>
            <w:proofErr w:type="spellStart"/>
            <w:r>
              <w:rPr>
                <w:rFonts w:ascii="宋体" w:hAnsi="宋体" w:hint="eastAsia"/>
                <w:sz w:val="24"/>
              </w:rPr>
              <w:t>Caffe</w:t>
            </w:r>
            <w:proofErr w:type="spellEnd"/>
            <w:r>
              <w:rPr>
                <w:rFonts w:ascii="宋体" w:hAnsi="宋体" w:hint="eastAsia"/>
                <w:sz w:val="24"/>
              </w:rPr>
              <w:t>框架和Anaconda环境辅助开发，并且使用CUDA计算框架进行加速</w:t>
            </w:r>
            <w:r w:rsidR="006F0AD4">
              <w:rPr>
                <w:rFonts w:ascii="宋体" w:hAnsi="宋体" w:hint="eastAsia"/>
                <w:sz w:val="24"/>
              </w:rPr>
              <w:t>，比较无GPU加速和有GPU加速两种情况的性能，然后对比两种算法的优劣。</w:t>
            </w:r>
          </w:p>
          <w:p w:rsidR="00612B6F" w:rsidRDefault="00612B6F" w:rsidP="007A2EA4">
            <w:pPr>
              <w:spacing w:line="276" w:lineRule="auto"/>
              <w:ind w:firstLineChars="200" w:firstLine="480"/>
              <w:rPr>
                <w:rFonts w:ascii="宋体" w:hAnsi="宋体"/>
                <w:sz w:val="24"/>
              </w:rPr>
            </w:pPr>
            <w:r w:rsidRPr="00612B6F">
              <w:rPr>
                <w:rFonts w:ascii="宋体" w:hAnsi="宋体"/>
                <w:noProof/>
                <w:sz w:val="24"/>
              </w:rPr>
              <w:drawing>
                <wp:inline distT="0" distB="0" distL="0" distR="0">
                  <wp:extent cx="4137660" cy="2278380"/>
                  <wp:effectExtent l="114300" t="114300" r="129540" b="160020"/>
                  <wp:docPr id="3" name="图片 3" descr="C:\Users\SyW\AppData\Local\Temp\C483.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yW\AppData\Local\Temp\C483.tm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7660" cy="22783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12B6F" w:rsidRPr="00612B6F" w:rsidRDefault="00612B6F" w:rsidP="00612B6F">
            <w:pPr>
              <w:spacing w:line="276" w:lineRule="auto"/>
              <w:jc w:val="center"/>
              <w:rPr>
                <w:rFonts w:ascii="宋体" w:hAnsi="宋体"/>
                <w:b/>
                <w:sz w:val="20"/>
              </w:rPr>
            </w:pPr>
            <w:r w:rsidRPr="00612B6F">
              <w:rPr>
                <w:rFonts w:ascii="宋体" w:hAnsi="宋体" w:hint="eastAsia"/>
                <w:b/>
                <w:sz w:val="20"/>
              </w:rPr>
              <w:t>图4.1 技术路线</w:t>
            </w:r>
          </w:p>
          <w:p w:rsidR="00612B6F" w:rsidRDefault="00612B6F" w:rsidP="007A2EA4">
            <w:pPr>
              <w:spacing w:line="276" w:lineRule="auto"/>
              <w:ind w:firstLineChars="200" w:firstLine="480"/>
              <w:rPr>
                <w:rFonts w:ascii="宋体" w:hAnsi="宋体"/>
                <w:sz w:val="24"/>
                <w:shd w:val="pct15" w:color="auto" w:fill="FFFFFF"/>
              </w:rPr>
            </w:pPr>
          </w:p>
          <w:p w:rsidR="007A2EA4" w:rsidRPr="00F16BDE" w:rsidRDefault="007A2EA4" w:rsidP="007A2EA4">
            <w:pPr>
              <w:spacing w:line="360" w:lineRule="auto"/>
              <w:rPr>
                <w:b/>
                <w:sz w:val="24"/>
              </w:rPr>
            </w:pPr>
            <w:r w:rsidRPr="00F16BDE">
              <w:rPr>
                <w:rFonts w:hint="eastAsia"/>
                <w:b/>
                <w:sz w:val="24"/>
              </w:rPr>
              <w:t>五、关键技术或难点</w:t>
            </w:r>
          </w:p>
          <w:p w:rsidR="00ED2069" w:rsidRPr="00ED2069" w:rsidRDefault="00ED2069" w:rsidP="00ED2069">
            <w:pPr>
              <w:pStyle w:val="aa"/>
              <w:numPr>
                <w:ilvl w:val="0"/>
                <w:numId w:val="7"/>
              </w:numPr>
              <w:spacing w:line="360" w:lineRule="auto"/>
              <w:ind w:firstLineChars="0"/>
              <w:rPr>
                <w:rFonts w:ascii="宋体" w:hAnsi="宋体"/>
                <w:sz w:val="24"/>
              </w:rPr>
            </w:pPr>
            <w:r w:rsidRPr="00ED2069">
              <w:rPr>
                <w:rFonts w:ascii="宋体" w:hAnsi="宋体" w:hint="eastAsia"/>
                <w:sz w:val="24"/>
              </w:rPr>
              <w:t>问题建模：基于原始数据设计适合基于GA和CNN优化的问题模型，包括：数据拟合、优化目标的设定等</w:t>
            </w:r>
          </w:p>
          <w:p w:rsidR="00ED2069" w:rsidRPr="00ED2069" w:rsidRDefault="00ED2069" w:rsidP="00ED2069">
            <w:pPr>
              <w:pStyle w:val="aa"/>
              <w:numPr>
                <w:ilvl w:val="0"/>
                <w:numId w:val="7"/>
              </w:numPr>
              <w:spacing w:line="360" w:lineRule="auto"/>
              <w:ind w:firstLineChars="0"/>
              <w:rPr>
                <w:rFonts w:ascii="宋体" w:hAnsi="宋体"/>
                <w:sz w:val="24"/>
              </w:rPr>
            </w:pPr>
            <w:r w:rsidRPr="00ED2069">
              <w:rPr>
                <w:rFonts w:ascii="宋体" w:hAnsi="宋体" w:hint="eastAsia"/>
                <w:sz w:val="24"/>
              </w:rPr>
              <w:t>基于GA 的优化：设计有效的编码、交叉及变异方法，</w:t>
            </w:r>
          </w:p>
          <w:p w:rsidR="00ED2069" w:rsidRPr="00ED2069" w:rsidRDefault="00ED2069" w:rsidP="00ED2069">
            <w:pPr>
              <w:pStyle w:val="aa"/>
              <w:numPr>
                <w:ilvl w:val="0"/>
                <w:numId w:val="7"/>
              </w:numPr>
              <w:spacing w:line="360" w:lineRule="auto"/>
              <w:ind w:firstLineChars="0"/>
              <w:rPr>
                <w:rFonts w:ascii="宋体" w:hAnsi="宋体"/>
                <w:sz w:val="24"/>
              </w:rPr>
            </w:pPr>
            <w:r w:rsidRPr="00ED2069">
              <w:rPr>
                <w:rFonts w:ascii="宋体" w:hAnsi="宋体" w:hint="eastAsia"/>
                <w:sz w:val="24"/>
              </w:rPr>
              <w:t>基于CNN的优化：设计有效的特征抽取方法，调配CNN层数等相关参数</w:t>
            </w:r>
          </w:p>
          <w:p w:rsidR="00163A8C" w:rsidRPr="00ED2069" w:rsidRDefault="00ED2069" w:rsidP="00ED2069">
            <w:pPr>
              <w:pStyle w:val="aa"/>
              <w:numPr>
                <w:ilvl w:val="0"/>
                <w:numId w:val="7"/>
              </w:numPr>
              <w:spacing w:line="360" w:lineRule="auto"/>
              <w:ind w:firstLineChars="0"/>
              <w:rPr>
                <w:rFonts w:ascii="宋体" w:hAnsi="宋体"/>
                <w:sz w:val="24"/>
              </w:rPr>
            </w:pPr>
            <w:r w:rsidRPr="00ED2069">
              <w:rPr>
                <w:rFonts w:ascii="宋体" w:hAnsi="宋体" w:hint="eastAsia"/>
                <w:sz w:val="24"/>
              </w:rPr>
              <w:t>CUDA加速：编程实现，设计调配高效的并行粒度</w:t>
            </w:r>
          </w:p>
          <w:p w:rsidR="00ED2069" w:rsidRPr="007A2EA4" w:rsidRDefault="00ED2069" w:rsidP="00ED2069">
            <w:pPr>
              <w:spacing w:line="360" w:lineRule="auto"/>
              <w:ind w:firstLineChars="200" w:firstLine="480"/>
              <w:rPr>
                <w:rFonts w:ascii="宋体" w:hAnsi="宋体"/>
                <w:sz w:val="24"/>
                <w:shd w:val="pct15" w:color="auto" w:fill="FFFFFF"/>
              </w:rPr>
            </w:pPr>
          </w:p>
          <w:p w:rsidR="007A2EA4" w:rsidRPr="00F16BDE" w:rsidRDefault="007A2EA4" w:rsidP="007A2EA4">
            <w:pPr>
              <w:spacing w:line="360" w:lineRule="auto"/>
              <w:rPr>
                <w:b/>
                <w:sz w:val="24"/>
              </w:rPr>
            </w:pPr>
            <w:r w:rsidRPr="00F16BDE">
              <w:rPr>
                <w:rFonts w:hint="eastAsia"/>
                <w:b/>
                <w:sz w:val="24"/>
              </w:rPr>
              <w:t>六、预期结果</w:t>
            </w:r>
          </w:p>
          <w:p w:rsidR="00A43166" w:rsidRPr="00580704" w:rsidRDefault="00726665" w:rsidP="00580704">
            <w:pPr>
              <w:pStyle w:val="aa"/>
              <w:numPr>
                <w:ilvl w:val="0"/>
                <w:numId w:val="4"/>
              </w:numPr>
              <w:spacing w:line="360" w:lineRule="auto"/>
              <w:ind w:firstLine="480"/>
              <w:rPr>
                <w:rFonts w:ascii="宋体" w:hAnsi="宋体"/>
                <w:sz w:val="24"/>
              </w:rPr>
            </w:pPr>
            <w:r w:rsidRPr="00580704">
              <w:rPr>
                <w:rFonts w:ascii="宋体" w:hAnsi="宋体" w:hint="eastAsia"/>
                <w:sz w:val="24"/>
              </w:rPr>
              <w:t>算法实现</w:t>
            </w:r>
            <w:r w:rsidR="00580704">
              <w:rPr>
                <w:rFonts w:ascii="宋体" w:hAnsi="宋体" w:hint="eastAsia"/>
                <w:sz w:val="24"/>
              </w:rPr>
              <w:t>：</w:t>
            </w:r>
            <w:r w:rsidRPr="00580704">
              <w:rPr>
                <w:rFonts w:ascii="宋体" w:hAnsi="宋体" w:hint="eastAsia"/>
                <w:sz w:val="24"/>
              </w:rPr>
              <w:t>编程实现使用和不使用GPU加速的GA和CNN两种算法</w:t>
            </w:r>
          </w:p>
          <w:p w:rsidR="00A43166" w:rsidRPr="00580704" w:rsidRDefault="00726665" w:rsidP="00580704">
            <w:pPr>
              <w:pStyle w:val="aa"/>
              <w:numPr>
                <w:ilvl w:val="0"/>
                <w:numId w:val="4"/>
              </w:numPr>
              <w:spacing w:line="360" w:lineRule="auto"/>
              <w:ind w:firstLine="480"/>
              <w:rPr>
                <w:rFonts w:ascii="宋体" w:hAnsi="宋体"/>
                <w:sz w:val="24"/>
              </w:rPr>
            </w:pPr>
            <w:r w:rsidRPr="00580704">
              <w:rPr>
                <w:rFonts w:ascii="宋体" w:hAnsi="宋体" w:hint="eastAsia"/>
                <w:sz w:val="24"/>
              </w:rPr>
              <w:t>GA</w:t>
            </w:r>
            <w:r w:rsidR="00580704">
              <w:rPr>
                <w:rFonts w:ascii="宋体" w:hAnsi="宋体" w:hint="eastAsia"/>
                <w:sz w:val="24"/>
              </w:rPr>
              <w:t>：</w:t>
            </w:r>
            <w:r w:rsidRPr="00580704">
              <w:rPr>
                <w:rFonts w:ascii="宋体" w:hAnsi="宋体" w:hint="eastAsia"/>
                <w:sz w:val="24"/>
              </w:rPr>
              <w:t>基于遗传算法和历史数据的模型，预测成功率大于52%</w:t>
            </w:r>
          </w:p>
          <w:p w:rsidR="00A43166" w:rsidRPr="00580704" w:rsidRDefault="00726665" w:rsidP="00580704">
            <w:pPr>
              <w:pStyle w:val="aa"/>
              <w:numPr>
                <w:ilvl w:val="0"/>
                <w:numId w:val="4"/>
              </w:numPr>
              <w:spacing w:line="360" w:lineRule="auto"/>
              <w:ind w:firstLine="480"/>
              <w:rPr>
                <w:rFonts w:ascii="宋体" w:hAnsi="宋体"/>
                <w:sz w:val="24"/>
              </w:rPr>
            </w:pPr>
            <w:r w:rsidRPr="00580704">
              <w:rPr>
                <w:rFonts w:ascii="宋体" w:hAnsi="宋体" w:hint="eastAsia"/>
                <w:sz w:val="24"/>
              </w:rPr>
              <w:t>CNN</w:t>
            </w:r>
            <w:r w:rsidR="00580704">
              <w:rPr>
                <w:rFonts w:ascii="宋体" w:hAnsi="宋体" w:hint="eastAsia"/>
                <w:sz w:val="24"/>
              </w:rPr>
              <w:t>：</w:t>
            </w:r>
            <w:r w:rsidRPr="00580704">
              <w:rPr>
                <w:rFonts w:ascii="宋体" w:hAnsi="宋体" w:hint="eastAsia"/>
                <w:sz w:val="24"/>
              </w:rPr>
              <w:t>基于卷积神经网络和历史数据的模型，预测成功率大于52%</w:t>
            </w:r>
          </w:p>
          <w:p w:rsidR="00A43166" w:rsidRPr="00580704" w:rsidRDefault="00726665" w:rsidP="00580704">
            <w:pPr>
              <w:pStyle w:val="aa"/>
              <w:numPr>
                <w:ilvl w:val="0"/>
                <w:numId w:val="4"/>
              </w:numPr>
              <w:spacing w:line="360" w:lineRule="auto"/>
              <w:ind w:firstLine="480"/>
              <w:rPr>
                <w:rFonts w:ascii="宋体" w:hAnsi="宋体"/>
                <w:sz w:val="24"/>
              </w:rPr>
            </w:pPr>
            <w:r w:rsidRPr="00580704">
              <w:rPr>
                <w:rFonts w:ascii="宋体" w:hAnsi="宋体" w:hint="eastAsia"/>
                <w:sz w:val="24"/>
              </w:rPr>
              <w:t>效果对比分析报告</w:t>
            </w:r>
            <w:r w:rsidR="00580704">
              <w:rPr>
                <w:rFonts w:ascii="宋体" w:hAnsi="宋体" w:hint="eastAsia"/>
                <w:sz w:val="24"/>
              </w:rPr>
              <w:t>：</w:t>
            </w:r>
            <w:r w:rsidRPr="00580704">
              <w:rPr>
                <w:rFonts w:ascii="宋体" w:hAnsi="宋体" w:hint="eastAsia"/>
                <w:sz w:val="24"/>
              </w:rPr>
              <w:t>对比GA和CNN两种算法对问题优化的效果</w:t>
            </w:r>
          </w:p>
          <w:p w:rsidR="00A43166" w:rsidRPr="00580704" w:rsidRDefault="00726665" w:rsidP="00580704">
            <w:pPr>
              <w:pStyle w:val="aa"/>
              <w:numPr>
                <w:ilvl w:val="0"/>
                <w:numId w:val="4"/>
              </w:numPr>
              <w:spacing w:line="360" w:lineRule="auto"/>
              <w:ind w:firstLine="480"/>
              <w:rPr>
                <w:rFonts w:ascii="宋体" w:hAnsi="宋体"/>
                <w:sz w:val="24"/>
              </w:rPr>
            </w:pPr>
            <w:r w:rsidRPr="00580704">
              <w:rPr>
                <w:rFonts w:ascii="宋体" w:hAnsi="宋体" w:hint="eastAsia"/>
                <w:sz w:val="24"/>
              </w:rPr>
              <w:t>性能对比分析报告</w:t>
            </w:r>
            <w:r w:rsidR="00580704">
              <w:rPr>
                <w:rFonts w:ascii="宋体" w:hAnsi="宋体" w:hint="eastAsia"/>
                <w:sz w:val="24"/>
              </w:rPr>
              <w:t>：</w:t>
            </w:r>
            <w:r w:rsidRPr="00580704">
              <w:rPr>
                <w:rFonts w:ascii="宋体" w:hAnsi="宋体" w:hint="eastAsia"/>
                <w:sz w:val="24"/>
              </w:rPr>
              <w:t>使用和不使用GPU加速的GA和CNN两种算法性能</w:t>
            </w:r>
          </w:p>
          <w:p w:rsidR="00163A8C" w:rsidRDefault="00163A8C" w:rsidP="00163A8C">
            <w:pPr>
              <w:pStyle w:val="aa"/>
              <w:spacing w:line="360" w:lineRule="auto"/>
              <w:ind w:left="900" w:firstLineChars="0" w:firstLine="0"/>
              <w:rPr>
                <w:rFonts w:ascii="宋体" w:hAnsi="宋体"/>
                <w:sz w:val="24"/>
              </w:rPr>
            </w:pPr>
          </w:p>
          <w:p w:rsidR="00580704" w:rsidRDefault="00580704" w:rsidP="00163A8C">
            <w:pPr>
              <w:pStyle w:val="aa"/>
              <w:spacing w:line="360" w:lineRule="auto"/>
              <w:ind w:left="900" w:firstLineChars="0" w:firstLine="0"/>
              <w:rPr>
                <w:rFonts w:ascii="宋体" w:hAnsi="宋体"/>
                <w:sz w:val="24"/>
              </w:rPr>
            </w:pPr>
          </w:p>
          <w:p w:rsidR="00580704" w:rsidRPr="00580704" w:rsidRDefault="00580704" w:rsidP="00163A8C">
            <w:pPr>
              <w:pStyle w:val="aa"/>
              <w:spacing w:line="360" w:lineRule="auto"/>
              <w:ind w:left="900" w:firstLineChars="0" w:firstLine="0"/>
              <w:rPr>
                <w:rFonts w:ascii="宋体" w:hAnsi="宋体"/>
                <w:sz w:val="24"/>
              </w:rPr>
            </w:pPr>
          </w:p>
          <w:p w:rsidR="007A2EA4" w:rsidRPr="00F16BDE" w:rsidRDefault="007A2EA4" w:rsidP="007A2EA4">
            <w:pPr>
              <w:spacing w:line="360" w:lineRule="auto"/>
              <w:rPr>
                <w:b/>
                <w:sz w:val="24"/>
              </w:rPr>
            </w:pPr>
            <w:r w:rsidRPr="00F16BDE">
              <w:rPr>
                <w:rFonts w:hint="eastAsia"/>
                <w:b/>
                <w:sz w:val="24"/>
              </w:rPr>
              <w:lastRenderedPageBreak/>
              <w:t>七、进度安排</w:t>
            </w:r>
          </w:p>
          <w:p w:rsidR="00CC6892" w:rsidRDefault="00CC6892" w:rsidP="007A2EA4">
            <w:pPr>
              <w:spacing w:line="360" w:lineRule="auto"/>
              <w:ind w:firstLineChars="200" w:firstLine="480"/>
              <w:rPr>
                <w:rFonts w:ascii="宋体" w:hAnsi="宋体"/>
                <w:sz w:val="24"/>
              </w:rPr>
            </w:pPr>
            <w:r w:rsidRPr="00CC6892">
              <w:rPr>
                <w:rFonts w:ascii="宋体" w:hAnsi="宋体" w:hint="eastAsia"/>
                <w:sz w:val="24"/>
              </w:rPr>
              <w:t>2016年</w:t>
            </w:r>
            <w:r>
              <w:rPr>
                <w:rFonts w:ascii="宋体" w:hAnsi="宋体"/>
                <w:sz w:val="24"/>
              </w:rPr>
              <w:t>9</w:t>
            </w:r>
            <w:r w:rsidRPr="00CC6892">
              <w:rPr>
                <w:rFonts w:ascii="宋体" w:hAnsi="宋体" w:hint="eastAsia"/>
                <w:sz w:val="24"/>
              </w:rPr>
              <w:t>月~</w:t>
            </w:r>
            <w:r w:rsidRPr="00CC6892">
              <w:rPr>
                <w:rFonts w:ascii="宋体" w:hAnsi="宋体"/>
                <w:sz w:val="24"/>
              </w:rPr>
              <w:t>2016</w:t>
            </w:r>
            <w:r w:rsidRPr="00CC6892">
              <w:rPr>
                <w:rFonts w:ascii="宋体" w:hAnsi="宋体" w:hint="eastAsia"/>
                <w:sz w:val="24"/>
              </w:rPr>
              <w:t>年10月：</w:t>
            </w:r>
            <w:r>
              <w:rPr>
                <w:rFonts w:ascii="宋体" w:hAnsi="宋体" w:hint="eastAsia"/>
                <w:sz w:val="24"/>
              </w:rPr>
              <w:t>学习相关技术，准备开题</w:t>
            </w:r>
          </w:p>
          <w:p w:rsidR="00CC6892" w:rsidRDefault="00CC6892" w:rsidP="007A2EA4">
            <w:pPr>
              <w:spacing w:line="360" w:lineRule="auto"/>
              <w:ind w:firstLineChars="200" w:firstLine="480"/>
              <w:rPr>
                <w:rFonts w:ascii="宋体" w:hAnsi="宋体"/>
                <w:sz w:val="24"/>
              </w:rPr>
            </w:pPr>
            <w:r>
              <w:rPr>
                <w:rFonts w:ascii="宋体" w:hAnsi="宋体" w:hint="eastAsia"/>
                <w:sz w:val="24"/>
              </w:rPr>
              <w:t>2016年10月~</w:t>
            </w:r>
            <w:r>
              <w:rPr>
                <w:rFonts w:ascii="宋体" w:hAnsi="宋体"/>
                <w:sz w:val="24"/>
              </w:rPr>
              <w:t>2016</w:t>
            </w:r>
            <w:r>
              <w:rPr>
                <w:rFonts w:ascii="宋体" w:hAnsi="宋体" w:hint="eastAsia"/>
                <w:sz w:val="24"/>
              </w:rPr>
              <w:t>年1</w:t>
            </w:r>
            <w:r w:rsidR="00163A8C">
              <w:rPr>
                <w:rFonts w:ascii="宋体" w:hAnsi="宋体"/>
                <w:sz w:val="24"/>
              </w:rPr>
              <w:t>1</w:t>
            </w:r>
            <w:r>
              <w:rPr>
                <w:rFonts w:ascii="宋体" w:hAnsi="宋体" w:hint="eastAsia"/>
                <w:sz w:val="24"/>
              </w:rPr>
              <w:t>月：完成遗传算法部分的代码实现</w:t>
            </w:r>
            <w:r w:rsidR="00163A8C">
              <w:rPr>
                <w:rFonts w:ascii="宋体" w:hAnsi="宋体" w:hint="eastAsia"/>
                <w:sz w:val="24"/>
              </w:rPr>
              <w:t>及模型训练</w:t>
            </w:r>
          </w:p>
          <w:p w:rsidR="00163A8C" w:rsidRPr="00CC6892" w:rsidRDefault="00163A8C" w:rsidP="00163A8C">
            <w:pPr>
              <w:spacing w:line="360" w:lineRule="auto"/>
              <w:ind w:firstLineChars="200" w:firstLine="480"/>
              <w:rPr>
                <w:rFonts w:ascii="宋体" w:hAnsi="宋体"/>
                <w:sz w:val="24"/>
              </w:rPr>
            </w:pPr>
            <w:r>
              <w:rPr>
                <w:rFonts w:ascii="宋体" w:hAnsi="宋体" w:hint="eastAsia"/>
                <w:sz w:val="24"/>
              </w:rPr>
              <w:t>2016年1</w:t>
            </w:r>
            <w:r>
              <w:rPr>
                <w:rFonts w:ascii="宋体" w:hAnsi="宋体"/>
                <w:sz w:val="24"/>
              </w:rPr>
              <w:t>1</w:t>
            </w:r>
            <w:r>
              <w:rPr>
                <w:rFonts w:ascii="宋体" w:hAnsi="宋体" w:hint="eastAsia"/>
                <w:sz w:val="24"/>
              </w:rPr>
              <w:t>月~</w:t>
            </w:r>
            <w:r>
              <w:rPr>
                <w:rFonts w:ascii="宋体" w:hAnsi="宋体"/>
                <w:sz w:val="24"/>
              </w:rPr>
              <w:t>2017</w:t>
            </w:r>
            <w:r>
              <w:rPr>
                <w:rFonts w:ascii="宋体" w:hAnsi="宋体" w:hint="eastAsia"/>
                <w:sz w:val="24"/>
              </w:rPr>
              <w:t>年</w:t>
            </w:r>
            <w:r>
              <w:rPr>
                <w:rFonts w:ascii="宋体" w:hAnsi="宋体"/>
                <w:sz w:val="24"/>
              </w:rPr>
              <w:t>2</w:t>
            </w:r>
            <w:r>
              <w:rPr>
                <w:rFonts w:ascii="宋体" w:hAnsi="宋体" w:hint="eastAsia"/>
                <w:sz w:val="24"/>
              </w:rPr>
              <w:t>月：完成卷积神经网络部分的代码实现及模型训练</w:t>
            </w:r>
          </w:p>
          <w:p w:rsidR="00163A8C" w:rsidRDefault="00163A8C" w:rsidP="00163A8C">
            <w:pPr>
              <w:spacing w:line="360" w:lineRule="auto"/>
              <w:ind w:firstLineChars="200" w:firstLine="480"/>
              <w:rPr>
                <w:rFonts w:ascii="宋体" w:hAnsi="宋体"/>
                <w:sz w:val="24"/>
              </w:rPr>
            </w:pPr>
            <w:r>
              <w:rPr>
                <w:rFonts w:ascii="宋体" w:hAnsi="宋体" w:hint="eastAsia"/>
                <w:sz w:val="24"/>
              </w:rPr>
              <w:t>201</w:t>
            </w:r>
            <w:r>
              <w:rPr>
                <w:rFonts w:ascii="宋体" w:hAnsi="宋体"/>
                <w:sz w:val="24"/>
              </w:rPr>
              <w:t>7</w:t>
            </w:r>
            <w:r>
              <w:rPr>
                <w:rFonts w:ascii="宋体" w:hAnsi="宋体" w:hint="eastAsia"/>
                <w:sz w:val="24"/>
              </w:rPr>
              <w:t>年</w:t>
            </w:r>
            <w:r>
              <w:rPr>
                <w:rFonts w:ascii="宋体" w:hAnsi="宋体"/>
                <w:sz w:val="24"/>
              </w:rPr>
              <w:t>2</w:t>
            </w:r>
            <w:r>
              <w:rPr>
                <w:rFonts w:ascii="宋体" w:hAnsi="宋体" w:hint="eastAsia"/>
                <w:sz w:val="24"/>
              </w:rPr>
              <w:t>月~</w:t>
            </w:r>
            <w:r>
              <w:rPr>
                <w:rFonts w:ascii="宋体" w:hAnsi="宋体"/>
                <w:sz w:val="24"/>
              </w:rPr>
              <w:t>2017</w:t>
            </w:r>
            <w:r>
              <w:rPr>
                <w:rFonts w:ascii="宋体" w:hAnsi="宋体" w:hint="eastAsia"/>
                <w:sz w:val="24"/>
              </w:rPr>
              <w:t>年</w:t>
            </w:r>
            <w:r>
              <w:rPr>
                <w:rFonts w:ascii="宋体" w:hAnsi="宋体"/>
                <w:sz w:val="24"/>
              </w:rPr>
              <w:t>3</w:t>
            </w:r>
            <w:r>
              <w:rPr>
                <w:rFonts w:ascii="宋体" w:hAnsi="宋体" w:hint="eastAsia"/>
                <w:sz w:val="24"/>
              </w:rPr>
              <w:t>月：完成GPU加速部分的代码并比较性能</w:t>
            </w:r>
          </w:p>
          <w:p w:rsidR="00163A8C" w:rsidRDefault="00163A8C" w:rsidP="00163A8C">
            <w:pPr>
              <w:spacing w:line="360" w:lineRule="auto"/>
              <w:ind w:firstLineChars="200" w:firstLine="480"/>
              <w:rPr>
                <w:rFonts w:ascii="宋体" w:hAnsi="宋体"/>
                <w:sz w:val="24"/>
              </w:rPr>
            </w:pPr>
            <w:r>
              <w:rPr>
                <w:rFonts w:ascii="宋体" w:hAnsi="宋体" w:hint="eastAsia"/>
                <w:sz w:val="24"/>
              </w:rPr>
              <w:t>201</w:t>
            </w:r>
            <w:r>
              <w:rPr>
                <w:rFonts w:ascii="宋体" w:hAnsi="宋体"/>
                <w:sz w:val="24"/>
              </w:rPr>
              <w:t>7</w:t>
            </w:r>
            <w:r>
              <w:rPr>
                <w:rFonts w:ascii="宋体" w:hAnsi="宋体" w:hint="eastAsia"/>
                <w:sz w:val="24"/>
              </w:rPr>
              <w:t>年</w:t>
            </w:r>
            <w:r>
              <w:rPr>
                <w:rFonts w:ascii="宋体" w:hAnsi="宋体"/>
                <w:sz w:val="24"/>
              </w:rPr>
              <w:t>3</w:t>
            </w:r>
            <w:r>
              <w:rPr>
                <w:rFonts w:ascii="宋体" w:hAnsi="宋体" w:hint="eastAsia"/>
                <w:sz w:val="24"/>
              </w:rPr>
              <w:t>月~</w:t>
            </w:r>
            <w:r>
              <w:rPr>
                <w:rFonts w:ascii="宋体" w:hAnsi="宋体"/>
                <w:sz w:val="24"/>
              </w:rPr>
              <w:t>2017</w:t>
            </w:r>
            <w:r>
              <w:rPr>
                <w:rFonts w:ascii="宋体" w:hAnsi="宋体" w:hint="eastAsia"/>
                <w:sz w:val="24"/>
              </w:rPr>
              <w:t>年</w:t>
            </w:r>
            <w:r>
              <w:rPr>
                <w:rFonts w:ascii="宋体" w:hAnsi="宋体"/>
                <w:sz w:val="24"/>
              </w:rPr>
              <w:t>4</w:t>
            </w:r>
            <w:r>
              <w:rPr>
                <w:rFonts w:ascii="宋体" w:hAnsi="宋体" w:hint="eastAsia"/>
                <w:sz w:val="24"/>
              </w:rPr>
              <w:t>月：继续对算法调参，比较两种算法的性能</w:t>
            </w:r>
          </w:p>
          <w:p w:rsidR="00163A8C" w:rsidRDefault="00163A8C" w:rsidP="00163A8C">
            <w:pPr>
              <w:spacing w:line="360" w:lineRule="auto"/>
              <w:ind w:firstLineChars="200" w:firstLine="480"/>
              <w:rPr>
                <w:rFonts w:ascii="宋体" w:hAnsi="宋体"/>
                <w:sz w:val="24"/>
              </w:rPr>
            </w:pPr>
            <w:r>
              <w:rPr>
                <w:rFonts w:ascii="宋体" w:hAnsi="宋体" w:hint="eastAsia"/>
                <w:sz w:val="24"/>
              </w:rPr>
              <w:t>201</w:t>
            </w:r>
            <w:r>
              <w:rPr>
                <w:rFonts w:ascii="宋体" w:hAnsi="宋体"/>
                <w:sz w:val="24"/>
              </w:rPr>
              <w:t>7</w:t>
            </w:r>
            <w:r>
              <w:rPr>
                <w:rFonts w:ascii="宋体" w:hAnsi="宋体" w:hint="eastAsia"/>
                <w:sz w:val="24"/>
              </w:rPr>
              <w:t>年</w:t>
            </w:r>
            <w:r>
              <w:rPr>
                <w:rFonts w:ascii="宋体" w:hAnsi="宋体"/>
                <w:sz w:val="24"/>
              </w:rPr>
              <w:t>4</w:t>
            </w:r>
            <w:r>
              <w:rPr>
                <w:rFonts w:ascii="宋体" w:hAnsi="宋体" w:hint="eastAsia"/>
                <w:sz w:val="24"/>
              </w:rPr>
              <w:t>月~</w:t>
            </w:r>
            <w:r>
              <w:rPr>
                <w:rFonts w:ascii="宋体" w:hAnsi="宋体"/>
                <w:sz w:val="24"/>
              </w:rPr>
              <w:t>2017</w:t>
            </w:r>
            <w:r>
              <w:rPr>
                <w:rFonts w:ascii="宋体" w:hAnsi="宋体" w:hint="eastAsia"/>
                <w:sz w:val="24"/>
              </w:rPr>
              <w:t>年</w:t>
            </w:r>
            <w:r>
              <w:rPr>
                <w:rFonts w:ascii="宋体" w:hAnsi="宋体"/>
                <w:sz w:val="24"/>
              </w:rPr>
              <w:t>5</w:t>
            </w:r>
            <w:r>
              <w:rPr>
                <w:rFonts w:ascii="宋体" w:hAnsi="宋体" w:hint="eastAsia"/>
                <w:sz w:val="24"/>
              </w:rPr>
              <w:t>月：</w:t>
            </w:r>
            <w:proofErr w:type="gramStart"/>
            <w:r>
              <w:rPr>
                <w:rFonts w:ascii="宋体" w:hAnsi="宋体" w:hint="eastAsia"/>
                <w:sz w:val="24"/>
              </w:rPr>
              <w:t>完成毕设论文</w:t>
            </w:r>
            <w:proofErr w:type="gramEnd"/>
            <w:r>
              <w:rPr>
                <w:rFonts w:ascii="宋体" w:hAnsi="宋体" w:hint="eastAsia"/>
                <w:sz w:val="24"/>
              </w:rPr>
              <w:t>的撰写，准备答辩</w:t>
            </w:r>
          </w:p>
          <w:p w:rsidR="00163A8C" w:rsidRPr="00163A8C" w:rsidRDefault="00163A8C" w:rsidP="00163A8C">
            <w:pPr>
              <w:spacing w:line="360" w:lineRule="auto"/>
              <w:ind w:firstLineChars="200" w:firstLine="480"/>
              <w:rPr>
                <w:rFonts w:ascii="宋体" w:hAnsi="宋体"/>
                <w:sz w:val="24"/>
              </w:rPr>
            </w:pPr>
          </w:p>
          <w:p w:rsidR="008135E8" w:rsidRPr="00F16BDE" w:rsidRDefault="007A2EA4" w:rsidP="007A2EA4">
            <w:pPr>
              <w:spacing w:line="360" w:lineRule="auto"/>
              <w:rPr>
                <w:b/>
                <w:sz w:val="24"/>
              </w:rPr>
            </w:pPr>
            <w:r w:rsidRPr="00F16BDE">
              <w:rPr>
                <w:rFonts w:hint="eastAsia"/>
                <w:b/>
                <w:sz w:val="24"/>
              </w:rPr>
              <w:t>八、参考文献</w:t>
            </w:r>
          </w:p>
          <w:p w:rsidR="00236B83" w:rsidRDefault="00236B83" w:rsidP="00236B83">
            <w:pPr>
              <w:pStyle w:val="aa"/>
              <w:numPr>
                <w:ilvl w:val="1"/>
                <w:numId w:val="6"/>
              </w:numPr>
              <w:spacing w:line="276" w:lineRule="auto"/>
              <w:ind w:firstLineChars="0"/>
            </w:pPr>
            <w:r w:rsidRPr="00236B83">
              <w:rPr>
                <w:rFonts w:hint="eastAsia"/>
              </w:rPr>
              <w:t>李征</w:t>
            </w:r>
            <w:r w:rsidRPr="00236B83">
              <w:rPr>
                <w:rFonts w:hint="eastAsia"/>
              </w:rPr>
              <w:t xml:space="preserve">, </w:t>
            </w:r>
            <w:r w:rsidRPr="00236B83">
              <w:rPr>
                <w:rFonts w:hint="eastAsia"/>
              </w:rPr>
              <w:t>巩敦卫</w:t>
            </w:r>
            <w:r w:rsidRPr="00236B83">
              <w:rPr>
                <w:rFonts w:hint="eastAsia"/>
              </w:rPr>
              <w:t xml:space="preserve">, </w:t>
            </w:r>
            <w:r w:rsidRPr="00236B83">
              <w:rPr>
                <w:rFonts w:hint="eastAsia"/>
              </w:rPr>
              <w:t>聂长海</w:t>
            </w:r>
            <w:r w:rsidRPr="00236B83">
              <w:rPr>
                <w:rFonts w:hint="eastAsia"/>
              </w:rPr>
              <w:t>,</w:t>
            </w:r>
            <w:r w:rsidRPr="00236B83">
              <w:rPr>
                <w:rFonts w:hint="eastAsia"/>
              </w:rPr>
              <w:t>等</w:t>
            </w:r>
            <w:r w:rsidRPr="00236B83">
              <w:rPr>
                <w:rFonts w:hint="eastAsia"/>
              </w:rPr>
              <w:t xml:space="preserve">. </w:t>
            </w:r>
            <w:r w:rsidRPr="00236B83">
              <w:rPr>
                <w:rFonts w:hint="eastAsia"/>
              </w:rPr>
              <w:t>基于搜索的软件工程研究专题前言</w:t>
            </w:r>
            <w:r w:rsidRPr="00236B83">
              <w:rPr>
                <w:rFonts w:hint="eastAsia"/>
              </w:rPr>
              <w:t xml:space="preserve">[J]. </w:t>
            </w:r>
            <w:r w:rsidRPr="00236B83">
              <w:rPr>
                <w:rFonts w:hint="eastAsia"/>
              </w:rPr>
              <w:t>软件学报</w:t>
            </w:r>
            <w:r w:rsidRPr="00236B83">
              <w:rPr>
                <w:rFonts w:hint="eastAsia"/>
              </w:rPr>
              <w:t>, 2016, 27(4):769-770.</w:t>
            </w:r>
          </w:p>
          <w:p w:rsidR="00236B83" w:rsidRDefault="00236B83" w:rsidP="00236B83">
            <w:pPr>
              <w:pStyle w:val="aa"/>
              <w:numPr>
                <w:ilvl w:val="1"/>
                <w:numId w:val="6"/>
              </w:numPr>
              <w:spacing w:line="276" w:lineRule="auto"/>
              <w:ind w:firstLineChars="0"/>
            </w:pPr>
            <w:r w:rsidRPr="00236B83">
              <w:rPr>
                <w:rFonts w:hint="eastAsia"/>
              </w:rPr>
              <w:t>李峰</w:t>
            </w:r>
            <w:r w:rsidRPr="00236B83">
              <w:rPr>
                <w:rFonts w:hint="eastAsia"/>
              </w:rPr>
              <w:t xml:space="preserve">, </w:t>
            </w:r>
            <w:proofErr w:type="gramStart"/>
            <w:r w:rsidRPr="00236B83">
              <w:rPr>
                <w:rFonts w:hint="eastAsia"/>
              </w:rPr>
              <w:t>韩祝华</w:t>
            </w:r>
            <w:proofErr w:type="gramEnd"/>
            <w:r w:rsidRPr="00236B83">
              <w:rPr>
                <w:rFonts w:hint="eastAsia"/>
              </w:rPr>
              <w:t xml:space="preserve">, </w:t>
            </w:r>
            <w:r w:rsidRPr="00236B83">
              <w:rPr>
                <w:rFonts w:hint="eastAsia"/>
              </w:rPr>
              <w:t>封二英</w:t>
            </w:r>
            <w:r w:rsidRPr="00236B83">
              <w:rPr>
                <w:rFonts w:hint="eastAsia"/>
              </w:rPr>
              <w:t xml:space="preserve">. </w:t>
            </w:r>
            <w:r w:rsidRPr="00236B83">
              <w:rPr>
                <w:rFonts w:hint="eastAsia"/>
              </w:rPr>
              <w:t>基于机器学习的金融数据分析研究</w:t>
            </w:r>
            <w:r w:rsidRPr="00236B83">
              <w:rPr>
                <w:rFonts w:hint="eastAsia"/>
              </w:rPr>
              <w:t xml:space="preserve">[J]. </w:t>
            </w:r>
            <w:r w:rsidRPr="00236B83">
              <w:rPr>
                <w:rFonts w:hint="eastAsia"/>
              </w:rPr>
              <w:t>科学与财富</w:t>
            </w:r>
            <w:r w:rsidRPr="00236B83">
              <w:rPr>
                <w:rFonts w:hint="eastAsia"/>
              </w:rPr>
              <w:t>, 2016(6).</w:t>
            </w:r>
          </w:p>
          <w:p w:rsidR="00236B83" w:rsidRDefault="00236B83" w:rsidP="00236B83">
            <w:pPr>
              <w:pStyle w:val="aa"/>
              <w:numPr>
                <w:ilvl w:val="1"/>
                <w:numId w:val="6"/>
              </w:numPr>
              <w:spacing w:line="276" w:lineRule="auto"/>
              <w:ind w:firstLineChars="0"/>
            </w:pPr>
            <w:r w:rsidRPr="00236B83">
              <w:rPr>
                <w:rFonts w:hint="eastAsia"/>
              </w:rPr>
              <w:t>王秀峰</w:t>
            </w:r>
            <w:r w:rsidRPr="00236B83">
              <w:rPr>
                <w:rFonts w:hint="eastAsia"/>
              </w:rPr>
              <w:t xml:space="preserve">. </w:t>
            </w:r>
            <w:r w:rsidRPr="00236B83">
              <w:rPr>
                <w:rFonts w:hint="eastAsia"/>
              </w:rPr>
              <w:t>遗传算法在金融市场中的应用</w:t>
            </w:r>
            <w:r w:rsidRPr="00236B83">
              <w:rPr>
                <w:rFonts w:hint="eastAsia"/>
              </w:rPr>
              <w:t xml:space="preserve">[C]// </w:t>
            </w:r>
            <w:r w:rsidRPr="00236B83">
              <w:rPr>
                <w:rFonts w:hint="eastAsia"/>
              </w:rPr>
              <w:t>中国控制会议</w:t>
            </w:r>
            <w:r w:rsidRPr="00236B83">
              <w:rPr>
                <w:rFonts w:hint="eastAsia"/>
              </w:rPr>
              <w:t>. 1998.</w:t>
            </w:r>
          </w:p>
          <w:p w:rsidR="00236B83" w:rsidRDefault="00236B83" w:rsidP="00236B83">
            <w:pPr>
              <w:pStyle w:val="aa"/>
              <w:numPr>
                <w:ilvl w:val="1"/>
                <w:numId w:val="6"/>
              </w:numPr>
              <w:spacing w:line="276" w:lineRule="auto"/>
              <w:ind w:firstLineChars="0"/>
            </w:pPr>
            <w:r w:rsidRPr="00236B83">
              <w:rPr>
                <w:rFonts w:hint="eastAsia"/>
              </w:rPr>
              <w:t>邓方舟</w:t>
            </w:r>
            <w:r w:rsidRPr="00236B83">
              <w:rPr>
                <w:rFonts w:hint="eastAsia"/>
              </w:rPr>
              <w:t xml:space="preserve">. </w:t>
            </w:r>
            <w:r w:rsidRPr="00236B83">
              <w:rPr>
                <w:rFonts w:hint="eastAsia"/>
              </w:rPr>
              <w:t>基于遗传算法的投资组合在金融领域中的应用</w:t>
            </w:r>
            <w:r w:rsidRPr="00236B83">
              <w:rPr>
                <w:rFonts w:hint="eastAsia"/>
              </w:rPr>
              <w:t xml:space="preserve">[J]. </w:t>
            </w:r>
            <w:r w:rsidRPr="00236B83">
              <w:rPr>
                <w:rFonts w:hint="eastAsia"/>
              </w:rPr>
              <w:t>中国科技纵横</w:t>
            </w:r>
            <w:r w:rsidRPr="00236B83">
              <w:rPr>
                <w:rFonts w:hint="eastAsia"/>
              </w:rPr>
              <w:t>, 2015(2):41-41.</w:t>
            </w:r>
          </w:p>
          <w:p w:rsidR="00236B83" w:rsidRDefault="00236B83" w:rsidP="00580704">
            <w:pPr>
              <w:pStyle w:val="aa"/>
              <w:numPr>
                <w:ilvl w:val="1"/>
                <w:numId w:val="6"/>
              </w:numPr>
              <w:spacing w:line="276" w:lineRule="auto"/>
              <w:ind w:firstLineChars="0"/>
            </w:pPr>
            <w:r w:rsidRPr="00236B83">
              <w:rPr>
                <w:rFonts w:hint="eastAsia"/>
              </w:rPr>
              <w:t>陈为民</w:t>
            </w:r>
            <w:r w:rsidRPr="00236B83">
              <w:rPr>
                <w:rFonts w:hint="eastAsia"/>
              </w:rPr>
              <w:t xml:space="preserve">, </w:t>
            </w:r>
            <w:r w:rsidRPr="00236B83">
              <w:rPr>
                <w:rFonts w:hint="eastAsia"/>
              </w:rPr>
              <w:t>马超群</w:t>
            </w:r>
            <w:r w:rsidRPr="00236B83">
              <w:rPr>
                <w:rFonts w:hint="eastAsia"/>
              </w:rPr>
              <w:t xml:space="preserve">. </w:t>
            </w:r>
            <w:r w:rsidRPr="00236B83">
              <w:rPr>
                <w:rFonts w:hint="eastAsia"/>
              </w:rPr>
              <w:t>支持</w:t>
            </w:r>
            <w:proofErr w:type="gramStart"/>
            <w:r w:rsidRPr="00236B83">
              <w:rPr>
                <w:rFonts w:hint="eastAsia"/>
              </w:rPr>
              <w:t>向量机方法</w:t>
            </w:r>
            <w:proofErr w:type="gramEnd"/>
            <w:r w:rsidRPr="00236B83">
              <w:rPr>
                <w:rFonts w:hint="eastAsia"/>
              </w:rPr>
              <w:t>及其在金融中的应用与前景</w:t>
            </w:r>
            <w:r w:rsidRPr="00236B83">
              <w:rPr>
                <w:rFonts w:hint="eastAsia"/>
              </w:rPr>
              <w:t xml:space="preserve">[J]. </w:t>
            </w:r>
            <w:r w:rsidRPr="00236B83">
              <w:rPr>
                <w:rFonts w:hint="eastAsia"/>
              </w:rPr>
              <w:t>金融经济</w:t>
            </w:r>
            <w:r w:rsidRPr="00236B83">
              <w:rPr>
                <w:rFonts w:hint="eastAsia"/>
              </w:rPr>
              <w:t>:</w:t>
            </w:r>
            <w:r w:rsidRPr="00236B83">
              <w:rPr>
                <w:rFonts w:hint="eastAsia"/>
              </w:rPr>
              <w:t>理论版</w:t>
            </w:r>
            <w:r w:rsidRPr="00236B83">
              <w:rPr>
                <w:rFonts w:hint="eastAsia"/>
              </w:rPr>
              <w:t>, 2006(12):114-115.</w:t>
            </w:r>
          </w:p>
          <w:p w:rsidR="00236B83" w:rsidRDefault="00236B83" w:rsidP="00236B83">
            <w:pPr>
              <w:pStyle w:val="aa"/>
              <w:numPr>
                <w:ilvl w:val="1"/>
                <w:numId w:val="6"/>
              </w:numPr>
              <w:spacing w:line="276" w:lineRule="auto"/>
              <w:ind w:firstLineChars="0"/>
            </w:pPr>
            <w:proofErr w:type="gramStart"/>
            <w:r w:rsidRPr="00236B83">
              <w:rPr>
                <w:rFonts w:hint="eastAsia"/>
              </w:rPr>
              <w:t>张佳康</w:t>
            </w:r>
            <w:proofErr w:type="gramEnd"/>
            <w:r w:rsidRPr="00236B83">
              <w:rPr>
                <w:rFonts w:hint="eastAsia"/>
              </w:rPr>
              <w:t xml:space="preserve">, </w:t>
            </w:r>
            <w:r w:rsidRPr="00236B83">
              <w:rPr>
                <w:rFonts w:hint="eastAsia"/>
              </w:rPr>
              <w:t>陈庆奎</w:t>
            </w:r>
            <w:r w:rsidRPr="00236B83">
              <w:rPr>
                <w:rFonts w:hint="eastAsia"/>
              </w:rPr>
              <w:t xml:space="preserve">. </w:t>
            </w:r>
            <w:r w:rsidRPr="00236B83">
              <w:rPr>
                <w:rFonts w:hint="eastAsia"/>
              </w:rPr>
              <w:t>基于</w:t>
            </w:r>
            <w:r w:rsidRPr="00236B83">
              <w:rPr>
                <w:rFonts w:hint="eastAsia"/>
              </w:rPr>
              <w:t>CUDA</w:t>
            </w:r>
            <w:r w:rsidRPr="00236B83">
              <w:rPr>
                <w:rFonts w:hint="eastAsia"/>
              </w:rPr>
              <w:t>技术的卷积神经网络识别算法</w:t>
            </w:r>
            <w:r w:rsidRPr="00236B83">
              <w:rPr>
                <w:rFonts w:hint="eastAsia"/>
              </w:rPr>
              <w:t xml:space="preserve">[J]. </w:t>
            </w:r>
            <w:r w:rsidRPr="00236B83">
              <w:rPr>
                <w:rFonts w:hint="eastAsia"/>
              </w:rPr>
              <w:t>计算机工程</w:t>
            </w:r>
            <w:r w:rsidRPr="00236B83">
              <w:rPr>
                <w:rFonts w:hint="eastAsia"/>
              </w:rPr>
              <w:t>, 2010, 36(15):179-181.</w:t>
            </w:r>
          </w:p>
          <w:p w:rsidR="00236B83" w:rsidRDefault="00236B83" w:rsidP="00236B83">
            <w:pPr>
              <w:pStyle w:val="aa"/>
              <w:numPr>
                <w:ilvl w:val="1"/>
                <w:numId w:val="6"/>
              </w:numPr>
              <w:spacing w:line="276" w:lineRule="auto"/>
              <w:ind w:firstLineChars="0"/>
            </w:pPr>
            <w:r w:rsidRPr="00236B83">
              <w:rPr>
                <w:rFonts w:hint="eastAsia"/>
              </w:rPr>
              <w:t>张舒</w:t>
            </w:r>
            <w:r w:rsidRPr="00236B83">
              <w:rPr>
                <w:rFonts w:hint="eastAsia"/>
              </w:rPr>
              <w:t>. GPU</w:t>
            </w:r>
            <w:r w:rsidRPr="00236B83">
              <w:rPr>
                <w:rFonts w:hint="eastAsia"/>
              </w:rPr>
              <w:t>高性能运算之</w:t>
            </w:r>
            <w:r w:rsidRPr="00236B83">
              <w:rPr>
                <w:rFonts w:hint="eastAsia"/>
              </w:rPr>
              <w:t xml:space="preserve">CUDA[M]. </w:t>
            </w:r>
            <w:r w:rsidRPr="00236B83">
              <w:rPr>
                <w:rFonts w:hint="eastAsia"/>
              </w:rPr>
              <w:t>中国水利水电出版社</w:t>
            </w:r>
            <w:r w:rsidRPr="00236B83">
              <w:rPr>
                <w:rFonts w:hint="eastAsia"/>
              </w:rPr>
              <w:t>, 2009.</w:t>
            </w:r>
          </w:p>
          <w:p w:rsidR="00236B83" w:rsidRDefault="00236B83" w:rsidP="00236B83">
            <w:pPr>
              <w:pStyle w:val="aa"/>
              <w:numPr>
                <w:ilvl w:val="1"/>
                <w:numId w:val="6"/>
              </w:numPr>
              <w:spacing w:line="276" w:lineRule="auto"/>
              <w:ind w:firstLineChars="0"/>
            </w:pPr>
            <w:r w:rsidRPr="00236B83">
              <w:t xml:space="preserve">Harman M, </w:t>
            </w:r>
            <w:proofErr w:type="spellStart"/>
            <w:r w:rsidRPr="00236B83">
              <w:t>Mcminn</w:t>
            </w:r>
            <w:proofErr w:type="spellEnd"/>
            <w:r w:rsidRPr="00236B83">
              <w:t xml:space="preserve"> P, Souza J T D, et al. Search Based Software Engineering: Techniques, Taxonomy, Tutorial[C]// Empirical Software Engineering and Verification - International </w:t>
            </w:r>
            <w:r w:rsidR="008A5835">
              <w:t>Summer Schools, LASER 2008-2010</w:t>
            </w:r>
            <w:r w:rsidRPr="00236B83">
              <w:t xml:space="preserve">. 2012:2009--2010. </w:t>
            </w:r>
          </w:p>
          <w:p w:rsidR="00236B83" w:rsidRDefault="00236B83" w:rsidP="00236B83">
            <w:pPr>
              <w:pStyle w:val="aa"/>
              <w:numPr>
                <w:ilvl w:val="1"/>
                <w:numId w:val="6"/>
              </w:numPr>
              <w:spacing w:line="276" w:lineRule="auto"/>
              <w:ind w:firstLineChars="0"/>
            </w:pPr>
            <w:proofErr w:type="spellStart"/>
            <w:r w:rsidRPr="00236B83">
              <w:t>Pospíchal</w:t>
            </w:r>
            <w:proofErr w:type="spellEnd"/>
            <w:r w:rsidRPr="00236B83">
              <w:t xml:space="preserve"> P. GPU-Based Acceleration of the Genetic Algorithm[J]. </w:t>
            </w:r>
            <w:proofErr w:type="spellStart"/>
            <w:r w:rsidRPr="00236B83">
              <w:t>Gecco</w:t>
            </w:r>
            <w:proofErr w:type="spellEnd"/>
            <w:r w:rsidRPr="00236B83">
              <w:t xml:space="preserve"> Competition, 2009.</w:t>
            </w:r>
          </w:p>
          <w:p w:rsidR="00B147E0" w:rsidRDefault="00B147E0" w:rsidP="00B147E0">
            <w:pPr>
              <w:pStyle w:val="aa"/>
              <w:numPr>
                <w:ilvl w:val="1"/>
                <w:numId w:val="6"/>
              </w:numPr>
              <w:spacing w:line="276" w:lineRule="auto"/>
              <w:ind w:firstLineChars="0"/>
            </w:pPr>
            <w:r w:rsidRPr="00B147E0">
              <w:t>Goldberg D. Genetic algorithms in search[J]. 1989.</w:t>
            </w:r>
          </w:p>
          <w:p w:rsidR="00236B83" w:rsidRDefault="00236B83" w:rsidP="00236B83">
            <w:pPr>
              <w:pStyle w:val="aa"/>
              <w:numPr>
                <w:ilvl w:val="1"/>
                <w:numId w:val="6"/>
              </w:numPr>
              <w:spacing w:line="276" w:lineRule="auto"/>
              <w:ind w:firstLineChars="0"/>
            </w:pPr>
            <w:proofErr w:type="spellStart"/>
            <w:r w:rsidRPr="00236B83">
              <w:t>Pospichal</w:t>
            </w:r>
            <w:proofErr w:type="spellEnd"/>
            <w:r w:rsidRPr="00236B83">
              <w:t xml:space="preserve"> P, </w:t>
            </w:r>
            <w:proofErr w:type="spellStart"/>
            <w:r w:rsidRPr="00236B83">
              <w:t>Jaros</w:t>
            </w:r>
            <w:proofErr w:type="spellEnd"/>
            <w:r w:rsidRPr="00236B83">
              <w:t xml:space="preserve"> J, Schwarz J. Parallel Genetic Algorithm on the CUDA Architecture[C]// Applications of Evolutionar</w:t>
            </w:r>
            <w:r w:rsidR="00393894">
              <w:t>y Computation, Evoapplicatons’</w:t>
            </w:r>
            <w:r w:rsidRPr="00236B83">
              <w:t xml:space="preserve">10. 2010:442--451. </w:t>
            </w:r>
          </w:p>
          <w:p w:rsidR="00236B83" w:rsidRDefault="00236B83" w:rsidP="00236B83">
            <w:pPr>
              <w:pStyle w:val="aa"/>
              <w:numPr>
                <w:ilvl w:val="1"/>
                <w:numId w:val="6"/>
              </w:numPr>
              <w:spacing w:line="276" w:lineRule="auto"/>
              <w:ind w:firstLineChars="0"/>
            </w:pPr>
            <w:r w:rsidRPr="00236B83">
              <w:t>Shah D, Zhang K. Bayesian regression and Bitcoin[J]. Computer Science, 2014:409 - 414.</w:t>
            </w:r>
          </w:p>
          <w:p w:rsidR="00B147E0" w:rsidRDefault="00B147E0" w:rsidP="00B147E0">
            <w:pPr>
              <w:pStyle w:val="aa"/>
              <w:numPr>
                <w:ilvl w:val="1"/>
                <w:numId w:val="6"/>
              </w:numPr>
              <w:spacing w:line="276" w:lineRule="auto"/>
              <w:ind w:firstLineChars="0"/>
            </w:pPr>
            <w:r w:rsidRPr="00B147E0">
              <w:t>Barrett J E. Bayesian Linear Binary Classification[J]. 2013.</w:t>
            </w:r>
          </w:p>
          <w:p w:rsidR="008135E8" w:rsidRDefault="00236B83" w:rsidP="008A5835">
            <w:pPr>
              <w:pStyle w:val="aa"/>
              <w:numPr>
                <w:ilvl w:val="1"/>
                <w:numId w:val="6"/>
              </w:numPr>
              <w:spacing w:line="276" w:lineRule="auto"/>
              <w:ind w:firstLineChars="0"/>
            </w:pPr>
            <w:proofErr w:type="spellStart"/>
            <w:r w:rsidRPr="00236B83">
              <w:t>Turchenko</w:t>
            </w:r>
            <w:proofErr w:type="spellEnd"/>
            <w:r w:rsidRPr="00236B83">
              <w:t xml:space="preserve"> V, </w:t>
            </w:r>
            <w:proofErr w:type="spellStart"/>
            <w:r w:rsidRPr="00236B83">
              <w:t>Luczak</w:t>
            </w:r>
            <w:proofErr w:type="spellEnd"/>
            <w:r w:rsidRPr="00236B83">
              <w:t xml:space="preserve"> A. </w:t>
            </w:r>
            <w:proofErr w:type="spellStart"/>
            <w:r w:rsidRPr="00236B83">
              <w:t>Caffe</w:t>
            </w:r>
            <w:proofErr w:type="spellEnd"/>
            <w:r w:rsidRPr="00236B83">
              <w:t>: Convolutional Architecture for Fast Feature Embedding[J]. 2014:675-678.</w:t>
            </w:r>
          </w:p>
          <w:p w:rsidR="00B147E0" w:rsidRPr="00F02645" w:rsidRDefault="00B147E0" w:rsidP="00B147E0">
            <w:pPr>
              <w:pStyle w:val="aa"/>
              <w:numPr>
                <w:ilvl w:val="1"/>
                <w:numId w:val="6"/>
              </w:numPr>
              <w:spacing w:line="276" w:lineRule="auto"/>
              <w:ind w:firstLineChars="0"/>
            </w:pPr>
            <w:r w:rsidRPr="00B147E0">
              <w:t>Ji S, Xu W, Yang M, et al. 3D Convolutional Neural Networks for Human Action Recognition[J]. IEEE Transactions on Pattern Analysis &amp; Machine Intelligence, 2013, 35(1):221-31.</w:t>
            </w:r>
          </w:p>
        </w:tc>
      </w:tr>
      <w:tr w:rsidR="00D07A7C" w:rsidTr="00530616">
        <w:trPr>
          <w:trHeight w:val="2840"/>
          <w:jc w:val="center"/>
        </w:trPr>
        <w:tc>
          <w:tcPr>
            <w:tcW w:w="8622" w:type="dxa"/>
            <w:gridSpan w:val="6"/>
            <w:tcBorders>
              <w:top w:val="single" w:sz="4" w:space="0" w:color="auto"/>
              <w:left w:val="single" w:sz="4" w:space="0" w:color="auto"/>
              <w:right w:val="single" w:sz="4" w:space="0" w:color="auto"/>
            </w:tcBorders>
          </w:tcPr>
          <w:p w:rsidR="00D07A7C" w:rsidRPr="00D07A7C" w:rsidRDefault="00D07A7C" w:rsidP="000146D5">
            <w:pPr>
              <w:adjustRightInd w:val="0"/>
              <w:snapToGrid w:val="0"/>
              <w:spacing w:before="240" w:line="276" w:lineRule="auto"/>
              <w:rPr>
                <w:rFonts w:ascii="宋体"/>
                <w:b/>
                <w:color w:val="000000"/>
                <w:sz w:val="24"/>
              </w:rPr>
            </w:pPr>
            <w:r w:rsidRPr="00D07A7C">
              <w:rPr>
                <w:rFonts w:ascii="宋体" w:hint="eastAsia"/>
                <w:b/>
                <w:sz w:val="24"/>
              </w:rPr>
              <w:lastRenderedPageBreak/>
              <w:t>指导教师意见（课题难度是否适中、工作量是否饱满、进度安排是否合理、工作条件是否具备、是否同意开题等）</w:t>
            </w:r>
            <w:r w:rsidRPr="00D07A7C">
              <w:rPr>
                <w:rFonts w:ascii="宋体" w:hint="eastAsia"/>
                <w:b/>
                <w:color w:val="000000"/>
                <w:sz w:val="24"/>
              </w:rPr>
              <w:t>：</w:t>
            </w:r>
          </w:p>
          <w:p w:rsidR="00D07A7C" w:rsidRDefault="00D07A7C" w:rsidP="000146D5">
            <w:pPr>
              <w:adjustRightInd w:val="0"/>
              <w:snapToGrid w:val="0"/>
              <w:spacing w:line="276" w:lineRule="auto"/>
              <w:rPr>
                <w:rFonts w:ascii="宋体"/>
                <w:color w:val="000000"/>
                <w:sz w:val="24"/>
              </w:rPr>
            </w:pPr>
          </w:p>
          <w:p w:rsidR="00D07A7C" w:rsidRDefault="00D07A7C" w:rsidP="000146D5">
            <w:pPr>
              <w:spacing w:line="276" w:lineRule="auto"/>
              <w:ind w:firstLineChars="2100" w:firstLine="5040"/>
              <w:rPr>
                <w:rFonts w:ascii="宋体" w:hAnsi="宋体"/>
                <w:sz w:val="24"/>
              </w:rPr>
            </w:pPr>
          </w:p>
          <w:p w:rsidR="00D07A7C" w:rsidRPr="00584D79" w:rsidRDefault="00D07A7C" w:rsidP="000146D5">
            <w:pPr>
              <w:spacing w:line="276" w:lineRule="auto"/>
              <w:rPr>
                <w:rFonts w:ascii="宋体"/>
                <w:sz w:val="24"/>
                <w:u w:val="single"/>
              </w:rPr>
            </w:pPr>
            <w:r>
              <w:rPr>
                <w:rFonts w:ascii="宋体" w:hAnsi="宋体" w:hint="eastAsia"/>
                <w:sz w:val="24"/>
              </w:rPr>
              <w:t xml:space="preserve">                                     </w:t>
            </w:r>
            <w:r w:rsidRPr="00943515">
              <w:rPr>
                <w:rFonts w:ascii="宋体" w:hAnsi="宋体" w:hint="eastAsia"/>
                <w:sz w:val="24"/>
              </w:rPr>
              <w:t>指导教师签名</w:t>
            </w:r>
            <w:r w:rsidRPr="00943515">
              <w:rPr>
                <w:rFonts w:ascii="宋体" w:hint="eastAsia"/>
                <w:sz w:val="24"/>
              </w:rPr>
              <w:t>：</w:t>
            </w:r>
            <w:r>
              <w:rPr>
                <w:rFonts w:ascii="宋体" w:hint="eastAsia"/>
                <w:sz w:val="24"/>
                <w:u w:val="single"/>
              </w:rPr>
              <w:t xml:space="preserve">              </w:t>
            </w:r>
            <w:r w:rsidRPr="00BB6575">
              <w:rPr>
                <w:rFonts w:ascii="宋体" w:hint="eastAsia"/>
                <w:sz w:val="24"/>
              </w:rPr>
              <w:t xml:space="preserve">  </w:t>
            </w:r>
          </w:p>
          <w:p w:rsidR="00D07A7C" w:rsidRPr="005C7F08" w:rsidRDefault="00D07A7C" w:rsidP="000146D5">
            <w:pPr>
              <w:spacing w:beforeLines="50" w:before="156" w:afterLines="50" w:after="156" w:line="276" w:lineRule="auto"/>
              <w:ind w:firstLineChars="200" w:firstLine="480"/>
              <w:rPr>
                <w:b/>
              </w:rPr>
            </w:pPr>
            <w:r>
              <w:rPr>
                <w:rFonts w:ascii="宋体" w:hint="eastAsia"/>
                <w:sz w:val="24"/>
              </w:rPr>
              <w:t xml:space="preserve">                                              </w:t>
            </w:r>
            <w:r w:rsidRPr="00943515">
              <w:rPr>
                <w:rFonts w:ascii="宋体" w:hint="eastAsia"/>
                <w:sz w:val="24"/>
              </w:rPr>
              <w:t>年    月    日</w:t>
            </w:r>
          </w:p>
        </w:tc>
      </w:tr>
      <w:tr w:rsidR="00D07A7C" w:rsidTr="00530616">
        <w:trPr>
          <w:trHeight w:val="2840"/>
          <w:jc w:val="center"/>
        </w:trPr>
        <w:tc>
          <w:tcPr>
            <w:tcW w:w="8622" w:type="dxa"/>
            <w:gridSpan w:val="6"/>
            <w:tcBorders>
              <w:top w:val="single" w:sz="4" w:space="0" w:color="auto"/>
              <w:left w:val="single" w:sz="4" w:space="0" w:color="auto"/>
              <w:right w:val="single" w:sz="4" w:space="0" w:color="auto"/>
            </w:tcBorders>
          </w:tcPr>
          <w:p w:rsidR="00D07A7C" w:rsidRDefault="00D07A7C" w:rsidP="000146D5">
            <w:pPr>
              <w:spacing w:before="240" w:line="276" w:lineRule="auto"/>
              <w:rPr>
                <w:rFonts w:ascii="宋体" w:hAnsi="宋体"/>
                <w:color w:val="FF0000"/>
                <w:sz w:val="24"/>
              </w:rPr>
            </w:pPr>
            <w:r w:rsidRPr="00D07A7C">
              <w:rPr>
                <w:rFonts w:ascii="宋体" w:hAnsi="宋体" w:hint="eastAsia"/>
                <w:b/>
                <w:bCs/>
                <w:sz w:val="24"/>
              </w:rPr>
              <w:t>学院（系）意见：</w:t>
            </w:r>
            <w:r>
              <w:rPr>
                <w:rFonts w:ascii="宋体" w:hAnsi="宋体" w:hint="eastAsia"/>
                <w:color w:val="FF0000"/>
                <w:sz w:val="24"/>
              </w:rPr>
              <w:t xml:space="preserve">               </w:t>
            </w:r>
          </w:p>
          <w:p w:rsidR="00D07A7C" w:rsidRDefault="00D07A7C" w:rsidP="000146D5">
            <w:pPr>
              <w:spacing w:line="276" w:lineRule="auto"/>
              <w:ind w:firstLineChars="180" w:firstLine="720"/>
              <w:rPr>
                <w:rFonts w:ascii="宋体" w:hAnsi="宋体"/>
                <w:sz w:val="24"/>
              </w:rPr>
            </w:pPr>
            <w:r w:rsidRPr="009D2FB7">
              <w:rPr>
                <w:rFonts w:ascii="宋体" w:hAnsi="宋体" w:hint="eastAsia"/>
                <w:spacing w:val="80"/>
                <w:sz w:val="24"/>
              </w:rPr>
              <w:t>审查结</w:t>
            </w:r>
            <w:r w:rsidRPr="009D2FB7">
              <w:rPr>
                <w:rFonts w:ascii="宋体" w:hAnsi="宋体" w:hint="eastAsia"/>
                <w:sz w:val="24"/>
              </w:rPr>
              <w:t>果</w:t>
            </w:r>
            <w:r>
              <w:rPr>
                <w:rFonts w:ascii="宋体" w:hAnsi="宋体" w:hint="eastAsia"/>
                <w:sz w:val="24"/>
              </w:rPr>
              <w:t>： □  同 意    □  不 同 意</w:t>
            </w:r>
          </w:p>
          <w:p w:rsidR="00D07A7C" w:rsidRDefault="00D07A7C" w:rsidP="000146D5">
            <w:pPr>
              <w:spacing w:line="276" w:lineRule="auto"/>
              <w:ind w:firstLineChars="180" w:firstLine="432"/>
              <w:rPr>
                <w:rFonts w:ascii="宋体" w:hAnsi="宋体"/>
                <w:sz w:val="24"/>
              </w:rPr>
            </w:pPr>
          </w:p>
          <w:p w:rsidR="00D07A7C" w:rsidRDefault="00D07A7C" w:rsidP="000146D5">
            <w:pPr>
              <w:tabs>
                <w:tab w:val="left" w:pos="4910"/>
                <w:tab w:val="right" w:pos="7472"/>
              </w:tabs>
              <w:spacing w:line="276" w:lineRule="auto"/>
              <w:ind w:firstLineChars="1900" w:firstLine="4560"/>
              <w:rPr>
                <w:rFonts w:ascii="宋体" w:hAnsi="宋体"/>
                <w:sz w:val="24"/>
              </w:rPr>
            </w:pPr>
          </w:p>
          <w:p w:rsidR="00D07A7C" w:rsidRDefault="00D07A7C" w:rsidP="000146D5">
            <w:pPr>
              <w:tabs>
                <w:tab w:val="left" w:pos="4910"/>
                <w:tab w:val="right" w:pos="7472"/>
              </w:tabs>
              <w:spacing w:line="276" w:lineRule="auto"/>
              <w:rPr>
                <w:rFonts w:ascii="宋体"/>
                <w:sz w:val="24"/>
                <w:u w:val="single"/>
              </w:rPr>
            </w:pPr>
            <w:r>
              <w:rPr>
                <w:rFonts w:ascii="宋体" w:hAnsi="宋体" w:hint="eastAsia"/>
                <w:sz w:val="24"/>
              </w:rPr>
              <w:t xml:space="preserve">                             学院（系）负责人签名：</w:t>
            </w:r>
            <w:r>
              <w:rPr>
                <w:rFonts w:ascii="宋体" w:hint="eastAsia"/>
                <w:sz w:val="24"/>
                <w:u w:val="single"/>
              </w:rPr>
              <w:t xml:space="preserve">              </w:t>
            </w:r>
          </w:p>
          <w:p w:rsidR="00D07A7C" w:rsidRDefault="00D07A7C" w:rsidP="000146D5">
            <w:pPr>
              <w:tabs>
                <w:tab w:val="left" w:pos="4910"/>
                <w:tab w:val="right" w:pos="7472"/>
              </w:tabs>
              <w:spacing w:line="276" w:lineRule="auto"/>
              <w:rPr>
                <w:rFonts w:ascii="宋体" w:hAnsi="宋体"/>
                <w:sz w:val="24"/>
              </w:rPr>
            </w:pPr>
          </w:p>
          <w:p w:rsidR="00D07A7C" w:rsidRDefault="00D07A7C" w:rsidP="000146D5">
            <w:pPr>
              <w:tabs>
                <w:tab w:val="left" w:pos="4900"/>
                <w:tab w:val="right" w:pos="7472"/>
              </w:tabs>
              <w:spacing w:beforeLines="50" w:before="156" w:line="276" w:lineRule="auto"/>
              <w:rPr>
                <w:rFonts w:ascii="宋体"/>
                <w:b/>
                <w:bCs/>
              </w:rPr>
            </w:pPr>
            <w:r>
              <w:rPr>
                <w:rFonts w:ascii="宋体" w:hAnsi="宋体" w:hint="eastAsia"/>
                <w:sz w:val="24"/>
              </w:rPr>
              <w:t xml:space="preserve">                                                  年    月    日</w:t>
            </w:r>
          </w:p>
        </w:tc>
      </w:tr>
    </w:tbl>
    <w:p w:rsidR="00931D3C" w:rsidRPr="00684165" w:rsidRDefault="00931D3C" w:rsidP="00F16BDE">
      <w:pPr>
        <w:adjustRightInd w:val="0"/>
        <w:snapToGrid w:val="0"/>
        <w:spacing w:line="276" w:lineRule="auto"/>
        <w:jc w:val="center"/>
        <w:rPr>
          <w:rFonts w:ascii="宋体" w:hAnsi="宋体"/>
          <w:szCs w:val="21"/>
        </w:rPr>
      </w:pPr>
    </w:p>
    <w:sectPr w:rsidR="00931D3C" w:rsidRPr="00684165" w:rsidSect="002A1E1A">
      <w:headerReference w:type="default" r:id="rId12"/>
      <w:pgSz w:w="11906" w:h="16838"/>
      <w:pgMar w:top="1440" w:right="17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7B80" w:rsidRDefault="004D7B80" w:rsidP="00BA79D7">
      <w:r>
        <w:separator/>
      </w:r>
    </w:p>
  </w:endnote>
  <w:endnote w:type="continuationSeparator" w:id="0">
    <w:p w:rsidR="004D7B80" w:rsidRDefault="004D7B80" w:rsidP="00BA7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楷体_GB2312">
    <w:altName w:val="楷体"/>
    <w:charset w:val="86"/>
    <w:family w:val="decorative"/>
    <w:pitch w:val="default"/>
    <w:sig w:usb0="00000000" w:usb1="0000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7B80" w:rsidRDefault="004D7B80" w:rsidP="00BA79D7">
      <w:r>
        <w:separator/>
      </w:r>
    </w:p>
  </w:footnote>
  <w:footnote w:type="continuationSeparator" w:id="0">
    <w:p w:rsidR="004D7B80" w:rsidRDefault="004D7B80" w:rsidP="00BA79D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0287" w:rsidRDefault="00320287" w:rsidP="001C18B3">
    <w:pPr>
      <w:pStyle w:val="af1"/>
      <w:jc w:val="both"/>
    </w:pPr>
    <w:r w:rsidRPr="00F747C8">
      <w:rPr>
        <w:rFonts w:ascii="宋体" w:hAnsi="宋体" w:hint="eastAsia"/>
        <w:noProof/>
      </w:rPr>
      <w:t xml:space="preserve">北京航空航天大学计算机学院      </w:t>
    </w:r>
    <w:r w:rsidR="001B6BBF">
      <w:rPr>
        <w:rFonts w:ascii="宋体" w:hAnsi="宋体" w:hint="eastAsia"/>
        <w:noProof/>
        <w:sz w:val="24"/>
      </w:rPr>
      <w:t xml:space="preserve">                 </w:t>
    </w:r>
    <w:r>
      <w:rPr>
        <w:rFonts w:ascii="宋体" w:hAnsi="宋体" w:hint="eastAsia"/>
        <w:noProof/>
      </w:rPr>
      <w:t>本科</w:t>
    </w:r>
    <w:r w:rsidR="00637078">
      <w:rPr>
        <w:rFonts w:ascii="宋体" w:hAnsi="宋体" w:hint="eastAsia"/>
        <w:noProof/>
      </w:rPr>
      <w:t>生</w:t>
    </w:r>
    <w:r>
      <w:rPr>
        <w:rFonts w:ascii="宋体" w:hAnsi="宋体" w:hint="eastAsia"/>
        <w:noProof/>
      </w:rPr>
      <w:t>毕业</w:t>
    </w:r>
    <w:r w:rsidRPr="001C18B3">
      <w:rPr>
        <w:rFonts w:ascii="宋体" w:hAnsi="宋体" w:hint="eastAsia"/>
        <w:noProof/>
      </w:rPr>
      <w:t>设计（论文）开题报告</w:t>
    </w:r>
    <w:r w:rsidR="00637078">
      <w:rPr>
        <w:rFonts w:ascii="宋体" w:hAnsi="宋体" w:hint="eastAsia"/>
        <w:noProof/>
      </w:rPr>
      <w:t xml:space="preserve">   </w:t>
    </w:r>
    <w:r w:rsidR="00637078" w:rsidRPr="00637078">
      <w:rPr>
        <w:rFonts w:ascii="宋体" w:hAnsi="宋体"/>
        <w:noProof/>
      </w:rPr>
      <w:fldChar w:fldCharType="begin"/>
    </w:r>
    <w:r w:rsidR="00637078" w:rsidRPr="00637078">
      <w:rPr>
        <w:rFonts w:ascii="宋体" w:hAnsi="宋体"/>
        <w:noProof/>
      </w:rPr>
      <w:instrText xml:space="preserve"> PAGE   \* MERGEFORMAT </w:instrText>
    </w:r>
    <w:r w:rsidR="00637078" w:rsidRPr="00637078">
      <w:rPr>
        <w:rFonts w:ascii="宋体" w:hAnsi="宋体"/>
        <w:noProof/>
      </w:rPr>
      <w:fldChar w:fldCharType="separate"/>
    </w:r>
    <w:r w:rsidR="00C01840">
      <w:rPr>
        <w:rFonts w:ascii="宋体" w:hAnsi="宋体"/>
        <w:noProof/>
      </w:rPr>
      <w:t>7</w:t>
    </w:r>
    <w:r w:rsidR="00637078" w:rsidRPr="00637078">
      <w:rPr>
        <w:rFonts w:ascii="宋体" w:hAnsi="宋体"/>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726E6"/>
    <w:multiLevelType w:val="hybridMultilevel"/>
    <w:tmpl w:val="F36AB368"/>
    <w:lvl w:ilvl="0" w:tplc="0D98D470">
      <w:start w:val="1"/>
      <w:numFmt w:val="decimal"/>
      <w:lvlText w:val="[%1]"/>
      <w:lvlJc w:val="left"/>
      <w:pPr>
        <w:ind w:left="840" w:hanging="420"/>
      </w:pPr>
      <w:rPr>
        <w:rFonts w:hint="eastAsia"/>
      </w:rPr>
    </w:lvl>
    <w:lvl w:ilvl="1" w:tplc="0D98D470">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73092B"/>
    <w:multiLevelType w:val="hybridMultilevel"/>
    <w:tmpl w:val="D480D56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12015F16"/>
    <w:multiLevelType w:val="hybridMultilevel"/>
    <w:tmpl w:val="482047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7AC34F4"/>
    <w:multiLevelType w:val="hybridMultilevel"/>
    <w:tmpl w:val="5A2A834A"/>
    <w:lvl w:ilvl="0" w:tplc="0D98D470">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6DF7F09"/>
    <w:multiLevelType w:val="hybridMultilevel"/>
    <w:tmpl w:val="84E0F0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F5B7FA8"/>
    <w:multiLevelType w:val="hybridMultilevel"/>
    <w:tmpl w:val="67B2B390"/>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6" w15:restartNumberingAfterBreak="0">
    <w:nsid w:val="6DB50E2D"/>
    <w:multiLevelType w:val="hybridMultilevel"/>
    <w:tmpl w:val="F8E03DB8"/>
    <w:lvl w:ilvl="0" w:tplc="0E5E6F0E">
      <w:start w:val="1"/>
      <w:numFmt w:val="bullet"/>
      <w:lvlText w:val="•"/>
      <w:lvlJc w:val="left"/>
      <w:pPr>
        <w:tabs>
          <w:tab w:val="num" w:pos="720"/>
        </w:tabs>
        <w:ind w:left="720" w:hanging="360"/>
      </w:pPr>
      <w:rPr>
        <w:rFonts w:ascii="Arial" w:hAnsi="Arial" w:hint="default"/>
      </w:rPr>
    </w:lvl>
    <w:lvl w:ilvl="1" w:tplc="FAB21B9A" w:tentative="1">
      <w:start w:val="1"/>
      <w:numFmt w:val="bullet"/>
      <w:lvlText w:val="•"/>
      <w:lvlJc w:val="left"/>
      <w:pPr>
        <w:tabs>
          <w:tab w:val="num" w:pos="1440"/>
        </w:tabs>
        <w:ind w:left="1440" w:hanging="360"/>
      </w:pPr>
      <w:rPr>
        <w:rFonts w:ascii="Arial" w:hAnsi="Arial" w:hint="default"/>
      </w:rPr>
    </w:lvl>
    <w:lvl w:ilvl="2" w:tplc="2C1EC6AA" w:tentative="1">
      <w:start w:val="1"/>
      <w:numFmt w:val="bullet"/>
      <w:lvlText w:val="•"/>
      <w:lvlJc w:val="left"/>
      <w:pPr>
        <w:tabs>
          <w:tab w:val="num" w:pos="2160"/>
        </w:tabs>
        <w:ind w:left="2160" w:hanging="360"/>
      </w:pPr>
      <w:rPr>
        <w:rFonts w:ascii="Arial" w:hAnsi="Arial" w:hint="default"/>
      </w:rPr>
    </w:lvl>
    <w:lvl w:ilvl="3" w:tplc="0EB24698" w:tentative="1">
      <w:start w:val="1"/>
      <w:numFmt w:val="bullet"/>
      <w:lvlText w:val="•"/>
      <w:lvlJc w:val="left"/>
      <w:pPr>
        <w:tabs>
          <w:tab w:val="num" w:pos="2880"/>
        </w:tabs>
        <w:ind w:left="2880" w:hanging="360"/>
      </w:pPr>
      <w:rPr>
        <w:rFonts w:ascii="Arial" w:hAnsi="Arial" w:hint="default"/>
      </w:rPr>
    </w:lvl>
    <w:lvl w:ilvl="4" w:tplc="9668A25A" w:tentative="1">
      <w:start w:val="1"/>
      <w:numFmt w:val="bullet"/>
      <w:lvlText w:val="•"/>
      <w:lvlJc w:val="left"/>
      <w:pPr>
        <w:tabs>
          <w:tab w:val="num" w:pos="3600"/>
        </w:tabs>
        <w:ind w:left="3600" w:hanging="360"/>
      </w:pPr>
      <w:rPr>
        <w:rFonts w:ascii="Arial" w:hAnsi="Arial" w:hint="default"/>
      </w:rPr>
    </w:lvl>
    <w:lvl w:ilvl="5" w:tplc="C6FA21CA" w:tentative="1">
      <w:start w:val="1"/>
      <w:numFmt w:val="bullet"/>
      <w:lvlText w:val="•"/>
      <w:lvlJc w:val="left"/>
      <w:pPr>
        <w:tabs>
          <w:tab w:val="num" w:pos="4320"/>
        </w:tabs>
        <w:ind w:left="4320" w:hanging="360"/>
      </w:pPr>
      <w:rPr>
        <w:rFonts w:ascii="Arial" w:hAnsi="Arial" w:hint="default"/>
      </w:rPr>
    </w:lvl>
    <w:lvl w:ilvl="6" w:tplc="B90E04EC" w:tentative="1">
      <w:start w:val="1"/>
      <w:numFmt w:val="bullet"/>
      <w:lvlText w:val="•"/>
      <w:lvlJc w:val="left"/>
      <w:pPr>
        <w:tabs>
          <w:tab w:val="num" w:pos="5040"/>
        </w:tabs>
        <w:ind w:left="5040" w:hanging="360"/>
      </w:pPr>
      <w:rPr>
        <w:rFonts w:ascii="Arial" w:hAnsi="Arial" w:hint="default"/>
      </w:rPr>
    </w:lvl>
    <w:lvl w:ilvl="7" w:tplc="4A3E791C" w:tentative="1">
      <w:start w:val="1"/>
      <w:numFmt w:val="bullet"/>
      <w:lvlText w:val="•"/>
      <w:lvlJc w:val="left"/>
      <w:pPr>
        <w:tabs>
          <w:tab w:val="num" w:pos="5760"/>
        </w:tabs>
        <w:ind w:left="5760" w:hanging="360"/>
      </w:pPr>
      <w:rPr>
        <w:rFonts w:ascii="Arial" w:hAnsi="Arial" w:hint="default"/>
      </w:rPr>
    </w:lvl>
    <w:lvl w:ilvl="8" w:tplc="C86C93C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84D61B1"/>
    <w:multiLevelType w:val="hybridMultilevel"/>
    <w:tmpl w:val="12663A6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
  </w:num>
  <w:num w:numId="2">
    <w:abstractNumId w:val="4"/>
  </w:num>
  <w:num w:numId="3">
    <w:abstractNumId w:val="1"/>
  </w:num>
  <w:num w:numId="4">
    <w:abstractNumId w:val="5"/>
  </w:num>
  <w:num w:numId="5">
    <w:abstractNumId w:val="3"/>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41C"/>
    <w:rsid w:val="0000572C"/>
    <w:rsid w:val="00011147"/>
    <w:rsid w:val="000146D5"/>
    <w:rsid w:val="00034195"/>
    <w:rsid w:val="00034FF3"/>
    <w:rsid w:val="00042C17"/>
    <w:rsid w:val="000516C0"/>
    <w:rsid w:val="0007608D"/>
    <w:rsid w:val="000913F2"/>
    <w:rsid w:val="000A6F39"/>
    <w:rsid w:val="00106E60"/>
    <w:rsid w:val="00114C44"/>
    <w:rsid w:val="001177A5"/>
    <w:rsid w:val="001302F6"/>
    <w:rsid w:val="001460D3"/>
    <w:rsid w:val="00152356"/>
    <w:rsid w:val="00152638"/>
    <w:rsid w:val="00154213"/>
    <w:rsid w:val="00160323"/>
    <w:rsid w:val="00163A8C"/>
    <w:rsid w:val="001A74B6"/>
    <w:rsid w:val="001B3C2B"/>
    <w:rsid w:val="001B6BBF"/>
    <w:rsid w:val="001C18B3"/>
    <w:rsid w:val="001C6B65"/>
    <w:rsid w:val="001D025E"/>
    <w:rsid w:val="001E2F06"/>
    <w:rsid w:val="001E5FF7"/>
    <w:rsid w:val="001F0B56"/>
    <w:rsid w:val="001F1DC9"/>
    <w:rsid w:val="0020522B"/>
    <w:rsid w:val="00206FBF"/>
    <w:rsid w:val="00212225"/>
    <w:rsid w:val="00236B83"/>
    <w:rsid w:val="00241984"/>
    <w:rsid w:val="00244F67"/>
    <w:rsid w:val="00280034"/>
    <w:rsid w:val="0028055B"/>
    <w:rsid w:val="00280981"/>
    <w:rsid w:val="002877F4"/>
    <w:rsid w:val="002972F7"/>
    <w:rsid w:val="002A1E1A"/>
    <w:rsid w:val="002A5DE0"/>
    <w:rsid w:val="002B311D"/>
    <w:rsid w:val="002B592B"/>
    <w:rsid w:val="002B7F94"/>
    <w:rsid w:val="002C13A0"/>
    <w:rsid w:val="002C2A8C"/>
    <w:rsid w:val="002D2D57"/>
    <w:rsid w:val="002F2F19"/>
    <w:rsid w:val="0030429A"/>
    <w:rsid w:val="00304F34"/>
    <w:rsid w:val="00320287"/>
    <w:rsid w:val="0032562E"/>
    <w:rsid w:val="0033149B"/>
    <w:rsid w:val="00344DA2"/>
    <w:rsid w:val="003714AE"/>
    <w:rsid w:val="003715BB"/>
    <w:rsid w:val="00386BF7"/>
    <w:rsid w:val="00393894"/>
    <w:rsid w:val="00397AFF"/>
    <w:rsid w:val="003A7F27"/>
    <w:rsid w:val="003C5F86"/>
    <w:rsid w:val="003D4EAD"/>
    <w:rsid w:val="003E13E7"/>
    <w:rsid w:val="003E2920"/>
    <w:rsid w:val="003E7B59"/>
    <w:rsid w:val="004042AE"/>
    <w:rsid w:val="00404D69"/>
    <w:rsid w:val="0041253B"/>
    <w:rsid w:val="00413F99"/>
    <w:rsid w:val="00420169"/>
    <w:rsid w:val="00443AEB"/>
    <w:rsid w:val="00456C42"/>
    <w:rsid w:val="00470C9C"/>
    <w:rsid w:val="00491513"/>
    <w:rsid w:val="0049419D"/>
    <w:rsid w:val="004954FD"/>
    <w:rsid w:val="004C657E"/>
    <w:rsid w:val="004D3127"/>
    <w:rsid w:val="004D7423"/>
    <w:rsid w:val="004D7B80"/>
    <w:rsid w:val="004E3F81"/>
    <w:rsid w:val="005043DA"/>
    <w:rsid w:val="005160C3"/>
    <w:rsid w:val="00517506"/>
    <w:rsid w:val="00520064"/>
    <w:rsid w:val="005301DA"/>
    <w:rsid w:val="00530616"/>
    <w:rsid w:val="005366C9"/>
    <w:rsid w:val="00541EDC"/>
    <w:rsid w:val="00551E9A"/>
    <w:rsid w:val="005574C1"/>
    <w:rsid w:val="0057420C"/>
    <w:rsid w:val="00580704"/>
    <w:rsid w:val="0058685F"/>
    <w:rsid w:val="005939A1"/>
    <w:rsid w:val="00595B05"/>
    <w:rsid w:val="005C7F08"/>
    <w:rsid w:val="005E0AB0"/>
    <w:rsid w:val="005F241C"/>
    <w:rsid w:val="005F74C2"/>
    <w:rsid w:val="00602BD3"/>
    <w:rsid w:val="00612B6F"/>
    <w:rsid w:val="00636F75"/>
    <w:rsid w:val="00637078"/>
    <w:rsid w:val="00644615"/>
    <w:rsid w:val="00647121"/>
    <w:rsid w:val="006578E1"/>
    <w:rsid w:val="00671517"/>
    <w:rsid w:val="00681359"/>
    <w:rsid w:val="00684165"/>
    <w:rsid w:val="006955FE"/>
    <w:rsid w:val="006A1C75"/>
    <w:rsid w:val="006A5181"/>
    <w:rsid w:val="006A54D7"/>
    <w:rsid w:val="006A6838"/>
    <w:rsid w:val="006B0882"/>
    <w:rsid w:val="006E3E7E"/>
    <w:rsid w:val="006F0AD4"/>
    <w:rsid w:val="007217AF"/>
    <w:rsid w:val="00726665"/>
    <w:rsid w:val="00790542"/>
    <w:rsid w:val="007A2EA4"/>
    <w:rsid w:val="007B2BC6"/>
    <w:rsid w:val="007E628A"/>
    <w:rsid w:val="008135E8"/>
    <w:rsid w:val="00820A1A"/>
    <w:rsid w:val="008226D2"/>
    <w:rsid w:val="0082471F"/>
    <w:rsid w:val="00827463"/>
    <w:rsid w:val="00836E26"/>
    <w:rsid w:val="00845981"/>
    <w:rsid w:val="00874815"/>
    <w:rsid w:val="00877D64"/>
    <w:rsid w:val="0088727C"/>
    <w:rsid w:val="008A5835"/>
    <w:rsid w:val="008D2A59"/>
    <w:rsid w:val="008F386D"/>
    <w:rsid w:val="00904774"/>
    <w:rsid w:val="00907236"/>
    <w:rsid w:val="009312E1"/>
    <w:rsid w:val="00931D3C"/>
    <w:rsid w:val="009349D4"/>
    <w:rsid w:val="009369D5"/>
    <w:rsid w:val="00947636"/>
    <w:rsid w:val="00976384"/>
    <w:rsid w:val="00980E61"/>
    <w:rsid w:val="0098799D"/>
    <w:rsid w:val="009B1FFE"/>
    <w:rsid w:val="009C1934"/>
    <w:rsid w:val="009C707D"/>
    <w:rsid w:val="009D6ECE"/>
    <w:rsid w:val="009E3AAE"/>
    <w:rsid w:val="00A25B12"/>
    <w:rsid w:val="00A43166"/>
    <w:rsid w:val="00A64F3A"/>
    <w:rsid w:val="00A741CE"/>
    <w:rsid w:val="00A9376B"/>
    <w:rsid w:val="00AB13B2"/>
    <w:rsid w:val="00AB1D56"/>
    <w:rsid w:val="00AE21C7"/>
    <w:rsid w:val="00AE2FBC"/>
    <w:rsid w:val="00AF74E4"/>
    <w:rsid w:val="00B015CF"/>
    <w:rsid w:val="00B02C65"/>
    <w:rsid w:val="00B1187A"/>
    <w:rsid w:val="00B147E0"/>
    <w:rsid w:val="00B4741B"/>
    <w:rsid w:val="00B73055"/>
    <w:rsid w:val="00B7795B"/>
    <w:rsid w:val="00B86A67"/>
    <w:rsid w:val="00B90EA3"/>
    <w:rsid w:val="00BA32BD"/>
    <w:rsid w:val="00BA6D34"/>
    <w:rsid w:val="00BA79D7"/>
    <w:rsid w:val="00BB1062"/>
    <w:rsid w:val="00BB1694"/>
    <w:rsid w:val="00BB5B28"/>
    <w:rsid w:val="00BC6DA3"/>
    <w:rsid w:val="00BF324F"/>
    <w:rsid w:val="00C01840"/>
    <w:rsid w:val="00C9372C"/>
    <w:rsid w:val="00CA0A37"/>
    <w:rsid w:val="00CC0CAD"/>
    <w:rsid w:val="00CC6892"/>
    <w:rsid w:val="00CD57E3"/>
    <w:rsid w:val="00CE3D57"/>
    <w:rsid w:val="00D0240F"/>
    <w:rsid w:val="00D07A7C"/>
    <w:rsid w:val="00D1385B"/>
    <w:rsid w:val="00D24E50"/>
    <w:rsid w:val="00D257E2"/>
    <w:rsid w:val="00D52CF2"/>
    <w:rsid w:val="00DA063C"/>
    <w:rsid w:val="00DA0C45"/>
    <w:rsid w:val="00DC2A4E"/>
    <w:rsid w:val="00DC3068"/>
    <w:rsid w:val="00DD3C07"/>
    <w:rsid w:val="00DE5541"/>
    <w:rsid w:val="00DF4658"/>
    <w:rsid w:val="00E347F8"/>
    <w:rsid w:val="00E60DEE"/>
    <w:rsid w:val="00E66606"/>
    <w:rsid w:val="00E76468"/>
    <w:rsid w:val="00E8413F"/>
    <w:rsid w:val="00E84A48"/>
    <w:rsid w:val="00E84FDD"/>
    <w:rsid w:val="00E91B05"/>
    <w:rsid w:val="00EA3110"/>
    <w:rsid w:val="00EA49A9"/>
    <w:rsid w:val="00EB5D48"/>
    <w:rsid w:val="00ED2069"/>
    <w:rsid w:val="00EE39A3"/>
    <w:rsid w:val="00EE6830"/>
    <w:rsid w:val="00F02645"/>
    <w:rsid w:val="00F04696"/>
    <w:rsid w:val="00F065B4"/>
    <w:rsid w:val="00F07A64"/>
    <w:rsid w:val="00F10708"/>
    <w:rsid w:val="00F16BDE"/>
    <w:rsid w:val="00F23353"/>
    <w:rsid w:val="00F35CF8"/>
    <w:rsid w:val="00F51A94"/>
    <w:rsid w:val="00F645E4"/>
    <w:rsid w:val="00F747C8"/>
    <w:rsid w:val="00F763AF"/>
    <w:rsid w:val="00F911A6"/>
    <w:rsid w:val="00FA1A27"/>
    <w:rsid w:val="00FB116B"/>
    <w:rsid w:val="00FC66D6"/>
    <w:rsid w:val="00FC7C50"/>
    <w:rsid w:val="00FC7F37"/>
    <w:rsid w:val="00FE2E05"/>
    <w:rsid w:val="00FF0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D97A88E-5511-4DD7-9C60-C0DA53C60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49D4"/>
    <w:pPr>
      <w:widowControl w:val="0"/>
      <w:jc w:val="both"/>
    </w:pPr>
    <w:rPr>
      <w:rFonts w:ascii="Times New Roman" w:hAnsi="Times New Roman"/>
      <w:kern w:val="2"/>
      <w:sz w:val="21"/>
      <w:szCs w:val="24"/>
    </w:rPr>
  </w:style>
  <w:style w:type="paragraph" w:styleId="1">
    <w:name w:val="heading 1"/>
    <w:basedOn w:val="a"/>
    <w:next w:val="a"/>
    <w:link w:val="10"/>
    <w:qFormat/>
    <w:rsid w:val="009349D4"/>
    <w:pPr>
      <w:keepNext/>
      <w:keepLines/>
      <w:spacing w:before="340" w:after="330" w:line="578" w:lineRule="auto"/>
      <w:outlineLvl w:val="0"/>
    </w:pPr>
    <w:rPr>
      <w:b/>
      <w:bCs/>
      <w:kern w:val="44"/>
      <w:sz w:val="44"/>
      <w:szCs w:val="44"/>
    </w:rPr>
  </w:style>
  <w:style w:type="paragraph" w:styleId="2">
    <w:name w:val="heading 2"/>
    <w:basedOn w:val="a"/>
    <w:next w:val="a"/>
    <w:link w:val="20"/>
    <w:qFormat/>
    <w:rsid w:val="009349D4"/>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rsid w:val="009349D4"/>
    <w:pPr>
      <w:keepNext/>
      <w:keepLines/>
      <w:spacing w:before="260" w:after="260" w:line="416" w:lineRule="auto"/>
      <w:outlineLvl w:val="2"/>
    </w:pPr>
    <w:rPr>
      <w:b/>
      <w:bCs/>
      <w:sz w:val="32"/>
      <w:szCs w:val="32"/>
    </w:rPr>
  </w:style>
  <w:style w:type="paragraph" w:styleId="4">
    <w:name w:val="heading 4"/>
    <w:basedOn w:val="a"/>
    <w:next w:val="a"/>
    <w:link w:val="40"/>
    <w:uiPriority w:val="9"/>
    <w:qFormat/>
    <w:rsid w:val="009349D4"/>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9349D4"/>
    <w:rPr>
      <w:rFonts w:ascii="Times New Roman" w:hAnsi="Times New Roman"/>
      <w:b/>
      <w:bCs/>
      <w:kern w:val="44"/>
      <w:sz w:val="44"/>
      <w:szCs w:val="44"/>
    </w:rPr>
  </w:style>
  <w:style w:type="character" w:customStyle="1" w:styleId="20">
    <w:name w:val="标题 2 字符"/>
    <w:link w:val="2"/>
    <w:rsid w:val="009349D4"/>
    <w:rPr>
      <w:rFonts w:ascii="Arial" w:eastAsia="黑体" w:hAnsi="Arial"/>
      <w:b/>
      <w:bCs/>
      <w:kern w:val="2"/>
      <w:sz w:val="32"/>
      <w:szCs w:val="32"/>
    </w:rPr>
  </w:style>
  <w:style w:type="character" w:customStyle="1" w:styleId="30">
    <w:name w:val="标题 3 字符"/>
    <w:link w:val="3"/>
    <w:rsid w:val="009349D4"/>
    <w:rPr>
      <w:rFonts w:ascii="Times New Roman" w:hAnsi="Times New Roman"/>
      <w:b/>
      <w:bCs/>
      <w:kern w:val="2"/>
      <w:sz w:val="32"/>
      <w:szCs w:val="32"/>
    </w:rPr>
  </w:style>
  <w:style w:type="character" w:customStyle="1" w:styleId="40">
    <w:name w:val="标题 4 字符"/>
    <w:link w:val="4"/>
    <w:uiPriority w:val="9"/>
    <w:rsid w:val="009349D4"/>
    <w:rPr>
      <w:rFonts w:ascii="Cambria" w:eastAsia="宋体" w:hAnsi="Cambria" w:cs="Times New Roman"/>
      <w:b/>
      <w:bCs/>
      <w:kern w:val="2"/>
      <w:sz w:val="28"/>
      <w:szCs w:val="28"/>
    </w:rPr>
  </w:style>
  <w:style w:type="paragraph" w:styleId="a3">
    <w:name w:val="Title"/>
    <w:basedOn w:val="a"/>
    <w:next w:val="a"/>
    <w:link w:val="a4"/>
    <w:uiPriority w:val="10"/>
    <w:qFormat/>
    <w:rsid w:val="009349D4"/>
    <w:pPr>
      <w:spacing w:before="240" w:after="60"/>
      <w:jc w:val="center"/>
      <w:outlineLvl w:val="0"/>
    </w:pPr>
    <w:rPr>
      <w:rFonts w:ascii="Cambria" w:hAnsi="Cambria"/>
      <w:b/>
      <w:bCs/>
      <w:sz w:val="32"/>
      <w:szCs w:val="32"/>
    </w:rPr>
  </w:style>
  <w:style w:type="character" w:customStyle="1" w:styleId="a4">
    <w:name w:val="标题 字符"/>
    <w:link w:val="a3"/>
    <w:uiPriority w:val="10"/>
    <w:rsid w:val="009349D4"/>
    <w:rPr>
      <w:rFonts w:ascii="Cambria" w:hAnsi="Cambria"/>
      <w:b/>
      <w:bCs/>
      <w:kern w:val="2"/>
      <w:sz w:val="32"/>
      <w:szCs w:val="32"/>
    </w:rPr>
  </w:style>
  <w:style w:type="paragraph" w:styleId="a5">
    <w:name w:val="Subtitle"/>
    <w:basedOn w:val="a"/>
    <w:link w:val="a6"/>
    <w:qFormat/>
    <w:rsid w:val="009349D4"/>
    <w:pPr>
      <w:jc w:val="center"/>
      <w:outlineLvl w:val="1"/>
    </w:pPr>
    <w:rPr>
      <w:rFonts w:eastAsia="黑体" w:cs="Arial"/>
      <w:b/>
      <w:bCs/>
      <w:kern w:val="28"/>
      <w:sz w:val="32"/>
      <w:szCs w:val="32"/>
    </w:rPr>
  </w:style>
  <w:style w:type="character" w:customStyle="1" w:styleId="a6">
    <w:name w:val="副标题 字符"/>
    <w:link w:val="a5"/>
    <w:rsid w:val="009349D4"/>
    <w:rPr>
      <w:rFonts w:ascii="Times New Roman" w:eastAsia="黑体" w:hAnsi="Times New Roman" w:cs="Arial"/>
      <w:b/>
      <w:bCs/>
      <w:kern w:val="28"/>
      <w:sz w:val="32"/>
      <w:szCs w:val="32"/>
    </w:rPr>
  </w:style>
  <w:style w:type="character" w:styleId="a7">
    <w:name w:val="Strong"/>
    <w:qFormat/>
    <w:rsid w:val="009349D4"/>
    <w:rPr>
      <w:b/>
      <w:bCs/>
    </w:rPr>
  </w:style>
  <w:style w:type="paragraph" w:styleId="a8">
    <w:name w:val="No Spacing"/>
    <w:link w:val="a9"/>
    <w:uiPriority w:val="1"/>
    <w:qFormat/>
    <w:rsid w:val="009349D4"/>
    <w:pPr>
      <w:widowControl w:val="0"/>
      <w:adjustRightInd w:val="0"/>
      <w:jc w:val="both"/>
      <w:textAlignment w:val="bottom"/>
    </w:pPr>
    <w:rPr>
      <w:rFonts w:ascii="Times New Roman" w:hAnsi="Times New Roman"/>
      <w:sz w:val="21"/>
    </w:rPr>
  </w:style>
  <w:style w:type="character" w:customStyle="1" w:styleId="a9">
    <w:name w:val="无间隔 字符"/>
    <w:link w:val="a8"/>
    <w:uiPriority w:val="1"/>
    <w:locked/>
    <w:rsid w:val="009349D4"/>
    <w:rPr>
      <w:rFonts w:ascii="Times New Roman" w:hAnsi="Times New Roman"/>
      <w:sz w:val="21"/>
      <w:lang w:val="en-US" w:eastAsia="zh-CN" w:bidi="ar-SA"/>
    </w:rPr>
  </w:style>
  <w:style w:type="paragraph" w:styleId="aa">
    <w:name w:val="List Paragraph"/>
    <w:basedOn w:val="a"/>
    <w:uiPriority w:val="99"/>
    <w:qFormat/>
    <w:rsid w:val="009349D4"/>
    <w:pPr>
      <w:ind w:firstLineChars="200" w:firstLine="420"/>
    </w:pPr>
  </w:style>
  <w:style w:type="character" w:styleId="ab">
    <w:name w:val="Book Title"/>
    <w:uiPriority w:val="33"/>
    <w:qFormat/>
    <w:rsid w:val="009349D4"/>
    <w:rPr>
      <w:b/>
      <w:bCs/>
      <w:smallCaps/>
      <w:spacing w:val="5"/>
    </w:rPr>
  </w:style>
  <w:style w:type="paragraph" w:styleId="ac">
    <w:name w:val="caption"/>
    <w:basedOn w:val="a"/>
    <w:next w:val="a"/>
    <w:qFormat/>
    <w:rsid w:val="005F241C"/>
    <w:rPr>
      <w:rFonts w:ascii="黑体"/>
      <w:b/>
      <w:bCs/>
      <w:sz w:val="44"/>
    </w:rPr>
  </w:style>
  <w:style w:type="paragraph" w:styleId="ad">
    <w:name w:val="Balloon Text"/>
    <w:basedOn w:val="a"/>
    <w:link w:val="ae"/>
    <w:uiPriority w:val="99"/>
    <w:semiHidden/>
    <w:unhideWhenUsed/>
    <w:rsid w:val="005F241C"/>
    <w:rPr>
      <w:sz w:val="18"/>
      <w:szCs w:val="18"/>
    </w:rPr>
  </w:style>
  <w:style w:type="character" w:customStyle="1" w:styleId="ae">
    <w:name w:val="批注框文本 字符"/>
    <w:link w:val="ad"/>
    <w:uiPriority w:val="99"/>
    <w:semiHidden/>
    <w:rsid w:val="005F241C"/>
    <w:rPr>
      <w:rFonts w:ascii="Times New Roman" w:hAnsi="Times New Roman"/>
      <w:kern w:val="2"/>
      <w:sz w:val="18"/>
      <w:szCs w:val="18"/>
    </w:rPr>
  </w:style>
  <w:style w:type="paragraph" w:styleId="af">
    <w:name w:val="Body Text Indent"/>
    <w:basedOn w:val="a"/>
    <w:link w:val="af0"/>
    <w:rsid w:val="001302F6"/>
    <w:pPr>
      <w:spacing w:line="360" w:lineRule="exact"/>
      <w:ind w:left="538" w:hangingChars="192" w:hanging="538"/>
    </w:pPr>
    <w:rPr>
      <w:sz w:val="28"/>
    </w:rPr>
  </w:style>
  <w:style w:type="character" w:customStyle="1" w:styleId="af0">
    <w:name w:val="正文文本缩进 字符"/>
    <w:link w:val="af"/>
    <w:rsid w:val="001302F6"/>
    <w:rPr>
      <w:rFonts w:ascii="Times New Roman" w:hAnsi="Times New Roman"/>
      <w:kern w:val="2"/>
      <w:sz w:val="28"/>
      <w:szCs w:val="24"/>
    </w:rPr>
  </w:style>
  <w:style w:type="paragraph" w:styleId="af1">
    <w:name w:val="header"/>
    <w:basedOn w:val="a"/>
    <w:link w:val="af2"/>
    <w:uiPriority w:val="99"/>
    <w:unhideWhenUsed/>
    <w:rsid w:val="00BA79D7"/>
    <w:pPr>
      <w:pBdr>
        <w:bottom w:val="single" w:sz="6" w:space="1" w:color="auto"/>
      </w:pBdr>
      <w:tabs>
        <w:tab w:val="center" w:pos="4153"/>
        <w:tab w:val="right" w:pos="8306"/>
      </w:tabs>
      <w:snapToGrid w:val="0"/>
      <w:jc w:val="center"/>
    </w:pPr>
    <w:rPr>
      <w:sz w:val="18"/>
      <w:szCs w:val="18"/>
    </w:rPr>
  </w:style>
  <w:style w:type="character" w:customStyle="1" w:styleId="af2">
    <w:name w:val="页眉 字符"/>
    <w:link w:val="af1"/>
    <w:uiPriority w:val="99"/>
    <w:rsid w:val="00BA79D7"/>
    <w:rPr>
      <w:rFonts w:ascii="Times New Roman" w:hAnsi="Times New Roman"/>
      <w:kern w:val="2"/>
      <w:sz w:val="18"/>
      <w:szCs w:val="18"/>
    </w:rPr>
  </w:style>
  <w:style w:type="paragraph" w:styleId="af3">
    <w:name w:val="footer"/>
    <w:basedOn w:val="a"/>
    <w:link w:val="af4"/>
    <w:uiPriority w:val="99"/>
    <w:unhideWhenUsed/>
    <w:rsid w:val="00BA79D7"/>
    <w:pPr>
      <w:tabs>
        <w:tab w:val="center" w:pos="4153"/>
        <w:tab w:val="right" w:pos="8306"/>
      </w:tabs>
      <w:snapToGrid w:val="0"/>
      <w:jc w:val="left"/>
    </w:pPr>
    <w:rPr>
      <w:sz w:val="18"/>
      <w:szCs w:val="18"/>
    </w:rPr>
  </w:style>
  <w:style w:type="character" w:customStyle="1" w:styleId="af4">
    <w:name w:val="页脚 字符"/>
    <w:link w:val="af3"/>
    <w:uiPriority w:val="99"/>
    <w:rsid w:val="00BA79D7"/>
    <w:rPr>
      <w:rFonts w:ascii="Times New Roman" w:hAnsi="Times New Roman"/>
      <w:kern w:val="2"/>
      <w:sz w:val="18"/>
      <w:szCs w:val="18"/>
    </w:rPr>
  </w:style>
  <w:style w:type="table" w:styleId="af5">
    <w:name w:val="Table Grid"/>
    <w:basedOn w:val="a1"/>
    <w:uiPriority w:val="59"/>
    <w:rsid w:val="0064712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6">
    <w:name w:val="Placeholder Text"/>
    <w:basedOn w:val="a0"/>
    <w:uiPriority w:val="99"/>
    <w:semiHidden/>
    <w:rsid w:val="00541EDC"/>
    <w:rPr>
      <w:color w:val="808080"/>
    </w:rPr>
  </w:style>
  <w:style w:type="paragraph" w:styleId="af7">
    <w:name w:val="Quote"/>
    <w:basedOn w:val="a"/>
    <w:next w:val="a"/>
    <w:link w:val="af8"/>
    <w:uiPriority w:val="29"/>
    <w:qFormat/>
    <w:rsid w:val="00E91B05"/>
    <w:pPr>
      <w:spacing w:before="200" w:after="160"/>
      <w:ind w:left="864" w:right="864"/>
      <w:jc w:val="center"/>
    </w:pPr>
    <w:rPr>
      <w:i/>
      <w:iCs/>
      <w:color w:val="404040" w:themeColor="text1" w:themeTint="BF"/>
    </w:rPr>
  </w:style>
  <w:style w:type="character" w:customStyle="1" w:styleId="af8">
    <w:name w:val="引用 字符"/>
    <w:basedOn w:val="a0"/>
    <w:link w:val="af7"/>
    <w:uiPriority w:val="29"/>
    <w:rsid w:val="00E91B05"/>
    <w:rPr>
      <w:rFonts w:ascii="Times New Roman" w:hAnsi="Times New Roman"/>
      <w:i/>
      <w:iCs/>
      <w:color w:val="404040" w:themeColor="text1" w:themeTint="BF"/>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446587">
      <w:bodyDiv w:val="1"/>
      <w:marLeft w:val="0"/>
      <w:marRight w:val="0"/>
      <w:marTop w:val="0"/>
      <w:marBottom w:val="0"/>
      <w:divBdr>
        <w:top w:val="none" w:sz="0" w:space="0" w:color="auto"/>
        <w:left w:val="none" w:sz="0" w:space="0" w:color="auto"/>
        <w:bottom w:val="none" w:sz="0" w:space="0" w:color="auto"/>
        <w:right w:val="none" w:sz="0" w:space="0" w:color="auto"/>
      </w:divBdr>
      <w:divsChild>
        <w:div w:id="1341852843">
          <w:marLeft w:val="360"/>
          <w:marRight w:val="0"/>
          <w:marTop w:val="200"/>
          <w:marBottom w:val="0"/>
          <w:divBdr>
            <w:top w:val="none" w:sz="0" w:space="0" w:color="auto"/>
            <w:left w:val="none" w:sz="0" w:space="0" w:color="auto"/>
            <w:bottom w:val="none" w:sz="0" w:space="0" w:color="auto"/>
            <w:right w:val="none" w:sz="0" w:space="0" w:color="auto"/>
          </w:divBdr>
        </w:div>
        <w:div w:id="2115128341">
          <w:marLeft w:val="360"/>
          <w:marRight w:val="0"/>
          <w:marTop w:val="200"/>
          <w:marBottom w:val="0"/>
          <w:divBdr>
            <w:top w:val="none" w:sz="0" w:space="0" w:color="auto"/>
            <w:left w:val="none" w:sz="0" w:space="0" w:color="auto"/>
            <w:bottom w:val="none" w:sz="0" w:space="0" w:color="auto"/>
            <w:right w:val="none" w:sz="0" w:space="0" w:color="auto"/>
          </w:divBdr>
        </w:div>
        <w:div w:id="419185278">
          <w:marLeft w:val="360"/>
          <w:marRight w:val="0"/>
          <w:marTop w:val="200"/>
          <w:marBottom w:val="0"/>
          <w:divBdr>
            <w:top w:val="none" w:sz="0" w:space="0" w:color="auto"/>
            <w:left w:val="none" w:sz="0" w:space="0" w:color="auto"/>
            <w:bottom w:val="none" w:sz="0" w:space="0" w:color="auto"/>
            <w:right w:val="none" w:sz="0" w:space="0" w:color="auto"/>
          </w:divBdr>
        </w:div>
        <w:div w:id="1251307095">
          <w:marLeft w:val="360"/>
          <w:marRight w:val="0"/>
          <w:marTop w:val="200"/>
          <w:marBottom w:val="0"/>
          <w:divBdr>
            <w:top w:val="none" w:sz="0" w:space="0" w:color="auto"/>
            <w:left w:val="none" w:sz="0" w:space="0" w:color="auto"/>
            <w:bottom w:val="none" w:sz="0" w:space="0" w:color="auto"/>
            <w:right w:val="none" w:sz="0" w:space="0" w:color="auto"/>
          </w:divBdr>
        </w:div>
        <w:div w:id="2080247215">
          <w:marLeft w:val="360"/>
          <w:marRight w:val="0"/>
          <w:marTop w:val="200"/>
          <w:marBottom w:val="0"/>
          <w:divBdr>
            <w:top w:val="none" w:sz="0" w:space="0" w:color="auto"/>
            <w:left w:val="none" w:sz="0" w:space="0" w:color="auto"/>
            <w:bottom w:val="none" w:sz="0" w:space="0" w:color="auto"/>
            <w:right w:val="none" w:sz="0" w:space="0" w:color="auto"/>
          </w:divBdr>
        </w:div>
      </w:divsChild>
    </w:div>
    <w:div w:id="318267126">
      <w:bodyDiv w:val="1"/>
      <w:marLeft w:val="0"/>
      <w:marRight w:val="0"/>
      <w:marTop w:val="0"/>
      <w:marBottom w:val="0"/>
      <w:divBdr>
        <w:top w:val="none" w:sz="0" w:space="0" w:color="auto"/>
        <w:left w:val="none" w:sz="0" w:space="0" w:color="auto"/>
        <w:bottom w:val="none" w:sz="0" w:space="0" w:color="auto"/>
        <w:right w:val="none" w:sz="0" w:space="0" w:color="auto"/>
      </w:divBdr>
    </w:div>
    <w:div w:id="1083182637">
      <w:bodyDiv w:val="1"/>
      <w:marLeft w:val="0"/>
      <w:marRight w:val="0"/>
      <w:marTop w:val="0"/>
      <w:marBottom w:val="0"/>
      <w:divBdr>
        <w:top w:val="none" w:sz="0" w:space="0" w:color="auto"/>
        <w:left w:val="none" w:sz="0" w:space="0" w:color="auto"/>
        <w:bottom w:val="none" w:sz="0" w:space="0" w:color="auto"/>
        <w:right w:val="none" w:sz="0" w:space="0" w:color="auto"/>
      </w:divBdr>
    </w:div>
    <w:div w:id="1183975939">
      <w:bodyDiv w:val="1"/>
      <w:marLeft w:val="0"/>
      <w:marRight w:val="0"/>
      <w:marTop w:val="0"/>
      <w:marBottom w:val="0"/>
      <w:divBdr>
        <w:top w:val="none" w:sz="0" w:space="0" w:color="auto"/>
        <w:left w:val="none" w:sz="0" w:space="0" w:color="auto"/>
        <w:bottom w:val="none" w:sz="0" w:space="0" w:color="auto"/>
        <w:right w:val="none" w:sz="0" w:space="0" w:color="auto"/>
      </w:divBdr>
      <w:divsChild>
        <w:div w:id="693926169">
          <w:marLeft w:val="0"/>
          <w:marRight w:val="0"/>
          <w:marTop w:val="0"/>
          <w:marBottom w:val="225"/>
          <w:divBdr>
            <w:top w:val="none" w:sz="0" w:space="0" w:color="auto"/>
            <w:left w:val="none" w:sz="0" w:space="0" w:color="auto"/>
            <w:bottom w:val="none" w:sz="0" w:space="0" w:color="auto"/>
            <w:right w:val="none" w:sz="0" w:space="0" w:color="auto"/>
          </w:divBdr>
        </w:div>
        <w:div w:id="1881628257">
          <w:marLeft w:val="0"/>
          <w:marRight w:val="0"/>
          <w:marTop w:val="0"/>
          <w:marBottom w:val="225"/>
          <w:divBdr>
            <w:top w:val="none" w:sz="0" w:space="0" w:color="auto"/>
            <w:left w:val="none" w:sz="0" w:space="0" w:color="auto"/>
            <w:bottom w:val="none" w:sz="0" w:space="0" w:color="auto"/>
            <w:right w:val="none" w:sz="0" w:space="0" w:color="auto"/>
          </w:divBdr>
        </w:div>
        <w:div w:id="156024187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7BB4EF-CD7B-4ED4-BD7E-B412A5F01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9</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SJTU</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HuangZhenbao</dc:creator>
  <cp:lastModifiedBy>Shaoyang Wang</cp:lastModifiedBy>
  <cp:revision>9</cp:revision>
  <cp:lastPrinted>2016-10-18T16:38:00Z</cp:lastPrinted>
  <dcterms:created xsi:type="dcterms:W3CDTF">2016-10-18T08:44:00Z</dcterms:created>
  <dcterms:modified xsi:type="dcterms:W3CDTF">2016-12-22T07:12:00Z</dcterms:modified>
</cp:coreProperties>
</file>