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990F" w14:textId="3FE45D43" w:rsidR="00835D3B" w:rsidRDefault="00835D3B" w:rsidP="00835D3B">
      <w:pPr>
        <w:pStyle w:val="Default"/>
        <w:rPr>
          <w:sz w:val="23"/>
          <w:szCs w:val="23"/>
        </w:rPr>
      </w:pPr>
    </w:p>
    <w:p w14:paraId="108EC03D" w14:textId="46EDF64B" w:rsidR="00835D3B" w:rsidRPr="00835D3B" w:rsidRDefault="00835D3B" w:rsidP="0070565F">
      <w:pPr>
        <w:pStyle w:val="Default"/>
        <w:spacing w:line="600" w:lineRule="auto"/>
        <w:jc w:val="center"/>
        <w:rPr>
          <w:color w:val="auto"/>
          <w:sz w:val="48"/>
          <w:szCs w:val="48"/>
        </w:rPr>
      </w:pPr>
      <w:r w:rsidRPr="00835D3B">
        <w:rPr>
          <w:color w:val="auto"/>
          <w:sz w:val="48"/>
          <w:szCs w:val="48"/>
        </w:rPr>
        <w:t>Dated this 0</w:t>
      </w:r>
      <w:r w:rsidR="00F27C6F">
        <w:rPr>
          <w:color w:val="auto"/>
          <w:sz w:val="48"/>
          <w:szCs w:val="48"/>
        </w:rPr>
        <w:t>7</w:t>
      </w:r>
      <w:r w:rsidRPr="00835D3B">
        <w:rPr>
          <w:color w:val="auto"/>
          <w:sz w:val="48"/>
          <w:szCs w:val="48"/>
        </w:rPr>
        <w:t>/July/2021</w:t>
      </w:r>
    </w:p>
    <w:p w14:paraId="4F71A665" w14:textId="4A3DB2B3" w:rsidR="00835D3B" w:rsidRPr="00835D3B" w:rsidRDefault="00835D3B" w:rsidP="0070565F">
      <w:pPr>
        <w:pStyle w:val="Default"/>
        <w:spacing w:line="600" w:lineRule="auto"/>
        <w:jc w:val="center"/>
        <w:rPr>
          <w:color w:val="auto"/>
          <w:sz w:val="48"/>
          <w:szCs w:val="48"/>
        </w:rPr>
      </w:pPr>
      <w:r w:rsidRPr="00835D3B">
        <w:rPr>
          <w:color w:val="auto"/>
          <w:sz w:val="48"/>
          <w:szCs w:val="48"/>
        </w:rPr>
        <w:t>Subcontract Agreement</w:t>
      </w:r>
    </w:p>
    <w:p w14:paraId="56096069" w14:textId="3C49F2C3" w:rsidR="00835D3B" w:rsidRDefault="00AD47A5" w:rsidP="0070565F">
      <w:pPr>
        <w:pStyle w:val="Default"/>
        <w:spacing w:line="600" w:lineRule="auto"/>
        <w:jc w:val="center"/>
        <w:rPr>
          <w:color w:val="auto"/>
          <w:sz w:val="48"/>
          <w:szCs w:val="48"/>
        </w:rPr>
      </w:pPr>
      <w:r w:rsidRPr="00835D3B">
        <w:rPr>
          <w:color w:val="auto"/>
          <w:sz w:val="48"/>
          <w:szCs w:val="48"/>
        </w:rPr>
        <w:t>B</w:t>
      </w:r>
      <w:r w:rsidR="00835D3B" w:rsidRPr="00835D3B">
        <w:rPr>
          <w:color w:val="auto"/>
          <w:sz w:val="48"/>
          <w:szCs w:val="48"/>
        </w:rPr>
        <w:t>etween</w:t>
      </w:r>
    </w:p>
    <w:p w14:paraId="7BF2F58F" w14:textId="77777777" w:rsidR="00AD47A5" w:rsidRPr="00835D3B" w:rsidRDefault="00AD47A5" w:rsidP="0070565F">
      <w:pPr>
        <w:pStyle w:val="Default"/>
        <w:spacing w:line="600" w:lineRule="auto"/>
        <w:jc w:val="center"/>
        <w:rPr>
          <w:color w:val="auto"/>
          <w:sz w:val="48"/>
          <w:szCs w:val="48"/>
        </w:rPr>
      </w:pPr>
      <w:r w:rsidRPr="00835D3B">
        <w:rPr>
          <w:color w:val="auto"/>
          <w:sz w:val="48"/>
          <w:szCs w:val="48"/>
        </w:rPr>
        <w:t>Brentone Alistar Okeyo</w:t>
      </w:r>
    </w:p>
    <w:p w14:paraId="32C35D2B" w14:textId="49411BC6" w:rsidR="00AD47A5" w:rsidRPr="00835D3B" w:rsidRDefault="00AD47A5" w:rsidP="0070565F">
      <w:pPr>
        <w:spacing w:line="600" w:lineRule="auto"/>
        <w:jc w:val="center"/>
        <w:rPr>
          <w:rFonts w:ascii="Times New Roman" w:hAnsi="Times New Roman" w:cs="Times New Roman"/>
          <w:sz w:val="48"/>
          <w:szCs w:val="48"/>
        </w:rPr>
      </w:pPr>
      <w:r w:rsidRPr="00835D3B">
        <w:rPr>
          <w:rFonts w:ascii="Times New Roman" w:hAnsi="Times New Roman" w:cs="Times New Roman"/>
          <w:sz w:val="48"/>
          <w:szCs w:val="48"/>
        </w:rPr>
        <w:t>("</w:t>
      </w:r>
      <w:r>
        <w:rPr>
          <w:rFonts w:ascii="Times New Roman" w:hAnsi="Times New Roman" w:cs="Times New Roman"/>
          <w:sz w:val="48"/>
          <w:szCs w:val="48"/>
        </w:rPr>
        <w:t>C</w:t>
      </w:r>
      <w:r w:rsidRPr="00835D3B">
        <w:rPr>
          <w:rFonts w:ascii="Times New Roman" w:hAnsi="Times New Roman" w:cs="Times New Roman"/>
          <w:sz w:val="48"/>
          <w:szCs w:val="48"/>
        </w:rPr>
        <w:t>ontractor</w:t>
      </w:r>
      <w:r>
        <w:rPr>
          <w:rFonts w:ascii="Times New Roman" w:hAnsi="Times New Roman" w:cs="Times New Roman"/>
          <w:sz w:val="48"/>
          <w:szCs w:val="48"/>
        </w:rPr>
        <w:t xml:space="preserve"> </w:t>
      </w:r>
      <w:r w:rsidRPr="00835D3B">
        <w:rPr>
          <w:rFonts w:ascii="Times New Roman" w:hAnsi="Times New Roman" w:cs="Times New Roman"/>
          <w:sz w:val="48"/>
          <w:szCs w:val="48"/>
        </w:rPr>
        <w:t>")</w:t>
      </w:r>
    </w:p>
    <w:p w14:paraId="2CCD9401" w14:textId="746B8CE4" w:rsidR="00AD47A5" w:rsidRPr="00AD47A5" w:rsidRDefault="00AD47A5" w:rsidP="0070565F">
      <w:pPr>
        <w:pStyle w:val="Default"/>
        <w:spacing w:line="600" w:lineRule="auto"/>
        <w:jc w:val="center"/>
        <w:rPr>
          <w:color w:val="auto"/>
          <w:sz w:val="48"/>
          <w:szCs w:val="48"/>
        </w:rPr>
      </w:pPr>
      <w:r>
        <w:rPr>
          <w:color w:val="auto"/>
          <w:sz w:val="48"/>
          <w:szCs w:val="48"/>
        </w:rPr>
        <w:t>and</w:t>
      </w:r>
    </w:p>
    <w:p w14:paraId="40C46F51" w14:textId="69AC4F73" w:rsidR="00835D3B" w:rsidRPr="00835D3B" w:rsidRDefault="00835D3B" w:rsidP="0070565F">
      <w:pPr>
        <w:pStyle w:val="Default"/>
        <w:spacing w:line="600" w:lineRule="auto"/>
        <w:jc w:val="center"/>
        <w:rPr>
          <w:color w:val="auto"/>
          <w:sz w:val="48"/>
          <w:szCs w:val="48"/>
        </w:rPr>
      </w:pPr>
      <w:r>
        <w:rPr>
          <w:color w:val="auto"/>
          <w:sz w:val="48"/>
          <w:szCs w:val="48"/>
        </w:rPr>
        <w:t>Saquil Oniel Achieng</w:t>
      </w:r>
    </w:p>
    <w:p w14:paraId="4AEF41BA" w14:textId="2B18F871" w:rsidR="00835D3B" w:rsidRDefault="00835D3B" w:rsidP="0070565F">
      <w:pPr>
        <w:pStyle w:val="Default"/>
        <w:spacing w:line="600" w:lineRule="auto"/>
        <w:jc w:val="center"/>
        <w:rPr>
          <w:color w:val="auto"/>
          <w:sz w:val="48"/>
          <w:szCs w:val="48"/>
        </w:rPr>
      </w:pPr>
      <w:r w:rsidRPr="00835D3B">
        <w:rPr>
          <w:color w:val="auto"/>
          <w:sz w:val="48"/>
          <w:szCs w:val="48"/>
        </w:rPr>
        <w:t>("</w:t>
      </w:r>
      <w:r w:rsidR="00250488">
        <w:rPr>
          <w:color w:val="auto"/>
          <w:sz w:val="48"/>
          <w:szCs w:val="48"/>
        </w:rPr>
        <w:t>Subc</w:t>
      </w:r>
      <w:r w:rsidRPr="00835D3B">
        <w:rPr>
          <w:color w:val="auto"/>
          <w:sz w:val="48"/>
          <w:szCs w:val="48"/>
        </w:rPr>
        <w:t>ontractor")</w:t>
      </w:r>
    </w:p>
    <w:p w14:paraId="17E7D649" w14:textId="4C6E2CEF" w:rsidR="0070565F" w:rsidRDefault="0070565F" w:rsidP="0070565F">
      <w:pPr>
        <w:pStyle w:val="Default"/>
        <w:rPr>
          <w:color w:val="auto"/>
          <w:sz w:val="48"/>
          <w:szCs w:val="48"/>
        </w:rPr>
      </w:pPr>
    </w:p>
    <w:p w14:paraId="39BEB799" w14:textId="64963C33" w:rsidR="00716C1C" w:rsidRDefault="00716C1C" w:rsidP="0070565F">
      <w:pPr>
        <w:pStyle w:val="Default"/>
        <w:rPr>
          <w:color w:val="auto"/>
          <w:sz w:val="48"/>
          <w:szCs w:val="48"/>
        </w:rPr>
      </w:pPr>
    </w:p>
    <w:p w14:paraId="729065A3" w14:textId="77777777" w:rsidR="00716C1C" w:rsidRDefault="00716C1C" w:rsidP="0070565F">
      <w:pPr>
        <w:pStyle w:val="Default"/>
        <w:rPr>
          <w:sz w:val="23"/>
          <w:szCs w:val="23"/>
        </w:rPr>
      </w:pPr>
    </w:p>
    <w:p w14:paraId="3414703C" w14:textId="77777777" w:rsidR="0070565F" w:rsidRDefault="0070565F" w:rsidP="0070565F">
      <w:pPr>
        <w:pStyle w:val="Default"/>
        <w:rPr>
          <w:color w:val="auto"/>
          <w:sz w:val="22"/>
          <w:szCs w:val="22"/>
        </w:rPr>
      </w:pPr>
      <w:r>
        <w:rPr>
          <w:b/>
          <w:bCs/>
          <w:color w:val="auto"/>
          <w:sz w:val="22"/>
          <w:szCs w:val="22"/>
        </w:rPr>
        <w:lastRenderedPageBreak/>
        <w:t xml:space="preserve">SUBCONTRACT AGREEMENT </w:t>
      </w:r>
    </w:p>
    <w:p w14:paraId="0F226CBD" w14:textId="5EBB9189" w:rsidR="0070565F" w:rsidRDefault="0070565F" w:rsidP="0070565F">
      <w:pPr>
        <w:pStyle w:val="Default"/>
        <w:rPr>
          <w:color w:val="auto"/>
          <w:sz w:val="22"/>
          <w:szCs w:val="22"/>
        </w:rPr>
      </w:pPr>
      <w:r>
        <w:rPr>
          <w:color w:val="auto"/>
          <w:sz w:val="22"/>
          <w:szCs w:val="22"/>
        </w:rPr>
        <w:t xml:space="preserve">THIS AGREEMENT is made on </w:t>
      </w:r>
      <w:r w:rsidR="001D0C2B">
        <w:rPr>
          <w:color w:val="auto"/>
          <w:sz w:val="22"/>
          <w:szCs w:val="22"/>
        </w:rPr>
        <w:t>7</w:t>
      </w:r>
      <w:r>
        <w:rPr>
          <w:color w:val="auto"/>
          <w:sz w:val="22"/>
          <w:szCs w:val="22"/>
        </w:rPr>
        <w:t xml:space="preserve"> July 2021 between: </w:t>
      </w:r>
    </w:p>
    <w:p w14:paraId="36B25851" w14:textId="14AA6576" w:rsidR="0070565F" w:rsidRDefault="0070565F" w:rsidP="0070565F">
      <w:pPr>
        <w:pStyle w:val="Default"/>
        <w:spacing w:after="125"/>
        <w:rPr>
          <w:color w:val="auto"/>
          <w:sz w:val="22"/>
          <w:szCs w:val="22"/>
        </w:rPr>
      </w:pPr>
      <w:r>
        <w:rPr>
          <w:color w:val="auto"/>
          <w:sz w:val="22"/>
          <w:szCs w:val="22"/>
        </w:rPr>
        <w:t xml:space="preserve">A. </w:t>
      </w:r>
      <w:r>
        <w:rPr>
          <w:b/>
          <w:bCs/>
          <w:color w:val="auto"/>
          <w:sz w:val="22"/>
          <w:szCs w:val="22"/>
        </w:rPr>
        <w:t>Brentone Alistar Okeyo</w:t>
      </w:r>
      <w:r w:rsidR="00716C1C">
        <w:rPr>
          <w:b/>
          <w:bCs/>
          <w:color w:val="auto"/>
          <w:sz w:val="22"/>
          <w:szCs w:val="22"/>
        </w:rPr>
        <w:t xml:space="preserve"> </w:t>
      </w:r>
      <w:r w:rsidR="00716C1C">
        <w:rPr>
          <w:color w:val="auto"/>
          <w:sz w:val="23"/>
          <w:szCs w:val="23"/>
        </w:rPr>
        <w:t xml:space="preserve">National ID </w:t>
      </w:r>
      <w:r w:rsidR="00716C1C">
        <w:rPr>
          <w:b/>
          <w:bCs/>
          <w:color w:val="auto"/>
          <w:sz w:val="23"/>
          <w:szCs w:val="23"/>
        </w:rPr>
        <w:t xml:space="preserve">35886769 </w:t>
      </w:r>
      <w:r w:rsidR="00716C1C">
        <w:rPr>
          <w:color w:val="auto"/>
          <w:sz w:val="23"/>
          <w:szCs w:val="23"/>
        </w:rPr>
        <w:t>of P.O. BOX 95 OYUGIS</w:t>
      </w:r>
      <w:r>
        <w:rPr>
          <w:color w:val="auto"/>
          <w:sz w:val="22"/>
          <w:szCs w:val="22"/>
        </w:rPr>
        <w:t xml:space="preserve">, </w:t>
      </w:r>
      <w:r w:rsidR="00A25A4F">
        <w:rPr>
          <w:color w:val="auto"/>
          <w:sz w:val="22"/>
          <w:szCs w:val="22"/>
        </w:rPr>
        <w:t>an investor</w:t>
      </w:r>
      <w:r w:rsidR="005177F7">
        <w:rPr>
          <w:color w:val="auto"/>
          <w:sz w:val="22"/>
          <w:szCs w:val="22"/>
        </w:rPr>
        <w:t>, the</w:t>
      </w:r>
      <w:r w:rsidR="00ED7640">
        <w:rPr>
          <w:color w:val="auto"/>
          <w:sz w:val="22"/>
          <w:szCs w:val="22"/>
        </w:rPr>
        <w:t xml:space="preserve"> contractor</w:t>
      </w:r>
      <w:r w:rsidR="005177F7">
        <w:rPr>
          <w:color w:val="auto"/>
          <w:sz w:val="22"/>
          <w:szCs w:val="22"/>
        </w:rPr>
        <w:t xml:space="preserve"> and </w:t>
      </w:r>
      <w:r w:rsidR="00ED7640">
        <w:rPr>
          <w:color w:val="auto"/>
          <w:sz w:val="22"/>
          <w:szCs w:val="22"/>
        </w:rPr>
        <w:t>cousin to the subcontractor</w:t>
      </w:r>
      <w:r w:rsidR="00937356">
        <w:rPr>
          <w:color w:val="auto"/>
          <w:sz w:val="22"/>
          <w:szCs w:val="22"/>
        </w:rPr>
        <w:t>.</w:t>
      </w:r>
    </w:p>
    <w:p w14:paraId="72F2E41A" w14:textId="2BD0AC23" w:rsidR="0070565F" w:rsidRDefault="0070565F" w:rsidP="0070565F">
      <w:pPr>
        <w:pStyle w:val="Default"/>
        <w:rPr>
          <w:color w:val="auto"/>
          <w:sz w:val="23"/>
          <w:szCs w:val="23"/>
        </w:rPr>
      </w:pPr>
      <w:r>
        <w:rPr>
          <w:color w:val="auto"/>
          <w:sz w:val="23"/>
          <w:szCs w:val="23"/>
        </w:rPr>
        <w:t xml:space="preserve">B. </w:t>
      </w:r>
      <w:r w:rsidR="00A25A4F">
        <w:rPr>
          <w:b/>
          <w:bCs/>
          <w:color w:val="auto"/>
          <w:sz w:val="23"/>
          <w:szCs w:val="23"/>
        </w:rPr>
        <w:t xml:space="preserve">Saquil Oniel Achieng </w:t>
      </w:r>
      <w:r>
        <w:rPr>
          <w:color w:val="auto"/>
          <w:sz w:val="23"/>
          <w:szCs w:val="23"/>
        </w:rPr>
        <w:t xml:space="preserve">National ID </w:t>
      </w:r>
      <w:r w:rsidR="00716C1C">
        <w:rPr>
          <w:color w:val="auto"/>
          <w:sz w:val="23"/>
          <w:szCs w:val="23"/>
        </w:rPr>
        <w:t xml:space="preserve"> </w:t>
      </w:r>
      <w:r w:rsidR="001A5893">
        <w:rPr>
          <w:color w:val="auto"/>
          <w:sz w:val="23"/>
          <w:szCs w:val="23"/>
        </w:rPr>
        <w:t>35146384</w:t>
      </w:r>
      <w:r>
        <w:rPr>
          <w:b/>
          <w:bCs/>
          <w:color w:val="auto"/>
          <w:sz w:val="23"/>
          <w:szCs w:val="23"/>
        </w:rPr>
        <w:t xml:space="preserve"> </w:t>
      </w:r>
      <w:r>
        <w:rPr>
          <w:color w:val="auto"/>
          <w:sz w:val="23"/>
          <w:szCs w:val="23"/>
        </w:rPr>
        <w:t xml:space="preserve">of P.O. BOX 95 Oyugis </w:t>
      </w:r>
      <w:r>
        <w:rPr>
          <w:b/>
          <w:bCs/>
          <w:color w:val="auto"/>
          <w:sz w:val="23"/>
          <w:szCs w:val="23"/>
        </w:rPr>
        <w:t>(</w:t>
      </w:r>
      <w:r>
        <w:rPr>
          <w:color w:val="auto"/>
          <w:sz w:val="23"/>
          <w:szCs w:val="23"/>
        </w:rPr>
        <w:t>“</w:t>
      </w:r>
      <w:r>
        <w:rPr>
          <w:b/>
          <w:bCs/>
          <w:color w:val="auto"/>
          <w:sz w:val="23"/>
          <w:szCs w:val="23"/>
        </w:rPr>
        <w:t>Subcontractor</w:t>
      </w:r>
      <w:r>
        <w:rPr>
          <w:color w:val="auto"/>
          <w:sz w:val="23"/>
          <w:szCs w:val="23"/>
        </w:rPr>
        <w:t xml:space="preserve">”). </w:t>
      </w:r>
      <w:r w:rsidR="00716C1C">
        <w:rPr>
          <w:color w:val="auto"/>
          <w:sz w:val="23"/>
          <w:szCs w:val="23"/>
        </w:rPr>
        <w:t>Operator and manager of the business.</w:t>
      </w:r>
    </w:p>
    <w:p w14:paraId="6B25C0FD" w14:textId="77777777" w:rsidR="0070565F" w:rsidRDefault="0070565F" w:rsidP="0070565F">
      <w:pPr>
        <w:pStyle w:val="Default"/>
        <w:rPr>
          <w:color w:val="auto"/>
          <w:sz w:val="23"/>
          <w:szCs w:val="23"/>
        </w:rPr>
      </w:pPr>
    </w:p>
    <w:p w14:paraId="447AC599" w14:textId="40AA9398" w:rsidR="0070565F" w:rsidRDefault="0070565F" w:rsidP="0070565F">
      <w:pPr>
        <w:pStyle w:val="Default"/>
        <w:tabs>
          <w:tab w:val="left" w:pos="4035"/>
        </w:tabs>
        <w:spacing w:line="600" w:lineRule="auto"/>
        <w:rPr>
          <w:color w:val="auto"/>
          <w:sz w:val="22"/>
          <w:szCs w:val="22"/>
        </w:rPr>
      </w:pPr>
      <w:r>
        <w:rPr>
          <w:color w:val="auto"/>
          <w:sz w:val="22"/>
          <w:szCs w:val="22"/>
        </w:rPr>
        <w:t>The parties listed above are hereafter individually referred to as a “</w:t>
      </w:r>
      <w:r>
        <w:rPr>
          <w:b/>
          <w:bCs/>
          <w:color w:val="auto"/>
          <w:sz w:val="22"/>
          <w:szCs w:val="22"/>
        </w:rPr>
        <w:t>Party</w:t>
      </w:r>
      <w:r>
        <w:rPr>
          <w:color w:val="auto"/>
          <w:sz w:val="22"/>
          <w:szCs w:val="22"/>
        </w:rPr>
        <w:t>” and collectively as the “</w:t>
      </w:r>
      <w:r>
        <w:rPr>
          <w:b/>
          <w:bCs/>
          <w:color w:val="auto"/>
          <w:sz w:val="22"/>
          <w:szCs w:val="22"/>
        </w:rPr>
        <w:t>Parties</w:t>
      </w:r>
      <w:r>
        <w:rPr>
          <w:color w:val="auto"/>
          <w:sz w:val="22"/>
          <w:szCs w:val="22"/>
        </w:rPr>
        <w:t>”</w:t>
      </w:r>
    </w:p>
    <w:p w14:paraId="37D1989F" w14:textId="77777777" w:rsidR="00ED7640" w:rsidRDefault="00ED7640" w:rsidP="00ED7640">
      <w:pPr>
        <w:pStyle w:val="Default"/>
        <w:rPr>
          <w:sz w:val="22"/>
          <w:szCs w:val="22"/>
        </w:rPr>
      </w:pPr>
      <w:r>
        <w:rPr>
          <w:b/>
          <w:bCs/>
          <w:sz w:val="22"/>
          <w:szCs w:val="22"/>
        </w:rPr>
        <w:t>WHEREAS</w:t>
      </w:r>
      <w:r>
        <w:rPr>
          <w:sz w:val="22"/>
          <w:szCs w:val="22"/>
        </w:rPr>
        <w:t xml:space="preserve">: </w:t>
      </w:r>
    </w:p>
    <w:p w14:paraId="7ED8DEB4" w14:textId="00C41B68" w:rsidR="00ED7640" w:rsidRDefault="00ED7640" w:rsidP="00ED7640">
      <w:pPr>
        <w:pStyle w:val="Default"/>
        <w:spacing w:after="261"/>
        <w:rPr>
          <w:sz w:val="22"/>
          <w:szCs w:val="22"/>
        </w:rPr>
      </w:pPr>
      <w:r>
        <w:rPr>
          <w:sz w:val="22"/>
          <w:szCs w:val="22"/>
        </w:rPr>
        <w:t>A. The Contractor is looking to provide investment into a business operation which is to be managed and operated by the subcontractor(“</w:t>
      </w:r>
      <w:r>
        <w:rPr>
          <w:b/>
          <w:bCs/>
          <w:sz w:val="22"/>
          <w:szCs w:val="22"/>
        </w:rPr>
        <w:t>M-pesa</w:t>
      </w:r>
      <w:r>
        <w:rPr>
          <w:sz w:val="22"/>
          <w:szCs w:val="22"/>
        </w:rPr>
        <w:t xml:space="preserve">”). </w:t>
      </w:r>
    </w:p>
    <w:p w14:paraId="60E4A283" w14:textId="221977D9" w:rsidR="00ED7640" w:rsidRDefault="00ED7640" w:rsidP="00ED7640">
      <w:pPr>
        <w:pStyle w:val="Default"/>
        <w:spacing w:after="261"/>
        <w:rPr>
          <w:sz w:val="22"/>
          <w:szCs w:val="22"/>
        </w:rPr>
      </w:pPr>
      <w:r>
        <w:rPr>
          <w:sz w:val="22"/>
          <w:szCs w:val="22"/>
        </w:rPr>
        <w:t xml:space="preserve">B. The Contractor desires to engage the Subcontractor to </w:t>
      </w:r>
      <w:r w:rsidR="00BE543E">
        <w:rPr>
          <w:sz w:val="22"/>
          <w:szCs w:val="22"/>
        </w:rPr>
        <w:t>boost the business operations</w:t>
      </w:r>
      <w:r>
        <w:rPr>
          <w:sz w:val="22"/>
          <w:szCs w:val="22"/>
        </w:rPr>
        <w:t xml:space="preserve">. </w:t>
      </w:r>
    </w:p>
    <w:p w14:paraId="3A78FD78" w14:textId="77777777" w:rsidR="00A649C2" w:rsidRDefault="00ED7640" w:rsidP="00ED7640">
      <w:pPr>
        <w:pStyle w:val="Default"/>
        <w:rPr>
          <w:sz w:val="22"/>
          <w:szCs w:val="22"/>
        </w:rPr>
      </w:pPr>
      <w:r>
        <w:rPr>
          <w:sz w:val="22"/>
          <w:szCs w:val="22"/>
        </w:rPr>
        <w:t xml:space="preserve">C. The Subcontractor has agreed to </w:t>
      </w:r>
      <w:r w:rsidR="00BE543E">
        <w:rPr>
          <w:sz w:val="22"/>
          <w:szCs w:val="22"/>
        </w:rPr>
        <w:t>thereafter give half of the contractor’s investment to the contractor on monthly basis</w:t>
      </w:r>
      <w:r>
        <w:rPr>
          <w:sz w:val="22"/>
          <w:szCs w:val="22"/>
        </w:rPr>
        <w:t>.</w:t>
      </w:r>
    </w:p>
    <w:p w14:paraId="3E3B76FF" w14:textId="4EA0C5C6" w:rsidR="00ED7640" w:rsidRDefault="00ED7640" w:rsidP="00ED7640">
      <w:pPr>
        <w:pStyle w:val="Default"/>
        <w:rPr>
          <w:sz w:val="22"/>
          <w:szCs w:val="22"/>
        </w:rPr>
      </w:pPr>
      <w:r>
        <w:rPr>
          <w:sz w:val="22"/>
          <w:szCs w:val="22"/>
        </w:rPr>
        <w:t xml:space="preserve"> </w:t>
      </w:r>
    </w:p>
    <w:p w14:paraId="22643FFA" w14:textId="77777777" w:rsidR="00A649C2" w:rsidRDefault="00A649C2" w:rsidP="00A649C2">
      <w:pPr>
        <w:pStyle w:val="Default"/>
        <w:rPr>
          <w:sz w:val="22"/>
          <w:szCs w:val="22"/>
        </w:rPr>
      </w:pPr>
      <w:r>
        <w:rPr>
          <w:b/>
          <w:bCs/>
          <w:sz w:val="22"/>
          <w:szCs w:val="22"/>
        </w:rPr>
        <w:t xml:space="preserve">NOW THIS AGREEMENT WITNESSETH AS FOLLOWS: </w:t>
      </w:r>
    </w:p>
    <w:p w14:paraId="7AF72891" w14:textId="77777777" w:rsidR="00A649C2" w:rsidRDefault="00A649C2" w:rsidP="00A649C2">
      <w:pPr>
        <w:pStyle w:val="Default"/>
        <w:rPr>
          <w:sz w:val="22"/>
          <w:szCs w:val="22"/>
        </w:rPr>
      </w:pPr>
      <w:r>
        <w:rPr>
          <w:b/>
          <w:bCs/>
          <w:sz w:val="20"/>
          <w:szCs w:val="20"/>
        </w:rPr>
        <w:t xml:space="preserve">1. </w:t>
      </w:r>
      <w:r>
        <w:rPr>
          <w:b/>
          <w:bCs/>
          <w:sz w:val="22"/>
          <w:szCs w:val="22"/>
        </w:rPr>
        <w:t xml:space="preserve">Appointment </w:t>
      </w:r>
    </w:p>
    <w:p w14:paraId="76DC3F34" w14:textId="2F54C569" w:rsidR="00A649C2" w:rsidRDefault="00A649C2" w:rsidP="00A649C2">
      <w:pPr>
        <w:pStyle w:val="Default"/>
        <w:spacing w:after="182"/>
        <w:rPr>
          <w:sz w:val="22"/>
          <w:szCs w:val="22"/>
        </w:rPr>
      </w:pPr>
      <w:r>
        <w:rPr>
          <w:sz w:val="22"/>
          <w:szCs w:val="22"/>
        </w:rPr>
        <w:t xml:space="preserve">1.1 The Subcontractor hereby accepts the appointment and agrees to perform the Services in accordance with the terms of this Agreement. </w:t>
      </w:r>
    </w:p>
    <w:p w14:paraId="7A71A9E5" w14:textId="77777777" w:rsidR="00A649C2" w:rsidRDefault="00A649C2" w:rsidP="00A649C2">
      <w:pPr>
        <w:pStyle w:val="Default"/>
        <w:spacing w:after="182"/>
        <w:rPr>
          <w:sz w:val="22"/>
          <w:szCs w:val="22"/>
        </w:rPr>
      </w:pPr>
      <w:r>
        <w:rPr>
          <w:sz w:val="22"/>
          <w:szCs w:val="22"/>
        </w:rPr>
        <w:t xml:space="preserve">1.2 The Subcontractor warrants that it is fully qualified to perform the Services by virtue of its experience and expertise. </w:t>
      </w:r>
    </w:p>
    <w:p w14:paraId="758FA7B4" w14:textId="77777777" w:rsidR="00A649C2" w:rsidRDefault="00A649C2" w:rsidP="00A649C2">
      <w:pPr>
        <w:pStyle w:val="Default"/>
        <w:rPr>
          <w:sz w:val="22"/>
          <w:szCs w:val="22"/>
        </w:rPr>
      </w:pPr>
      <w:r>
        <w:rPr>
          <w:sz w:val="22"/>
          <w:szCs w:val="22"/>
        </w:rPr>
        <w:t xml:space="preserve">1.3 The Subcontractor represents and warrants that it is not subject to or bound by any contractual restriction or other legal constraint that in any way restricts or prohibits it from entering this Agreement or performing the Services as anticipated under this Agreement. </w:t>
      </w:r>
    </w:p>
    <w:p w14:paraId="08D02D53" w14:textId="21510106" w:rsidR="00A649C2" w:rsidRDefault="00A649C2" w:rsidP="00ED7640">
      <w:pPr>
        <w:pStyle w:val="Default"/>
        <w:rPr>
          <w:sz w:val="22"/>
          <w:szCs w:val="22"/>
        </w:rPr>
      </w:pPr>
    </w:p>
    <w:p w14:paraId="0B9A3225" w14:textId="77777777" w:rsidR="0002533E" w:rsidRPr="0002533E" w:rsidRDefault="0002533E" w:rsidP="0002533E">
      <w:pPr>
        <w:pStyle w:val="Default"/>
        <w:rPr>
          <w:b/>
          <w:bCs/>
        </w:rPr>
      </w:pPr>
      <w:r w:rsidRPr="0002533E">
        <w:rPr>
          <w:b/>
          <w:bCs/>
        </w:rPr>
        <w:t xml:space="preserve">Commencement Date </w:t>
      </w:r>
    </w:p>
    <w:p w14:paraId="35826459" w14:textId="2E3608D5" w:rsidR="0002533E" w:rsidRDefault="0002533E" w:rsidP="0002533E">
      <w:pPr>
        <w:pStyle w:val="Default"/>
        <w:rPr>
          <w:sz w:val="22"/>
          <w:szCs w:val="22"/>
        </w:rPr>
      </w:pPr>
      <w:r>
        <w:rPr>
          <w:sz w:val="22"/>
          <w:szCs w:val="22"/>
        </w:rPr>
        <w:t xml:space="preserve">Deemed to commence on the working day immediately following the execution of this Agreement by the Parties and receipt of the deposit payment by the Subcontractor unless and until terminated: </w:t>
      </w:r>
    </w:p>
    <w:p w14:paraId="665078EE" w14:textId="77777777" w:rsidR="0002533E" w:rsidRDefault="0002533E" w:rsidP="0002533E">
      <w:pPr>
        <w:pStyle w:val="Default"/>
        <w:rPr>
          <w:sz w:val="22"/>
          <w:szCs w:val="22"/>
        </w:rPr>
      </w:pPr>
      <w:r>
        <w:rPr>
          <w:sz w:val="22"/>
          <w:szCs w:val="22"/>
        </w:rPr>
        <w:t xml:space="preserve">a) as provided by the terms of this Agreement; or </w:t>
      </w:r>
    </w:p>
    <w:p w14:paraId="6342915E" w14:textId="2F578C69" w:rsidR="00713DF2" w:rsidRDefault="0002533E" w:rsidP="00713DF2">
      <w:pPr>
        <w:pStyle w:val="Default"/>
        <w:rPr>
          <w:sz w:val="22"/>
          <w:szCs w:val="22"/>
        </w:rPr>
      </w:pPr>
      <w:r>
        <w:rPr>
          <w:sz w:val="22"/>
          <w:szCs w:val="22"/>
        </w:rPr>
        <w:t>b) by either party giving to the other not less than fourteen (</w:t>
      </w:r>
      <w:r w:rsidR="001413EA">
        <w:rPr>
          <w:sz w:val="22"/>
          <w:szCs w:val="22"/>
        </w:rPr>
        <w:t>30</w:t>
      </w:r>
      <w:r>
        <w:rPr>
          <w:sz w:val="22"/>
          <w:szCs w:val="22"/>
        </w:rPr>
        <w:t>) days’ prior written notice.</w:t>
      </w:r>
    </w:p>
    <w:p w14:paraId="631DCB47" w14:textId="77777777" w:rsidR="00713DF2" w:rsidRPr="00713DF2" w:rsidRDefault="00713DF2" w:rsidP="00713DF2">
      <w:pPr>
        <w:pStyle w:val="Default"/>
        <w:rPr>
          <w:sz w:val="22"/>
          <w:szCs w:val="22"/>
        </w:rPr>
      </w:pPr>
    </w:p>
    <w:p w14:paraId="21E8124B" w14:textId="77777777" w:rsidR="00713DF2" w:rsidRPr="00713DF2" w:rsidRDefault="00713DF2" w:rsidP="00713DF2">
      <w:pPr>
        <w:pStyle w:val="Default"/>
        <w:rPr>
          <w:b/>
          <w:bCs/>
        </w:rPr>
      </w:pPr>
      <w:r w:rsidRPr="00713DF2">
        <w:rPr>
          <w:b/>
          <w:bCs/>
        </w:rPr>
        <w:t xml:space="preserve">Services </w:t>
      </w:r>
    </w:p>
    <w:p w14:paraId="5F127D1E" w14:textId="77777777" w:rsidR="00713DF2" w:rsidRDefault="00713DF2" w:rsidP="00713DF2">
      <w:pPr>
        <w:pStyle w:val="Default"/>
        <w:rPr>
          <w:sz w:val="22"/>
          <w:szCs w:val="22"/>
        </w:rPr>
      </w:pPr>
      <w:r>
        <w:rPr>
          <w:sz w:val="22"/>
          <w:szCs w:val="22"/>
        </w:rPr>
        <w:t xml:space="preserve">3.1 The Subcontractor shall: </w:t>
      </w:r>
    </w:p>
    <w:p w14:paraId="6356D8BD" w14:textId="77777777" w:rsidR="00713DF2" w:rsidRDefault="00713DF2" w:rsidP="00713DF2">
      <w:pPr>
        <w:pStyle w:val="Default"/>
        <w:rPr>
          <w:sz w:val="22"/>
          <w:szCs w:val="22"/>
        </w:rPr>
      </w:pPr>
      <w:r>
        <w:rPr>
          <w:sz w:val="22"/>
          <w:szCs w:val="22"/>
        </w:rPr>
        <w:t xml:space="preserve">a) provide the Services set out in Appendix 1; </w:t>
      </w:r>
    </w:p>
    <w:p w14:paraId="4D1CE731" w14:textId="0190ECCF" w:rsidR="00713DF2" w:rsidRDefault="00713DF2" w:rsidP="00713DF2">
      <w:pPr>
        <w:pStyle w:val="Default"/>
        <w:tabs>
          <w:tab w:val="left" w:pos="4035"/>
        </w:tabs>
        <w:spacing w:line="276" w:lineRule="auto"/>
        <w:rPr>
          <w:sz w:val="22"/>
          <w:szCs w:val="22"/>
        </w:rPr>
      </w:pPr>
      <w:r>
        <w:rPr>
          <w:sz w:val="22"/>
          <w:szCs w:val="22"/>
        </w:rPr>
        <w:t>b) supply, at the Subcontractor’s sole expense, all personnel, equipment, materials and/or supplies necessary to perform the Services under this Agreement.</w:t>
      </w:r>
    </w:p>
    <w:p w14:paraId="2FD97D98" w14:textId="45B3F322" w:rsidR="00212E46" w:rsidRDefault="00212E46" w:rsidP="00713DF2">
      <w:pPr>
        <w:pStyle w:val="Default"/>
        <w:tabs>
          <w:tab w:val="left" w:pos="4035"/>
        </w:tabs>
        <w:spacing w:line="276" w:lineRule="auto"/>
        <w:rPr>
          <w:sz w:val="22"/>
          <w:szCs w:val="22"/>
        </w:rPr>
      </w:pPr>
    </w:p>
    <w:p w14:paraId="23832633" w14:textId="4C767698" w:rsidR="00212E46" w:rsidRDefault="00716C1C" w:rsidP="00713DF2">
      <w:pPr>
        <w:pStyle w:val="Default"/>
        <w:tabs>
          <w:tab w:val="left" w:pos="4035"/>
        </w:tabs>
        <w:spacing w:line="276" w:lineRule="auto"/>
        <w:rPr>
          <w:b/>
          <w:bCs/>
          <w:sz w:val="22"/>
          <w:szCs w:val="22"/>
        </w:rPr>
      </w:pPr>
      <w:r>
        <w:rPr>
          <w:b/>
          <w:bCs/>
          <w:sz w:val="22"/>
          <w:szCs w:val="22"/>
        </w:rPr>
        <w:t>Payment</w:t>
      </w:r>
    </w:p>
    <w:p w14:paraId="77B095C2" w14:textId="0F468FDF" w:rsidR="00716C1C" w:rsidRPr="00716C1C" w:rsidRDefault="00716C1C" w:rsidP="00713DF2">
      <w:pPr>
        <w:pStyle w:val="Default"/>
        <w:tabs>
          <w:tab w:val="left" w:pos="4035"/>
        </w:tabs>
        <w:spacing w:line="276" w:lineRule="auto"/>
        <w:rPr>
          <w:sz w:val="22"/>
          <w:szCs w:val="22"/>
        </w:rPr>
      </w:pPr>
      <w:r>
        <w:rPr>
          <w:sz w:val="22"/>
          <w:szCs w:val="22"/>
        </w:rPr>
        <w:t>A p</w:t>
      </w:r>
      <w:r w:rsidR="00DE082B">
        <w:rPr>
          <w:sz w:val="22"/>
          <w:szCs w:val="22"/>
        </w:rPr>
        <w:t>rincipal</w:t>
      </w:r>
      <w:r>
        <w:rPr>
          <w:sz w:val="22"/>
          <w:szCs w:val="22"/>
        </w:rPr>
        <w:t xml:space="preserve"> of </w:t>
      </w:r>
      <w:r w:rsidR="00E573F4">
        <w:rPr>
          <w:b/>
          <w:bCs/>
          <w:sz w:val="22"/>
          <w:szCs w:val="22"/>
        </w:rPr>
        <w:t>2</w:t>
      </w:r>
      <w:r w:rsidRPr="005A6CDF">
        <w:rPr>
          <w:b/>
          <w:bCs/>
          <w:sz w:val="22"/>
          <w:szCs w:val="22"/>
        </w:rPr>
        <w:t>0,000</w:t>
      </w:r>
      <w:r>
        <w:rPr>
          <w:sz w:val="22"/>
          <w:szCs w:val="22"/>
        </w:rPr>
        <w:t xml:space="preserve"> was made</w:t>
      </w:r>
      <w:r w:rsidR="005A6CDF">
        <w:rPr>
          <w:sz w:val="22"/>
          <w:szCs w:val="22"/>
        </w:rPr>
        <w:t xml:space="preserve"> by the contractor</w:t>
      </w:r>
      <w:r>
        <w:rPr>
          <w:sz w:val="22"/>
          <w:szCs w:val="22"/>
        </w:rPr>
        <w:t xml:space="preserve">. The amount was in Kenyan Shillings and with regard to the agreements would attract of </w:t>
      </w:r>
      <w:r w:rsidRPr="005A6CDF">
        <w:rPr>
          <w:b/>
          <w:bCs/>
          <w:sz w:val="22"/>
          <w:szCs w:val="22"/>
        </w:rPr>
        <w:t>50% (1</w:t>
      </w:r>
      <w:r w:rsidR="00E573F4">
        <w:rPr>
          <w:b/>
          <w:bCs/>
          <w:sz w:val="22"/>
          <w:szCs w:val="22"/>
        </w:rPr>
        <w:t>0</w:t>
      </w:r>
      <w:r w:rsidRPr="005A6CDF">
        <w:rPr>
          <w:b/>
          <w:bCs/>
          <w:sz w:val="22"/>
          <w:szCs w:val="22"/>
        </w:rPr>
        <w:t>,000)</w:t>
      </w:r>
      <w:r>
        <w:rPr>
          <w:sz w:val="22"/>
          <w:szCs w:val="22"/>
        </w:rPr>
        <w:t xml:space="preserve"> </w:t>
      </w:r>
      <w:r w:rsidR="00BC6460">
        <w:rPr>
          <w:sz w:val="22"/>
          <w:szCs w:val="22"/>
        </w:rPr>
        <w:t xml:space="preserve">interest </w:t>
      </w:r>
      <w:r>
        <w:rPr>
          <w:sz w:val="22"/>
          <w:szCs w:val="22"/>
        </w:rPr>
        <w:t>by the end of every month.</w:t>
      </w:r>
    </w:p>
    <w:p w14:paraId="6F302A6E" w14:textId="77777777" w:rsidR="00212E46" w:rsidRDefault="00212E46" w:rsidP="00713DF2">
      <w:pPr>
        <w:pStyle w:val="Default"/>
        <w:tabs>
          <w:tab w:val="left" w:pos="4035"/>
        </w:tabs>
        <w:spacing w:line="276" w:lineRule="auto"/>
        <w:rPr>
          <w:sz w:val="22"/>
          <w:szCs w:val="22"/>
        </w:rPr>
      </w:pPr>
    </w:p>
    <w:p w14:paraId="44195F36" w14:textId="1C66640D" w:rsidR="00212E46" w:rsidRDefault="00212E46" w:rsidP="00713DF2">
      <w:pPr>
        <w:pStyle w:val="Default"/>
        <w:tabs>
          <w:tab w:val="left" w:pos="4035"/>
        </w:tabs>
        <w:spacing w:line="276" w:lineRule="auto"/>
        <w:rPr>
          <w:sz w:val="22"/>
          <w:szCs w:val="22"/>
        </w:rPr>
      </w:pPr>
    </w:p>
    <w:p w14:paraId="75851B57" w14:textId="77777777"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b/>
          <w:bCs/>
          <w:color w:val="000000"/>
          <w:sz w:val="20"/>
          <w:szCs w:val="20"/>
        </w:rPr>
        <w:t xml:space="preserve">IN WITNESS WHEREOF </w:t>
      </w:r>
      <w:r w:rsidRPr="00212E46">
        <w:rPr>
          <w:rFonts w:ascii="Times New Roman" w:hAnsi="Times New Roman" w:cs="Times New Roman"/>
          <w:color w:val="000000"/>
        </w:rPr>
        <w:t xml:space="preserve">the Parties have executed this Agreement on the date and year hereinabove written.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112"/>
        <w:gridCol w:w="4112"/>
      </w:tblGrid>
      <w:tr w:rsidR="00212E46" w:rsidRPr="00212E46" w14:paraId="5142999D" w14:textId="77777777">
        <w:trPr>
          <w:trHeight w:val="605"/>
        </w:trPr>
        <w:tc>
          <w:tcPr>
            <w:tcW w:w="4112" w:type="dxa"/>
          </w:tcPr>
          <w:p w14:paraId="029D55B4" w14:textId="466A33DE" w:rsidR="00212E46" w:rsidRDefault="00212E46" w:rsidP="00212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BRENTONE ALISTAR OKEYO</w:t>
            </w:r>
          </w:p>
          <w:p w14:paraId="7E035CD3" w14:textId="68ED9894" w:rsidR="00212E46" w:rsidRDefault="00212E46" w:rsidP="00212E46">
            <w:pPr>
              <w:autoSpaceDE w:val="0"/>
              <w:autoSpaceDN w:val="0"/>
              <w:adjustRightInd w:val="0"/>
              <w:spacing w:after="0" w:line="240" w:lineRule="auto"/>
              <w:rPr>
                <w:rFonts w:ascii="Times New Roman" w:hAnsi="Times New Roman" w:cs="Times New Roman"/>
                <w:color w:val="000000"/>
              </w:rPr>
            </w:pPr>
          </w:p>
          <w:p w14:paraId="0E76BFA3" w14:textId="25D8A0CB"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b/>
                <w:bCs/>
                <w:color w:val="000000"/>
              </w:rPr>
              <w:t xml:space="preserve">Signed by the Contractor: </w:t>
            </w:r>
          </w:p>
        </w:tc>
        <w:tc>
          <w:tcPr>
            <w:tcW w:w="4112" w:type="dxa"/>
          </w:tcPr>
          <w:p w14:paraId="11825952" w14:textId="77777777" w:rsidR="00CE1568" w:rsidRDefault="00CE1568" w:rsidP="00212E46">
            <w:pPr>
              <w:autoSpaceDE w:val="0"/>
              <w:autoSpaceDN w:val="0"/>
              <w:adjustRightInd w:val="0"/>
              <w:spacing w:after="0" w:line="240" w:lineRule="auto"/>
              <w:rPr>
                <w:rFonts w:ascii="Times New Roman" w:hAnsi="Times New Roman" w:cs="Times New Roman"/>
                <w:color w:val="000000"/>
              </w:rPr>
            </w:pPr>
          </w:p>
          <w:p w14:paraId="0A80CF7B" w14:textId="77777777" w:rsidR="00CE1568" w:rsidRDefault="00CE1568" w:rsidP="00212E46">
            <w:pPr>
              <w:autoSpaceDE w:val="0"/>
              <w:autoSpaceDN w:val="0"/>
              <w:adjustRightInd w:val="0"/>
              <w:spacing w:after="0" w:line="240" w:lineRule="auto"/>
              <w:rPr>
                <w:rFonts w:ascii="Times New Roman" w:hAnsi="Times New Roman" w:cs="Times New Roman"/>
                <w:color w:val="000000"/>
              </w:rPr>
            </w:pPr>
          </w:p>
          <w:p w14:paraId="7CA27A65" w14:textId="50A95077"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 xml:space="preserve">Print name: .………………………………………………….. </w:t>
            </w:r>
          </w:p>
          <w:p w14:paraId="003E7F03" w14:textId="77777777"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 xml:space="preserve">Signature: .………………………………………………….. </w:t>
            </w:r>
          </w:p>
          <w:p w14:paraId="789B558D" w14:textId="2578FD84"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0</w:t>
            </w:r>
            <w:r w:rsidR="008253F2">
              <w:rPr>
                <w:rFonts w:ascii="Times New Roman" w:hAnsi="Times New Roman" w:cs="Times New Roman"/>
                <w:color w:val="000000"/>
              </w:rPr>
              <w:t>7</w:t>
            </w:r>
            <w:r w:rsidRPr="00212E46">
              <w:rPr>
                <w:rFonts w:ascii="Times New Roman" w:hAnsi="Times New Roman" w:cs="Times New Roman"/>
                <w:color w:val="000000"/>
              </w:rPr>
              <w:t xml:space="preserve">/July/2021 </w:t>
            </w:r>
          </w:p>
          <w:p w14:paraId="491D3A60" w14:textId="77777777" w:rsid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 xml:space="preserve">Date: …………………………………………………… </w:t>
            </w:r>
          </w:p>
          <w:p w14:paraId="400D1BEA" w14:textId="77777777" w:rsidR="00CE1568" w:rsidRDefault="00CE1568" w:rsidP="00212E46">
            <w:pPr>
              <w:autoSpaceDE w:val="0"/>
              <w:autoSpaceDN w:val="0"/>
              <w:adjustRightInd w:val="0"/>
              <w:spacing w:after="0" w:line="240" w:lineRule="auto"/>
              <w:rPr>
                <w:rFonts w:ascii="Times New Roman" w:hAnsi="Times New Roman" w:cs="Times New Roman"/>
                <w:color w:val="000000"/>
              </w:rPr>
            </w:pPr>
          </w:p>
          <w:p w14:paraId="7A2DFCA7" w14:textId="01554A39" w:rsidR="00CE1568" w:rsidRPr="00212E46" w:rsidRDefault="00CE1568" w:rsidP="00212E46">
            <w:pPr>
              <w:autoSpaceDE w:val="0"/>
              <w:autoSpaceDN w:val="0"/>
              <w:adjustRightInd w:val="0"/>
              <w:spacing w:after="0" w:line="240" w:lineRule="auto"/>
              <w:rPr>
                <w:rFonts w:ascii="Times New Roman" w:hAnsi="Times New Roman" w:cs="Times New Roman"/>
                <w:color w:val="000000"/>
              </w:rPr>
            </w:pPr>
          </w:p>
        </w:tc>
      </w:tr>
      <w:tr w:rsidR="00212E46" w:rsidRPr="00212E46" w14:paraId="00A65D45" w14:textId="77777777">
        <w:trPr>
          <w:trHeight w:val="879"/>
        </w:trPr>
        <w:tc>
          <w:tcPr>
            <w:tcW w:w="4112" w:type="dxa"/>
          </w:tcPr>
          <w:p w14:paraId="030BFB20" w14:textId="293D8061" w:rsidR="00212E46" w:rsidRPr="00212E46" w:rsidRDefault="00212E46" w:rsidP="00212E46">
            <w:pPr>
              <w:autoSpaceDE w:val="0"/>
              <w:autoSpaceDN w:val="0"/>
              <w:adjustRightInd w:val="0"/>
              <w:spacing w:after="0" w:line="240" w:lineRule="auto"/>
              <w:rPr>
                <w:rFonts w:ascii="Times New Roman" w:hAnsi="Times New Roman" w:cs="Times New Roman"/>
                <w:b/>
                <w:bCs/>
                <w:color w:val="000000"/>
              </w:rPr>
            </w:pPr>
          </w:p>
        </w:tc>
        <w:tc>
          <w:tcPr>
            <w:tcW w:w="4112" w:type="dxa"/>
          </w:tcPr>
          <w:p w14:paraId="6C7286B2" w14:textId="6AA5A373"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p>
        </w:tc>
      </w:tr>
      <w:tr w:rsidR="00212E46" w:rsidRPr="00212E46" w14:paraId="687E16D5" w14:textId="77777777">
        <w:trPr>
          <w:trHeight w:val="732"/>
        </w:trPr>
        <w:tc>
          <w:tcPr>
            <w:tcW w:w="4112" w:type="dxa"/>
          </w:tcPr>
          <w:p w14:paraId="0954C443" w14:textId="77777777"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b/>
                <w:bCs/>
                <w:color w:val="000000"/>
              </w:rPr>
              <w:t xml:space="preserve">Signed by the Subcontractor: </w:t>
            </w:r>
          </w:p>
        </w:tc>
        <w:tc>
          <w:tcPr>
            <w:tcW w:w="4112" w:type="dxa"/>
          </w:tcPr>
          <w:p w14:paraId="13F9E78E" w14:textId="77777777"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 xml:space="preserve">Print name: ………………………………………………….. </w:t>
            </w:r>
          </w:p>
          <w:p w14:paraId="7534EDD0" w14:textId="77777777"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 xml:space="preserve">Signature: .………………………………………………….. </w:t>
            </w:r>
          </w:p>
          <w:p w14:paraId="0A94481A" w14:textId="33D5769B"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0</w:t>
            </w:r>
            <w:r w:rsidR="008253F2">
              <w:rPr>
                <w:rFonts w:ascii="Times New Roman" w:hAnsi="Times New Roman" w:cs="Times New Roman"/>
                <w:color w:val="000000"/>
              </w:rPr>
              <w:t>7</w:t>
            </w:r>
            <w:r w:rsidRPr="00212E46">
              <w:rPr>
                <w:rFonts w:ascii="Times New Roman" w:hAnsi="Times New Roman" w:cs="Times New Roman"/>
                <w:color w:val="000000"/>
              </w:rPr>
              <w:t xml:space="preserve">/JULY/2021 </w:t>
            </w:r>
          </w:p>
          <w:p w14:paraId="759ECF28" w14:textId="77777777"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r w:rsidRPr="00212E46">
              <w:rPr>
                <w:rFonts w:ascii="Times New Roman" w:hAnsi="Times New Roman" w:cs="Times New Roman"/>
                <w:color w:val="000000"/>
              </w:rPr>
              <w:t xml:space="preserve">Date: .………………………………………………….. </w:t>
            </w:r>
          </w:p>
        </w:tc>
      </w:tr>
      <w:tr w:rsidR="00212E46" w:rsidRPr="00212E46" w14:paraId="1F4F87B7" w14:textId="77777777">
        <w:trPr>
          <w:trHeight w:val="353"/>
        </w:trPr>
        <w:tc>
          <w:tcPr>
            <w:tcW w:w="4112" w:type="dxa"/>
          </w:tcPr>
          <w:p w14:paraId="483ED966" w14:textId="0AA46AE4"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p>
        </w:tc>
        <w:tc>
          <w:tcPr>
            <w:tcW w:w="4112" w:type="dxa"/>
          </w:tcPr>
          <w:p w14:paraId="256E9B7B" w14:textId="07D43674" w:rsidR="00212E46" w:rsidRPr="00212E46" w:rsidRDefault="00212E46" w:rsidP="00212E46">
            <w:pPr>
              <w:autoSpaceDE w:val="0"/>
              <w:autoSpaceDN w:val="0"/>
              <w:adjustRightInd w:val="0"/>
              <w:spacing w:after="0" w:line="240" w:lineRule="auto"/>
              <w:rPr>
                <w:rFonts w:ascii="Times New Roman" w:hAnsi="Times New Roman" w:cs="Times New Roman"/>
                <w:color w:val="000000"/>
              </w:rPr>
            </w:pPr>
          </w:p>
        </w:tc>
      </w:tr>
    </w:tbl>
    <w:p w14:paraId="1F1905F7" w14:textId="77777777" w:rsidR="00212E46" w:rsidRPr="00835D3B" w:rsidRDefault="00212E46" w:rsidP="00713DF2">
      <w:pPr>
        <w:pStyle w:val="Default"/>
        <w:tabs>
          <w:tab w:val="left" w:pos="4035"/>
        </w:tabs>
        <w:spacing w:line="276" w:lineRule="auto"/>
        <w:rPr>
          <w:color w:val="auto"/>
          <w:sz w:val="48"/>
          <w:szCs w:val="48"/>
        </w:rPr>
      </w:pPr>
    </w:p>
    <w:sectPr w:rsidR="00212E46" w:rsidRPr="00835D3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AF27" w14:textId="77777777" w:rsidR="0025155D" w:rsidRDefault="0025155D" w:rsidP="00336943">
      <w:pPr>
        <w:spacing w:after="0" w:line="240" w:lineRule="auto"/>
      </w:pPr>
      <w:r>
        <w:separator/>
      </w:r>
    </w:p>
  </w:endnote>
  <w:endnote w:type="continuationSeparator" w:id="0">
    <w:p w14:paraId="2A2CE3C3" w14:textId="77777777" w:rsidR="0025155D" w:rsidRDefault="0025155D" w:rsidP="00336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80F0" w14:textId="5DF3BFF7" w:rsidR="00336943" w:rsidRDefault="00336943">
    <w:pPr>
      <w:pStyle w:val="Footer"/>
    </w:pPr>
  </w:p>
  <w:p w14:paraId="6B1854B9" w14:textId="1F772FED" w:rsidR="00336943" w:rsidRDefault="00336943">
    <w:pPr>
      <w:pStyle w:val="Footer"/>
    </w:pPr>
  </w:p>
  <w:p w14:paraId="3A764E2C" w14:textId="77777777" w:rsidR="00336943" w:rsidRDefault="00336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6AC7" w14:textId="77777777" w:rsidR="0025155D" w:rsidRDefault="0025155D" w:rsidP="00336943">
      <w:pPr>
        <w:spacing w:after="0" w:line="240" w:lineRule="auto"/>
      </w:pPr>
      <w:r>
        <w:separator/>
      </w:r>
    </w:p>
  </w:footnote>
  <w:footnote w:type="continuationSeparator" w:id="0">
    <w:p w14:paraId="22FC09B7" w14:textId="77777777" w:rsidR="0025155D" w:rsidRDefault="0025155D" w:rsidP="003369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0sjAyMTewsDQwMDZW0lEKTi0uzszPAykwrAUASpqvgCwAAAA="/>
  </w:docVars>
  <w:rsids>
    <w:rsidRoot w:val="00950EB4"/>
    <w:rsid w:val="00006A2D"/>
    <w:rsid w:val="0002533E"/>
    <w:rsid w:val="000271AA"/>
    <w:rsid w:val="000F3692"/>
    <w:rsid w:val="001413EA"/>
    <w:rsid w:val="001A5893"/>
    <w:rsid w:val="001D0C2B"/>
    <w:rsid w:val="00212E46"/>
    <w:rsid w:val="00250488"/>
    <w:rsid w:val="0025155D"/>
    <w:rsid w:val="00336943"/>
    <w:rsid w:val="003B7B16"/>
    <w:rsid w:val="005177F7"/>
    <w:rsid w:val="005A6CDF"/>
    <w:rsid w:val="006162A4"/>
    <w:rsid w:val="0070565F"/>
    <w:rsid w:val="00713DF2"/>
    <w:rsid w:val="00716C1C"/>
    <w:rsid w:val="008253F2"/>
    <w:rsid w:val="00835D3B"/>
    <w:rsid w:val="00937356"/>
    <w:rsid w:val="00950EB4"/>
    <w:rsid w:val="009D6039"/>
    <w:rsid w:val="009D6409"/>
    <w:rsid w:val="00A25A4F"/>
    <w:rsid w:val="00A649C2"/>
    <w:rsid w:val="00AD47A5"/>
    <w:rsid w:val="00AE271D"/>
    <w:rsid w:val="00BC6460"/>
    <w:rsid w:val="00BE543E"/>
    <w:rsid w:val="00C64508"/>
    <w:rsid w:val="00CE1568"/>
    <w:rsid w:val="00DB47C8"/>
    <w:rsid w:val="00DE082B"/>
    <w:rsid w:val="00E573F4"/>
    <w:rsid w:val="00ED7640"/>
    <w:rsid w:val="00F2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7F94"/>
  <w15:chartTrackingRefBased/>
  <w15:docId w15:val="{E34B31AD-63A6-4A7A-90AA-FA0B4655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5D3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36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943"/>
  </w:style>
  <w:style w:type="paragraph" w:styleId="Footer">
    <w:name w:val="footer"/>
    <w:basedOn w:val="Normal"/>
    <w:link w:val="FooterChar"/>
    <w:uiPriority w:val="99"/>
    <w:unhideWhenUsed/>
    <w:rsid w:val="00336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943"/>
  </w:style>
  <w:style w:type="table" w:styleId="TableGrid">
    <w:name w:val="Table Grid"/>
    <w:basedOn w:val="TableNormal"/>
    <w:uiPriority w:val="39"/>
    <w:rsid w:val="00AE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Brentone Alistar</dc:creator>
  <cp:keywords/>
  <dc:description/>
  <cp:lastModifiedBy>Brentone Alistar</cp:lastModifiedBy>
  <cp:revision>33</cp:revision>
  <dcterms:created xsi:type="dcterms:W3CDTF">2021-07-05T03:10:00Z</dcterms:created>
  <dcterms:modified xsi:type="dcterms:W3CDTF">2021-07-07T16:02:00Z</dcterms:modified>
</cp:coreProperties>
</file>