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0D9" w:rsidRDefault="00E90663">
      <w:r>
        <w:rPr>
          <w:rFonts w:ascii="宋体" w:hAnsi="宋体"/>
          <w:b/>
          <w:noProof/>
          <w:color w:val="000000" w:themeColor="text1"/>
          <w:sz w:val="52"/>
        </w:rPr>
        <mc:AlternateContent>
          <mc:Choice Requires="wps">
            <w:drawing>
              <wp:anchor distT="0" distB="0" distL="114300" distR="114300" simplePos="0" relativeHeight="251659264" behindDoc="0" locked="0" layoutInCell="1" allowOverlap="1" wp14:anchorId="040049AC" wp14:editId="1A170BED">
                <wp:simplePos x="0" y="0"/>
                <wp:positionH relativeFrom="margin">
                  <wp:posOffset>2895600</wp:posOffset>
                </wp:positionH>
                <wp:positionV relativeFrom="paragraph">
                  <wp:posOffset>114300</wp:posOffset>
                </wp:positionV>
                <wp:extent cx="2381250" cy="466725"/>
                <wp:effectExtent l="0" t="0" r="19050" b="28575"/>
                <wp:wrapNone/>
                <wp:docPr id="5" name="文本框 5"/>
                <wp:cNvGraphicFramePr/>
                <a:graphic xmlns:a="http://schemas.openxmlformats.org/drawingml/2006/main">
                  <a:graphicData uri="http://schemas.microsoft.com/office/word/2010/wordprocessingShape">
                    <wps:wsp>
                      <wps:cNvSpPr txBox="1"/>
                      <wps:spPr>
                        <a:xfrm>
                          <a:off x="0" y="0"/>
                          <a:ext cx="238125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65A3" w:rsidRPr="00BD740B" w:rsidRDefault="009F65A3" w:rsidP="00E90663">
                            <w:pPr>
                              <w:rPr>
                                <w:color w:val="FF0000"/>
                              </w:rPr>
                            </w:pPr>
                            <w:r w:rsidRPr="00BD740B">
                              <w:rPr>
                                <w:rFonts w:hint="eastAsia"/>
                                <w:color w:val="FF0000"/>
                              </w:rPr>
                              <w:t>基础架构室</w:t>
                            </w:r>
                            <w:r w:rsidRPr="00BD740B">
                              <w:rPr>
                                <w:color w:val="FF0000"/>
                              </w:rPr>
                              <w:t>【</w:t>
                            </w:r>
                            <w:r w:rsidRPr="00BD740B">
                              <w:rPr>
                                <w:rFonts w:hint="eastAsia"/>
                                <w:color w:val="FF0000"/>
                              </w:rPr>
                              <w:t>2</w:t>
                            </w:r>
                            <w:r w:rsidRPr="00BD740B">
                              <w:rPr>
                                <w:color w:val="FF0000"/>
                              </w:rPr>
                              <w:t>01</w:t>
                            </w:r>
                            <w:r>
                              <w:rPr>
                                <w:color w:val="FF0000"/>
                              </w:rPr>
                              <w:t>8</w:t>
                            </w:r>
                            <w:r w:rsidRPr="00BD740B">
                              <w:rPr>
                                <w:color w:val="FF0000"/>
                              </w:rPr>
                              <w:t>】第</w:t>
                            </w:r>
                            <w:r>
                              <w:rPr>
                                <w:color w:val="FF0000"/>
                              </w:rPr>
                              <w:t>XXX</w:t>
                            </w:r>
                            <w:r w:rsidRPr="00BD740B">
                              <w:rPr>
                                <w:color w:val="FF0000"/>
                              </w:rPr>
                              <w:t>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0049AC" id="_x0000_t202" coordsize="21600,21600" o:spt="202" path="m,l,21600r21600,l21600,xe">
                <v:stroke joinstyle="miter"/>
                <v:path gradientshapeok="t" o:connecttype="rect"/>
              </v:shapetype>
              <v:shape id="文本框 5" o:spid="_x0000_s1026" type="#_x0000_t202" style="position:absolute;left:0;text-align:left;margin-left:228pt;margin-top:9pt;width:187.5pt;height:36.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" fillcolor="white [3201]" strokeweight=".5pt">
                <v:textbox>
                  <w:txbxContent>
                    <w:p w:rsidR="009F65A3" w:rsidRPr="00BD740B" w:rsidRDefault="009F65A3" w:rsidP="00E90663">
                      <w:pPr>
                        <w:rPr>
                          <w:color w:val="FF0000"/>
                        </w:rPr>
                      </w:pPr>
                      <w:r w:rsidRPr="00BD740B">
                        <w:rPr>
                          <w:rFonts w:hint="eastAsia"/>
                          <w:color w:val="FF0000"/>
                        </w:rPr>
                        <w:t>基础</w:t>
                      </w:r>
                      <w:proofErr w:type="gramStart"/>
                      <w:r w:rsidRPr="00BD740B">
                        <w:rPr>
                          <w:rFonts w:hint="eastAsia"/>
                          <w:color w:val="FF0000"/>
                        </w:rPr>
                        <w:t>架构室</w:t>
                      </w:r>
                      <w:proofErr w:type="gramEnd"/>
                      <w:r w:rsidRPr="00BD740B">
                        <w:rPr>
                          <w:color w:val="FF0000"/>
                        </w:rPr>
                        <w:t>【</w:t>
                      </w:r>
                      <w:r w:rsidRPr="00BD740B">
                        <w:rPr>
                          <w:rFonts w:hint="eastAsia"/>
                          <w:color w:val="FF0000"/>
                        </w:rPr>
                        <w:t>2</w:t>
                      </w:r>
                      <w:r w:rsidRPr="00BD740B">
                        <w:rPr>
                          <w:color w:val="FF0000"/>
                        </w:rPr>
                        <w:t>01</w:t>
                      </w:r>
                      <w:r>
                        <w:rPr>
                          <w:color w:val="FF0000"/>
                        </w:rPr>
                        <w:t>8</w:t>
                      </w:r>
                      <w:r w:rsidRPr="00BD740B">
                        <w:rPr>
                          <w:color w:val="FF0000"/>
                        </w:rPr>
                        <w:t>】第</w:t>
                      </w:r>
                      <w:r>
                        <w:rPr>
                          <w:color w:val="FF0000"/>
                        </w:rPr>
                        <w:t>XXX</w:t>
                      </w:r>
                      <w:r w:rsidRPr="00BD740B">
                        <w:rPr>
                          <w:color w:val="FF0000"/>
                        </w:rPr>
                        <w:t>号</w:t>
                      </w:r>
                    </w:p>
                  </w:txbxContent>
                </v:textbox>
                <w10:wrap anchorx="margin"/>
              </v:shape>
            </w:pict>
          </mc:Fallback>
        </mc:AlternateContent>
      </w:r>
    </w:p>
    <w:p w:rsidR="00387F1B" w:rsidRDefault="00387F1B"/>
    <w:p w:rsidR="00387F1B" w:rsidRPr="00387F1B" w:rsidRDefault="007E4223" w:rsidP="00387F1B">
      <w:pPr>
        <w:spacing w:beforeLines="250" w:before="780" w:afterLines="300" w:after="936"/>
        <w:jc w:val="center"/>
        <w:rPr>
          <w:rFonts w:ascii="宋体" w:hAnsi="宋体"/>
          <w:b/>
          <w:color w:val="000000" w:themeColor="text1"/>
          <w:sz w:val="52"/>
        </w:rPr>
      </w:pPr>
      <w:r>
        <w:rPr>
          <w:rFonts w:ascii="宋体" w:hAnsi="宋体"/>
          <w:b/>
          <w:color w:val="000000" w:themeColor="text1"/>
          <w:sz w:val="52"/>
        </w:rPr>
        <w:t>Oracle</w:t>
      </w:r>
      <w:r>
        <w:rPr>
          <w:rFonts w:ascii="宋体" w:hAnsi="宋体" w:hint="eastAsia"/>
          <w:b/>
          <w:color w:val="000000" w:themeColor="text1"/>
          <w:sz w:val="52"/>
        </w:rPr>
        <w:t>数据库</w:t>
      </w:r>
      <w:r w:rsidR="00387F1B" w:rsidRPr="00387F1B">
        <w:rPr>
          <w:rFonts w:ascii="宋体" w:hAnsi="宋体" w:hint="eastAsia"/>
          <w:b/>
          <w:color w:val="000000" w:themeColor="text1"/>
          <w:sz w:val="52"/>
        </w:rPr>
        <w:t>配置基线规范</w:t>
      </w:r>
    </w:p>
    <w:p w:rsidR="00387F1B" w:rsidRPr="00387F1B" w:rsidRDefault="00387F1B" w:rsidP="00387F1B">
      <w:pPr>
        <w:spacing w:beforeLines="250" w:before="780" w:afterLines="300" w:after="936"/>
        <w:jc w:val="center"/>
        <w:rPr>
          <w:rFonts w:ascii="宋体" w:hAnsi="宋体"/>
          <w:b/>
          <w:noProof/>
          <w:sz w:val="48"/>
        </w:rPr>
      </w:pPr>
    </w:p>
    <w:p w:rsidR="00387F1B" w:rsidRPr="00387F1B" w:rsidRDefault="00387F1B" w:rsidP="00387F1B">
      <w:pPr>
        <w:spacing w:beforeLines="250" w:before="780" w:afterLines="300" w:after="936"/>
        <w:jc w:val="center"/>
        <w:rPr>
          <w:rFonts w:ascii="宋体" w:hAnsi="宋体"/>
          <w:b/>
          <w:sz w:val="48"/>
        </w:rPr>
      </w:pPr>
    </w:p>
    <w:p w:rsidR="00387F1B" w:rsidRDefault="00387F1B" w:rsidP="00387F1B">
      <w:pPr>
        <w:spacing w:beforeLines="250" w:before="780" w:afterLines="300" w:after="936"/>
        <w:jc w:val="center"/>
        <w:rPr>
          <w:rFonts w:ascii="宋体" w:hAnsi="宋体"/>
          <w:b/>
          <w:sz w:val="48"/>
        </w:rPr>
      </w:pPr>
    </w:p>
    <w:p w:rsidR="002D5298" w:rsidRPr="00387F1B" w:rsidRDefault="002D5298" w:rsidP="00387F1B">
      <w:pPr>
        <w:spacing w:beforeLines="250" w:before="780" w:afterLines="300" w:after="936"/>
        <w:jc w:val="center"/>
        <w:rPr>
          <w:rFonts w:ascii="宋体" w:hAnsi="宋体"/>
          <w:b/>
          <w:sz w:val="48"/>
        </w:rPr>
      </w:pPr>
    </w:p>
    <w:p w:rsidR="00387F1B" w:rsidRPr="00387F1B" w:rsidRDefault="00387F1B" w:rsidP="00387F1B">
      <w:pPr>
        <w:spacing w:beforeLines="250" w:before="780" w:afterLines="300" w:after="936"/>
        <w:jc w:val="center"/>
        <w:rPr>
          <w:rFonts w:ascii="宋体" w:hAnsi="宋体"/>
          <w:b/>
          <w:sz w:val="44"/>
        </w:rPr>
      </w:pPr>
      <w:r w:rsidRPr="00387F1B">
        <w:rPr>
          <w:rFonts w:ascii="宋体" w:hAnsi="宋体" w:hint="eastAsia"/>
          <w:b/>
          <w:sz w:val="44"/>
        </w:rPr>
        <w:t>科技信息部</w:t>
      </w:r>
    </w:p>
    <w:p w:rsidR="00387F1B" w:rsidRPr="00387F1B" w:rsidRDefault="00F61DB6" w:rsidP="00387F1B">
      <w:pPr>
        <w:spacing w:beforeLines="250" w:before="780" w:afterLines="300" w:after="936"/>
        <w:jc w:val="center"/>
        <w:rPr>
          <w:rFonts w:ascii="宋体" w:hAnsi="宋体"/>
          <w:b/>
          <w:sz w:val="44"/>
        </w:rPr>
      </w:pPr>
      <w:r>
        <w:rPr>
          <w:rFonts w:ascii="宋体" w:hAnsi="宋体"/>
          <w:b/>
          <w:sz w:val="44"/>
        </w:rPr>
        <w:t>2018</w:t>
      </w:r>
      <w:r w:rsidR="00387F1B" w:rsidRPr="00387F1B">
        <w:rPr>
          <w:rFonts w:ascii="宋体" w:hAnsi="宋体" w:hint="eastAsia"/>
          <w:b/>
          <w:sz w:val="44"/>
        </w:rPr>
        <w:t>年</w:t>
      </w:r>
      <w:r w:rsidR="002D5298">
        <w:rPr>
          <w:rFonts w:ascii="宋体" w:hAnsi="宋体"/>
          <w:b/>
          <w:sz w:val="44"/>
        </w:rPr>
        <w:t>9</w:t>
      </w:r>
      <w:r w:rsidR="00387F1B" w:rsidRPr="00387F1B">
        <w:rPr>
          <w:rFonts w:ascii="宋体" w:hAnsi="宋体" w:hint="eastAsia"/>
          <w:b/>
          <w:sz w:val="44"/>
        </w:rPr>
        <w:t>月</w:t>
      </w:r>
    </w:p>
    <w:p w:rsidR="00387F1B" w:rsidRDefault="00387F1B"/>
    <w:p w:rsidR="00387F1B" w:rsidRPr="00B24D40" w:rsidRDefault="00387F1B" w:rsidP="00B24D40">
      <w:pPr>
        <w:spacing w:line="276" w:lineRule="auto"/>
        <w:jc w:val="center"/>
        <w:rPr>
          <w:rFonts w:ascii="微软雅黑" w:eastAsia="宋体" w:hAnsi="微软雅黑" w:cs="Times New Roman"/>
          <w:b/>
          <w:sz w:val="32"/>
          <w:szCs w:val="32"/>
        </w:rPr>
      </w:pPr>
      <w:r w:rsidRPr="00B24D40">
        <w:rPr>
          <w:rFonts w:ascii="微软雅黑" w:eastAsia="宋体" w:hAnsi="微软雅黑" w:cs="Times New Roman" w:hint="eastAsia"/>
          <w:b/>
          <w:sz w:val="32"/>
          <w:szCs w:val="32"/>
        </w:rPr>
        <w:lastRenderedPageBreak/>
        <w:t>版本控制信息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4"/>
        <w:gridCol w:w="1564"/>
        <w:gridCol w:w="4480"/>
      </w:tblGrid>
      <w:tr w:rsidR="00387F1B" w:rsidRPr="00280958" w:rsidTr="008719B7">
        <w:trPr>
          <w:cantSplit/>
          <w:trHeight w:val="319"/>
        </w:trPr>
        <w:tc>
          <w:tcPr>
            <w:tcW w:w="268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387F1B" w:rsidRPr="00280958" w:rsidRDefault="00387F1B" w:rsidP="008719B7">
            <w:pPr>
              <w:rPr>
                <w:rFonts w:ascii="宋体" w:hAnsi="宋体"/>
                <w:sz w:val="22"/>
                <w:szCs w:val="18"/>
              </w:rPr>
            </w:pPr>
            <w:r w:rsidRPr="00280958">
              <w:rPr>
                <w:rFonts w:ascii="宋体" w:hAnsi="宋体" w:hint="eastAsia"/>
                <w:sz w:val="22"/>
                <w:szCs w:val="18"/>
              </w:rPr>
              <w:t>文件状态：</w:t>
            </w:r>
          </w:p>
          <w:p w:rsidR="00387F1B" w:rsidRPr="00280958" w:rsidRDefault="00387F1B" w:rsidP="008719B7">
            <w:pPr>
              <w:ind w:firstLineChars="100" w:firstLine="220"/>
              <w:rPr>
                <w:rFonts w:ascii="宋体" w:hAnsi="宋体"/>
                <w:sz w:val="22"/>
                <w:szCs w:val="18"/>
              </w:rPr>
            </w:pPr>
            <w:r w:rsidRPr="00280958">
              <w:rPr>
                <w:rFonts w:ascii="宋体" w:hAnsi="宋体" w:hint="eastAsia"/>
                <w:sz w:val="22"/>
                <w:szCs w:val="18"/>
              </w:rPr>
              <w:t>[√  ] 草稿</w:t>
            </w:r>
          </w:p>
          <w:p w:rsidR="00387F1B" w:rsidRPr="00280958" w:rsidRDefault="00387F1B" w:rsidP="008719B7">
            <w:pPr>
              <w:ind w:firstLineChars="100" w:firstLine="220"/>
              <w:rPr>
                <w:rFonts w:ascii="宋体" w:hAnsi="宋体"/>
                <w:sz w:val="22"/>
                <w:szCs w:val="18"/>
              </w:rPr>
            </w:pPr>
            <w:r w:rsidRPr="00280958">
              <w:rPr>
                <w:rFonts w:ascii="宋体" w:hAnsi="宋体" w:hint="eastAsia"/>
                <w:sz w:val="22"/>
                <w:szCs w:val="18"/>
              </w:rPr>
              <w:t>[    ] 正式发布</w:t>
            </w:r>
          </w:p>
          <w:p w:rsidR="00387F1B" w:rsidRPr="00280958" w:rsidRDefault="00387F1B" w:rsidP="008719B7">
            <w:pPr>
              <w:widowControl/>
              <w:ind w:firstLineChars="100" w:firstLine="220"/>
              <w:jc w:val="left"/>
              <w:rPr>
                <w:sz w:val="22"/>
                <w:szCs w:val="18"/>
              </w:rPr>
            </w:pPr>
            <w:r w:rsidRPr="00280958">
              <w:rPr>
                <w:rFonts w:ascii="宋体" w:hAnsi="宋体" w:hint="eastAsia"/>
                <w:sz w:val="22"/>
                <w:szCs w:val="18"/>
              </w:rPr>
              <w:t>[    ] 正在修改</w:t>
            </w:r>
          </w:p>
        </w:tc>
        <w:tc>
          <w:tcPr>
            <w:tcW w:w="1564" w:type="dxa"/>
            <w:tcBorders>
              <w:top w:val="single" w:sz="4" w:space="0" w:color="auto"/>
              <w:left w:val="single" w:sz="4" w:space="0" w:color="auto"/>
              <w:bottom w:val="single" w:sz="4" w:space="0" w:color="auto"/>
              <w:right w:val="single" w:sz="4" w:space="0" w:color="auto"/>
            </w:tcBorders>
            <w:shd w:val="clear" w:color="auto" w:fill="FFCC99"/>
          </w:tcPr>
          <w:p w:rsidR="00387F1B" w:rsidRPr="00280958" w:rsidRDefault="00387F1B" w:rsidP="008719B7">
            <w:pPr>
              <w:rPr>
                <w:sz w:val="22"/>
                <w:szCs w:val="18"/>
              </w:rPr>
            </w:pPr>
            <w:r w:rsidRPr="00280958">
              <w:rPr>
                <w:rFonts w:hint="eastAsia"/>
                <w:sz w:val="22"/>
                <w:szCs w:val="18"/>
              </w:rPr>
              <w:t>当前版本：</w:t>
            </w:r>
          </w:p>
        </w:tc>
        <w:tc>
          <w:tcPr>
            <w:tcW w:w="4480" w:type="dxa"/>
            <w:tcBorders>
              <w:top w:val="single" w:sz="4" w:space="0" w:color="auto"/>
              <w:left w:val="single" w:sz="4" w:space="0" w:color="auto"/>
              <w:bottom w:val="single" w:sz="4" w:space="0" w:color="auto"/>
              <w:right w:val="single" w:sz="4" w:space="0" w:color="auto"/>
            </w:tcBorders>
          </w:tcPr>
          <w:p w:rsidR="00387F1B" w:rsidRPr="00280958" w:rsidRDefault="00387F1B" w:rsidP="008719B7">
            <w:pPr>
              <w:rPr>
                <w:sz w:val="22"/>
                <w:szCs w:val="18"/>
              </w:rPr>
            </w:pPr>
            <w:r w:rsidRPr="00280958">
              <w:rPr>
                <w:sz w:val="22"/>
                <w:szCs w:val="18"/>
              </w:rPr>
              <w:t>V</w:t>
            </w:r>
            <w:r w:rsidRPr="00280958">
              <w:rPr>
                <w:rFonts w:hint="eastAsia"/>
                <w:sz w:val="22"/>
                <w:szCs w:val="18"/>
              </w:rPr>
              <w:t>1.0</w:t>
            </w:r>
          </w:p>
        </w:tc>
      </w:tr>
      <w:tr w:rsidR="00387F1B" w:rsidRPr="00280958" w:rsidTr="008719B7">
        <w:trPr>
          <w:cantSplit/>
          <w:trHeight w:val="302"/>
        </w:trPr>
        <w:tc>
          <w:tcPr>
            <w:tcW w:w="2684" w:type="dxa"/>
            <w:vMerge/>
            <w:tcBorders>
              <w:top w:val="single" w:sz="4" w:space="0" w:color="auto"/>
              <w:left w:val="single" w:sz="4" w:space="0" w:color="auto"/>
              <w:bottom w:val="single" w:sz="4" w:space="0" w:color="auto"/>
              <w:right w:val="single" w:sz="4" w:space="0" w:color="auto"/>
            </w:tcBorders>
            <w:shd w:val="clear" w:color="auto" w:fill="auto"/>
            <w:vAlign w:val="center"/>
          </w:tcPr>
          <w:p w:rsidR="00387F1B" w:rsidRPr="00280958" w:rsidRDefault="00387F1B" w:rsidP="008719B7">
            <w:pPr>
              <w:widowControl/>
              <w:jc w:val="left"/>
              <w:rPr>
                <w:sz w:val="22"/>
                <w:szCs w:val="18"/>
              </w:rPr>
            </w:pPr>
          </w:p>
        </w:tc>
        <w:tc>
          <w:tcPr>
            <w:tcW w:w="1564" w:type="dxa"/>
            <w:tcBorders>
              <w:top w:val="single" w:sz="4" w:space="0" w:color="auto"/>
              <w:left w:val="single" w:sz="4" w:space="0" w:color="auto"/>
              <w:bottom w:val="single" w:sz="4" w:space="0" w:color="auto"/>
              <w:right w:val="single" w:sz="4" w:space="0" w:color="auto"/>
            </w:tcBorders>
            <w:shd w:val="clear" w:color="auto" w:fill="FFCC99"/>
          </w:tcPr>
          <w:p w:rsidR="00387F1B" w:rsidRPr="00280958" w:rsidRDefault="00387F1B" w:rsidP="008719B7">
            <w:pPr>
              <w:rPr>
                <w:sz w:val="22"/>
                <w:szCs w:val="18"/>
              </w:rPr>
            </w:pPr>
            <w:r w:rsidRPr="00280958">
              <w:rPr>
                <w:rFonts w:hint="eastAsia"/>
                <w:sz w:val="22"/>
                <w:szCs w:val="18"/>
              </w:rPr>
              <w:t>编写部门：</w:t>
            </w:r>
          </w:p>
        </w:tc>
        <w:tc>
          <w:tcPr>
            <w:tcW w:w="4480" w:type="dxa"/>
            <w:tcBorders>
              <w:top w:val="single" w:sz="4" w:space="0" w:color="auto"/>
              <w:left w:val="single" w:sz="4" w:space="0" w:color="auto"/>
              <w:bottom w:val="single" w:sz="4" w:space="0" w:color="auto"/>
              <w:right w:val="single" w:sz="4" w:space="0" w:color="auto"/>
            </w:tcBorders>
          </w:tcPr>
          <w:p w:rsidR="00387F1B" w:rsidRPr="00280958" w:rsidRDefault="00387F1B" w:rsidP="008719B7">
            <w:pPr>
              <w:rPr>
                <w:sz w:val="22"/>
                <w:szCs w:val="18"/>
              </w:rPr>
            </w:pPr>
            <w:r w:rsidRPr="00280958">
              <w:rPr>
                <w:rFonts w:hint="eastAsia"/>
                <w:sz w:val="22"/>
                <w:szCs w:val="18"/>
              </w:rPr>
              <w:t>科技信息部</w:t>
            </w:r>
          </w:p>
        </w:tc>
      </w:tr>
      <w:tr w:rsidR="00387F1B" w:rsidRPr="00280958" w:rsidTr="008719B7">
        <w:trPr>
          <w:cantSplit/>
        </w:trPr>
        <w:tc>
          <w:tcPr>
            <w:tcW w:w="2684" w:type="dxa"/>
            <w:vMerge/>
            <w:tcBorders>
              <w:top w:val="single" w:sz="4" w:space="0" w:color="auto"/>
              <w:left w:val="single" w:sz="4" w:space="0" w:color="auto"/>
              <w:bottom w:val="single" w:sz="4" w:space="0" w:color="auto"/>
              <w:right w:val="single" w:sz="4" w:space="0" w:color="auto"/>
            </w:tcBorders>
            <w:shd w:val="clear" w:color="auto" w:fill="auto"/>
            <w:vAlign w:val="center"/>
          </w:tcPr>
          <w:p w:rsidR="00387F1B" w:rsidRPr="00280958" w:rsidRDefault="00387F1B" w:rsidP="008719B7">
            <w:pPr>
              <w:widowControl/>
              <w:jc w:val="left"/>
              <w:rPr>
                <w:sz w:val="22"/>
                <w:szCs w:val="18"/>
              </w:rPr>
            </w:pPr>
          </w:p>
        </w:tc>
        <w:tc>
          <w:tcPr>
            <w:tcW w:w="1564" w:type="dxa"/>
            <w:tcBorders>
              <w:top w:val="single" w:sz="4" w:space="0" w:color="auto"/>
              <w:left w:val="single" w:sz="4" w:space="0" w:color="auto"/>
              <w:bottom w:val="single" w:sz="4" w:space="0" w:color="auto"/>
              <w:right w:val="single" w:sz="4" w:space="0" w:color="auto"/>
            </w:tcBorders>
            <w:shd w:val="clear" w:color="auto" w:fill="FFCC99"/>
          </w:tcPr>
          <w:p w:rsidR="00387F1B" w:rsidRPr="00280958" w:rsidRDefault="00387F1B" w:rsidP="008719B7">
            <w:pPr>
              <w:rPr>
                <w:sz w:val="22"/>
                <w:szCs w:val="18"/>
              </w:rPr>
            </w:pPr>
            <w:r w:rsidRPr="00280958">
              <w:rPr>
                <w:rFonts w:hint="eastAsia"/>
                <w:sz w:val="22"/>
                <w:szCs w:val="18"/>
              </w:rPr>
              <w:t>作</w:t>
            </w:r>
            <w:r w:rsidRPr="00280958">
              <w:rPr>
                <w:sz w:val="22"/>
                <w:szCs w:val="18"/>
              </w:rPr>
              <w:t xml:space="preserve"> </w:t>
            </w:r>
            <w:r w:rsidRPr="00280958">
              <w:rPr>
                <w:rFonts w:hint="eastAsia"/>
                <w:sz w:val="22"/>
                <w:szCs w:val="18"/>
              </w:rPr>
              <w:t xml:space="preserve"> </w:t>
            </w:r>
            <w:r w:rsidRPr="00280958">
              <w:rPr>
                <w:sz w:val="22"/>
                <w:szCs w:val="18"/>
              </w:rPr>
              <w:t xml:space="preserve">  </w:t>
            </w:r>
            <w:r w:rsidRPr="00280958">
              <w:rPr>
                <w:rFonts w:hint="eastAsia"/>
                <w:sz w:val="22"/>
                <w:szCs w:val="18"/>
              </w:rPr>
              <w:t>者：</w:t>
            </w:r>
          </w:p>
        </w:tc>
        <w:tc>
          <w:tcPr>
            <w:tcW w:w="4480" w:type="dxa"/>
            <w:tcBorders>
              <w:top w:val="single" w:sz="4" w:space="0" w:color="auto"/>
              <w:left w:val="single" w:sz="4" w:space="0" w:color="auto"/>
              <w:bottom w:val="single" w:sz="4" w:space="0" w:color="auto"/>
              <w:right w:val="single" w:sz="4" w:space="0" w:color="auto"/>
            </w:tcBorders>
          </w:tcPr>
          <w:p w:rsidR="00387F1B" w:rsidRPr="00280958" w:rsidRDefault="002D5298" w:rsidP="008719B7">
            <w:pPr>
              <w:rPr>
                <w:rFonts w:hint="eastAsia"/>
                <w:sz w:val="22"/>
                <w:szCs w:val="18"/>
              </w:rPr>
            </w:pPr>
            <w:r w:rsidRPr="00280958">
              <w:rPr>
                <w:rFonts w:hint="eastAsia"/>
                <w:sz w:val="22"/>
                <w:szCs w:val="18"/>
              </w:rPr>
              <w:t>于洋</w:t>
            </w:r>
            <w:r w:rsidR="00ED5564">
              <w:rPr>
                <w:rFonts w:hint="eastAsia"/>
                <w:sz w:val="22"/>
                <w:szCs w:val="18"/>
              </w:rPr>
              <w:t>、</w:t>
            </w:r>
            <w:r w:rsidR="00ED5564">
              <w:rPr>
                <w:sz w:val="22"/>
                <w:szCs w:val="18"/>
              </w:rPr>
              <w:t>封夏</w:t>
            </w:r>
          </w:p>
        </w:tc>
      </w:tr>
      <w:tr w:rsidR="00387F1B" w:rsidRPr="00280958" w:rsidTr="008719B7">
        <w:trPr>
          <w:trHeight w:val="266"/>
        </w:trPr>
        <w:tc>
          <w:tcPr>
            <w:tcW w:w="2684" w:type="dxa"/>
            <w:vMerge/>
            <w:tcBorders>
              <w:top w:val="single" w:sz="4" w:space="0" w:color="auto"/>
              <w:left w:val="single" w:sz="4" w:space="0" w:color="auto"/>
              <w:bottom w:val="single" w:sz="4" w:space="0" w:color="auto"/>
              <w:right w:val="single" w:sz="4" w:space="0" w:color="auto"/>
            </w:tcBorders>
            <w:shd w:val="clear" w:color="auto" w:fill="auto"/>
            <w:vAlign w:val="center"/>
          </w:tcPr>
          <w:p w:rsidR="00387F1B" w:rsidRPr="00280958" w:rsidRDefault="00387F1B" w:rsidP="008719B7">
            <w:pPr>
              <w:widowControl/>
              <w:jc w:val="left"/>
              <w:rPr>
                <w:sz w:val="22"/>
                <w:szCs w:val="18"/>
              </w:rPr>
            </w:pPr>
          </w:p>
        </w:tc>
        <w:tc>
          <w:tcPr>
            <w:tcW w:w="1564" w:type="dxa"/>
            <w:tcBorders>
              <w:top w:val="single" w:sz="4" w:space="0" w:color="auto"/>
              <w:left w:val="single" w:sz="4" w:space="0" w:color="auto"/>
              <w:bottom w:val="single" w:sz="4" w:space="0" w:color="auto"/>
              <w:right w:val="single" w:sz="4" w:space="0" w:color="auto"/>
            </w:tcBorders>
            <w:shd w:val="clear" w:color="auto" w:fill="FFCC99"/>
          </w:tcPr>
          <w:p w:rsidR="00387F1B" w:rsidRPr="00280958" w:rsidRDefault="00387F1B" w:rsidP="008719B7">
            <w:pPr>
              <w:rPr>
                <w:sz w:val="22"/>
                <w:szCs w:val="18"/>
              </w:rPr>
            </w:pPr>
            <w:r w:rsidRPr="00280958">
              <w:rPr>
                <w:rFonts w:hint="eastAsia"/>
                <w:sz w:val="22"/>
                <w:szCs w:val="18"/>
              </w:rPr>
              <w:t>完成日期：</w:t>
            </w:r>
          </w:p>
        </w:tc>
        <w:tc>
          <w:tcPr>
            <w:tcW w:w="4480" w:type="dxa"/>
            <w:tcBorders>
              <w:top w:val="single" w:sz="4" w:space="0" w:color="auto"/>
              <w:left w:val="single" w:sz="4" w:space="0" w:color="auto"/>
              <w:bottom w:val="single" w:sz="4" w:space="0" w:color="auto"/>
              <w:right w:val="single" w:sz="4" w:space="0" w:color="auto"/>
            </w:tcBorders>
          </w:tcPr>
          <w:p w:rsidR="00387F1B" w:rsidRPr="00280958" w:rsidRDefault="00387F1B" w:rsidP="008719B7">
            <w:pPr>
              <w:rPr>
                <w:sz w:val="22"/>
                <w:szCs w:val="18"/>
              </w:rPr>
            </w:pPr>
          </w:p>
        </w:tc>
      </w:tr>
      <w:tr w:rsidR="00387F1B" w:rsidRPr="00280958" w:rsidTr="008719B7">
        <w:trPr>
          <w:trHeight w:val="380"/>
        </w:trPr>
        <w:tc>
          <w:tcPr>
            <w:tcW w:w="2684" w:type="dxa"/>
            <w:vMerge/>
            <w:tcBorders>
              <w:top w:val="single" w:sz="4" w:space="0" w:color="auto"/>
              <w:left w:val="single" w:sz="4" w:space="0" w:color="auto"/>
              <w:bottom w:val="single" w:sz="4" w:space="0" w:color="auto"/>
              <w:right w:val="single" w:sz="4" w:space="0" w:color="auto"/>
            </w:tcBorders>
            <w:shd w:val="clear" w:color="auto" w:fill="auto"/>
            <w:vAlign w:val="center"/>
          </w:tcPr>
          <w:p w:rsidR="00387F1B" w:rsidRPr="00280958" w:rsidRDefault="00387F1B" w:rsidP="008719B7">
            <w:pPr>
              <w:widowControl/>
              <w:jc w:val="left"/>
              <w:rPr>
                <w:sz w:val="22"/>
                <w:szCs w:val="18"/>
              </w:rPr>
            </w:pPr>
          </w:p>
        </w:tc>
        <w:tc>
          <w:tcPr>
            <w:tcW w:w="1564" w:type="dxa"/>
            <w:tcBorders>
              <w:top w:val="single" w:sz="4" w:space="0" w:color="auto"/>
              <w:left w:val="single" w:sz="4" w:space="0" w:color="auto"/>
              <w:bottom w:val="single" w:sz="4" w:space="0" w:color="auto"/>
              <w:right w:val="single" w:sz="4" w:space="0" w:color="auto"/>
            </w:tcBorders>
            <w:shd w:val="clear" w:color="auto" w:fill="FFCC99"/>
          </w:tcPr>
          <w:p w:rsidR="00387F1B" w:rsidRPr="00280958" w:rsidRDefault="00387F1B" w:rsidP="008719B7">
            <w:pPr>
              <w:rPr>
                <w:sz w:val="22"/>
                <w:szCs w:val="18"/>
              </w:rPr>
            </w:pPr>
            <w:r w:rsidRPr="00280958">
              <w:rPr>
                <w:rFonts w:hint="eastAsia"/>
                <w:sz w:val="22"/>
                <w:szCs w:val="18"/>
              </w:rPr>
              <w:t>审</w:t>
            </w:r>
            <w:r w:rsidRPr="00280958">
              <w:rPr>
                <w:sz w:val="22"/>
                <w:szCs w:val="18"/>
              </w:rPr>
              <w:t xml:space="preserve">  </w:t>
            </w:r>
            <w:r w:rsidRPr="00280958">
              <w:rPr>
                <w:rFonts w:hint="eastAsia"/>
                <w:sz w:val="22"/>
                <w:szCs w:val="18"/>
              </w:rPr>
              <w:t xml:space="preserve">  </w:t>
            </w:r>
            <w:r w:rsidRPr="00280958">
              <w:rPr>
                <w:rFonts w:hint="eastAsia"/>
                <w:sz w:val="22"/>
                <w:szCs w:val="18"/>
              </w:rPr>
              <w:t>核：</w:t>
            </w:r>
          </w:p>
        </w:tc>
        <w:tc>
          <w:tcPr>
            <w:tcW w:w="4480" w:type="dxa"/>
            <w:tcBorders>
              <w:top w:val="single" w:sz="4" w:space="0" w:color="auto"/>
              <w:left w:val="single" w:sz="4" w:space="0" w:color="auto"/>
              <w:bottom w:val="single" w:sz="4" w:space="0" w:color="auto"/>
              <w:right w:val="single" w:sz="4" w:space="0" w:color="auto"/>
            </w:tcBorders>
          </w:tcPr>
          <w:p w:rsidR="00387F1B" w:rsidRPr="00280958" w:rsidRDefault="00ED5564" w:rsidP="008719B7">
            <w:pPr>
              <w:rPr>
                <w:rFonts w:hint="eastAsia"/>
                <w:bCs/>
                <w:sz w:val="22"/>
                <w:szCs w:val="18"/>
              </w:rPr>
            </w:pPr>
            <w:r>
              <w:rPr>
                <w:rFonts w:hint="eastAsia"/>
                <w:bCs/>
                <w:sz w:val="22"/>
                <w:szCs w:val="18"/>
              </w:rPr>
              <w:t>司徒浩</w:t>
            </w:r>
            <w:r>
              <w:rPr>
                <w:bCs/>
                <w:sz w:val="22"/>
                <w:szCs w:val="18"/>
              </w:rPr>
              <w:t>、叶明</w:t>
            </w:r>
            <w:bookmarkStart w:id="0" w:name="_GoBack"/>
            <w:bookmarkEnd w:id="0"/>
          </w:p>
        </w:tc>
      </w:tr>
      <w:tr w:rsidR="00387F1B" w:rsidRPr="00280958" w:rsidTr="008719B7">
        <w:trPr>
          <w:trHeight w:val="327"/>
        </w:trPr>
        <w:tc>
          <w:tcPr>
            <w:tcW w:w="2684" w:type="dxa"/>
            <w:vMerge/>
            <w:tcBorders>
              <w:top w:val="single" w:sz="4" w:space="0" w:color="auto"/>
              <w:left w:val="single" w:sz="4" w:space="0" w:color="auto"/>
              <w:bottom w:val="single" w:sz="4" w:space="0" w:color="auto"/>
              <w:right w:val="single" w:sz="4" w:space="0" w:color="auto"/>
            </w:tcBorders>
            <w:shd w:val="clear" w:color="auto" w:fill="auto"/>
            <w:vAlign w:val="center"/>
          </w:tcPr>
          <w:p w:rsidR="00387F1B" w:rsidRPr="00280958" w:rsidRDefault="00387F1B" w:rsidP="008719B7">
            <w:pPr>
              <w:widowControl/>
              <w:jc w:val="left"/>
              <w:rPr>
                <w:sz w:val="22"/>
                <w:szCs w:val="18"/>
              </w:rPr>
            </w:pPr>
          </w:p>
        </w:tc>
        <w:tc>
          <w:tcPr>
            <w:tcW w:w="1564" w:type="dxa"/>
            <w:tcBorders>
              <w:top w:val="single" w:sz="4" w:space="0" w:color="auto"/>
              <w:left w:val="single" w:sz="4" w:space="0" w:color="auto"/>
              <w:bottom w:val="single" w:sz="4" w:space="0" w:color="auto"/>
              <w:right w:val="single" w:sz="4" w:space="0" w:color="auto"/>
            </w:tcBorders>
            <w:shd w:val="clear" w:color="auto" w:fill="FFCC99"/>
          </w:tcPr>
          <w:p w:rsidR="00387F1B" w:rsidRPr="00280958" w:rsidRDefault="00387F1B" w:rsidP="008719B7">
            <w:pPr>
              <w:rPr>
                <w:sz w:val="22"/>
                <w:szCs w:val="18"/>
              </w:rPr>
            </w:pPr>
            <w:r w:rsidRPr="00280958">
              <w:rPr>
                <w:rFonts w:hint="eastAsia"/>
                <w:sz w:val="22"/>
                <w:szCs w:val="18"/>
              </w:rPr>
              <w:t>审核日期：</w:t>
            </w:r>
          </w:p>
        </w:tc>
        <w:tc>
          <w:tcPr>
            <w:tcW w:w="4480" w:type="dxa"/>
            <w:tcBorders>
              <w:top w:val="single" w:sz="4" w:space="0" w:color="auto"/>
              <w:left w:val="single" w:sz="4" w:space="0" w:color="auto"/>
              <w:bottom w:val="single" w:sz="4" w:space="0" w:color="auto"/>
              <w:right w:val="single" w:sz="4" w:space="0" w:color="auto"/>
            </w:tcBorders>
          </w:tcPr>
          <w:p w:rsidR="00387F1B" w:rsidRPr="00280958" w:rsidRDefault="00387F1B" w:rsidP="008719B7">
            <w:pPr>
              <w:rPr>
                <w:b/>
                <w:bCs/>
                <w:sz w:val="22"/>
                <w:szCs w:val="18"/>
              </w:rPr>
            </w:pPr>
          </w:p>
        </w:tc>
      </w:tr>
    </w:tbl>
    <w:p w:rsidR="00387F1B" w:rsidRDefault="00387F1B" w:rsidP="00387F1B">
      <w:pPr>
        <w:ind w:firstLineChars="200" w:firstLine="482"/>
        <w:rPr>
          <w:rFonts w:ascii="宋体" w:hAnsi="宋体"/>
          <w:b/>
          <w:sz w:val="24"/>
          <w:szCs w:val="24"/>
        </w:rPr>
      </w:pPr>
    </w:p>
    <w:p w:rsidR="00B24D40" w:rsidRDefault="00B24D40" w:rsidP="00387F1B">
      <w:pPr>
        <w:ind w:firstLineChars="200" w:firstLine="482"/>
        <w:rPr>
          <w:rFonts w:ascii="宋体" w:hAnsi="宋体"/>
          <w:b/>
          <w:sz w:val="24"/>
          <w:szCs w:val="24"/>
        </w:rPr>
      </w:pPr>
    </w:p>
    <w:tbl>
      <w:tblPr>
        <w:tblW w:w="8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36"/>
        <w:gridCol w:w="808"/>
        <w:gridCol w:w="4818"/>
        <w:gridCol w:w="1273"/>
      </w:tblGrid>
      <w:tr w:rsidR="002D5298" w:rsidRPr="00280958" w:rsidTr="00B24D40">
        <w:trPr>
          <w:trHeight w:val="145"/>
          <w:jc w:val="center"/>
        </w:trPr>
        <w:tc>
          <w:tcPr>
            <w:tcW w:w="1536" w:type="dxa"/>
            <w:tcBorders>
              <w:top w:val="single" w:sz="6" w:space="0" w:color="auto"/>
              <w:left w:val="single" w:sz="6" w:space="0" w:color="auto"/>
              <w:bottom w:val="single" w:sz="6" w:space="0" w:color="auto"/>
              <w:right w:val="single" w:sz="6" w:space="0" w:color="auto"/>
            </w:tcBorders>
            <w:shd w:val="clear" w:color="auto" w:fill="C2D69B"/>
          </w:tcPr>
          <w:p w:rsidR="002D5298" w:rsidRPr="00280958" w:rsidRDefault="002D5298" w:rsidP="002D5298">
            <w:pPr>
              <w:spacing w:line="276" w:lineRule="auto"/>
              <w:jc w:val="center"/>
              <w:rPr>
                <w:rFonts w:ascii="微软雅黑" w:hAnsi="微软雅黑"/>
                <w:sz w:val="24"/>
              </w:rPr>
            </w:pPr>
            <w:r w:rsidRPr="00280958">
              <w:rPr>
                <w:rFonts w:ascii="微软雅黑" w:hAnsi="微软雅黑" w:hint="eastAsia"/>
                <w:sz w:val="24"/>
              </w:rPr>
              <w:t>日期</w:t>
            </w:r>
          </w:p>
        </w:tc>
        <w:tc>
          <w:tcPr>
            <w:tcW w:w="808" w:type="dxa"/>
            <w:tcBorders>
              <w:top w:val="single" w:sz="6" w:space="0" w:color="auto"/>
              <w:left w:val="single" w:sz="6" w:space="0" w:color="auto"/>
              <w:bottom w:val="single" w:sz="6" w:space="0" w:color="auto"/>
              <w:right w:val="single" w:sz="6" w:space="0" w:color="auto"/>
            </w:tcBorders>
            <w:shd w:val="clear" w:color="auto" w:fill="C2D69B"/>
          </w:tcPr>
          <w:p w:rsidR="002D5298" w:rsidRPr="00280958" w:rsidRDefault="002D5298" w:rsidP="002D5298">
            <w:pPr>
              <w:spacing w:line="276" w:lineRule="auto"/>
              <w:jc w:val="center"/>
              <w:rPr>
                <w:rFonts w:ascii="微软雅黑" w:hAnsi="微软雅黑"/>
                <w:sz w:val="24"/>
              </w:rPr>
            </w:pPr>
            <w:r w:rsidRPr="00280958">
              <w:rPr>
                <w:rFonts w:ascii="微软雅黑" w:hAnsi="微软雅黑" w:hint="eastAsia"/>
                <w:sz w:val="24"/>
              </w:rPr>
              <w:t>版本</w:t>
            </w:r>
          </w:p>
        </w:tc>
        <w:tc>
          <w:tcPr>
            <w:tcW w:w="4818" w:type="dxa"/>
            <w:tcBorders>
              <w:top w:val="single" w:sz="6" w:space="0" w:color="auto"/>
              <w:left w:val="single" w:sz="6" w:space="0" w:color="auto"/>
              <w:bottom w:val="single" w:sz="6" w:space="0" w:color="auto"/>
              <w:right w:val="single" w:sz="6" w:space="0" w:color="auto"/>
            </w:tcBorders>
            <w:shd w:val="clear" w:color="auto" w:fill="C2D69B"/>
          </w:tcPr>
          <w:p w:rsidR="002D5298" w:rsidRPr="00280958" w:rsidRDefault="002D5298" w:rsidP="002D5298">
            <w:pPr>
              <w:spacing w:line="276" w:lineRule="auto"/>
              <w:jc w:val="center"/>
              <w:rPr>
                <w:rFonts w:ascii="微软雅黑" w:hAnsi="微软雅黑"/>
                <w:sz w:val="24"/>
              </w:rPr>
            </w:pPr>
            <w:r w:rsidRPr="00280958">
              <w:rPr>
                <w:rFonts w:ascii="微软雅黑" w:hAnsi="微软雅黑" w:hint="eastAsia"/>
                <w:sz w:val="24"/>
              </w:rPr>
              <w:t>修订说明</w:t>
            </w:r>
          </w:p>
        </w:tc>
        <w:tc>
          <w:tcPr>
            <w:tcW w:w="1273" w:type="dxa"/>
            <w:tcBorders>
              <w:top w:val="single" w:sz="6" w:space="0" w:color="auto"/>
              <w:left w:val="single" w:sz="6" w:space="0" w:color="auto"/>
              <w:bottom w:val="single" w:sz="6" w:space="0" w:color="auto"/>
              <w:right w:val="single" w:sz="6" w:space="0" w:color="auto"/>
            </w:tcBorders>
            <w:shd w:val="clear" w:color="auto" w:fill="C2D69B"/>
          </w:tcPr>
          <w:p w:rsidR="002D5298" w:rsidRPr="00280958" w:rsidRDefault="002D5298" w:rsidP="002D5298">
            <w:pPr>
              <w:spacing w:line="276" w:lineRule="auto"/>
              <w:jc w:val="center"/>
              <w:rPr>
                <w:rFonts w:ascii="微软雅黑" w:hAnsi="微软雅黑"/>
                <w:sz w:val="24"/>
              </w:rPr>
            </w:pPr>
            <w:r w:rsidRPr="00280958">
              <w:rPr>
                <w:rFonts w:ascii="微软雅黑" w:hAnsi="微软雅黑" w:hint="eastAsia"/>
                <w:sz w:val="24"/>
              </w:rPr>
              <w:t>修订人</w:t>
            </w:r>
          </w:p>
        </w:tc>
      </w:tr>
      <w:tr w:rsidR="002D5298" w:rsidRPr="00280958" w:rsidTr="00B24D40">
        <w:trPr>
          <w:trHeight w:val="145"/>
          <w:jc w:val="center"/>
        </w:trPr>
        <w:tc>
          <w:tcPr>
            <w:tcW w:w="1536" w:type="dxa"/>
            <w:tcBorders>
              <w:top w:val="single" w:sz="6" w:space="0" w:color="auto"/>
              <w:left w:val="single" w:sz="6" w:space="0" w:color="auto"/>
              <w:bottom w:val="single" w:sz="6" w:space="0" w:color="auto"/>
              <w:right w:val="single" w:sz="6" w:space="0" w:color="auto"/>
            </w:tcBorders>
            <w:vAlign w:val="center"/>
          </w:tcPr>
          <w:p w:rsidR="002D5298" w:rsidRPr="00280958" w:rsidRDefault="002D5298" w:rsidP="002D5298">
            <w:pPr>
              <w:spacing w:line="276" w:lineRule="auto"/>
              <w:jc w:val="center"/>
              <w:rPr>
                <w:rFonts w:ascii="微软雅黑" w:hAnsi="微软雅黑"/>
                <w:sz w:val="24"/>
                <w:szCs w:val="21"/>
              </w:rPr>
            </w:pPr>
            <w:r w:rsidRPr="00280958">
              <w:rPr>
                <w:rFonts w:ascii="微软雅黑" w:hAnsi="微软雅黑" w:hint="eastAsia"/>
                <w:sz w:val="24"/>
                <w:szCs w:val="21"/>
              </w:rPr>
              <w:t>201</w:t>
            </w:r>
            <w:r w:rsidRPr="00280958">
              <w:rPr>
                <w:rFonts w:ascii="微软雅黑" w:hAnsi="微软雅黑"/>
                <w:sz w:val="24"/>
                <w:szCs w:val="21"/>
              </w:rPr>
              <w:t>7</w:t>
            </w:r>
            <w:r w:rsidRPr="00280958">
              <w:rPr>
                <w:rFonts w:ascii="微软雅黑" w:hAnsi="微软雅黑" w:hint="eastAsia"/>
                <w:sz w:val="24"/>
                <w:szCs w:val="21"/>
              </w:rPr>
              <w:t>.0</w:t>
            </w:r>
            <w:r w:rsidRPr="00280958">
              <w:rPr>
                <w:rFonts w:ascii="微软雅黑" w:hAnsi="微软雅黑"/>
                <w:sz w:val="24"/>
                <w:szCs w:val="21"/>
              </w:rPr>
              <w:t>7</w:t>
            </w:r>
            <w:r w:rsidRPr="00280958">
              <w:rPr>
                <w:rFonts w:ascii="微软雅黑" w:hAnsi="微软雅黑" w:hint="eastAsia"/>
                <w:sz w:val="24"/>
                <w:szCs w:val="21"/>
              </w:rPr>
              <w:t>.</w:t>
            </w:r>
            <w:r w:rsidRPr="00280958">
              <w:rPr>
                <w:rFonts w:ascii="微软雅黑" w:hAnsi="微软雅黑"/>
                <w:sz w:val="24"/>
                <w:szCs w:val="21"/>
              </w:rPr>
              <w:t>01</w:t>
            </w:r>
          </w:p>
        </w:tc>
        <w:tc>
          <w:tcPr>
            <w:tcW w:w="808" w:type="dxa"/>
            <w:tcBorders>
              <w:top w:val="single" w:sz="6" w:space="0" w:color="auto"/>
              <w:left w:val="single" w:sz="6" w:space="0" w:color="auto"/>
              <w:bottom w:val="single" w:sz="6" w:space="0" w:color="auto"/>
              <w:right w:val="single" w:sz="6" w:space="0" w:color="auto"/>
            </w:tcBorders>
            <w:vAlign w:val="center"/>
          </w:tcPr>
          <w:p w:rsidR="002D5298" w:rsidRPr="00280958" w:rsidRDefault="002D5298" w:rsidP="002D5298">
            <w:pPr>
              <w:spacing w:line="276" w:lineRule="auto"/>
              <w:jc w:val="center"/>
              <w:rPr>
                <w:rFonts w:ascii="微软雅黑" w:hAnsi="微软雅黑"/>
                <w:sz w:val="24"/>
                <w:szCs w:val="21"/>
              </w:rPr>
            </w:pPr>
            <w:r w:rsidRPr="00280958">
              <w:rPr>
                <w:rFonts w:ascii="微软雅黑" w:hAnsi="微软雅黑"/>
                <w:sz w:val="24"/>
                <w:szCs w:val="21"/>
              </w:rPr>
              <w:t>V1.0</w:t>
            </w:r>
          </w:p>
        </w:tc>
        <w:tc>
          <w:tcPr>
            <w:tcW w:w="4818" w:type="dxa"/>
            <w:tcBorders>
              <w:top w:val="single" w:sz="6" w:space="0" w:color="auto"/>
              <w:left w:val="single" w:sz="6" w:space="0" w:color="auto"/>
              <w:bottom w:val="single" w:sz="6" w:space="0" w:color="auto"/>
              <w:right w:val="single" w:sz="6" w:space="0" w:color="auto"/>
            </w:tcBorders>
            <w:vAlign w:val="center"/>
          </w:tcPr>
          <w:p w:rsidR="002D5298" w:rsidRPr="00280958" w:rsidRDefault="002D5298" w:rsidP="002D5298">
            <w:pPr>
              <w:spacing w:line="276" w:lineRule="auto"/>
              <w:jc w:val="center"/>
              <w:rPr>
                <w:rFonts w:ascii="微软雅黑" w:hAnsi="微软雅黑"/>
                <w:sz w:val="24"/>
                <w:szCs w:val="21"/>
              </w:rPr>
            </w:pPr>
            <w:r w:rsidRPr="00280958">
              <w:rPr>
                <w:rFonts w:ascii="微软雅黑" w:hAnsi="微软雅黑" w:hint="eastAsia"/>
                <w:sz w:val="24"/>
                <w:szCs w:val="21"/>
              </w:rPr>
              <w:t>根据生产</w:t>
            </w:r>
            <w:r w:rsidRPr="00280958">
              <w:rPr>
                <w:rFonts w:ascii="微软雅黑" w:hAnsi="微软雅黑"/>
                <w:sz w:val="24"/>
                <w:szCs w:val="21"/>
              </w:rPr>
              <w:t>环境建库规范和</w:t>
            </w:r>
            <w:r w:rsidRPr="00280958">
              <w:rPr>
                <w:rFonts w:ascii="微软雅黑" w:hAnsi="微软雅黑" w:hint="eastAsia"/>
                <w:sz w:val="24"/>
                <w:szCs w:val="21"/>
              </w:rPr>
              <w:t>上线</w:t>
            </w:r>
            <w:r w:rsidRPr="00280958">
              <w:rPr>
                <w:rFonts w:ascii="微软雅黑" w:hAnsi="微软雅黑"/>
                <w:sz w:val="24"/>
                <w:szCs w:val="21"/>
              </w:rPr>
              <w:t>检查</w:t>
            </w:r>
            <w:r w:rsidRPr="00280958">
              <w:rPr>
                <w:rFonts w:ascii="微软雅黑" w:hAnsi="微软雅黑" w:hint="eastAsia"/>
                <w:sz w:val="24"/>
                <w:szCs w:val="21"/>
              </w:rPr>
              <w:t>创建</w:t>
            </w:r>
            <w:r w:rsidRPr="00280958">
              <w:rPr>
                <w:rFonts w:ascii="微软雅黑" w:hAnsi="微软雅黑"/>
                <w:sz w:val="24"/>
                <w:szCs w:val="21"/>
              </w:rPr>
              <w:t>规范</w:t>
            </w:r>
          </w:p>
        </w:tc>
        <w:tc>
          <w:tcPr>
            <w:tcW w:w="1273" w:type="dxa"/>
            <w:tcBorders>
              <w:top w:val="single" w:sz="6" w:space="0" w:color="auto"/>
              <w:left w:val="single" w:sz="6" w:space="0" w:color="auto"/>
              <w:bottom w:val="single" w:sz="6" w:space="0" w:color="auto"/>
              <w:right w:val="single" w:sz="6" w:space="0" w:color="auto"/>
            </w:tcBorders>
            <w:vAlign w:val="center"/>
          </w:tcPr>
          <w:p w:rsidR="002D5298" w:rsidRPr="00280958" w:rsidRDefault="002D5298" w:rsidP="002D5298">
            <w:pPr>
              <w:spacing w:line="276" w:lineRule="auto"/>
              <w:jc w:val="center"/>
              <w:rPr>
                <w:rFonts w:ascii="微软雅黑" w:hAnsi="微软雅黑"/>
                <w:sz w:val="24"/>
                <w:szCs w:val="21"/>
              </w:rPr>
            </w:pPr>
            <w:r w:rsidRPr="00280958">
              <w:rPr>
                <w:rFonts w:ascii="微软雅黑" w:hAnsi="微软雅黑" w:hint="eastAsia"/>
                <w:sz w:val="24"/>
                <w:szCs w:val="21"/>
              </w:rPr>
              <w:t>于洋</w:t>
            </w:r>
          </w:p>
        </w:tc>
      </w:tr>
      <w:tr w:rsidR="002D5298" w:rsidRPr="00280958" w:rsidTr="00B24D40">
        <w:trPr>
          <w:trHeight w:val="145"/>
          <w:jc w:val="center"/>
        </w:trPr>
        <w:tc>
          <w:tcPr>
            <w:tcW w:w="1536" w:type="dxa"/>
            <w:tcBorders>
              <w:top w:val="single" w:sz="6" w:space="0" w:color="auto"/>
              <w:left w:val="single" w:sz="6" w:space="0" w:color="auto"/>
              <w:bottom w:val="single" w:sz="6" w:space="0" w:color="auto"/>
              <w:right w:val="single" w:sz="6" w:space="0" w:color="auto"/>
            </w:tcBorders>
            <w:vAlign w:val="center"/>
          </w:tcPr>
          <w:p w:rsidR="002D5298" w:rsidRPr="00280958" w:rsidRDefault="002D5298" w:rsidP="002D5298">
            <w:pPr>
              <w:spacing w:line="276" w:lineRule="auto"/>
              <w:jc w:val="center"/>
              <w:rPr>
                <w:rFonts w:ascii="微软雅黑" w:hAnsi="微软雅黑"/>
                <w:sz w:val="24"/>
                <w:szCs w:val="21"/>
              </w:rPr>
            </w:pPr>
            <w:r w:rsidRPr="00280958">
              <w:rPr>
                <w:rFonts w:ascii="微软雅黑" w:hAnsi="微软雅黑" w:hint="eastAsia"/>
                <w:sz w:val="24"/>
                <w:szCs w:val="21"/>
              </w:rPr>
              <w:t>201</w:t>
            </w:r>
            <w:r w:rsidRPr="00280958">
              <w:rPr>
                <w:rFonts w:ascii="微软雅黑" w:hAnsi="微软雅黑"/>
                <w:sz w:val="24"/>
                <w:szCs w:val="21"/>
              </w:rPr>
              <w:t>7</w:t>
            </w:r>
            <w:r w:rsidRPr="00280958">
              <w:rPr>
                <w:rFonts w:ascii="微软雅黑" w:hAnsi="微软雅黑" w:hint="eastAsia"/>
                <w:sz w:val="24"/>
                <w:szCs w:val="21"/>
              </w:rPr>
              <w:t>.0</w:t>
            </w:r>
            <w:r w:rsidRPr="00280958">
              <w:rPr>
                <w:rFonts w:ascii="微软雅黑" w:hAnsi="微软雅黑"/>
                <w:sz w:val="24"/>
                <w:szCs w:val="21"/>
              </w:rPr>
              <w:t>8</w:t>
            </w:r>
            <w:r w:rsidRPr="00280958">
              <w:rPr>
                <w:rFonts w:ascii="微软雅黑" w:hAnsi="微软雅黑" w:hint="eastAsia"/>
                <w:sz w:val="24"/>
                <w:szCs w:val="21"/>
              </w:rPr>
              <w:t>.</w:t>
            </w:r>
            <w:r w:rsidRPr="00280958">
              <w:rPr>
                <w:rFonts w:ascii="微软雅黑" w:hAnsi="微软雅黑"/>
                <w:sz w:val="24"/>
                <w:szCs w:val="21"/>
              </w:rPr>
              <w:t>21</w:t>
            </w:r>
          </w:p>
        </w:tc>
        <w:tc>
          <w:tcPr>
            <w:tcW w:w="808" w:type="dxa"/>
            <w:tcBorders>
              <w:top w:val="single" w:sz="6" w:space="0" w:color="auto"/>
              <w:left w:val="single" w:sz="6" w:space="0" w:color="auto"/>
              <w:bottom w:val="single" w:sz="6" w:space="0" w:color="auto"/>
              <w:right w:val="single" w:sz="6" w:space="0" w:color="auto"/>
            </w:tcBorders>
            <w:vAlign w:val="center"/>
          </w:tcPr>
          <w:p w:rsidR="002D5298" w:rsidRPr="00280958" w:rsidRDefault="002D5298" w:rsidP="002D5298">
            <w:pPr>
              <w:spacing w:line="276" w:lineRule="auto"/>
              <w:jc w:val="center"/>
              <w:rPr>
                <w:rFonts w:ascii="微软雅黑" w:hAnsi="微软雅黑"/>
                <w:sz w:val="24"/>
                <w:szCs w:val="21"/>
              </w:rPr>
            </w:pPr>
            <w:r w:rsidRPr="00280958">
              <w:rPr>
                <w:rFonts w:ascii="微软雅黑" w:hAnsi="微软雅黑"/>
                <w:sz w:val="24"/>
                <w:szCs w:val="21"/>
              </w:rPr>
              <w:t>V1.2</w:t>
            </w:r>
          </w:p>
        </w:tc>
        <w:tc>
          <w:tcPr>
            <w:tcW w:w="4818" w:type="dxa"/>
            <w:tcBorders>
              <w:top w:val="single" w:sz="6" w:space="0" w:color="auto"/>
              <w:left w:val="single" w:sz="6" w:space="0" w:color="auto"/>
              <w:bottom w:val="single" w:sz="6" w:space="0" w:color="auto"/>
              <w:right w:val="single" w:sz="6" w:space="0" w:color="auto"/>
            </w:tcBorders>
            <w:vAlign w:val="center"/>
          </w:tcPr>
          <w:p w:rsidR="002D5298" w:rsidRPr="00280958" w:rsidRDefault="002D5298" w:rsidP="002D5298">
            <w:pPr>
              <w:spacing w:line="276" w:lineRule="auto"/>
              <w:jc w:val="center"/>
              <w:rPr>
                <w:rFonts w:ascii="微软雅黑" w:hAnsi="微软雅黑"/>
                <w:sz w:val="24"/>
                <w:szCs w:val="21"/>
              </w:rPr>
            </w:pPr>
            <w:r w:rsidRPr="00280958">
              <w:rPr>
                <w:rFonts w:ascii="微软雅黑" w:hAnsi="微软雅黑" w:hint="eastAsia"/>
                <w:sz w:val="24"/>
                <w:szCs w:val="21"/>
              </w:rPr>
              <w:t>按照科技部</w:t>
            </w:r>
            <w:r w:rsidRPr="00280958">
              <w:rPr>
                <w:rFonts w:ascii="微软雅黑" w:hAnsi="微软雅黑"/>
                <w:sz w:val="24"/>
                <w:szCs w:val="21"/>
              </w:rPr>
              <w:t>制度规范模板修改</w:t>
            </w:r>
          </w:p>
        </w:tc>
        <w:tc>
          <w:tcPr>
            <w:tcW w:w="1273" w:type="dxa"/>
            <w:tcBorders>
              <w:top w:val="single" w:sz="6" w:space="0" w:color="auto"/>
              <w:left w:val="single" w:sz="6" w:space="0" w:color="auto"/>
              <w:bottom w:val="single" w:sz="6" w:space="0" w:color="auto"/>
              <w:right w:val="single" w:sz="6" w:space="0" w:color="auto"/>
            </w:tcBorders>
            <w:vAlign w:val="center"/>
          </w:tcPr>
          <w:p w:rsidR="002D5298" w:rsidRPr="00280958" w:rsidRDefault="002D5298" w:rsidP="002D5298">
            <w:pPr>
              <w:spacing w:line="276" w:lineRule="auto"/>
              <w:jc w:val="center"/>
              <w:rPr>
                <w:rFonts w:ascii="微软雅黑" w:hAnsi="微软雅黑"/>
                <w:sz w:val="24"/>
                <w:szCs w:val="21"/>
              </w:rPr>
            </w:pPr>
            <w:r w:rsidRPr="00280958">
              <w:rPr>
                <w:rFonts w:ascii="微软雅黑" w:hAnsi="微软雅黑" w:hint="eastAsia"/>
                <w:sz w:val="24"/>
                <w:szCs w:val="21"/>
              </w:rPr>
              <w:t>于洋</w:t>
            </w:r>
          </w:p>
        </w:tc>
      </w:tr>
      <w:tr w:rsidR="002D5298" w:rsidRPr="00280958" w:rsidTr="00B24D40">
        <w:trPr>
          <w:trHeight w:val="145"/>
          <w:jc w:val="center"/>
        </w:trPr>
        <w:tc>
          <w:tcPr>
            <w:tcW w:w="1536" w:type="dxa"/>
            <w:tcBorders>
              <w:top w:val="single" w:sz="6" w:space="0" w:color="auto"/>
              <w:left w:val="single" w:sz="6" w:space="0" w:color="auto"/>
              <w:bottom w:val="single" w:sz="6" w:space="0" w:color="auto"/>
              <w:right w:val="single" w:sz="6" w:space="0" w:color="auto"/>
            </w:tcBorders>
            <w:vAlign w:val="center"/>
          </w:tcPr>
          <w:p w:rsidR="002D5298" w:rsidRPr="00280958" w:rsidRDefault="002D5298" w:rsidP="004F5424">
            <w:pPr>
              <w:spacing w:line="276" w:lineRule="auto"/>
              <w:jc w:val="center"/>
              <w:rPr>
                <w:rFonts w:ascii="微软雅黑" w:hAnsi="微软雅黑"/>
                <w:sz w:val="24"/>
                <w:szCs w:val="21"/>
              </w:rPr>
            </w:pPr>
            <w:r w:rsidRPr="00280958">
              <w:rPr>
                <w:rFonts w:ascii="微软雅黑" w:hAnsi="微软雅黑" w:hint="eastAsia"/>
                <w:sz w:val="24"/>
                <w:szCs w:val="21"/>
              </w:rPr>
              <w:t>2018.</w:t>
            </w:r>
            <w:r w:rsidR="00280958">
              <w:rPr>
                <w:rFonts w:ascii="微软雅黑" w:hAnsi="微软雅黑"/>
                <w:sz w:val="24"/>
                <w:szCs w:val="21"/>
              </w:rPr>
              <w:t>0</w:t>
            </w:r>
            <w:r w:rsidR="004F5424" w:rsidRPr="00280958">
              <w:rPr>
                <w:rFonts w:ascii="微软雅黑" w:hAnsi="微软雅黑"/>
                <w:sz w:val="24"/>
                <w:szCs w:val="21"/>
              </w:rPr>
              <w:t>9</w:t>
            </w:r>
            <w:r w:rsidR="004F5424" w:rsidRPr="00280958">
              <w:rPr>
                <w:rFonts w:ascii="微软雅黑" w:hAnsi="微软雅黑" w:hint="eastAsia"/>
                <w:sz w:val="24"/>
                <w:szCs w:val="21"/>
              </w:rPr>
              <w:t>.</w:t>
            </w:r>
            <w:r w:rsidR="00280958">
              <w:rPr>
                <w:rFonts w:ascii="微软雅黑" w:hAnsi="微软雅黑"/>
                <w:sz w:val="24"/>
                <w:szCs w:val="21"/>
              </w:rPr>
              <w:t>0</w:t>
            </w:r>
            <w:r w:rsidRPr="00280958">
              <w:rPr>
                <w:rFonts w:ascii="微软雅黑" w:hAnsi="微软雅黑" w:hint="eastAsia"/>
                <w:sz w:val="24"/>
                <w:szCs w:val="21"/>
              </w:rPr>
              <w:t>8</w:t>
            </w:r>
          </w:p>
        </w:tc>
        <w:tc>
          <w:tcPr>
            <w:tcW w:w="808" w:type="dxa"/>
            <w:tcBorders>
              <w:top w:val="single" w:sz="6" w:space="0" w:color="auto"/>
              <w:left w:val="single" w:sz="6" w:space="0" w:color="auto"/>
              <w:bottom w:val="single" w:sz="6" w:space="0" w:color="auto"/>
              <w:right w:val="single" w:sz="6" w:space="0" w:color="auto"/>
            </w:tcBorders>
            <w:vAlign w:val="center"/>
          </w:tcPr>
          <w:p w:rsidR="002D5298" w:rsidRPr="00280958" w:rsidRDefault="002D5298" w:rsidP="002D5298">
            <w:pPr>
              <w:spacing w:line="276" w:lineRule="auto"/>
              <w:jc w:val="center"/>
              <w:rPr>
                <w:rFonts w:ascii="微软雅黑" w:hAnsi="微软雅黑"/>
                <w:sz w:val="24"/>
                <w:szCs w:val="21"/>
              </w:rPr>
            </w:pPr>
            <w:r w:rsidRPr="00280958">
              <w:rPr>
                <w:rFonts w:ascii="微软雅黑" w:hAnsi="微软雅黑" w:hint="eastAsia"/>
                <w:sz w:val="24"/>
                <w:szCs w:val="21"/>
              </w:rPr>
              <w:t>V1.3</w:t>
            </w:r>
          </w:p>
        </w:tc>
        <w:tc>
          <w:tcPr>
            <w:tcW w:w="4818" w:type="dxa"/>
            <w:tcBorders>
              <w:top w:val="single" w:sz="6" w:space="0" w:color="auto"/>
              <w:left w:val="single" w:sz="6" w:space="0" w:color="auto"/>
              <w:bottom w:val="single" w:sz="6" w:space="0" w:color="auto"/>
              <w:right w:val="single" w:sz="6" w:space="0" w:color="auto"/>
            </w:tcBorders>
            <w:vAlign w:val="center"/>
          </w:tcPr>
          <w:p w:rsidR="002D5298" w:rsidRPr="00280958" w:rsidRDefault="002D5298" w:rsidP="002D5298">
            <w:pPr>
              <w:spacing w:line="276" w:lineRule="auto"/>
              <w:jc w:val="center"/>
              <w:rPr>
                <w:rFonts w:ascii="微软雅黑" w:hAnsi="微软雅黑"/>
                <w:sz w:val="24"/>
                <w:szCs w:val="21"/>
              </w:rPr>
            </w:pPr>
            <w:r w:rsidRPr="00280958">
              <w:rPr>
                <w:rFonts w:ascii="微软雅黑" w:hAnsi="微软雅黑" w:hint="eastAsia"/>
                <w:sz w:val="24"/>
                <w:szCs w:val="21"/>
              </w:rPr>
              <w:t>补充</w:t>
            </w:r>
            <w:r w:rsidRPr="00280958">
              <w:rPr>
                <w:rFonts w:ascii="微软雅黑" w:hAnsi="微软雅黑"/>
                <w:sz w:val="24"/>
                <w:szCs w:val="21"/>
              </w:rPr>
              <w:t>新核心</w:t>
            </w:r>
            <w:r w:rsidRPr="00280958">
              <w:rPr>
                <w:rFonts w:ascii="微软雅黑" w:hAnsi="微软雅黑" w:hint="eastAsia"/>
                <w:sz w:val="24"/>
                <w:szCs w:val="21"/>
              </w:rPr>
              <w:t>相关</w:t>
            </w:r>
            <w:r w:rsidRPr="00280958">
              <w:rPr>
                <w:rFonts w:ascii="微软雅黑" w:hAnsi="微软雅黑"/>
                <w:sz w:val="24"/>
                <w:szCs w:val="21"/>
              </w:rPr>
              <w:t>的规范</w:t>
            </w:r>
            <w:r w:rsidR="004F5424" w:rsidRPr="00280958">
              <w:rPr>
                <w:rFonts w:ascii="微软雅黑" w:hAnsi="微软雅黑" w:hint="eastAsia"/>
                <w:sz w:val="24"/>
                <w:szCs w:val="21"/>
              </w:rPr>
              <w:t>，</w:t>
            </w:r>
            <w:r w:rsidR="004F5424" w:rsidRPr="00280958">
              <w:rPr>
                <w:rFonts w:ascii="微软雅黑" w:hAnsi="微软雅黑"/>
                <w:sz w:val="24"/>
                <w:szCs w:val="21"/>
              </w:rPr>
              <w:t>统一格式。</w:t>
            </w:r>
          </w:p>
        </w:tc>
        <w:tc>
          <w:tcPr>
            <w:tcW w:w="1273" w:type="dxa"/>
            <w:tcBorders>
              <w:top w:val="single" w:sz="6" w:space="0" w:color="auto"/>
              <w:left w:val="single" w:sz="6" w:space="0" w:color="auto"/>
              <w:bottom w:val="single" w:sz="6" w:space="0" w:color="auto"/>
              <w:right w:val="single" w:sz="6" w:space="0" w:color="auto"/>
            </w:tcBorders>
            <w:vAlign w:val="center"/>
          </w:tcPr>
          <w:p w:rsidR="002D5298" w:rsidRPr="00280958" w:rsidRDefault="002D5298" w:rsidP="002D5298">
            <w:pPr>
              <w:spacing w:line="276" w:lineRule="auto"/>
              <w:jc w:val="center"/>
              <w:rPr>
                <w:rFonts w:ascii="微软雅黑" w:hAnsi="微软雅黑"/>
                <w:sz w:val="24"/>
                <w:szCs w:val="21"/>
              </w:rPr>
            </w:pPr>
            <w:r w:rsidRPr="00280958">
              <w:rPr>
                <w:rFonts w:ascii="微软雅黑" w:hAnsi="微软雅黑" w:hint="eastAsia"/>
                <w:sz w:val="24"/>
                <w:szCs w:val="21"/>
              </w:rPr>
              <w:t>于洋</w:t>
            </w:r>
          </w:p>
        </w:tc>
      </w:tr>
    </w:tbl>
    <w:p w:rsidR="00387F1B" w:rsidRDefault="00387F1B" w:rsidP="00387F1B"/>
    <w:p w:rsidR="00387F1B" w:rsidRDefault="00387F1B" w:rsidP="00387F1B"/>
    <w:p w:rsidR="00387F1B" w:rsidRDefault="00387F1B" w:rsidP="00387F1B"/>
    <w:p w:rsidR="00387F1B" w:rsidRDefault="00387F1B" w:rsidP="00387F1B"/>
    <w:p w:rsidR="00387F1B" w:rsidRDefault="00387F1B" w:rsidP="00387F1B"/>
    <w:p w:rsidR="00B24D40" w:rsidRDefault="00B24D40">
      <w:pPr>
        <w:widowControl/>
        <w:spacing w:line="240" w:lineRule="auto"/>
        <w:jc w:val="left"/>
      </w:pPr>
      <w:r>
        <w:br w:type="page"/>
      </w:r>
    </w:p>
    <w:p w:rsidR="00387F1B" w:rsidRPr="00387F1B" w:rsidRDefault="00387F1B" w:rsidP="00387F1B">
      <w:pPr>
        <w:jc w:val="center"/>
        <w:rPr>
          <w:sz w:val="32"/>
          <w:szCs w:val="32"/>
        </w:rPr>
      </w:pPr>
      <w:r w:rsidRPr="00387F1B">
        <w:rPr>
          <w:rFonts w:hint="eastAsia"/>
          <w:sz w:val="32"/>
          <w:szCs w:val="32"/>
        </w:rPr>
        <w:lastRenderedPageBreak/>
        <w:t>目</w:t>
      </w:r>
      <w:r w:rsidRPr="00387F1B">
        <w:rPr>
          <w:rFonts w:hint="eastAsia"/>
          <w:sz w:val="32"/>
          <w:szCs w:val="32"/>
        </w:rPr>
        <w:t xml:space="preserve">  </w:t>
      </w:r>
      <w:r w:rsidRPr="00387F1B">
        <w:rPr>
          <w:rFonts w:hint="eastAsia"/>
          <w:sz w:val="32"/>
          <w:szCs w:val="32"/>
        </w:rPr>
        <w:t>录</w:t>
      </w:r>
    </w:p>
    <w:p w:rsidR="00FE4DE3" w:rsidRDefault="00636871">
      <w:pPr>
        <w:pStyle w:val="12"/>
        <w:tabs>
          <w:tab w:val="left" w:pos="840"/>
          <w:tab w:val="right" w:leader="dot" w:pos="8296"/>
        </w:tabs>
        <w:rPr>
          <w:noProof/>
          <w:sz w:val="21"/>
        </w:rPr>
      </w:pPr>
      <w:r w:rsidRPr="00DC7E5B">
        <w:rPr>
          <w:sz w:val="24"/>
          <w:szCs w:val="24"/>
        </w:rPr>
        <w:fldChar w:fldCharType="begin"/>
      </w:r>
      <w:r w:rsidRPr="00DC7E5B">
        <w:rPr>
          <w:sz w:val="24"/>
          <w:szCs w:val="24"/>
        </w:rPr>
        <w:instrText xml:space="preserve"> TOC \o "1-3" \h \z \u </w:instrText>
      </w:r>
      <w:r w:rsidRPr="00DC7E5B">
        <w:rPr>
          <w:sz w:val="24"/>
          <w:szCs w:val="24"/>
        </w:rPr>
        <w:fldChar w:fldCharType="separate"/>
      </w:r>
      <w:hyperlink w:anchor="_Toc524299375" w:history="1">
        <w:r w:rsidR="00FE4DE3" w:rsidRPr="004A1DC7">
          <w:rPr>
            <w:rStyle w:val="a7"/>
            <w:noProof/>
          </w:rPr>
          <w:t>1</w:t>
        </w:r>
        <w:r w:rsidR="00FE4DE3">
          <w:rPr>
            <w:noProof/>
            <w:sz w:val="21"/>
          </w:rPr>
          <w:tab/>
        </w:r>
        <w:r w:rsidR="00FE4DE3" w:rsidRPr="004A1DC7">
          <w:rPr>
            <w:rStyle w:val="a7"/>
            <w:rFonts w:hint="eastAsia"/>
            <w:noProof/>
          </w:rPr>
          <w:t>引言</w:t>
        </w:r>
        <w:r w:rsidR="00FE4DE3">
          <w:rPr>
            <w:noProof/>
            <w:webHidden/>
          </w:rPr>
          <w:tab/>
        </w:r>
        <w:r w:rsidR="00FE4DE3">
          <w:rPr>
            <w:noProof/>
            <w:webHidden/>
          </w:rPr>
          <w:fldChar w:fldCharType="begin"/>
        </w:r>
        <w:r w:rsidR="00FE4DE3">
          <w:rPr>
            <w:noProof/>
            <w:webHidden/>
          </w:rPr>
          <w:instrText xml:space="preserve"> PAGEREF _Toc524299375 \h </w:instrText>
        </w:r>
        <w:r w:rsidR="00FE4DE3">
          <w:rPr>
            <w:noProof/>
            <w:webHidden/>
          </w:rPr>
        </w:r>
        <w:r w:rsidR="00FE4DE3">
          <w:rPr>
            <w:noProof/>
            <w:webHidden/>
          </w:rPr>
          <w:fldChar w:fldCharType="separate"/>
        </w:r>
        <w:r w:rsidR="00FE4DE3">
          <w:rPr>
            <w:noProof/>
            <w:webHidden/>
          </w:rPr>
          <w:t>5</w:t>
        </w:r>
        <w:r w:rsidR="00FE4DE3">
          <w:rPr>
            <w:noProof/>
            <w:webHidden/>
          </w:rPr>
          <w:fldChar w:fldCharType="end"/>
        </w:r>
      </w:hyperlink>
    </w:p>
    <w:p w:rsidR="00FE4DE3" w:rsidRDefault="006D0FB8">
      <w:pPr>
        <w:pStyle w:val="21"/>
        <w:tabs>
          <w:tab w:val="left" w:pos="1260"/>
          <w:tab w:val="right" w:leader="dot" w:pos="8296"/>
        </w:tabs>
        <w:ind w:left="560"/>
        <w:rPr>
          <w:noProof/>
          <w:sz w:val="21"/>
        </w:rPr>
      </w:pPr>
      <w:hyperlink w:anchor="_Toc524299376" w:history="1">
        <w:r w:rsidR="00FE4DE3" w:rsidRPr="004A1DC7">
          <w:rPr>
            <w:rStyle w:val="a7"/>
            <w:noProof/>
          </w:rPr>
          <w:t>1.1</w:t>
        </w:r>
        <w:r w:rsidR="00FE4DE3">
          <w:rPr>
            <w:noProof/>
            <w:sz w:val="21"/>
          </w:rPr>
          <w:tab/>
        </w:r>
        <w:r w:rsidR="00FE4DE3" w:rsidRPr="004A1DC7">
          <w:rPr>
            <w:rStyle w:val="a7"/>
            <w:rFonts w:hint="eastAsia"/>
            <w:noProof/>
          </w:rPr>
          <w:t>目标</w:t>
        </w:r>
        <w:r w:rsidR="00FE4DE3">
          <w:rPr>
            <w:noProof/>
            <w:webHidden/>
          </w:rPr>
          <w:tab/>
        </w:r>
        <w:r w:rsidR="00FE4DE3">
          <w:rPr>
            <w:noProof/>
            <w:webHidden/>
          </w:rPr>
          <w:fldChar w:fldCharType="begin"/>
        </w:r>
        <w:r w:rsidR="00FE4DE3">
          <w:rPr>
            <w:noProof/>
            <w:webHidden/>
          </w:rPr>
          <w:instrText xml:space="preserve"> PAGEREF _Toc524299376 \h </w:instrText>
        </w:r>
        <w:r w:rsidR="00FE4DE3">
          <w:rPr>
            <w:noProof/>
            <w:webHidden/>
          </w:rPr>
        </w:r>
        <w:r w:rsidR="00FE4DE3">
          <w:rPr>
            <w:noProof/>
            <w:webHidden/>
          </w:rPr>
          <w:fldChar w:fldCharType="separate"/>
        </w:r>
        <w:r w:rsidR="00FE4DE3">
          <w:rPr>
            <w:noProof/>
            <w:webHidden/>
          </w:rPr>
          <w:t>5</w:t>
        </w:r>
        <w:r w:rsidR="00FE4DE3">
          <w:rPr>
            <w:noProof/>
            <w:webHidden/>
          </w:rPr>
          <w:fldChar w:fldCharType="end"/>
        </w:r>
      </w:hyperlink>
    </w:p>
    <w:p w:rsidR="00FE4DE3" w:rsidRDefault="006D0FB8">
      <w:pPr>
        <w:pStyle w:val="21"/>
        <w:tabs>
          <w:tab w:val="left" w:pos="1260"/>
          <w:tab w:val="right" w:leader="dot" w:pos="8296"/>
        </w:tabs>
        <w:ind w:left="560"/>
        <w:rPr>
          <w:noProof/>
          <w:sz w:val="21"/>
        </w:rPr>
      </w:pPr>
      <w:hyperlink w:anchor="_Toc524299377" w:history="1">
        <w:r w:rsidR="00FE4DE3" w:rsidRPr="004A1DC7">
          <w:rPr>
            <w:rStyle w:val="a7"/>
            <w:noProof/>
          </w:rPr>
          <w:t>1.2</w:t>
        </w:r>
        <w:r w:rsidR="00FE4DE3">
          <w:rPr>
            <w:noProof/>
            <w:sz w:val="21"/>
          </w:rPr>
          <w:tab/>
        </w:r>
        <w:r w:rsidR="00FE4DE3" w:rsidRPr="004A1DC7">
          <w:rPr>
            <w:rStyle w:val="a7"/>
            <w:rFonts w:hint="eastAsia"/>
            <w:noProof/>
          </w:rPr>
          <w:t>适用范围</w:t>
        </w:r>
        <w:r w:rsidR="00FE4DE3">
          <w:rPr>
            <w:noProof/>
            <w:webHidden/>
          </w:rPr>
          <w:tab/>
        </w:r>
        <w:r w:rsidR="00FE4DE3">
          <w:rPr>
            <w:noProof/>
            <w:webHidden/>
          </w:rPr>
          <w:fldChar w:fldCharType="begin"/>
        </w:r>
        <w:r w:rsidR="00FE4DE3">
          <w:rPr>
            <w:noProof/>
            <w:webHidden/>
          </w:rPr>
          <w:instrText xml:space="preserve"> PAGEREF _Toc524299377 \h </w:instrText>
        </w:r>
        <w:r w:rsidR="00FE4DE3">
          <w:rPr>
            <w:noProof/>
            <w:webHidden/>
          </w:rPr>
        </w:r>
        <w:r w:rsidR="00FE4DE3">
          <w:rPr>
            <w:noProof/>
            <w:webHidden/>
          </w:rPr>
          <w:fldChar w:fldCharType="separate"/>
        </w:r>
        <w:r w:rsidR="00FE4DE3">
          <w:rPr>
            <w:noProof/>
            <w:webHidden/>
          </w:rPr>
          <w:t>5</w:t>
        </w:r>
        <w:r w:rsidR="00FE4DE3">
          <w:rPr>
            <w:noProof/>
            <w:webHidden/>
          </w:rPr>
          <w:fldChar w:fldCharType="end"/>
        </w:r>
      </w:hyperlink>
    </w:p>
    <w:p w:rsidR="00FE4DE3" w:rsidRDefault="006D0FB8">
      <w:pPr>
        <w:pStyle w:val="21"/>
        <w:tabs>
          <w:tab w:val="left" w:pos="1260"/>
          <w:tab w:val="right" w:leader="dot" w:pos="8296"/>
        </w:tabs>
        <w:ind w:left="560"/>
        <w:rPr>
          <w:noProof/>
          <w:sz w:val="21"/>
        </w:rPr>
      </w:pPr>
      <w:hyperlink w:anchor="_Toc524299378" w:history="1">
        <w:r w:rsidR="00FE4DE3" w:rsidRPr="004A1DC7">
          <w:rPr>
            <w:rStyle w:val="a7"/>
            <w:noProof/>
          </w:rPr>
          <w:t>1.3</w:t>
        </w:r>
        <w:r w:rsidR="00FE4DE3">
          <w:rPr>
            <w:noProof/>
            <w:sz w:val="21"/>
          </w:rPr>
          <w:tab/>
        </w:r>
        <w:r w:rsidR="00FE4DE3" w:rsidRPr="004A1DC7">
          <w:rPr>
            <w:rStyle w:val="a7"/>
            <w:rFonts w:hint="eastAsia"/>
            <w:noProof/>
          </w:rPr>
          <w:t>术语定义</w:t>
        </w:r>
        <w:r w:rsidR="00FE4DE3">
          <w:rPr>
            <w:noProof/>
            <w:webHidden/>
          </w:rPr>
          <w:tab/>
        </w:r>
        <w:r w:rsidR="00FE4DE3">
          <w:rPr>
            <w:noProof/>
            <w:webHidden/>
          </w:rPr>
          <w:fldChar w:fldCharType="begin"/>
        </w:r>
        <w:r w:rsidR="00FE4DE3">
          <w:rPr>
            <w:noProof/>
            <w:webHidden/>
          </w:rPr>
          <w:instrText xml:space="preserve"> PAGEREF _Toc524299378 \h </w:instrText>
        </w:r>
        <w:r w:rsidR="00FE4DE3">
          <w:rPr>
            <w:noProof/>
            <w:webHidden/>
          </w:rPr>
        </w:r>
        <w:r w:rsidR="00FE4DE3">
          <w:rPr>
            <w:noProof/>
            <w:webHidden/>
          </w:rPr>
          <w:fldChar w:fldCharType="separate"/>
        </w:r>
        <w:r w:rsidR="00FE4DE3">
          <w:rPr>
            <w:noProof/>
            <w:webHidden/>
          </w:rPr>
          <w:t>5</w:t>
        </w:r>
        <w:r w:rsidR="00FE4DE3">
          <w:rPr>
            <w:noProof/>
            <w:webHidden/>
          </w:rPr>
          <w:fldChar w:fldCharType="end"/>
        </w:r>
      </w:hyperlink>
    </w:p>
    <w:p w:rsidR="00FE4DE3" w:rsidRDefault="006D0FB8">
      <w:pPr>
        <w:pStyle w:val="12"/>
        <w:tabs>
          <w:tab w:val="left" w:pos="840"/>
          <w:tab w:val="right" w:leader="dot" w:pos="8296"/>
        </w:tabs>
        <w:rPr>
          <w:noProof/>
          <w:sz w:val="21"/>
        </w:rPr>
      </w:pPr>
      <w:hyperlink w:anchor="_Toc524299379" w:history="1">
        <w:r w:rsidR="00FE4DE3" w:rsidRPr="004A1DC7">
          <w:rPr>
            <w:rStyle w:val="a7"/>
            <w:noProof/>
          </w:rPr>
          <w:t>2</w:t>
        </w:r>
        <w:r w:rsidR="00FE4DE3">
          <w:rPr>
            <w:noProof/>
            <w:sz w:val="21"/>
          </w:rPr>
          <w:tab/>
        </w:r>
        <w:r w:rsidR="00FE4DE3" w:rsidRPr="004A1DC7">
          <w:rPr>
            <w:rStyle w:val="a7"/>
            <w:rFonts w:hint="eastAsia"/>
            <w:noProof/>
          </w:rPr>
          <w:t>登录与访问</w:t>
        </w:r>
        <w:r w:rsidR="00FE4DE3">
          <w:rPr>
            <w:noProof/>
            <w:webHidden/>
          </w:rPr>
          <w:tab/>
        </w:r>
        <w:r w:rsidR="00FE4DE3">
          <w:rPr>
            <w:noProof/>
            <w:webHidden/>
          </w:rPr>
          <w:fldChar w:fldCharType="begin"/>
        </w:r>
        <w:r w:rsidR="00FE4DE3">
          <w:rPr>
            <w:noProof/>
            <w:webHidden/>
          </w:rPr>
          <w:instrText xml:space="preserve"> PAGEREF _Toc524299379 \h </w:instrText>
        </w:r>
        <w:r w:rsidR="00FE4DE3">
          <w:rPr>
            <w:noProof/>
            <w:webHidden/>
          </w:rPr>
        </w:r>
        <w:r w:rsidR="00FE4DE3">
          <w:rPr>
            <w:noProof/>
            <w:webHidden/>
          </w:rPr>
          <w:fldChar w:fldCharType="separate"/>
        </w:r>
        <w:r w:rsidR="00FE4DE3">
          <w:rPr>
            <w:noProof/>
            <w:webHidden/>
          </w:rPr>
          <w:t>6</w:t>
        </w:r>
        <w:r w:rsidR="00FE4DE3">
          <w:rPr>
            <w:noProof/>
            <w:webHidden/>
          </w:rPr>
          <w:fldChar w:fldCharType="end"/>
        </w:r>
      </w:hyperlink>
    </w:p>
    <w:p w:rsidR="00FE4DE3" w:rsidRDefault="006D0FB8">
      <w:pPr>
        <w:pStyle w:val="21"/>
        <w:tabs>
          <w:tab w:val="left" w:pos="1260"/>
          <w:tab w:val="right" w:leader="dot" w:pos="8296"/>
        </w:tabs>
        <w:ind w:left="560"/>
        <w:rPr>
          <w:noProof/>
          <w:sz w:val="21"/>
        </w:rPr>
      </w:pPr>
      <w:hyperlink w:anchor="_Toc524299380" w:history="1">
        <w:r w:rsidR="00FE4DE3" w:rsidRPr="004A1DC7">
          <w:rPr>
            <w:rStyle w:val="a7"/>
            <w:noProof/>
          </w:rPr>
          <w:t>2.1</w:t>
        </w:r>
        <w:r w:rsidR="00FE4DE3">
          <w:rPr>
            <w:noProof/>
            <w:sz w:val="21"/>
          </w:rPr>
          <w:tab/>
        </w:r>
        <w:r w:rsidR="00FE4DE3" w:rsidRPr="004A1DC7">
          <w:rPr>
            <w:rStyle w:val="a7"/>
            <w:rFonts w:hint="eastAsia"/>
            <w:noProof/>
          </w:rPr>
          <w:t>网络访问控制</w:t>
        </w:r>
        <w:r w:rsidR="00FE4DE3">
          <w:rPr>
            <w:noProof/>
            <w:webHidden/>
          </w:rPr>
          <w:tab/>
        </w:r>
        <w:r w:rsidR="00FE4DE3">
          <w:rPr>
            <w:noProof/>
            <w:webHidden/>
          </w:rPr>
          <w:fldChar w:fldCharType="begin"/>
        </w:r>
        <w:r w:rsidR="00FE4DE3">
          <w:rPr>
            <w:noProof/>
            <w:webHidden/>
          </w:rPr>
          <w:instrText xml:space="preserve"> PAGEREF _Toc524299380 \h </w:instrText>
        </w:r>
        <w:r w:rsidR="00FE4DE3">
          <w:rPr>
            <w:noProof/>
            <w:webHidden/>
          </w:rPr>
        </w:r>
        <w:r w:rsidR="00FE4DE3">
          <w:rPr>
            <w:noProof/>
            <w:webHidden/>
          </w:rPr>
          <w:fldChar w:fldCharType="separate"/>
        </w:r>
        <w:r w:rsidR="00FE4DE3">
          <w:rPr>
            <w:noProof/>
            <w:webHidden/>
          </w:rPr>
          <w:t>6</w:t>
        </w:r>
        <w:r w:rsidR="00FE4DE3">
          <w:rPr>
            <w:noProof/>
            <w:webHidden/>
          </w:rPr>
          <w:fldChar w:fldCharType="end"/>
        </w:r>
      </w:hyperlink>
    </w:p>
    <w:p w:rsidR="00FE4DE3" w:rsidRDefault="006D0FB8">
      <w:pPr>
        <w:pStyle w:val="21"/>
        <w:tabs>
          <w:tab w:val="left" w:pos="1260"/>
          <w:tab w:val="right" w:leader="dot" w:pos="8296"/>
        </w:tabs>
        <w:ind w:left="560"/>
        <w:rPr>
          <w:noProof/>
          <w:sz w:val="21"/>
        </w:rPr>
      </w:pPr>
      <w:hyperlink w:anchor="_Toc524299381" w:history="1">
        <w:r w:rsidR="00FE4DE3" w:rsidRPr="004A1DC7">
          <w:rPr>
            <w:rStyle w:val="a7"/>
            <w:noProof/>
          </w:rPr>
          <w:t>2.2</w:t>
        </w:r>
        <w:r w:rsidR="00FE4DE3">
          <w:rPr>
            <w:noProof/>
            <w:sz w:val="21"/>
          </w:rPr>
          <w:tab/>
        </w:r>
        <w:r w:rsidR="00FE4DE3" w:rsidRPr="004A1DC7">
          <w:rPr>
            <w:rStyle w:val="a7"/>
            <w:rFonts w:hint="eastAsia"/>
            <w:noProof/>
          </w:rPr>
          <w:t>登录账号</w:t>
        </w:r>
        <w:r w:rsidR="00FE4DE3">
          <w:rPr>
            <w:noProof/>
            <w:webHidden/>
          </w:rPr>
          <w:tab/>
        </w:r>
        <w:r w:rsidR="00FE4DE3">
          <w:rPr>
            <w:noProof/>
            <w:webHidden/>
          </w:rPr>
          <w:fldChar w:fldCharType="begin"/>
        </w:r>
        <w:r w:rsidR="00FE4DE3">
          <w:rPr>
            <w:noProof/>
            <w:webHidden/>
          </w:rPr>
          <w:instrText xml:space="preserve"> PAGEREF _Toc524299381 \h </w:instrText>
        </w:r>
        <w:r w:rsidR="00FE4DE3">
          <w:rPr>
            <w:noProof/>
            <w:webHidden/>
          </w:rPr>
        </w:r>
        <w:r w:rsidR="00FE4DE3">
          <w:rPr>
            <w:noProof/>
            <w:webHidden/>
          </w:rPr>
          <w:fldChar w:fldCharType="separate"/>
        </w:r>
        <w:r w:rsidR="00FE4DE3">
          <w:rPr>
            <w:noProof/>
            <w:webHidden/>
          </w:rPr>
          <w:t>6</w:t>
        </w:r>
        <w:r w:rsidR="00FE4DE3">
          <w:rPr>
            <w:noProof/>
            <w:webHidden/>
          </w:rPr>
          <w:fldChar w:fldCharType="end"/>
        </w:r>
      </w:hyperlink>
    </w:p>
    <w:p w:rsidR="00FE4DE3" w:rsidRDefault="006D0FB8">
      <w:pPr>
        <w:pStyle w:val="21"/>
        <w:tabs>
          <w:tab w:val="left" w:pos="1260"/>
          <w:tab w:val="right" w:leader="dot" w:pos="8296"/>
        </w:tabs>
        <w:ind w:left="560"/>
        <w:rPr>
          <w:noProof/>
          <w:sz w:val="21"/>
        </w:rPr>
      </w:pPr>
      <w:hyperlink w:anchor="_Toc524299382" w:history="1">
        <w:r w:rsidR="00FE4DE3" w:rsidRPr="004A1DC7">
          <w:rPr>
            <w:rStyle w:val="a7"/>
            <w:noProof/>
          </w:rPr>
          <w:t>2.3</w:t>
        </w:r>
        <w:r w:rsidR="00FE4DE3">
          <w:rPr>
            <w:noProof/>
            <w:sz w:val="21"/>
          </w:rPr>
          <w:tab/>
        </w:r>
        <w:r w:rsidR="00FE4DE3" w:rsidRPr="004A1DC7">
          <w:rPr>
            <w:rStyle w:val="a7"/>
            <w:rFonts w:hint="eastAsia"/>
            <w:noProof/>
          </w:rPr>
          <w:t>登录认证</w:t>
        </w:r>
        <w:r w:rsidR="00FE4DE3">
          <w:rPr>
            <w:noProof/>
            <w:webHidden/>
          </w:rPr>
          <w:tab/>
        </w:r>
        <w:r w:rsidR="00FE4DE3">
          <w:rPr>
            <w:noProof/>
            <w:webHidden/>
          </w:rPr>
          <w:fldChar w:fldCharType="begin"/>
        </w:r>
        <w:r w:rsidR="00FE4DE3">
          <w:rPr>
            <w:noProof/>
            <w:webHidden/>
          </w:rPr>
          <w:instrText xml:space="preserve"> PAGEREF _Toc524299382 \h </w:instrText>
        </w:r>
        <w:r w:rsidR="00FE4DE3">
          <w:rPr>
            <w:noProof/>
            <w:webHidden/>
          </w:rPr>
        </w:r>
        <w:r w:rsidR="00FE4DE3">
          <w:rPr>
            <w:noProof/>
            <w:webHidden/>
          </w:rPr>
          <w:fldChar w:fldCharType="separate"/>
        </w:r>
        <w:r w:rsidR="00FE4DE3">
          <w:rPr>
            <w:noProof/>
            <w:webHidden/>
          </w:rPr>
          <w:t>7</w:t>
        </w:r>
        <w:r w:rsidR="00FE4DE3">
          <w:rPr>
            <w:noProof/>
            <w:webHidden/>
          </w:rPr>
          <w:fldChar w:fldCharType="end"/>
        </w:r>
      </w:hyperlink>
    </w:p>
    <w:p w:rsidR="00FE4DE3" w:rsidRDefault="006D0FB8">
      <w:pPr>
        <w:pStyle w:val="21"/>
        <w:tabs>
          <w:tab w:val="left" w:pos="1260"/>
          <w:tab w:val="right" w:leader="dot" w:pos="8296"/>
        </w:tabs>
        <w:ind w:left="560"/>
        <w:rPr>
          <w:noProof/>
          <w:sz w:val="21"/>
        </w:rPr>
      </w:pPr>
      <w:hyperlink w:anchor="_Toc524299383" w:history="1">
        <w:r w:rsidR="00FE4DE3" w:rsidRPr="004A1DC7">
          <w:rPr>
            <w:rStyle w:val="a7"/>
            <w:noProof/>
          </w:rPr>
          <w:t>2.4</w:t>
        </w:r>
        <w:r w:rsidR="00FE4DE3">
          <w:rPr>
            <w:noProof/>
            <w:sz w:val="21"/>
          </w:rPr>
          <w:tab/>
        </w:r>
        <w:r w:rsidR="00FE4DE3" w:rsidRPr="004A1DC7">
          <w:rPr>
            <w:rStyle w:val="a7"/>
            <w:rFonts w:hint="eastAsia"/>
            <w:noProof/>
          </w:rPr>
          <w:t>权限控制</w:t>
        </w:r>
        <w:r w:rsidR="00FE4DE3">
          <w:rPr>
            <w:noProof/>
            <w:webHidden/>
          </w:rPr>
          <w:tab/>
        </w:r>
        <w:r w:rsidR="00FE4DE3">
          <w:rPr>
            <w:noProof/>
            <w:webHidden/>
          </w:rPr>
          <w:fldChar w:fldCharType="begin"/>
        </w:r>
        <w:r w:rsidR="00FE4DE3">
          <w:rPr>
            <w:noProof/>
            <w:webHidden/>
          </w:rPr>
          <w:instrText xml:space="preserve"> PAGEREF _Toc524299383 \h </w:instrText>
        </w:r>
        <w:r w:rsidR="00FE4DE3">
          <w:rPr>
            <w:noProof/>
            <w:webHidden/>
          </w:rPr>
        </w:r>
        <w:r w:rsidR="00FE4DE3">
          <w:rPr>
            <w:noProof/>
            <w:webHidden/>
          </w:rPr>
          <w:fldChar w:fldCharType="separate"/>
        </w:r>
        <w:r w:rsidR="00FE4DE3">
          <w:rPr>
            <w:noProof/>
            <w:webHidden/>
          </w:rPr>
          <w:t>7</w:t>
        </w:r>
        <w:r w:rsidR="00FE4DE3">
          <w:rPr>
            <w:noProof/>
            <w:webHidden/>
          </w:rPr>
          <w:fldChar w:fldCharType="end"/>
        </w:r>
      </w:hyperlink>
    </w:p>
    <w:p w:rsidR="00FE4DE3" w:rsidRDefault="006D0FB8">
      <w:pPr>
        <w:pStyle w:val="12"/>
        <w:tabs>
          <w:tab w:val="left" w:pos="840"/>
          <w:tab w:val="right" w:leader="dot" w:pos="8296"/>
        </w:tabs>
        <w:rPr>
          <w:noProof/>
          <w:sz w:val="21"/>
        </w:rPr>
      </w:pPr>
      <w:hyperlink w:anchor="_Toc524299384" w:history="1">
        <w:r w:rsidR="00FE4DE3" w:rsidRPr="004A1DC7">
          <w:rPr>
            <w:rStyle w:val="a7"/>
            <w:noProof/>
          </w:rPr>
          <w:t>3</w:t>
        </w:r>
        <w:r w:rsidR="00FE4DE3">
          <w:rPr>
            <w:noProof/>
            <w:sz w:val="21"/>
          </w:rPr>
          <w:tab/>
        </w:r>
        <w:r w:rsidR="00FE4DE3" w:rsidRPr="004A1DC7">
          <w:rPr>
            <w:rStyle w:val="a7"/>
            <w:rFonts w:hint="eastAsia"/>
            <w:noProof/>
          </w:rPr>
          <w:t>参数配置</w:t>
        </w:r>
        <w:r w:rsidR="00FE4DE3">
          <w:rPr>
            <w:noProof/>
            <w:webHidden/>
          </w:rPr>
          <w:tab/>
        </w:r>
        <w:r w:rsidR="00FE4DE3">
          <w:rPr>
            <w:noProof/>
            <w:webHidden/>
          </w:rPr>
          <w:fldChar w:fldCharType="begin"/>
        </w:r>
        <w:r w:rsidR="00FE4DE3">
          <w:rPr>
            <w:noProof/>
            <w:webHidden/>
          </w:rPr>
          <w:instrText xml:space="preserve"> PAGEREF _Toc524299384 \h </w:instrText>
        </w:r>
        <w:r w:rsidR="00FE4DE3">
          <w:rPr>
            <w:noProof/>
            <w:webHidden/>
          </w:rPr>
        </w:r>
        <w:r w:rsidR="00FE4DE3">
          <w:rPr>
            <w:noProof/>
            <w:webHidden/>
          </w:rPr>
          <w:fldChar w:fldCharType="separate"/>
        </w:r>
        <w:r w:rsidR="00FE4DE3">
          <w:rPr>
            <w:noProof/>
            <w:webHidden/>
          </w:rPr>
          <w:t>8</w:t>
        </w:r>
        <w:r w:rsidR="00FE4DE3">
          <w:rPr>
            <w:noProof/>
            <w:webHidden/>
          </w:rPr>
          <w:fldChar w:fldCharType="end"/>
        </w:r>
      </w:hyperlink>
    </w:p>
    <w:p w:rsidR="00FE4DE3" w:rsidRDefault="006D0FB8">
      <w:pPr>
        <w:pStyle w:val="21"/>
        <w:tabs>
          <w:tab w:val="left" w:pos="1260"/>
          <w:tab w:val="right" w:leader="dot" w:pos="8296"/>
        </w:tabs>
        <w:ind w:left="560"/>
        <w:rPr>
          <w:noProof/>
          <w:sz w:val="21"/>
        </w:rPr>
      </w:pPr>
      <w:hyperlink w:anchor="_Toc524299385" w:history="1">
        <w:r w:rsidR="00FE4DE3" w:rsidRPr="004A1DC7">
          <w:rPr>
            <w:rStyle w:val="a7"/>
            <w:noProof/>
          </w:rPr>
          <w:t>3.1</w:t>
        </w:r>
        <w:r w:rsidR="00FE4DE3">
          <w:rPr>
            <w:noProof/>
            <w:sz w:val="21"/>
          </w:rPr>
          <w:tab/>
        </w:r>
        <w:r w:rsidR="00FE4DE3" w:rsidRPr="004A1DC7">
          <w:rPr>
            <w:rStyle w:val="a7"/>
            <w:rFonts w:hint="eastAsia"/>
            <w:noProof/>
          </w:rPr>
          <w:t>初始化参数</w:t>
        </w:r>
        <w:r w:rsidR="00FE4DE3">
          <w:rPr>
            <w:noProof/>
            <w:webHidden/>
          </w:rPr>
          <w:tab/>
        </w:r>
        <w:r w:rsidR="00FE4DE3">
          <w:rPr>
            <w:noProof/>
            <w:webHidden/>
          </w:rPr>
          <w:fldChar w:fldCharType="begin"/>
        </w:r>
        <w:r w:rsidR="00FE4DE3">
          <w:rPr>
            <w:noProof/>
            <w:webHidden/>
          </w:rPr>
          <w:instrText xml:space="preserve"> PAGEREF _Toc524299385 \h </w:instrText>
        </w:r>
        <w:r w:rsidR="00FE4DE3">
          <w:rPr>
            <w:noProof/>
            <w:webHidden/>
          </w:rPr>
        </w:r>
        <w:r w:rsidR="00FE4DE3">
          <w:rPr>
            <w:noProof/>
            <w:webHidden/>
          </w:rPr>
          <w:fldChar w:fldCharType="separate"/>
        </w:r>
        <w:r w:rsidR="00FE4DE3">
          <w:rPr>
            <w:noProof/>
            <w:webHidden/>
          </w:rPr>
          <w:t>8</w:t>
        </w:r>
        <w:r w:rsidR="00FE4DE3">
          <w:rPr>
            <w:noProof/>
            <w:webHidden/>
          </w:rPr>
          <w:fldChar w:fldCharType="end"/>
        </w:r>
      </w:hyperlink>
    </w:p>
    <w:p w:rsidR="00FE4DE3" w:rsidRDefault="006D0FB8">
      <w:pPr>
        <w:pStyle w:val="21"/>
        <w:tabs>
          <w:tab w:val="left" w:pos="1260"/>
          <w:tab w:val="right" w:leader="dot" w:pos="8296"/>
        </w:tabs>
        <w:ind w:left="560"/>
        <w:rPr>
          <w:noProof/>
          <w:sz w:val="21"/>
        </w:rPr>
      </w:pPr>
      <w:hyperlink w:anchor="_Toc524299386" w:history="1">
        <w:r w:rsidR="00FE4DE3" w:rsidRPr="004A1DC7">
          <w:rPr>
            <w:rStyle w:val="a7"/>
            <w:noProof/>
          </w:rPr>
          <w:t>3.2</w:t>
        </w:r>
        <w:r w:rsidR="00FE4DE3">
          <w:rPr>
            <w:noProof/>
            <w:sz w:val="21"/>
          </w:rPr>
          <w:tab/>
        </w:r>
        <w:r w:rsidR="00FE4DE3" w:rsidRPr="004A1DC7">
          <w:rPr>
            <w:rStyle w:val="a7"/>
            <w:rFonts w:hint="eastAsia"/>
            <w:noProof/>
          </w:rPr>
          <w:t>用户</w:t>
        </w:r>
        <w:r w:rsidR="00FE4DE3" w:rsidRPr="004A1DC7">
          <w:rPr>
            <w:rStyle w:val="a7"/>
            <w:noProof/>
          </w:rPr>
          <w:t>PROFILE</w:t>
        </w:r>
        <w:r w:rsidR="00FE4DE3">
          <w:rPr>
            <w:noProof/>
            <w:webHidden/>
          </w:rPr>
          <w:tab/>
        </w:r>
        <w:r w:rsidR="00FE4DE3">
          <w:rPr>
            <w:noProof/>
            <w:webHidden/>
          </w:rPr>
          <w:fldChar w:fldCharType="begin"/>
        </w:r>
        <w:r w:rsidR="00FE4DE3">
          <w:rPr>
            <w:noProof/>
            <w:webHidden/>
          </w:rPr>
          <w:instrText xml:space="preserve"> PAGEREF _Toc524299386 \h </w:instrText>
        </w:r>
        <w:r w:rsidR="00FE4DE3">
          <w:rPr>
            <w:noProof/>
            <w:webHidden/>
          </w:rPr>
        </w:r>
        <w:r w:rsidR="00FE4DE3">
          <w:rPr>
            <w:noProof/>
            <w:webHidden/>
          </w:rPr>
          <w:fldChar w:fldCharType="separate"/>
        </w:r>
        <w:r w:rsidR="00FE4DE3">
          <w:rPr>
            <w:noProof/>
            <w:webHidden/>
          </w:rPr>
          <w:t>8</w:t>
        </w:r>
        <w:r w:rsidR="00FE4DE3">
          <w:rPr>
            <w:noProof/>
            <w:webHidden/>
          </w:rPr>
          <w:fldChar w:fldCharType="end"/>
        </w:r>
      </w:hyperlink>
    </w:p>
    <w:p w:rsidR="00FE4DE3" w:rsidRDefault="006D0FB8">
      <w:pPr>
        <w:pStyle w:val="21"/>
        <w:tabs>
          <w:tab w:val="left" w:pos="1260"/>
          <w:tab w:val="right" w:leader="dot" w:pos="8296"/>
        </w:tabs>
        <w:ind w:left="560"/>
        <w:rPr>
          <w:noProof/>
          <w:sz w:val="21"/>
        </w:rPr>
      </w:pPr>
      <w:hyperlink w:anchor="_Toc524299387" w:history="1">
        <w:r w:rsidR="00FE4DE3" w:rsidRPr="004A1DC7">
          <w:rPr>
            <w:rStyle w:val="a7"/>
            <w:noProof/>
          </w:rPr>
          <w:t>3.3</w:t>
        </w:r>
        <w:r w:rsidR="00FE4DE3">
          <w:rPr>
            <w:noProof/>
            <w:sz w:val="21"/>
          </w:rPr>
          <w:tab/>
        </w:r>
        <w:r w:rsidR="00FE4DE3" w:rsidRPr="004A1DC7">
          <w:rPr>
            <w:rStyle w:val="a7"/>
            <w:rFonts w:hint="eastAsia"/>
            <w:noProof/>
          </w:rPr>
          <w:t>初始化参数</w:t>
        </w:r>
        <w:r w:rsidR="00FE4DE3">
          <w:rPr>
            <w:noProof/>
            <w:webHidden/>
          </w:rPr>
          <w:tab/>
        </w:r>
        <w:r w:rsidR="00FE4DE3">
          <w:rPr>
            <w:noProof/>
            <w:webHidden/>
          </w:rPr>
          <w:fldChar w:fldCharType="begin"/>
        </w:r>
        <w:r w:rsidR="00FE4DE3">
          <w:rPr>
            <w:noProof/>
            <w:webHidden/>
          </w:rPr>
          <w:instrText xml:space="preserve"> PAGEREF _Toc524299387 \h </w:instrText>
        </w:r>
        <w:r w:rsidR="00FE4DE3">
          <w:rPr>
            <w:noProof/>
            <w:webHidden/>
          </w:rPr>
        </w:r>
        <w:r w:rsidR="00FE4DE3">
          <w:rPr>
            <w:noProof/>
            <w:webHidden/>
          </w:rPr>
          <w:fldChar w:fldCharType="separate"/>
        </w:r>
        <w:r w:rsidR="00FE4DE3">
          <w:rPr>
            <w:noProof/>
            <w:webHidden/>
          </w:rPr>
          <w:t>9</w:t>
        </w:r>
        <w:r w:rsidR="00FE4DE3">
          <w:rPr>
            <w:noProof/>
            <w:webHidden/>
          </w:rPr>
          <w:fldChar w:fldCharType="end"/>
        </w:r>
      </w:hyperlink>
    </w:p>
    <w:p w:rsidR="00FE4DE3" w:rsidRDefault="006D0FB8">
      <w:pPr>
        <w:pStyle w:val="21"/>
        <w:tabs>
          <w:tab w:val="left" w:pos="1260"/>
          <w:tab w:val="right" w:leader="dot" w:pos="8296"/>
        </w:tabs>
        <w:ind w:left="560"/>
        <w:rPr>
          <w:noProof/>
          <w:sz w:val="21"/>
        </w:rPr>
      </w:pPr>
      <w:hyperlink w:anchor="_Toc524299388" w:history="1">
        <w:r w:rsidR="00FE4DE3" w:rsidRPr="004A1DC7">
          <w:rPr>
            <w:rStyle w:val="a7"/>
            <w:noProof/>
          </w:rPr>
          <w:t>3.4</w:t>
        </w:r>
        <w:r w:rsidR="00FE4DE3">
          <w:rPr>
            <w:noProof/>
            <w:sz w:val="21"/>
          </w:rPr>
          <w:tab/>
        </w:r>
        <w:r w:rsidR="00FE4DE3" w:rsidRPr="004A1DC7">
          <w:rPr>
            <w:rStyle w:val="a7"/>
            <w:rFonts w:hint="eastAsia"/>
            <w:noProof/>
          </w:rPr>
          <w:t>优化参数</w:t>
        </w:r>
        <w:r w:rsidR="00FE4DE3">
          <w:rPr>
            <w:noProof/>
            <w:webHidden/>
          </w:rPr>
          <w:tab/>
        </w:r>
        <w:r w:rsidR="00FE4DE3">
          <w:rPr>
            <w:noProof/>
            <w:webHidden/>
          </w:rPr>
          <w:fldChar w:fldCharType="begin"/>
        </w:r>
        <w:r w:rsidR="00FE4DE3">
          <w:rPr>
            <w:noProof/>
            <w:webHidden/>
          </w:rPr>
          <w:instrText xml:space="preserve"> PAGEREF _Toc524299388 \h </w:instrText>
        </w:r>
        <w:r w:rsidR="00FE4DE3">
          <w:rPr>
            <w:noProof/>
            <w:webHidden/>
          </w:rPr>
        </w:r>
        <w:r w:rsidR="00FE4DE3">
          <w:rPr>
            <w:noProof/>
            <w:webHidden/>
          </w:rPr>
          <w:fldChar w:fldCharType="separate"/>
        </w:r>
        <w:r w:rsidR="00FE4DE3">
          <w:rPr>
            <w:noProof/>
            <w:webHidden/>
          </w:rPr>
          <w:t>10</w:t>
        </w:r>
        <w:r w:rsidR="00FE4DE3">
          <w:rPr>
            <w:noProof/>
            <w:webHidden/>
          </w:rPr>
          <w:fldChar w:fldCharType="end"/>
        </w:r>
      </w:hyperlink>
    </w:p>
    <w:p w:rsidR="00FE4DE3" w:rsidRDefault="006D0FB8">
      <w:pPr>
        <w:pStyle w:val="12"/>
        <w:tabs>
          <w:tab w:val="left" w:pos="840"/>
          <w:tab w:val="right" w:leader="dot" w:pos="8296"/>
        </w:tabs>
        <w:rPr>
          <w:noProof/>
          <w:sz w:val="21"/>
        </w:rPr>
      </w:pPr>
      <w:hyperlink w:anchor="_Toc524299389" w:history="1">
        <w:r w:rsidR="00FE4DE3" w:rsidRPr="004A1DC7">
          <w:rPr>
            <w:rStyle w:val="a7"/>
            <w:noProof/>
          </w:rPr>
          <w:t>4</w:t>
        </w:r>
        <w:r w:rsidR="00FE4DE3">
          <w:rPr>
            <w:noProof/>
            <w:sz w:val="21"/>
          </w:rPr>
          <w:tab/>
        </w:r>
        <w:r w:rsidR="00FE4DE3" w:rsidRPr="004A1DC7">
          <w:rPr>
            <w:rStyle w:val="a7"/>
            <w:rFonts w:hint="eastAsia"/>
            <w:noProof/>
          </w:rPr>
          <w:t>备份与高可用</w:t>
        </w:r>
        <w:r w:rsidR="00FE4DE3">
          <w:rPr>
            <w:noProof/>
            <w:webHidden/>
          </w:rPr>
          <w:tab/>
        </w:r>
        <w:r w:rsidR="00FE4DE3">
          <w:rPr>
            <w:noProof/>
            <w:webHidden/>
          </w:rPr>
          <w:fldChar w:fldCharType="begin"/>
        </w:r>
        <w:r w:rsidR="00FE4DE3">
          <w:rPr>
            <w:noProof/>
            <w:webHidden/>
          </w:rPr>
          <w:instrText xml:space="preserve"> PAGEREF _Toc524299389 \h </w:instrText>
        </w:r>
        <w:r w:rsidR="00FE4DE3">
          <w:rPr>
            <w:noProof/>
            <w:webHidden/>
          </w:rPr>
        </w:r>
        <w:r w:rsidR="00FE4DE3">
          <w:rPr>
            <w:noProof/>
            <w:webHidden/>
          </w:rPr>
          <w:fldChar w:fldCharType="separate"/>
        </w:r>
        <w:r w:rsidR="00FE4DE3">
          <w:rPr>
            <w:noProof/>
            <w:webHidden/>
          </w:rPr>
          <w:t>10</w:t>
        </w:r>
        <w:r w:rsidR="00FE4DE3">
          <w:rPr>
            <w:noProof/>
            <w:webHidden/>
          </w:rPr>
          <w:fldChar w:fldCharType="end"/>
        </w:r>
      </w:hyperlink>
    </w:p>
    <w:p w:rsidR="00FE4DE3" w:rsidRDefault="006D0FB8">
      <w:pPr>
        <w:pStyle w:val="21"/>
        <w:tabs>
          <w:tab w:val="left" w:pos="1260"/>
          <w:tab w:val="right" w:leader="dot" w:pos="8296"/>
        </w:tabs>
        <w:ind w:left="560"/>
        <w:rPr>
          <w:noProof/>
          <w:sz w:val="21"/>
        </w:rPr>
      </w:pPr>
      <w:hyperlink w:anchor="_Toc524299390" w:history="1">
        <w:r w:rsidR="00FE4DE3" w:rsidRPr="004A1DC7">
          <w:rPr>
            <w:rStyle w:val="a7"/>
            <w:noProof/>
          </w:rPr>
          <w:t>4.1</w:t>
        </w:r>
        <w:r w:rsidR="00FE4DE3">
          <w:rPr>
            <w:noProof/>
            <w:sz w:val="21"/>
          </w:rPr>
          <w:tab/>
        </w:r>
        <w:r w:rsidR="00FE4DE3" w:rsidRPr="004A1DC7">
          <w:rPr>
            <w:rStyle w:val="a7"/>
            <w:rFonts w:hint="eastAsia"/>
            <w:noProof/>
          </w:rPr>
          <w:t>备份配置</w:t>
        </w:r>
        <w:r w:rsidR="00FE4DE3">
          <w:rPr>
            <w:noProof/>
            <w:webHidden/>
          </w:rPr>
          <w:tab/>
        </w:r>
        <w:r w:rsidR="00FE4DE3">
          <w:rPr>
            <w:noProof/>
            <w:webHidden/>
          </w:rPr>
          <w:fldChar w:fldCharType="begin"/>
        </w:r>
        <w:r w:rsidR="00FE4DE3">
          <w:rPr>
            <w:noProof/>
            <w:webHidden/>
          </w:rPr>
          <w:instrText xml:space="preserve"> PAGEREF _Toc524299390 \h </w:instrText>
        </w:r>
        <w:r w:rsidR="00FE4DE3">
          <w:rPr>
            <w:noProof/>
            <w:webHidden/>
          </w:rPr>
        </w:r>
        <w:r w:rsidR="00FE4DE3">
          <w:rPr>
            <w:noProof/>
            <w:webHidden/>
          </w:rPr>
          <w:fldChar w:fldCharType="separate"/>
        </w:r>
        <w:r w:rsidR="00FE4DE3">
          <w:rPr>
            <w:noProof/>
            <w:webHidden/>
          </w:rPr>
          <w:t>10</w:t>
        </w:r>
        <w:r w:rsidR="00FE4DE3">
          <w:rPr>
            <w:noProof/>
            <w:webHidden/>
          </w:rPr>
          <w:fldChar w:fldCharType="end"/>
        </w:r>
      </w:hyperlink>
    </w:p>
    <w:p w:rsidR="00FE4DE3" w:rsidRDefault="006D0FB8">
      <w:pPr>
        <w:pStyle w:val="21"/>
        <w:tabs>
          <w:tab w:val="left" w:pos="1260"/>
          <w:tab w:val="right" w:leader="dot" w:pos="8296"/>
        </w:tabs>
        <w:ind w:left="560"/>
        <w:rPr>
          <w:noProof/>
          <w:sz w:val="21"/>
        </w:rPr>
      </w:pPr>
      <w:hyperlink w:anchor="_Toc524299391" w:history="1">
        <w:r w:rsidR="00FE4DE3" w:rsidRPr="004A1DC7">
          <w:rPr>
            <w:rStyle w:val="a7"/>
            <w:noProof/>
          </w:rPr>
          <w:t>4.2</w:t>
        </w:r>
        <w:r w:rsidR="00FE4DE3">
          <w:rPr>
            <w:noProof/>
            <w:sz w:val="21"/>
          </w:rPr>
          <w:tab/>
        </w:r>
        <w:r w:rsidR="00FE4DE3" w:rsidRPr="004A1DC7">
          <w:rPr>
            <w:rStyle w:val="a7"/>
            <w:rFonts w:hint="eastAsia"/>
            <w:noProof/>
          </w:rPr>
          <w:t>高可用配置</w:t>
        </w:r>
        <w:r w:rsidR="00FE4DE3">
          <w:rPr>
            <w:noProof/>
            <w:webHidden/>
          </w:rPr>
          <w:tab/>
        </w:r>
        <w:r w:rsidR="00FE4DE3">
          <w:rPr>
            <w:noProof/>
            <w:webHidden/>
          </w:rPr>
          <w:fldChar w:fldCharType="begin"/>
        </w:r>
        <w:r w:rsidR="00FE4DE3">
          <w:rPr>
            <w:noProof/>
            <w:webHidden/>
          </w:rPr>
          <w:instrText xml:space="preserve"> PAGEREF _Toc524299391 \h </w:instrText>
        </w:r>
        <w:r w:rsidR="00FE4DE3">
          <w:rPr>
            <w:noProof/>
            <w:webHidden/>
          </w:rPr>
        </w:r>
        <w:r w:rsidR="00FE4DE3">
          <w:rPr>
            <w:noProof/>
            <w:webHidden/>
          </w:rPr>
          <w:fldChar w:fldCharType="separate"/>
        </w:r>
        <w:r w:rsidR="00FE4DE3">
          <w:rPr>
            <w:noProof/>
            <w:webHidden/>
          </w:rPr>
          <w:t>11</w:t>
        </w:r>
        <w:r w:rsidR="00FE4DE3">
          <w:rPr>
            <w:noProof/>
            <w:webHidden/>
          </w:rPr>
          <w:fldChar w:fldCharType="end"/>
        </w:r>
      </w:hyperlink>
    </w:p>
    <w:p w:rsidR="00FE4DE3" w:rsidRDefault="006D0FB8">
      <w:pPr>
        <w:pStyle w:val="12"/>
        <w:tabs>
          <w:tab w:val="left" w:pos="840"/>
          <w:tab w:val="right" w:leader="dot" w:pos="8296"/>
        </w:tabs>
        <w:rPr>
          <w:noProof/>
          <w:sz w:val="21"/>
        </w:rPr>
      </w:pPr>
      <w:hyperlink w:anchor="_Toc524299392" w:history="1">
        <w:r w:rsidR="00FE4DE3" w:rsidRPr="004A1DC7">
          <w:rPr>
            <w:rStyle w:val="a7"/>
            <w:noProof/>
          </w:rPr>
          <w:t>5</w:t>
        </w:r>
        <w:r w:rsidR="00FE4DE3">
          <w:rPr>
            <w:noProof/>
            <w:sz w:val="21"/>
          </w:rPr>
          <w:tab/>
        </w:r>
        <w:r w:rsidR="00FE4DE3" w:rsidRPr="004A1DC7">
          <w:rPr>
            <w:rStyle w:val="a7"/>
            <w:rFonts w:hint="eastAsia"/>
            <w:noProof/>
          </w:rPr>
          <w:t>其他配置</w:t>
        </w:r>
        <w:r w:rsidR="00FE4DE3">
          <w:rPr>
            <w:noProof/>
            <w:webHidden/>
          </w:rPr>
          <w:tab/>
        </w:r>
        <w:r w:rsidR="00FE4DE3">
          <w:rPr>
            <w:noProof/>
            <w:webHidden/>
          </w:rPr>
          <w:fldChar w:fldCharType="begin"/>
        </w:r>
        <w:r w:rsidR="00FE4DE3">
          <w:rPr>
            <w:noProof/>
            <w:webHidden/>
          </w:rPr>
          <w:instrText xml:space="preserve"> PAGEREF _Toc524299392 \h </w:instrText>
        </w:r>
        <w:r w:rsidR="00FE4DE3">
          <w:rPr>
            <w:noProof/>
            <w:webHidden/>
          </w:rPr>
        </w:r>
        <w:r w:rsidR="00FE4DE3">
          <w:rPr>
            <w:noProof/>
            <w:webHidden/>
          </w:rPr>
          <w:fldChar w:fldCharType="separate"/>
        </w:r>
        <w:r w:rsidR="00FE4DE3">
          <w:rPr>
            <w:noProof/>
            <w:webHidden/>
          </w:rPr>
          <w:t>12</w:t>
        </w:r>
        <w:r w:rsidR="00FE4DE3">
          <w:rPr>
            <w:noProof/>
            <w:webHidden/>
          </w:rPr>
          <w:fldChar w:fldCharType="end"/>
        </w:r>
      </w:hyperlink>
    </w:p>
    <w:p w:rsidR="00FE4DE3" w:rsidRDefault="006D0FB8">
      <w:pPr>
        <w:pStyle w:val="21"/>
        <w:tabs>
          <w:tab w:val="left" w:pos="1260"/>
          <w:tab w:val="right" w:leader="dot" w:pos="8296"/>
        </w:tabs>
        <w:ind w:left="560"/>
        <w:rPr>
          <w:noProof/>
          <w:sz w:val="21"/>
        </w:rPr>
      </w:pPr>
      <w:hyperlink w:anchor="_Toc524299393" w:history="1">
        <w:r w:rsidR="00FE4DE3" w:rsidRPr="004A1DC7">
          <w:rPr>
            <w:rStyle w:val="a7"/>
            <w:noProof/>
          </w:rPr>
          <w:t>5.1</w:t>
        </w:r>
        <w:r w:rsidR="00FE4DE3">
          <w:rPr>
            <w:noProof/>
            <w:sz w:val="21"/>
          </w:rPr>
          <w:tab/>
        </w:r>
        <w:r w:rsidR="00FE4DE3" w:rsidRPr="004A1DC7">
          <w:rPr>
            <w:rStyle w:val="a7"/>
            <w:rFonts w:hint="eastAsia"/>
            <w:noProof/>
          </w:rPr>
          <w:t>版本选择</w:t>
        </w:r>
        <w:r w:rsidR="00FE4DE3">
          <w:rPr>
            <w:noProof/>
            <w:webHidden/>
          </w:rPr>
          <w:tab/>
        </w:r>
        <w:r w:rsidR="00FE4DE3">
          <w:rPr>
            <w:noProof/>
            <w:webHidden/>
          </w:rPr>
          <w:fldChar w:fldCharType="begin"/>
        </w:r>
        <w:r w:rsidR="00FE4DE3">
          <w:rPr>
            <w:noProof/>
            <w:webHidden/>
          </w:rPr>
          <w:instrText xml:space="preserve"> PAGEREF _Toc524299393 \h </w:instrText>
        </w:r>
        <w:r w:rsidR="00FE4DE3">
          <w:rPr>
            <w:noProof/>
            <w:webHidden/>
          </w:rPr>
        </w:r>
        <w:r w:rsidR="00FE4DE3">
          <w:rPr>
            <w:noProof/>
            <w:webHidden/>
          </w:rPr>
          <w:fldChar w:fldCharType="separate"/>
        </w:r>
        <w:r w:rsidR="00FE4DE3">
          <w:rPr>
            <w:noProof/>
            <w:webHidden/>
          </w:rPr>
          <w:t>12</w:t>
        </w:r>
        <w:r w:rsidR="00FE4DE3">
          <w:rPr>
            <w:noProof/>
            <w:webHidden/>
          </w:rPr>
          <w:fldChar w:fldCharType="end"/>
        </w:r>
      </w:hyperlink>
    </w:p>
    <w:p w:rsidR="00FE4DE3" w:rsidRDefault="006D0FB8">
      <w:pPr>
        <w:pStyle w:val="21"/>
        <w:tabs>
          <w:tab w:val="left" w:pos="1260"/>
          <w:tab w:val="right" w:leader="dot" w:pos="8296"/>
        </w:tabs>
        <w:ind w:left="560"/>
        <w:rPr>
          <w:noProof/>
          <w:sz w:val="21"/>
        </w:rPr>
      </w:pPr>
      <w:hyperlink w:anchor="_Toc524299394" w:history="1">
        <w:r w:rsidR="00FE4DE3" w:rsidRPr="004A1DC7">
          <w:rPr>
            <w:rStyle w:val="a7"/>
            <w:noProof/>
          </w:rPr>
          <w:t>5.2</w:t>
        </w:r>
        <w:r w:rsidR="00FE4DE3">
          <w:rPr>
            <w:noProof/>
            <w:sz w:val="21"/>
          </w:rPr>
          <w:tab/>
        </w:r>
        <w:r w:rsidR="00FE4DE3" w:rsidRPr="004A1DC7">
          <w:rPr>
            <w:rStyle w:val="a7"/>
            <w:rFonts w:hint="eastAsia"/>
            <w:noProof/>
          </w:rPr>
          <w:t>监听配置</w:t>
        </w:r>
        <w:r w:rsidR="00FE4DE3">
          <w:rPr>
            <w:noProof/>
            <w:webHidden/>
          </w:rPr>
          <w:tab/>
        </w:r>
        <w:r w:rsidR="00FE4DE3">
          <w:rPr>
            <w:noProof/>
            <w:webHidden/>
          </w:rPr>
          <w:fldChar w:fldCharType="begin"/>
        </w:r>
        <w:r w:rsidR="00FE4DE3">
          <w:rPr>
            <w:noProof/>
            <w:webHidden/>
          </w:rPr>
          <w:instrText xml:space="preserve"> PAGEREF _Toc524299394 \h </w:instrText>
        </w:r>
        <w:r w:rsidR="00FE4DE3">
          <w:rPr>
            <w:noProof/>
            <w:webHidden/>
          </w:rPr>
        </w:r>
        <w:r w:rsidR="00FE4DE3">
          <w:rPr>
            <w:noProof/>
            <w:webHidden/>
          </w:rPr>
          <w:fldChar w:fldCharType="separate"/>
        </w:r>
        <w:r w:rsidR="00FE4DE3">
          <w:rPr>
            <w:noProof/>
            <w:webHidden/>
          </w:rPr>
          <w:t>12</w:t>
        </w:r>
        <w:r w:rsidR="00FE4DE3">
          <w:rPr>
            <w:noProof/>
            <w:webHidden/>
          </w:rPr>
          <w:fldChar w:fldCharType="end"/>
        </w:r>
      </w:hyperlink>
    </w:p>
    <w:p w:rsidR="00FE4DE3" w:rsidRDefault="006D0FB8">
      <w:pPr>
        <w:pStyle w:val="21"/>
        <w:tabs>
          <w:tab w:val="left" w:pos="1260"/>
          <w:tab w:val="right" w:leader="dot" w:pos="8296"/>
        </w:tabs>
        <w:ind w:left="560"/>
        <w:rPr>
          <w:noProof/>
          <w:sz w:val="21"/>
        </w:rPr>
      </w:pPr>
      <w:hyperlink w:anchor="_Toc524299395" w:history="1">
        <w:r w:rsidR="00FE4DE3" w:rsidRPr="004A1DC7">
          <w:rPr>
            <w:rStyle w:val="a7"/>
            <w:noProof/>
          </w:rPr>
          <w:t>5.3</w:t>
        </w:r>
        <w:r w:rsidR="00FE4DE3">
          <w:rPr>
            <w:noProof/>
            <w:sz w:val="21"/>
          </w:rPr>
          <w:tab/>
        </w:r>
        <w:r w:rsidR="00FE4DE3" w:rsidRPr="004A1DC7">
          <w:rPr>
            <w:rStyle w:val="a7"/>
            <w:rFonts w:hint="eastAsia"/>
            <w:noProof/>
          </w:rPr>
          <w:t>监控配置</w:t>
        </w:r>
        <w:r w:rsidR="00FE4DE3">
          <w:rPr>
            <w:noProof/>
            <w:webHidden/>
          </w:rPr>
          <w:tab/>
        </w:r>
        <w:r w:rsidR="00FE4DE3">
          <w:rPr>
            <w:noProof/>
            <w:webHidden/>
          </w:rPr>
          <w:fldChar w:fldCharType="begin"/>
        </w:r>
        <w:r w:rsidR="00FE4DE3">
          <w:rPr>
            <w:noProof/>
            <w:webHidden/>
          </w:rPr>
          <w:instrText xml:space="preserve"> PAGEREF _Toc524299395 \h </w:instrText>
        </w:r>
        <w:r w:rsidR="00FE4DE3">
          <w:rPr>
            <w:noProof/>
            <w:webHidden/>
          </w:rPr>
        </w:r>
        <w:r w:rsidR="00FE4DE3">
          <w:rPr>
            <w:noProof/>
            <w:webHidden/>
          </w:rPr>
          <w:fldChar w:fldCharType="separate"/>
        </w:r>
        <w:r w:rsidR="00FE4DE3">
          <w:rPr>
            <w:noProof/>
            <w:webHidden/>
          </w:rPr>
          <w:t>12</w:t>
        </w:r>
        <w:r w:rsidR="00FE4DE3">
          <w:rPr>
            <w:noProof/>
            <w:webHidden/>
          </w:rPr>
          <w:fldChar w:fldCharType="end"/>
        </w:r>
      </w:hyperlink>
    </w:p>
    <w:p w:rsidR="00FE4DE3" w:rsidRDefault="006D0FB8">
      <w:pPr>
        <w:pStyle w:val="12"/>
        <w:tabs>
          <w:tab w:val="left" w:pos="840"/>
          <w:tab w:val="right" w:leader="dot" w:pos="8296"/>
        </w:tabs>
        <w:rPr>
          <w:noProof/>
          <w:sz w:val="21"/>
        </w:rPr>
      </w:pPr>
      <w:hyperlink w:anchor="_Toc524299396" w:history="1">
        <w:r w:rsidR="00FE4DE3" w:rsidRPr="004A1DC7">
          <w:rPr>
            <w:rStyle w:val="a7"/>
            <w:noProof/>
          </w:rPr>
          <w:t>6</w:t>
        </w:r>
        <w:r w:rsidR="00FE4DE3">
          <w:rPr>
            <w:noProof/>
            <w:sz w:val="21"/>
          </w:rPr>
          <w:tab/>
        </w:r>
        <w:r w:rsidR="00FE4DE3" w:rsidRPr="004A1DC7">
          <w:rPr>
            <w:rStyle w:val="a7"/>
            <w:rFonts w:hint="eastAsia"/>
            <w:noProof/>
          </w:rPr>
          <w:t>附录一：重要信息系统清单</w:t>
        </w:r>
        <w:r w:rsidR="00FE4DE3">
          <w:rPr>
            <w:noProof/>
            <w:webHidden/>
          </w:rPr>
          <w:tab/>
        </w:r>
        <w:r w:rsidR="00FE4DE3">
          <w:rPr>
            <w:noProof/>
            <w:webHidden/>
          </w:rPr>
          <w:fldChar w:fldCharType="begin"/>
        </w:r>
        <w:r w:rsidR="00FE4DE3">
          <w:rPr>
            <w:noProof/>
            <w:webHidden/>
          </w:rPr>
          <w:instrText xml:space="preserve"> PAGEREF _Toc524299396 \h </w:instrText>
        </w:r>
        <w:r w:rsidR="00FE4DE3">
          <w:rPr>
            <w:noProof/>
            <w:webHidden/>
          </w:rPr>
        </w:r>
        <w:r w:rsidR="00FE4DE3">
          <w:rPr>
            <w:noProof/>
            <w:webHidden/>
          </w:rPr>
          <w:fldChar w:fldCharType="separate"/>
        </w:r>
        <w:r w:rsidR="00FE4DE3">
          <w:rPr>
            <w:noProof/>
            <w:webHidden/>
          </w:rPr>
          <w:t>13</w:t>
        </w:r>
        <w:r w:rsidR="00FE4DE3">
          <w:rPr>
            <w:noProof/>
            <w:webHidden/>
          </w:rPr>
          <w:fldChar w:fldCharType="end"/>
        </w:r>
      </w:hyperlink>
    </w:p>
    <w:p w:rsidR="00FE4DE3" w:rsidRDefault="006D0FB8">
      <w:pPr>
        <w:pStyle w:val="12"/>
        <w:tabs>
          <w:tab w:val="left" w:pos="840"/>
          <w:tab w:val="right" w:leader="dot" w:pos="8296"/>
        </w:tabs>
        <w:rPr>
          <w:noProof/>
          <w:sz w:val="21"/>
        </w:rPr>
      </w:pPr>
      <w:hyperlink w:anchor="_Toc524299397" w:history="1">
        <w:r w:rsidR="00FE4DE3" w:rsidRPr="004A1DC7">
          <w:rPr>
            <w:rStyle w:val="a7"/>
            <w:noProof/>
          </w:rPr>
          <w:t>7</w:t>
        </w:r>
        <w:r w:rsidR="00FE4DE3">
          <w:rPr>
            <w:noProof/>
            <w:sz w:val="21"/>
          </w:rPr>
          <w:tab/>
        </w:r>
        <w:r w:rsidR="00FE4DE3" w:rsidRPr="004A1DC7">
          <w:rPr>
            <w:rStyle w:val="a7"/>
            <w:rFonts w:hint="eastAsia"/>
            <w:noProof/>
          </w:rPr>
          <w:t>附录二：</w:t>
        </w:r>
        <w:r w:rsidR="00FE4DE3" w:rsidRPr="004A1DC7">
          <w:rPr>
            <w:rStyle w:val="a7"/>
            <w:noProof/>
          </w:rPr>
          <w:t>Oracle</w:t>
        </w:r>
        <w:r w:rsidR="00FE4DE3" w:rsidRPr="004A1DC7">
          <w:rPr>
            <w:rStyle w:val="a7"/>
            <w:rFonts w:hint="eastAsia"/>
            <w:noProof/>
          </w:rPr>
          <w:t>数据库监控指标</w:t>
        </w:r>
        <w:r w:rsidR="00FE4DE3">
          <w:rPr>
            <w:noProof/>
            <w:webHidden/>
          </w:rPr>
          <w:tab/>
        </w:r>
        <w:r w:rsidR="00FE4DE3">
          <w:rPr>
            <w:noProof/>
            <w:webHidden/>
          </w:rPr>
          <w:fldChar w:fldCharType="begin"/>
        </w:r>
        <w:r w:rsidR="00FE4DE3">
          <w:rPr>
            <w:noProof/>
            <w:webHidden/>
          </w:rPr>
          <w:instrText xml:space="preserve"> PAGEREF _Toc524299397 \h </w:instrText>
        </w:r>
        <w:r w:rsidR="00FE4DE3">
          <w:rPr>
            <w:noProof/>
            <w:webHidden/>
          </w:rPr>
        </w:r>
        <w:r w:rsidR="00FE4DE3">
          <w:rPr>
            <w:noProof/>
            <w:webHidden/>
          </w:rPr>
          <w:fldChar w:fldCharType="separate"/>
        </w:r>
        <w:r w:rsidR="00FE4DE3">
          <w:rPr>
            <w:noProof/>
            <w:webHidden/>
          </w:rPr>
          <w:t>14</w:t>
        </w:r>
        <w:r w:rsidR="00FE4DE3">
          <w:rPr>
            <w:noProof/>
            <w:webHidden/>
          </w:rPr>
          <w:fldChar w:fldCharType="end"/>
        </w:r>
      </w:hyperlink>
    </w:p>
    <w:p w:rsidR="00387F1B" w:rsidRDefault="00636871" w:rsidP="00636871">
      <w:r w:rsidRPr="00DC7E5B">
        <w:rPr>
          <w:sz w:val="24"/>
          <w:szCs w:val="24"/>
        </w:rPr>
        <w:fldChar w:fldCharType="end"/>
      </w:r>
    </w:p>
    <w:p w:rsidR="00387F1B" w:rsidRDefault="00387F1B"/>
    <w:p w:rsidR="00B24D40" w:rsidRDefault="00B24D40">
      <w:pPr>
        <w:widowControl/>
        <w:spacing w:line="240" w:lineRule="auto"/>
        <w:jc w:val="left"/>
      </w:pPr>
      <w:r>
        <w:br w:type="page"/>
      </w:r>
    </w:p>
    <w:p w:rsidR="003476DB" w:rsidRDefault="003476DB" w:rsidP="00B63939">
      <w:pPr>
        <w:pStyle w:val="10"/>
      </w:pPr>
      <w:bookmarkStart w:id="1" w:name="_Toc504489507"/>
      <w:bookmarkStart w:id="2" w:name="_Toc524299375"/>
      <w:r>
        <w:rPr>
          <w:rFonts w:hint="eastAsia"/>
        </w:rPr>
        <w:lastRenderedPageBreak/>
        <w:t>引言</w:t>
      </w:r>
      <w:bookmarkEnd w:id="1"/>
      <w:bookmarkEnd w:id="2"/>
    </w:p>
    <w:p w:rsidR="003476DB" w:rsidRDefault="003476DB" w:rsidP="003476DB">
      <w:pPr>
        <w:pStyle w:val="2"/>
      </w:pPr>
      <w:bookmarkStart w:id="3" w:name="_Toc504489508"/>
      <w:bookmarkStart w:id="4" w:name="_Toc524299376"/>
      <w:r>
        <w:rPr>
          <w:rFonts w:hint="eastAsia"/>
        </w:rPr>
        <w:t>目标</w:t>
      </w:r>
      <w:bookmarkEnd w:id="3"/>
      <w:bookmarkEnd w:id="4"/>
    </w:p>
    <w:p w:rsidR="002911D4" w:rsidRDefault="002911D4" w:rsidP="002911D4">
      <w:pPr>
        <w:ind w:firstLine="540"/>
      </w:pPr>
      <w:r>
        <w:t>为加强</w:t>
      </w:r>
      <w:r>
        <w:rPr>
          <w:rFonts w:hint="eastAsia"/>
        </w:rPr>
        <w:t>我行</w:t>
      </w:r>
      <w:r>
        <w:t>信息系统的</w:t>
      </w:r>
      <w:r>
        <w:rPr>
          <w:rFonts w:hint="eastAsia"/>
        </w:rPr>
        <w:t>配置基线</w:t>
      </w:r>
      <w:r>
        <w:t>管理，提高我行信息系统安全运营水平，保证</w:t>
      </w:r>
      <w:r>
        <w:rPr>
          <w:rFonts w:hint="eastAsia"/>
        </w:rPr>
        <w:t>信息</w:t>
      </w:r>
      <w:r>
        <w:t>系统</w:t>
      </w:r>
      <w:r>
        <w:rPr>
          <w:rFonts w:hint="eastAsia"/>
        </w:rPr>
        <w:t>稳定</w:t>
      </w:r>
      <w:r>
        <w:t>运行，特制定本</w:t>
      </w:r>
      <w:r>
        <w:rPr>
          <w:rFonts w:hint="eastAsia"/>
        </w:rPr>
        <w:t>规范</w:t>
      </w:r>
      <w:r>
        <w:t>。本</w:t>
      </w:r>
      <w:r>
        <w:rPr>
          <w:rFonts w:hint="eastAsia"/>
        </w:rPr>
        <w:t>基线</w:t>
      </w:r>
      <w:r>
        <w:t>旨在</w:t>
      </w:r>
      <w:r>
        <w:rPr>
          <w:rFonts w:hint="eastAsia"/>
        </w:rPr>
        <w:t>对我行信息系统中</w:t>
      </w:r>
      <w:r>
        <w:t>的</w:t>
      </w:r>
      <w:r w:rsidR="00B24D40">
        <w:t>Oracle</w:t>
      </w:r>
      <w:r w:rsidR="00B24D40">
        <w:rPr>
          <w:rFonts w:hint="eastAsia"/>
        </w:rPr>
        <w:t>数据库</w:t>
      </w:r>
      <w:r>
        <w:t>安全加固</w:t>
      </w:r>
      <w:r>
        <w:rPr>
          <w:rFonts w:hint="eastAsia"/>
        </w:rPr>
        <w:t>和</w:t>
      </w:r>
      <w:r>
        <w:t>配置</w:t>
      </w:r>
      <w:r>
        <w:rPr>
          <w:rFonts w:hint="eastAsia"/>
        </w:rPr>
        <w:t>进行规范。</w:t>
      </w:r>
    </w:p>
    <w:p w:rsidR="002911D4" w:rsidRDefault="002911D4" w:rsidP="00B24D40">
      <w:pPr>
        <w:ind w:firstLine="540"/>
      </w:pPr>
      <w:r w:rsidRPr="00803A80">
        <w:rPr>
          <w:rFonts w:hint="eastAsia"/>
        </w:rPr>
        <w:t>本基线</w:t>
      </w:r>
      <w:r>
        <w:rPr>
          <w:rFonts w:hint="eastAsia"/>
        </w:rPr>
        <w:t>规范</w:t>
      </w:r>
      <w:r w:rsidRPr="00803A80">
        <w:rPr>
          <w:rFonts w:hint="eastAsia"/>
        </w:rPr>
        <w:t>是</w:t>
      </w:r>
      <w:r w:rsidR="00B24D40">
        <w:t>Oracle</w:t>
      </w:r>
      <w:r w:rsidR="00B24D40">
        <w:rPr>
          <w:rFonts w:hint="eastAsia"/>
        </w:rPr>
        <w:t>数据库</w:t>
      </w:r>
      <w:r>
        <w:rPr>
          <w:rFonts w:hint="eastAsia"/>
        </w:rPr>
        <w:t>配置和安全</w:t>
      </w:r>
      <w:r w:rsidRPr="00803A80">
        <w:rPr>
          <w:rFonts w:hint="eastAsia"/>
        </w:rPr>
        <w:t>相关的配置规范</w:t>
      </w:r>
      <w:r>
        <w:rPr>
          <w:rFonts w:hint="eastAsia"/>
        </w:rPr>
        <w:t>，</w:t>
      </w:r>
      <w:r w:rsidRPr="00803A80">
        <w:rPr>
          <w:rFonts w:hint="eastAsia"/>
        </w:rPr>
        <w:t>对于</w:t>
      </w:r>
      <w:r>
        <w:rPr>
          <w:rFonts w:hint="eastAsia"/>
        </w:rPr>
        <w:t>操作系统</w:t>
      </w:r>
      <w:r w:rsidR="00B24D40">
        <w:t>涉及的</w:t>
      </w:r>
      <w:r w:rsidR="00B24D40">
        <w:rPr>
          <w:rFonts w:hint="eastAsia"/>
        </w:rPr>
        <w:t>操作系统</w:t>
      </w:r>
      <w:r w:rsidR="00B24D40">
        <w:t>、中间件</w:t>
      </w:r>
      <w:r>
        <w:rPr>
          <w:rFonts w:hint="eastAsia"/>
        </w:rPr>
        <w:t>和</w:t>
      </w:r>
      <w:r>
        <w:t>虚拟化的基线</w:t>
      </w:r>
      <w:r>
        <w:rPr>
          <w:rFonts w:hint="eastAsia"/>
        </w:rPr>
        <w:t>规范</w:t>
      </w:r>
      <w:r>
        <w:t>，由对应的</w:t>
      </w:r>
      <w:r w:rsidR="00B24D40">
        <w:rPr>
          <w:rFonts w:hint="eastAsia"/>
        </w:rPr>
        <w:t>操作系统</w:t>
      </w:r>
      <w:r w:rsidR="00B24D40">
        <w:t>、</w:t>
      </w:r>
      <w:r>
        <w:t>中间件、</w:t>
      </w:r>
      <w:r>
        <w:rPr>
          <w:rFonts w:hint="eastAsia"/>
        </w:rPr>
        <w:t>数据库和</w:t>
      </w:r>
      <w:r>
        <w:t>虚拟化</w:t>
      </w:r>
      <w:r>
        <w:rPr>
          <w:rFonts w:hint="eastAsia"/>
        </w:rPr>
        <w:t>基线</w:t>
      </w:r>
      <w:r>
        <w:t>规范说明</w:t>
      </w:r>
      <w:r>
        <w:rPr>
          <w:rFonts w:hint="eastAsia"/>
        </w:rPr>
        <w:t>。</w:t>
      </w:r>
    </w:p>
    <w:p w:rsidR="003476DB" w:rsidRDefault="002911D4" w:rsidP="002911D4">
      <w:pPr>
        <w:ind w:firstLineChars="200" w:firstLine="560"/>
      </w:pPr>
      <w:r w:rsidRPr="0077531A">
        <w:rPr>
          <w:rFonts w:hint="eastAsia"/>
        </w:rPr>
        <w:t>本</w:t>
      </w:r>
      <w:r>
        <w:rPr>
          <w:rFonts w:hint="eastAsia"/>
        </w:rPr>
        <w:t>基线</w:t>
      </w:r>
      <w:r w:rsidRPr="0077531A">
        <w:rPr>
          <w:rFonts w:hint="eastAsia"/>
        </w:rPr>
        <w:t>规范是本行技术规范要求的一部分，可用于新系统上线前的</w:t>
      </w:r>
      <w:r>
        <w:rPr>
          <w:rFonts w:hint="eastAsia"/>
        </w:rPr>
        <w:t>基线检查</w:t>
      </w:r>
      <w:r w:rsidRPr="0077531A">
        <w:rPr>
          <w:rFonts w:hint="eastAsia"/>
        </w:rPr>
        <w:t>，同时为</w:t>
      </w:r>
      <w:r w:rsidR="000E6F49">
        <w:rPr>
          <w:rFonts w:hint="eastAsia"/>
        </w:rPr>
        <w:t>数据库</w:t>
      </w:r>
      <w:r w:rsidRPr="0077531A">
        <w:rPr>
          <w:rFonts w:hint="eastAsia"/>
        </w:rPr>
        <w:t>管理员</w:t>
      </w:r>
      <w:r w:rsidR="002C0D9B">
        <w:rPr>
          <w:rFonts w:hint="eastAsia"/>
        </w:rPr>
        <w:t>的上线前</w:t>
      </w:r>
      <w:r w:rsidRPr="0077531A">
        <w:rPr>
          <w:rFonts w:hint="eastAsia"/>
        </w:rPr>
        <w:t>安全检查提供参考标准。</w:t>
      </w:r>
    </w:p>
    <w:p w:rsidR="003476DB" w:rsidRDefault="003476DB" w:rsidP="003476DB">
      <w:pPr>
        <w:pStyle w:val="2"/>
      </w:pPr>
      <w:bookmarkStart w:id="5" w:name="_Toc504489509"/>
      <w:bookmarkStart w:id="6" w:name="_Toc524299377"/>
      <w:r>
        <w:rPr>
          <w:rFonts w:hint="eastAsia"/>
        </w:rPr>
        <w:t>适用</w:t>
      </w:r>
      <w:r>
        <w:t>范围</w:t>
      </w:r>
      <w:bookmarkEnd w:id="5"/>
      <w:bookmarkEnd w:id="6"/>
    </w:p>
    <w:p w:rsidR="00CC1E8E" w:rsidRDefault="002911D4" w:rsidP="00C00944">
      <w:pPr>
        <w:ind w:firstLineChars="200" w:firstLine="560"/>
      </w:pPr>
      <w:r>
        <w:rPr>
          <w:rFonts w:hint="eastAsia"/>
        </w:rPr>
        <w:t>本基线规范</w:t>
      </w:r>
      <w:r w:rsidR="00B04078">
        <w:rPr>
          <w:rFonts w:hint="eastAsia"/>
        </w:rPr>
        <w:t>适用</w:t>
      </w:r>
      <w:r w:rsidR="008C1981">
        <w:rPr>
          <w:rFonts w:hint="eastAsia"/>
        </w:rPr>
        <w:t>于</w:t>
      </w:r>
      <w:r w:rsidR="00933BA7">
        <w:rPr>
          <w:rFonts w:hint="eastAsia"/>
        </w:rPr>
        <w:t>成都农商银行</w:t>
      </w:r>
      <w:r w:rsidRPr="002911D4">
        <w:rPr>
          <w:rFonts w:hint="eastAsia"/>
        </w:rPr>
        <w:t>生产信息系统</w:t>
      </w:r>
      <w:r w:rsidR="00933BA7">
        <w:rPr>
          <w:rFonts w:hint="eastAsia"/>
        </w:rPr>
        <w:t>使用</w:t>
      </w:r>
      <w:r w:rsidRPr="002911D4">
        <w:rPr>
          <w:rFonts w:hint="eastAsia"/>
        </w:rPr>
        <w:t>的</w:t>
      </w:r>
      <w:r w:rsidR="0067000B">
        <w:t>Oracle11g</w:t>
      </w:r>
      <w:r w:rsidR="0067000B">
        <w:t>、</w:t>
      </w:r>
      <w:r w:rsidR="0067000B">
        <w:t>12C</w:t>
      </w:r>
      <w:r w:rsidR="0067000B">
        <w:rPr>
          <w:rFonts w:hint="eastAsia"/>
        </w:rPr>
        <w:t>版本</w:t>
      </w:r>
      <w:r w:rsidR="008C1981">
        <w:rPr>
          <w:rFonts w:hint="eastAsia"/>
        </w:rPr>
        <w:t>，</w:t>
      </w:r>
      <w:r w:rsidR="00DF385B">
        <w:t>不</w:t>
      </w:r>
      <w:r w:rsidR="00DF385B">
        <w:rPr>
          <w:rFonts w:hint="eastAsia"/>
        </w:rPr>
        <w:t>适用</w:t>
      </w:r>
      <w:r w:rsidR="00DC1C19">
        <w:rPr>
          <w:rFonts w:hint="eastAsia"/>
        </w:rPr>
        <w:t>于</w:t>
      </w:r>
      <w:r w:rsidR="008C1981">
        <w:t>监管类</w:t>
      </w:r>
      <w:r w:rsidR="008C1981">
        <w:rPr>
          <w:rFonts w:hint="eastAsia"/>
        </w:rPr>
        <w:t>系统要求</w:t>
      </w:r>
      <w:r w:rsidR="006A2608">
        <w:rPr>
          <w:rFonts w:hint="eastAsia"/>
        </w:rPr>
        <w:t>的特定</w:t>
      </w:r>
      <w:r w:rsidR="0067000B">
        <w:t>版本或其他</w:t>
      </w:r>
      <w:r w:rsidR="00EF0889">
        <w:rPr>
          <w:rFonts w:hint="eastAsia"/>
        </w:rPr>
        <w:t>非</w:t>
      </w:r>
      <w:r w:rsidR="00EF0889">
        <w:t>Oracle</w:t>
      </w:r>
      <w:r w:rsidR="008B5AAE">
        <w:rPr>
          <w:rFonts w:hint="eastAsia"/>
        </w:rPr>
        <w:t>类</w:t>
      </w:r>
      <w:r w:rsidR="008B5AAE">
        <w:t>数据库</w:t>
      </w:r>
      <w:r>
        <w:t>。</w:t>
      </w:r>
    </w:p>
    <w:p w:rsidR="0001098B" w:rsidRDefault="0001098B" w:rsidP="0001098B">
      <w:pPr>
        <w:pStyle w:val="2"/>
      </w:pPr>
      <w:bookmarkStart w:id="7" w:name="_Toc524299378"/>
      <w:r>
        <w:rPr>
          <w:rFonts w:hint="eastAsia"/>
        </w:rPr>
        <w:t>术语</w:t>
      </w:r>
      <w:r w:rsidR="00C00944">
        <w:rPr>
          <w:rFonts w:hint="eastAsia"/>
        </w:rPr>
        <w:t>定义</w:t>
      </w:r>
      <w:bookmarkEnd w:id="7"/>
    </w:p>
    <w:p w:rsidR="0001098B" w:rsidRPr="0001098B" w:rsidRDefault="0001098B" w:rsidP="0001098B">
      <w:pPr>
        <w:ind w:firstLineChars="200" w:firstLine="560"/>
      </w:pPr>
      <w:r w:rsidRPr="0001098B">
        <w:t>应用</w:t>
      </w:r>
      <w:r w:rsidRPr="0001098B">
        <w:rPr>
          <w:rFonts w:hint="eastAsia"/>
        </w:rPr>
        <w:t>用户：即数据库</w:t>
      </w:r>
      <w:r w:rsidRPr="0001098B">
        <w:t>应用账号</w:t>
      </w:r>
      <w:r w:rsidRPr="0001098B">
        <w:rPr>
          <w:rFonts w:hint="eastAsia"/>
        </w:rPr>
        <w:t>，</w:t>
      </w:r>
      <w:r w:rsidRPr="0001098B">
        <w:t>指数据库</w:t>
      </w:r>
      <w:r w:rsidRPr="0001098B">
        <w:rPr>
          <w:rFonts w:hint="eastAsia"/>
        </w:rPr>
        <w:t>提供给</w:t>
      </w:r>
      <w:r w:rsidRPr="0001098B">
        <w:t>应用程序连接数据库的</w:t>
      </w:r>
      <w:r w:rsidRPr="0001098B">
        <w:rPr>
          <w:rFonts w:hint="eastAsia"/>
        </w:rPr>
        <w:t>账号</w:t>
      </w:r>
      <w:r w:rsidRPr="0001098B">
        <w:t>。</w:t>
      </w:r>
    </w:p>
    <w:p w:rsidR="0001098B" w:rsidRPr="0001098B" w:rsidRDefault="0001098B" w:rsidP="0001098B">
      <w:pPr>
        <w:ind w:firstLineChars="200" w:firstLine="560"/>
      </w:pPr>
      <w:r w:rsidRPr="0001098B">
        <w:rPr>
          <w:rFonts w:hint="eastAsia"/>
        </w:rPr>
        <w:t>内控</w:t>
      </w:r>
      <w:r w:rsidRPr="0001098B">
        <w:t>管理平台</w:t>
      </w:r>
      <w:r w:rsidRPr="0001098B">
        <w:rPr>
          <w:rFonts w:hint="eastAsia"/>
        </w:rPr>
        <w:t>：</w:t>
      </w:r>
      <w:r w:rsidRPr="0001098B">
        <w:t>我行登录生产环境</w:t>
      </w:r>
      <w:r w:rsidRPr="0001098B">
        <w:rPr>
          <w:rFonts w:hint="eastAsia"/>
        </w:rPr>
        <w:t>主机</w:t>
      </w:r>
      <w:r w:rsidRPr="0001098B">
        <w:t>、存储</w:t>
      </w:r>
      <w:r w:rsidRPr="0001098B">
        <w:rPr>
          <w:rFonts w:hint="eastAsia"/>
        </w:rPr>
        <w:t>、</w:t>
      </w:r>
      <w:r w:rsidRPr="0001098B">
        <w:t>网络</w:t>
      </w:r>
      <w:r w:rsidRPr="0001098B">
        <w:rPr>
          <w:rFonts w:hint="eastAsia"/>
        </w:rPr>
        <w:t>和</w:t>
      </w:r>
      <w:r w:rsidRPr="0001098B">
        <w:t>数据库各</w:t>
      </w:r>
      <w:r w:rsidRPr="0001098B">
        <w:rPr>
          <w:rFonts w:hint="eastAsia"/>
        </w:rPr>
        <w:t>类</w:t>
      </w:r>
      <w:r w:rsidRPr="0001098B">
        <w:t>设备的统一登录入口。</w:t>
      </w:r>
    </w:p>
    <w:p w:rsidR="0001098B" w:rsidRPr="0001098B" w:rsidRDefault="0001098B" w:rsidP="0001098B">
      <w:pPr>
        <w:ind w:firstLineChars="200" w:firstLine="560"/>
      </w:pPr>
      <w:r w:rsidRPr="0001098B">
        <w:lastRenderedPageBreak/>
        <w:t>数据库审计系统</w:t>
      </w:r>
      <w:r w:rsidRPr="0001098B">
        <w:rPr>
          <w:rFonts w:hint="eastAsia"/>
        </w:rPr>
        <w:t>：</w:t>
      </w:r>
      <w:r w:rsidRPr="0001098B">
        <w:t>我行用于对</w:t>
      </w:r>
      <w:r w:rsidRPr="0001098B">
        <w:rPr>
          <w:rFonts w:hint="eastAsia"/>
        </w:rPr>
        <w:t>业务</w:t>
      </w:r>
      <w:r w:rsidRPr="0001098B">
        <w:t>交易中的</w:t>
      </w:r>
      <w:r w:rsidRPr="0001098B">
        <w:t>SQL</w:t>
      </w:r>
      <w:r w:rsidRPr="0001098B">
        <w:t>语句进行</w:t>
      </w:r>
      <w:r w:rsidRPr="0001098B">
        <w:rPr>
          <w:rFonts w:hint="eastAsia"/>
        </w:rPr>
        <w:t>统一</w:t>
      </w:r>
      <w:r w:rsidRPr="0001098B">
        <w:t>审计的</w:t>
      </w:r>
      <w:r w:rsidRPr="0001098B">
        <w:rPr>
          <w:rFonts w:hint="eastAsia"/>
        </w:rPr>
        <w:t>安全审计系统</w:t>
      </w:r>
      <w:r w:rsidRPr="0001098B">
        <w:t>。</w:t>
      </w:r>
    </w:p>
    <w:p w:rsidR="0001098B" w:rsidRPr="0001098B" w:rsidRDefault="000779BA" w:rsidP="0001098B">
      <w:pPr>
        <w:pStyle w:val="10"/>
      </w:pPr>
      <w:r>
        <w:rPr>
          <w:rFonts w:hint="eastAsia"/>
        </w:rPr>
        <w:t>登录</w:t>
      </w:r>
      <w:r>
        <w:t>控制</w:t>
      </w:r>
    </w:p>
    <w:p w:rsidR="00FC7EB2" w:rsidRDefault="00E56DD1" w:rsidP="00B57653">
      <w:pPr>
        <w:pStyle w:val="2"/>
      </w:pPr>
      <w:bookmarkStart w:id="8" w:name="_Toc524299380"/>
      <w:r>
        <w:rPr>
          <w:rFonts w:hint="eastAsia"/>
        </w:rPr>
        <w:t>网络访问</w:t>
      </w:r>
      <w:r>
        <w:t>控制</w:t>
      </w:r>
      <w:bookmarkEnd w:id="8"/>
    </w:p>
    <w:p w:rsidR="00E56DD1" w:rsidRPr="00E46157" w:rsidRDefault="00E56DD1" w:rsidP="00E56DD1">
      <w:pPr>
        <w:rPr>
          <w:b/>
        </w:rPr>
      </w:pPr>
      <w:r w:rsidRPr="00E01877">
        <w:rPr>
          <w:rFonts w:hint="eastAsia"/>
          <w:b/>
        </w:rPr>
        <w:t>基线说明</w:t>
      </w:r>
      <w:r w:rsidRPr="00E01877">
        <w:rPr>
          <w:b/>
        </w:rPr>
        <w:t>：</w:t>
      </w:r>
      <w:r w:rsidRPr="00EF72DC">
        <w:rPr>
          <w:rFonts w:hint="eastAsia"/>
        </w:rPr>
        <w:t>应用用户</w:t>
      </w:r>
      <w:r w:rsidRPr="00EF72DC">
        <w:t>访问</w:t>
      </w:r>
      <w:r w:rsidRPr="00EF72DC">
        <w:rPr>
          <w:rFonts w:hint="eastAsia"/>
        </w:rPr>
        <w:t>数据库</w:t>
      </w:r>
      <w:r w:rsidRPr="00EF72DC">
        <w:t>，必须</w:t>
      </w:r>
      <w:r w:rsidRPr="00EF72DC">
        <w:rPr>
          <w:rFonts w:hint="eastAsia"/>
        </w:rPr>
        <w:t>通过</w:t>
      </w:r>
      <w:r w:rsidRPr="00EF72DC">
        <w:t>防火墙的访问控制，</w:t>
      </w:r>
      <w:r w:rsidRPr="00EF72DC">
        <w:rPr>
          <w:rFonts w:hint="eastAsia"/>
        </w:rPr>
        <w:t>防火墙</w:t>
      </w:r>
      <w:r w:rsidRPr="00EF72DC">
        <w:t>对</w:t>
      </w:r>
      <w:r w:rsidRPr="00EF72DC">
        <w:rPr>
          <w:rFonts w:hint="eastAsia"/>
        </w:rPr>
        <w:t>访问数据库监听</w:t>
      </w:r>
      <w:r w:rsidRPr="00EF72DC">
        <w:t>的端口</w:t>
      </w:r>
      <w:r w:rsidRPr="00EF72DC">
        <w:rPr>
          <w:rFonts w:hint="eastAsia"/>
        </w:rPr>
        <w:t>的访问</w:t>
      </w:r>
      <w:r w:rsidRPr="00EF72DC">
        <w:t>接入</w:t>
      </w:r>
      <w:r w:rsidRPr="00EF72DC">
        <w:rPr>
          <w:rFonts w:hint="eastAsia"/>
        </w:rPr>
        <w:t>进行控制。</w:t>
      </w:r>
    </w:p>
    <w:p w:rsidR="00E56DD1" w:rsidRDefault="00E56DD1" w:rsidP="00E56DD1">
      <w:r>
        <w:rPr>
          <w:rFonts w:hint="eastAsia"/>
          <w:b/>
        </w:rPr>
        <w:t>适用范围</w:t>
      </w:r>
      <w:r w:rsidRPr="00897712">
        <w:rPr>
          <w:b/>
        </w:rPr>
        <w:t>：</w:t>
      </w:r>
      <w:r w:rsidR="00074F07" w:rsidRPr="00074F07">
        <w:rPr>
          <w:rFonts w:hint="eastAsia"/>
        </w:rPr>
        <w:t>已有</w:t>
      </w:r>
      <w:r w:rsidR="00EB4768">
        <w:rPr>
          <w:rFonts w:hint="eastAsia"/>
        </w:rPr>
        <w:t>、</w:t>
      </w:r>
      <w:r w:rsidRPr="00074F07">
        <w:rPr>
          <w:rFonts w:asciiTheme="minorEastAsia" w:hAnsiTheme="minorEastAsia" w:cs="微软雅黑" w:hint="eastAsia"/>
          <w:lang w:eastAsia="ja-JP"/>
        </w:rPr>
        <w:t>新建的生产</w:t>
      </w:r>
      <w:r>
        <w:rPr>
          <w:rFonts w:asciiTheme="minorEastAsia" w:hAnsiTheme="minorEastAsia" w:cs="微软雅黑" w:hint="eastAsia"/>
          <w:lang w:eastAsia="ja-JP"/>
        </w:rPr>
        <w:t>系统</w:t>
      </w:r>
    </w:p>
    <w:p w:rsidR="00E56DD1" w:rsidRPr="00E56DD1" w:rsidRDefault="00E56DD1" w:rsidP="00E56DD1">
      <w:pPr>
        <w:rPr>
          <w:b/>
        </w:rPr>
      </w:pPr>
      <w:r w:rsidRPr="00897712">
        <w:rPr>
          <w:rFonts w:hint="eastAsia"/>
          <w:b/>
        </w:rPr>
        <w:t>基线规范</w:t>
      </w:r>
      <w:r w:rsidRPr="00897712">
        <w:rPr>
          <w:b/>
        </w:rPr>
        <w:t>：</w:t>
      </w:r>
    </w:p>
    <w:p w:rsidR="00E56DD1" w:rsidRPr="00E56DD1" w:rsidRDefault="00E56DD1" w:rsidP="007363E0">
      <w:pPr>
        <w:pStyle w:val="a5"/>
        <w:numPr>
          <w:ilvl w:val="0"/>
          <w:numId w:val="3"/>
        </w:numPr>
        <w:ind w:firstLineChars="0"/>
      </w:pPr>
      <w:r w:rsidRPr="00E56DD1">
        <w:rPr>
          <w:rFonts w:hint="eastAsia"/>
        </w:rPr>
        <w:t>禁止</w:t>
      </w:r>
      <w:r w:rsidRPr="00E56DD1">
        <w:t>使用数据库默认监听端口：</w:t>
      </w:r>
      <w:r w:rsidRPr="00E56DD1">
        <w:t>1521</w:t>
      </w:r>
      <w:r w:rsidRPr="00E56DD1">
        <w:t>，修改为非默认端口：</w:t>
      </w:r>
      <w:r w:rsidRPr="00E56DD1">
        <w:rPr>
          <w:rFonts w:hint="eastAsia"/>
        </w:rPr>
        <w:t>1688</w:t>
      </w:r>
      <w:r w:rsidRPr="00E56DD1">
        <w:rPr>
          <w:rFonts w:hint="eastAsia"/>
        </w:rPr>
        <w:t>，</w:t>
      </w:r>
      <w:r w:rsidRPr="00E56DD1">
        <w:t>对应用连接提供</w:t>
      </w:r>
      <w:r w:rsidRPr="00E56DD1">
        <w:rPr>
          <w:rFonts w:hint="eastAsia"/>
        </w:rPr>
        <w:t>数据库</w:t>
      </w:r>
      <w:r w:rsidRPr="00E56DD1">
        <w:t>访问。</w:t>
      </w:r>
    </w:p>
    <w:p w:rsidR="00E56DD1" w:rsidRDefault="00E56DD1" w:rsidP="007363E0">
      <w:pPr>
        <w:pStyle w:val="a5"/>
        <w:numPr>
          <w:ilvl w:val="0"/>
          <w:numId w:val="3"/>
        </w:numPr>
        <w:ind w:firstLineChars="0"/>
      </w:pPr>
      <w:r w:rsidRPr="00E56DD1">
        <w:rPr>
          <w:rFonts w:hint="eastAsia"/>
        </w:rPr>
        <w:t>应用</w:t>
      </w:r>
      <w:r w:rsidRPr="00E56DD1">
        <w:t>服务器连接数据库服务器</w:t>
      </w:r>
      <w:r w:rsidRPr="00E56DD1">
        <w:rPr>
          <w:rFonts w:hint="eastAsia"/>
        </w:rPr>
        <w:t>时</w:t>
      </w:r>
      <w:r w:rsidRPr="00E56DD1">
        <w:t>，必要的网段</w:t>
      </w:r>
      <w:r w:rsidRPr="00E56DD1">
        <w:rPr>
          <w:rFonts w:hint="eastAsia"/>
        </w:rPr>
        <w:t>需要</w:t>
      </w:r>
      <w:r w:rsidRPr="00E56DD1">
        <w:rPr>
          <w:rFonts w:hint="eastAsia"/>
        </w:rPr>
        <w:t>NAT</w:t>
      </w:r>
      <w:r w:rsidRPr="00E56DD1">
        <w:rPr>
          <w:rFonts w:hint="eastAsia"/>
        </w:rPr>
        <w:t>地址</w:t>
      </w:r>
      <w:r w:rsidRPr="00E56DD1">
        <w:t>转换</w:t>
      </w:r>
      <w:r w:rsidRPr="00E56DD1">
        <w:rPr>
          <w:rFonts w:hint="eastAsia"/>
        </w:rPr>
        <w:t>和</w:t>
      </w:r>
      <w:r w:rsidRPr="00E56DD1">
        <w:t>防火墙的访问控制。只允许</w:t>
      </w:r>
      <w:r w:rsidRPr="00E56DD1">
        <w:rPr>
          <w:rFonts w:hint="eastAsia"/>
        </w:rPr>
        <w:t>规定</w:t>
      </w:r>
      <w:r w:rsidRPr="00E56DD1">
        <w:t>的应用服务器</w:t>
      </w:r>
      <w:r w:rsidRPr="00E56DD1">
        <w:rPr>
          <w:rFonts w:hint="eastAsia"/>
        </w:rPr>
        <w:t>IP</w:t>
      </w:r>
      <w:r w:rsidRPr="00E56DD1">
        <w:t>地址连接数据库</w:t>
      </w:r>
      <w:r w:rsidRPr="00E56DD1">
        <w:rPr>
          <w:rFonts w:hint="eastAsia"/>
        </w:rPr>
        <w:t>服务器</w:t>
      </w:r>
      <w:r w:rsidRPr="00E56DD1">
        <w:rPr>
          <w:rFonts w:hint="eastAsia"/>
        </w:rPr>
        <w:t>1</w:t>
      </w:r>
      <w:r w:rsidRPr="00E56DD1">
        <w:t>688</w:t>
      </w:r>
      <w:r w:rsidRPr="00E56DD1">
        <w:t>端口。</w:t>
      </w:r>
    </w:p>
    <w:p w:rsidR="00B57653" w:rsidRDefault="00E56DD1" w:rsidP="007363E0">
      <w:pPr>
        <w:pStyle w:val="a5"/>
        <w:numPr>
          <w:ilvl w:val="0"/>
          <w:numId w:val="3"/>
        </w:numPr>
        <w:ind w:firstLineChars="0"/>
      </w:pPr>
      <w:r w:rsidRPr="00E56DD1">
        <w:rPr>
          <w:rFonts w:hint="eastAsia"/>
        </w:rPr>
        <w:t>对于跨数据</w:t>
      </w:r>
      <w:r w:rsidRPr="00E56DD1">
        <w:t>心的</w:t>
      </w:r>
      <w:r w:rsidRPr="00E56DD1">
        <w:rPr>
          <w:rFonts w:hint="eastAsia"/>
        </w:rPr>
        <w:t>应用</w:t>
      </w:r>
      <w:r w:rsidRPr="00E56DD1">
        <w:t>系统，访问数据库时应通过</w:t>
      </w:r>
      <w:r w:rsidRPr="00E56DD1">
        <w:t>DNS</w:t>
      </w:r>
      <w:r w:rsidRPr="00E56DD1">
        <w:t>域名解析。</w:t>
      </w:r>
    </w:p>
    <w:p w:rsidR="005A27EA" w:rsidRDefault="00E56DD1" w:rsidP="00F2528F">
      <w:pPr>
        <w:pStyle w:val="2"/>
      </w:pPr>
      <w:bookmarkStart w:id="9" w:name="_Toc524299381"/>
      <w:r w:rsidRPr="000C6745">
        <w:rPr>
          <w:rFonts w:hint="eastAsia"/>
        </w:rPr>
        <w:t>登录</w:t>
      </w:r>
      <w:r w:rsidR="00EB4768">
        <w:rPr>
          <w:rFonts w:hint="eastAsia"/>
        </w:rPr>
        <w:t>账号</w:t>
      </w:r>
      <w:bookmarkEnd w:id="9"/>
    </w:p>
    <w:p w:rsidR="00074F07" w:rsidRPr="00E46157" w:rsidRDefault="00074F07" w:rsidP="00074F07">
      <w:pPr>
        <w:rPr>
          <w:b/>
        </w:rPr>
      </w:pPr>
      <w:r w:rsidRPr="00E01877">
        <w:rPr>
          <w:rFonts w:hint="eastAsia"/>
          <w:b/>
        </w:rPr>
        <w:t>基线说明</w:t>
      </w:r>
      <w:r w:rsidRPr="00E01877">
        <w:rPr>
          <w:b/>
        </w:rPr>
        <w:t>：</w:t>
      </w:r>
      <w:r>
        <w:rPr>
          <w:rFonts w:hint="eastAsia"/>
        </w:rPr>
        <w:t>对</w:t>
      </w:r>
      <w:r>
        <w:t>数据库</w:t>
      </w:r>
      <w:r>
        <w:rPr>
          <w:rFonts w:hint="eastAsia"/>
        </w:rPr>
        <w:t>默认账号进行锁定。数据库</w:t>
      </w:r>
      <w:r>
        <w:t>只</w:t>
      </w:r>
      <w:r>
        <w:rPr>
          <w:rFonts w:hint="eastAsia"/>
        </w:rPr>
        <w:t>开通特定</w:t>
      </w:r>
      <w:r>
        <w:t>的</w:t>
      </w:r>
      <w:r>
        <w:rPr>
          <w:rFonts w:hint="eastAsia"/>
        </w:rPr>
        <w:t>数据库用户</w:t>
      </w:r>
      <w:r>
        <w:t>登录</w:t>
      </w:r>
      <w:r>
        <w:rPr>
          <w:rFonts w:hint="eastAsia"/>
        </w:rPr>
        <w:t>。</w:t>
      </w:r>
    </w:p>
    <w:p w:rsidR="00074F07" w:rsidRDefault="00074F07" w:rsidP="00074F07">
      <w:r>
        <w:rPr>
          <w:rFonts w:hint="eastAsia"/>
          <w:b/>
        </w:rPr>
        <w:t>适用范围</w:t>
      </w:r>
      <w:r w:rsidRPr="00897712">
        <w:rPr>
          <w:b/>
        </w:rPr>
        <w:t>：</w:t>
      </w:r>
      <w:r>
        <w:rPr>
          <w:rFonts w:asciiTheme="minorEastAsia" w:hAnsiTheme="minorEastAsia" w:cs="微软雅黑" w:hint="eastAsia"/>
          <w:lang w:eastAsia="ja-JP"/>
        </w:rPr>
        <w:t>新建的生产信息系统</w:t>
      </w:r>
    </w:p>
    <w:p w:rsidR="00074F07" w:rsidRPr="00E56DD1" w:rsidRDefault="00074F07" w:rsidP="00074F07">
      <w:pPr>
        <w:rPr>
          <w:b/>
        </w:rPr>
      </w:pPr>
      <w:r w:rsidRPr="00897712">
        <w:rPr>
          <w:rFonts w:hint="eastAsia"/>
          <w:b/>
        </w:rPr>
        <w:t>基线规范</w:t>
      </w:r>
      <w:r w:rsidRPr="00897712">
        <w:rPr>
          <w:b/>
        </w:rPr>
        <w:t>：</w:t>
      </w:r>
    </w:p>
    <w:p w:rsidR="00EB4768" w:rsidRPr="00EB4768" w:rsidRDefault="00EB4768" w:rsidP="007363E0">
      <w:pPr>
        <w:pStyle w:val="a5"/>
        <w:numPr>
          <w:ilvl w:val="0"/>
          <w:numId w:val="4"/>
        </w:numPr>
        <w:ind w:firstLineChars="0"/>
      </w:pPr>
      <w:r w:rsidRPr="00EB4768">
        <w:rPr>
          <w:rFonts w:hint="eastAsia"/>
        </w:rPr>
        <w:lastRenderedPageBreak/>
        <w:t>应用程序连接</w:t>
      </w:r>
      <w:r w:rsidRPr="00EB4768">
        <w:t>数据库</w:t>
      </w:r>
      <w:r w:rsidRPr="00EB4768">
        <w:rPr>
          <w:rFonts w:hint="eastAsia"/>
        </w:rPr>
        <w:t>所使用</w:t>
      </w:r>
      <w:r w:rsidRPr="00EB4768">
        <w:t>的</w:t>
      </w:r>
      <w:r w:rsidRPr="00EB4768">
        <w:rPr>
          <w:rFonts w:hint="eastAsia"/>
        </w:rPr>
        <w:t>应用用户</w:t>
      </w:r>
      <w:r w:rsidRPr="00EB4768">
        <w:t>；</w:t>
      </w:r>
    </w:p>
    <w:p w:rsidR="00EB4768" w:rsidRPr="00EB4768" w:rsidRDefault="00EB4768" w:rsidP="007363E0">
      <w:pPr>
        <w:pStyle w:val="a5"/>
        <w:numPr>
          <w:ilvl w:val="0"/>
          <w:numId w:val="4"/>
        </w:numPr>
        <w:ind w:firstLineChars="0"/>
      </w:pPr>
      <w:r w:rsidRPr="00EB4768">
        <w:t>sys</w:t>
      </w:r>
      <w:r w:rsidRPr="00EB4768">
        <w:rPr>
          <w:rFonts w:hint="eastAsia"/>
        </w:rPr>
        <w:t>、</w:t>
      </w:r>
      <w:r w:rsidRPr="00EB4768">
        <w:rPr>
          <w:rFonts w:hint="eastAsia"/>
        </w:rPr>
        <w:t>system</w:t>
      </w:r>
      <w:r w:rsidRPr="00EB4768">
        <w:rPr>
          <w:rFonts w:hint="eastAsia"/>
        </w:rPr>
        <w:t>数据库</w:t>
      </w:r>
      <w:r w:rsidRPr="00EB4768">
        <w:t>超级用户，</w:t>
      </w:r>
      <w:r w:rsidRPr="00EB4768">
        <w:rPr>
          <w:rFonts w:hint="eastAsia"/>
        </w:rPr>
        <w:t>用于执行数据库</w:t>
      </w:r>
      <w:r w:rsidRPr="00EB4768">
        <w:t>维护操作</w:t>
      </w:r>
      <w:r w:rsidRPr="00EB4768">
        <w:rPr>
          <w:rFonts w:hint="eastAsia"/>
        </w:rPr>
        <w:t>；</w:t>
      </w:r>
    </w:p>
    <w:p w:rsidR="00EB4768" w:rsidRPr="00EB4768" w:rsidRDefault="00EB4768" w:rsidP="007363E0">
      <w:pPr>
        <w:pStyle w:val="a5"/>
        <w:numPr>
          <w:ilvl w:val="0"/>
          <w:numId w:val="4"/>
        </w:numPr>
        <w:ind w:firstLineChars="0"/>
      </w:pPr>
      <w:r w:rsidRPr="00EB4768">
        <w:t>itmuser</w:t>
      </w:r>
      <w:r w:rsidRPr="00EB4768">
        <w:rPr>
          <w:rFonts w:hint="eastAsia"/>
        </w:rPr>
        <w:t>用户，</w:t>
      </w:r>
      <w:r w:rsidRPr="00EB4768">
        <w:t>用于</w:t>
      </w:r>
      <w:r w:rsidRPr="00EB4768">
        <w:t>Tivoli</w:t>
      </w:r>
      <w:r w:rsidRPr="00EB4768">
        <w:t>监控数据库</w:t>
      </w:r>
      <w:r w:rsidRPr="00EB4768">
        <w:rPr>
          <w:rFonts w:hint="eastAsia"/>
        </w:rPr>
        <w:t>的专用账号；</w:t>
      </w:r>
    </w:p>
    <w:p w:rsidR="00EB4768" w:rsidRPr="00EB4768" w:rsidRDefault="00EB4768" w:rsidP="007363E0">
      <w:pPr>
        <w:pStyle w:val="a5"/>
        <w:numPr>
          <w:ilvl w:val="0"/>
          <w:numId w:val="4"/>
        </w:numPr>
        <w:ind w:firstLineChars="0"/>
      </w:pPr>
      <w:r w:rsidRPr="00EB4768">
        <w:t>tm</w:t>
      </w:r>
      <w:r w:rsidRPr="00EB4768">
        <w:rPr>
          <w:rFonts w:hint="eastAsia"/>
        </w:rPr>
        <w:t>用户</w:t>
      </w:r>
      <w:r w:rsidRPr="00EB4768">
        <w:t>，用于</w:t>
      </w:r>
      <w:r w:rsidRPr="00EB4768">
        <w:rPr>
          <w:rFonts w:hint="eastAsia"/>
        </w:rPr>
        <w:t>执行</w:t>
      </w:r>
      <w:r w:rsidRPr="00EB4768">
        <w:t>数据</w:t>
      </w:r>
      <w:r w:rsidRPr="00EB4768">
        <w:rPr>
          <w:rFonts w:hint="eastAsia"/>
        </w:rPr>
        <w:t>安全</w:t>
      </w:r>
      <w:r w:rsidRPr="00EB4768">
        <w:t>脱敏</w:t>
      </w:r>
      <w:r w:rsidRPr="00EB4768">
        <w:rPr>
          <w:rFonts w:hint="eastAsia"/>
        </w:rPr>
        <w:t>操作的</w:t>
      </w:r>
      <w:r w:rsidRPr="00EB4768">
        <w:t>专用账号</w:t>
      </w:r>
      <w:r w:rsidRPr="00EB4768">
        <w:rPr>
          <w:rFonts w:hint="eastAsia"/>
        </w:rPr>
        <w:t>；</w:t>
      </w:r>
    </w:p>
    <w:p w:rsidR="00074F07" w:rsidRPr="00EB4768" w:rsidRDefault="00EB4768" w:rsidP="007363E0">
      <w:pPr>
        <w:pStyle w:val="a5"/>
        <w:numPr>
          <w:ilvl w:val="0"/>
          <w:numId w:val="4"/>
        </w:numPr>
        <w:ind w:firstLineChars="0"/>
      </w:pPr>
      <w:r w:rsidRPr="00EB4768">
        <w:t>dbquery</w:t>
      </w:r>
      <w:r w:rsidRPr="00EB4768">
        <w:rPr>
          <w:rFonts w:hint="eastAsia"/>
        </w:rPr>
        <w:t>或</w:t>
      </w:r>
      <w:r w:rsidRPr="00EB4768">
        <w:t>dbsnmp</w:t>
      </w:r>
      <w:r w:rsidRPr="00EB4768">
        <w:rPr>
          <w:rFonts w:hint="eastAsia"/>
        </w:rPr>
        <w:t>查询权限用户</w:t>
      </w:r>
      <w:r w:rsidRPr="00EB4768">
        <w:t>，用于</w:t>
      </w:r>
      <w:r w:rsidRPr="00EB4768">
        <w:rPr>
          <w:rFonts w:hint="eastAsia"/>
        </w:rPr>
        <w:t>日常巡检、</w:t>
      </w:r>
      <w:r w:rsidRPr="00EB4768">
        <w:t>配置</w:t>
      </w:r>
      <w:r w:rsidRPr="00EB4768">
        <w:rPr>
          <w:rFonts w:hint="eastAsia"/>
        </w:rPr>
        <w:t>检查</w:t>
      </w:r>
      <w:r w:rsidRPr="00EB4768">
        <w:t>等。</w:t>
      </w:r>
    </w:p>
    <w:p w:rsidR="00EB4768" w:rsidRDefault="00EB4768" w:rsidP="00074F07">
      <w:pPr>
        <w:pStyle w:val="2"/>
      </w:pPr>
      <w:bookmarkStart w:id="10" w:name="_Toc524299382"/>
      <w:r>
        <w:rPr>
          <w:rFonts w:hint="eastAsia"/>
        </w:rPr>
        <w:t>登录认证</w:t>
      </w:r>
      <w:bookmarkEnd w:id="10"/>
    </w:p>
    <w:p w:rsidR="00EB4768" w:rsidRPr="00E46157" w:rsidRDefault="00EB4768" w:rsidP="00EB4768">
      <w:pPr>
        <w:rPr>
          <w:b/>
        </w:rPr>
      </w:pPr>
      <w:r w:rsidRPr="00E01877">
        <w:rPr>
          <w:rFonts w:hint="eastAsia"/>
          <w:b/>
        </w:rPr>
        <w:t>基线说明</w:t>
      </w:r>
      <w:r w:rsidRPr="00E01877">
        <w:rPr>
          <w:b/>
        </w:rPr>
        <w:t>：</w:t>
      </w:r>
      <w:r w:rsidRPr="00FE065D">
        <w:rPr>
          <w:rFonts w:hint="eastAsia"/>
        </w:rPr>
        <w:t>数据库管理用户可以依赖其宿主操作系统提供的身份认证机制完成对数据库用户的认证。</w:t>
      </w:r>
    </w:p>
    <w:p w:rsidR="00EB4768" w:rsidRDefault="00EB4768" w:rsidP="00EB4768">
      <w:r>
        <w:rPr>
          <w:rFonts w:hint="eastAsia"/>
          <w:b/>
        </w:rPr>
        <w:t>适用范围</w:t>
      </w:r>
      <w:r w:rsidRPr="00897712">
        <w:rPr>
          <w:b/>
        </w:rPr>
        <w:t>：</w:t>
      </w:r>
      <w:r w:rsidRPr="00074F07">
        <w:rPr>
          <w:rFonts w:hint="eastAsia"/>
        </w:rPr>
        <w:t>已有</w:t>
      </w:r>
      <w:r>
        <w:rPr>
          <w:rFonts w:hint="eastAsia"/>
        </w:rPr>
        <w:t>、</w:t>
      </w:r>
      <w:r w:rsidRPr="00074F07">
        <w:rPr>
          <w:rFonts w:asciiTheme="minorEastAsia" w:hAnsiTheme="minorEastAsia" w:cs="微软雅黑" w:hint="eastAsia"/>
          <w:lang w:eastAsia="ja-JP"/>
        </w:rPr>
        <w:t>新建的生产</w:t>
      </w:r>
      <w:r>
        <w:rPr>
          <w:rFonts w:asciiTheme="minorEastAsia" w:hAnsiTheme="minorEastAsia" w:cs="微软雅黑" w:hint="eastAsia"/>
          <w:lang w:eastAsia="ja-JP"/>
        </w:rPr>
        <w:t>系统</w:t>
      </w:r>
    </w:p>
    <w:p w:rsidR="00EB4768" w:rsidRDefault="00EB4768" w:rsidP="00EB4768">
      <w:pPr>
        <w:pStyle w:val="2"/>
      </w:pPr>
      <w:bookmarkStart w:id="11" w:name="_Toc524299383"/>
      <w:r>
        <w:rPr>
          <w:rFonts w:hint="eastAsia"/>
        </w:rPr>
        <w:t>权限控制</w:t>
      </w:r>
      <w:bookmarkEnd w:id="11"/>
    </w:p>
    <w:p w:rsidR="00EB4768" w:rsidRPr="00E46157" w:rsidRDefault="00EB4768" w:rsidP="00EB4768">
      <w:pPr>
        <w:rPr>
          <w:b/>
        </w:rPr>
      </w:pPr>
      <w:r w:rsidRPr="00E01877">
        <w:rPr>
          <w:rFonts w:hint="eastAsia"/>
          <w:b/>
        </w:rPr>
        <w:t>基线说明</w:t>
      </w:r>
      <w:r w:rsidRPr="00E01877">
        <w:rPr>
          <w:b/>
        </w:rPr>
        <w:t>：</w:t>
      </w:r>
      <w:r w:rsidRPr="00393914">
        <w:rPr>
          <w:rFonts w:hint="eastAsia"/>
        </w:rPr>
        <w:t>数据库</w:t>
      </w:r>
      <w:r w:rsidRPr="00393914">
        <w:t>中</w:t>
      </w:r>
      <w:r w:rsidR="00B04A69">
        <w:rPr>
          <w:rFonts w:hint="eastAsia"/>
        </w:rPr>
        <w:t>的用户权限</w:t>
      </w:r>
      <w:r w:rsidR="00B04A69">
        <w:t>，采用最小授权方式</w:t>
      </w:r>
      <w:r w:rsidR="00B04A69">
        <w:rPr>
          <w:rFonts w:hint="eastAsia"/>
        </w:rPr>
        <w:t>。</w:t>
      </w:r>
    </w:p>
    <w:p w:rsidR="00EB4768" w:rsidRDefault="00EB4768" w:rsidP="00EB4768">
      <w:r>
        <w:rPr>
          <w:rFonts w:hint="eastAsia"/>
          <w:b/>
        </w:rPr>
        <w:t>适用范围</w:t>
      </w:r>
      <w:r w:rsidRPr="00897712">
        <w:rPr>
          <w:b/>
        </w:rPr>
        <w:t>：</w:t>
      </w:r>
      <w:r>
        <w:rPr>
          <w:rFonts w:asciiTheme="minorEastAsia" w:hAnsiTheme="minorEastAsia" w:cs="微软雅黑" w:hint="eastAsia"/>
          <w:lang w:eastAsia="ja-JP"/>
        </w:rPr>
        <w:t>新建的生产信息系统</w:t>
      </w:r>
    </w:p>
    <w:p w:rsidR="00EB4768" w:rsidRPr="00E56DD1" w:rsidRDefault="00EB4768" w:rsidP="00EB4768">
      <w:pPr>
        <w:rPr>
          <w:b/>
        </w:rPr>
      </w:pPr>
      <w:r w:rsidRPr="00897712">
        <w:rPr>
          <w:rFonts w:hint="eastAsia"/>
          <w:b/>
        </w:rPr>
        <w:t>基线规范</w:t>
      </w:r>
      <w:r w:rsidRPr="00897712">
        <w:rPr>
          <w:b/>
        </w:rPr>
        <w:t>：</w:t>
      </w:r>
    </w:p>
    <w:p w:rsidR="00B04A69" w:rsidRDefault="00B04A69" w:rsidP="007363E0">
      <w:pPr>
        <w:pStyle w:val="a5"/>
        <w:numPr>
          <w:ilvl w:val="0"/>
          <w:numId w:val="5"/>
        </w:numPr>
        <w:ind w:firstLineChars="0"/>
      </w:pPr>
      <w:r>
        <w:rPr>
          <w:rFonts w:hint="eastAsia"/>
        </w:rPr>
        <w:t>禁止</w:t>
      </w:r>
      <w:r>
        <w:t>将</w:t>
      </w:r>
      <w:r w:rsidRPr="00393914">
        <w:rPr>
          <w:rFonts w:hint="eastAsia"/>
        </w:rPr>
        <w:t>任何对象</w:t>
      </w:r>
      <w:r w:rsidRPr="00393914">
        <w:t>权限</w:t>
      </w:r>
      <w:r w:rsidRPr="00393914">
        <w:rPr>
          <w:rFonts w:hint="eastAsia"/>
        </w:rPr>
        <w:t>、</w:t>
      </w:r>
      <w:r w:rsidRPr="00393914">
        <w:t>系统权限，</w:t>
      </w:r>
      <w:r>
        <w:rPr>
          <w:rFonts w:hint="eastAsia"/>
        </w:rPr>
        <w:t>人为</w:t>
      </w:r>
      <w:r w:rsidRPr="00393914">
        <w:t>授权给</w:t>
      </w:r>
      <w:r w:rsidRPr="00393914">
        <w:t>PUBLIC</w:t>
      </w:r>
      <w:r w:rsidRPr="00393914">
        <w:t>角色</w:t>
      </w:r>
      <w:r w:rsidRPr="00393914">
        <w:rPr>
          <w:rFonts w:hint="eastAsia"/>
        </w:rPr>
        <w:t>。</w:t>
      </w:r>
      <w:r>
        <w:rPr>
          <w:rFonts w:hint="eastAsia"/>
        </w:rPr>
        <w:t>（注</w:t>
      </w:r>
      <w:r>
        <w:t>：</w:t>
      </w:r>
      <w:r>
        <w:rPr>
          <w:rFonts w:hint="eastAsia"/>
        </w:rPr>
        <w:t>在产品</w:t>
      </w:r>
      <w:r>
        <w:t>安装过程中</w:t>
      </w:r>
      <w:r>
        <w:rPr>
          <w:rFonts w:hint="eastAsia"/>
        </w:rPr>
        <w:t>，默认授权</w:t>
      </w:r>
      <w:r>
        <w:t>给</w:t>
      </w:r>
      <w:r>
        <w:t>public</w:t>
      </w:r>
      <w:r>
        <w:t>的权限</w:t>
      </w:r>
      <w:r>
        <w:rPr>
          <w:rFonts w:hint="eastAsia"/>
        </w:rPr>
        <w:t>不在该范围）</w:t>
      </w:r>
      <w:r w:rsidR="00F50A7D">
        <w:rPr>
          <w:rFonts w:hint="eastAsia"/>
        </w:rPr>
        <w:t>；</w:t>
      </w:r>
    </w:p>
    <w:p w:rsidR="00EB4768" w:rsidRDefault="00F50A7D" w:rsidP="007363E0">
      <w:pPr>
        <w:pStyle w:val="a5"/>
        <w:numPr>
          <w:ilvl w:val="0"/>
          <w:numId w:val="5"/>
        </w:numPr>
        <w:ind w:firstLineChars="0"/>
      </w:pPr>
      <w:r w:rsidRPr="00393914">
        <w:rPr>
          <w:rFonts w:hint="eastAsia"/>
        </w:rPr>
        <w:t>应用</w:t>
      </w:r>
      <w:r w:rsidRPr="00393914">
        <w:t>用户</w:t>
      </w:r>
      <w:r w:rsidRPr="00393914">
        <w:rPr>
          <w:rFonts w:hint="eastAsia"/>
        </w:rPr>
        <w:t>、</w:t>
      </w:r>
      <w:r w:rsidRPr="00393914">
        <w:t>小权用户</w:t>
      </w:r>
      <w:r w:rsidRPr="00393914">
        <w:rPr>
          <w:rFonts w:hint="eastAsia"/>
        </w:rPr>
        <w:t>禁止拥有</w:t>
      </w:r>
      <w:r w:rsidRPr="00393914">
        <w:t>dba</w:t>
      </w:r>
      <w:r w:rsidRPr="00393914">
        <w:t>、</w:t>
      </w:r>
      <w:r w:rsidRPr="00393914">
        <w:t>exp_full_database</w:t>
      </w:r>
      <w:r>
        <w:rPr>
          <w:rFonts w:hint="eastAsia"/>
        </w:rPr>
        <w:t>、</w:t>
      </w:r>
      <w:r>
        <w:t>imp_full_database</w:t>
      </w:r>
      <w:r w:rsidRPr="00393914">
        <w:t>角色</w:t>
      </w:r>
      <w:r w:rsidRPr="00393914">
        <w:rPr>
          <w:rFonts w:hint="eastAsia"/>
        </w:rPr>
        <w:t>权限等</w:t>
      </w:r>
      <w:r w:rsidRPr="00393914">
        <w:t>高级系统权限</w:t>
      </w:r>
      <w:r>
        <w:rPr>
          <w:rFonts w:hint="eastAsia"/>
        </w:rPr>
        <w:t>；</w:t>
      </w:r>
    </w:p>
    <w:p w:rsidR="00F50A7D" w:rsidRPr="00393914" w:rsidRDefault="00F50A7D" w:rsidP="007363E0">
      <w:pPr>
        <w:pStyle w:val="a5"/>
        <w:numPr>
          <w:ilvl w:val="0"/>
          <w:numId w:val="5"/>
        </w:numPr>
        <w:ind w:firstLineChars="0"/>
      </w:pPr>
      <w:r w:rsidRPr="00393914">
        <w:rPr>
          <w:rFonts w:hint="eastAsia"/>
        </w:rPr>
        <w:t>应用</w:t>
      </w:r>
      <w:r w:rsidRPr="00393914">
        <w:t>用户</w:t>
      </w:r>
      <w:r w:rsidRPr="00393914">
        <w:rPr>
          <w:rFonts w:hint="eastAsia"/>
        </w:rPr>
        <w:t>分配规定配额的</w:t>
      </w:r>
      <w:r w:rsidRPr="00393914">
        <w:t>表空间</w:t>
      </w:r>
      <w:r w:rsidRPr="00393914">
        <w:rPr>
          <w:rFonts w:hint="eastAsia"/>
        </w:rPr>
        <w:t>使用</w:t>
      </w:r>
      <w:r w:rsidRPr="00393914">
        <w:t>权限</w:t>
      </w:r>
      <w:r w:rsidRPr="00393914">
        <w:rPr>
          <w:rFonts w:hint="eastAsia"/>
        </w:rPr>
        <w:t>，必须</w:t>
      </w:r>
      <w:r w:rsidRPr="00393914">
        <w:t>通过</w:t>
      </w:r>
      <w:r w:rsidRPr="00393914">
        <w:t>quota</w:t>
      </w:r>
      <w:r w:rsidRPr="00393914">
        <w:rPr>
          <w:rFonts w:hint="eastAsia"/>
        </w:rPr>
        <w:t>命令逐一对某个</w:t>
      </w:r>
      <w:r w:rsidRPr="00393914">
        <w:t>表空间</w:t>
      </w:r>
      <w:r w:rsidRPr="00393914">
        <w:rPr>
          <w:rFonts w:hint="eastAsia"/>
        </w:rPr>
        <w:t>进行配额</w:t>
      </w:r>
      <w:r w:rsidRPr="00393914">
        <w:t>授权</w:t>
      </w:r>
      <w:r w:rsidRPr="00393914">
        <w:rPr>
          <w:rFonts w:hint="eastAsia"/>
        </w:rPr>
        <w:t>。</w:t>
      </w:r>
    </w:p>
    <w:p w:rsidR="00F50A7D" w:rsidRPr="00EB4768" w:rsidRDefault="00F50A7D" w:rsidP="00F50A7D">
      <w:pPr>
        <w:pStyle w:val="a5"/>
        <w:ind w:left="420" w:firstLineChars="0" w:firstLine="0"/>
      </w:pPr>
      <w:r w:rsidRPr="00393914">
        <w:t>命令</w:t>
      </w:r>
      <w:r w:rsidRPr="00393914">
        <w:rPr>
          <w:rFonts w:hint="eastAsia"/>
        </w:rPr>
        <w:t>：</w:t>
      </w:r>
      <w:r w:rsidRPr="00393914">
        <w:rPr>
          <w:rFonts w:hint="eastAsia"/>
        </w:rPr>
        <w:t>alter user &lt;</w:t>
      </w:r>
      <w:r w:rsidRPr="00393914">
        <w:t>APP_USER&gt;</w:t>
      </w:r>
      <w:r w:rsidRPr="00393914">
        <w:rPr>
          <w:rFonts w:hint="eastAsia"/>
        </w:rPr>
        <w:t xml:space="preserve"> quota unlimited on</w:t>
      </w:r>
      <w:r w:rsidRPr="00393914">
        <w:t xml:space="preserve"> &lt;</w:t>
      </w:r>
      <w:r w:rsidRPr="00393914">
        <w:rPr>
          <w:rFonts w:hint="eastAsia"/>
        </w:rPr>
        <w:t>TBS</w:t>
      </w:r>
      <w:r w:rsidRPr="00393914">
        <w:t>_APP&gt;</w:t>
      </w:r>
      <w:r w:rsidRPr="00393914">
        <w:rPr>
          <w:rFonts w:hint="eastAsia"/>
        </w:rPr>
        <w:t>;</w:t>
      </w:r>
    </w:p>
    <w:p w:rsidR="00F50A7D" w:rsidRPr="0001098B" w:rsidRDefault="00F50A7D" w:rsidP="00F50A7D">
      <w:pPr>
        <w:pStyle w:val="10"/>
      </w:pPr>
      <w:bookmarkStart w:id="12" w:name="_Toc524299384"/>
      <w:bookmarkStart w:id="13" w:name="_Toc504489515"/>
      <w:r>
        <w:rPr>
          <w:rFonts w:hint="eastAsia"/>
        </w:rPr>
        <w:lastRenderedPageBreak/>
        <w:t>参数配置</w:t>
      </w:r>
      <w:bookmarkEnd w:id="12"/>
    </w:p>
    <w:p w:rsidR="005A27EA" w:rsidRDefault="00320270" w:rsidP="00F50A7D">
      <w:pPr>
        <w:pStyle w:val="2"/>
      </w:pPr>
      <w:bookmarkStart w:id="14" w:name="_Toc524299385"/>
      <w:bookmarkEnd w:id="13"/>
      <w:r>
        <w:rPr>
          <w:rFonts w:hint="eastAsia"/>
        </w:rPr>
        <w:t>初始化参数</w:t>
      </w:r>
      <w:bookmarkEnd w:id="14"/>
    </w:p>
    <w:p w:rsidR="00E01877" w:rsidRPr="00E01877" w:rsidRDefault="00E01877" w:rsidP="00E01877">
      <w:pPr>
        <w:rPr>
          <w:b/>
        </w:rPr>
      </w:pPr>
      <w:r w:rsidRPr="00E01877">
        <w:rPr>
          <w:rFonts w:hint="eastAsia"/>
          <w:b/>
        </w:rPr>
        <w:t>基线说明</w:t>
      </w:r>
      <w:r w:rsidRPr="00E01877">
        <w:rPr>
          <w:b/>
        </w:rPr>
        <w:t>：</w:t>
      </w:r>
      <w:r w:rsidR="00320270">
        <w:rPr>
          <w:rFonts w:hint="eastAsia"/>
        </w:rPr>
        <w:t>数据库的</w:t>
      </w:r>
      <w:r w:rsidR="00320270">
        <w:t>初始化参数应参考</w:t>
      </w:r>
      <w:r w:rsidR="00320270">
        <w:rPr>
          <w:rFonts w:hint="eastAsia"/>
        </w:rPr>
        <w:t>本项</w:t>
      </w:r>
      <w:r w:rsidR="00320270">
        <w:t>进行设置。</w:t>
      </w:r>
    </w:p>
    <w:p w:rsidR="00DB1AB4" w:rsidRDefault="006B2529" w:rsidP="00DB1AB4">
      <w:r>
        <w:rPr>
          <w:rFonts w:hint="eastAsia"/>
          <w:b/>
        </w:rPr>
        <w:t>适用范围</w:t>
      </w:r>
      <w:r w:rsidR="00DB1AB4" w:rsidRPr="000D092D">
        <w:rPr>
          <w:b/>
        </w:rPr>
        <w:t>：</w:t>
      </w:r>
      <w:r>
        <w:rPr>
          <w:rFonts w:asciiTheme="minorEastAsia" w:hAnsiTheme="minorEastAsia" w:cs="微软雅黑"/>
        </w:rPr>
        <w:t>新建的</w:t>
      </w:r>
      <w:r w:rsidR="00E04FCB">
        <w:rPr>
          <w:rFonts w:asciiTheme="minorEastAsia" w:hAnsiTheme="minorEastAsia" w:cs="微软雅黑" w:hint="eastAsia"/>
        </w:rPr>
        <w:t>生产</w:t>
      </w:r>
      <w:r>
        <w:rPr>
          <w:rFonts w:asciiTheme="minorEastAsia" w:hAnsiTheme="minorEastAsia" w:cs="微软雅黑"/>
        </w:rPr>
        <w:t>信息系统</w:t>
      </w:r>
    </w:p>
    <w:p w:rsidR="00DB1AB4" w:rsidRDefault="00DB1AB4" w:rsidP="00DB1AB4">
      <w:pPr>
        <w:rPr>
          <w:b/>
        </w:rPr>
      </w:pPr>
      <w:r w:rsidRPr="000D092D">
        <w:rPr>
          <w:rFonts w:hint="eastAsia"/>
          <w:b/>
        </w:rPr>
        <w:t>基线规范</w:t>
      </w:r>
      <w:r w:rsidRPr="000D092D">
        <w:rPr>
          <w:b/>
        </w:rPr>
        <w:t>：</w:t>
      </w:r>
    </w:p>
    <w:p w:rsidR="00320270" w:rsidRPr="00320270" w:rsidRDefault="00320270" w:rsidP="00320270">
      <w:pPr>
        <w:pStyle w:val="1"/>
        <w:rPr>
          <w:rFonts w:asciiTheme="minorHAnsi" w:eastAsiaTheme="minorEastAsia" w:hAnsiTheme="minorHAnsi" w:cstheme="minorBidi"/>
          <w:snapToGrid/>
          <w:sz w:val="28"/>
          <w:szCs w:val="22"/>
        </w:rPr>
      </w:pPr>
      <w:r w:rsidRPr="00320270">
        <w:rPr>
          <w:rFonts w:asciiTheme="minorHAnsi" w:eastAsiaTheme="minorEastAsia" w:hAnsiTheme="minorHAnsi" w:cstheme="minorBidi" w:hint="eastAsia"/>
          <w:snapToGrid/>
          <w:sz w:val="28"/>
          <w:szCs w:val="22"/>
        </w:rPr>
        <w:t>新建业务</w:t>
      </w:r>
      <w:r w:rsidRPr="00320270">
        <w:rPr>
          <w:rFonts w:asciiTheme="minorHAnsi" w:eastAsiaTheme="minorEastAsia" w:hAnsiTheme="minorHAnsi" w:cstheme="minorBidi"/>
          <w:snapToGrid/>
          <w:sz w:val="28"/>
          <w:szCs w:val="22"/>
        </w:rPr>
        <w:t>系统</w:t>
      </w:r>
      <w:r w:rsidRPr="00320270">
        <w:rPr>
          <w:rFonts w:asciiTheme="minorHAnsi" w:eastAsiaTheme="minorEastAsia" w:hAnsiTheme="minorHAnsi" w:cstheme="minorBidi" w:hint="eastAsia"/>
          <w:snapToGrid/>
          <w:sz w:val="28"/>
          <w:szCs w:val="22"/>
        </w:rPr>
        <w:t>的</w:t>
      </w:r>
      <w:r w:rsidRPr="00320270">
        <w:rPr>
          <w:rFonts w:asciiTheme="minorHAnsi" w:eastAsiaTheme="minorEastAsia" w:hAnsiTheme="minorHAnsi" w:cstheme="minorBidi"/>
          <w:snapToGrid/>
          <w:sz w:val="28"/>
          <w:szCs w:val="22"/>
        </w:rPr>
        <w:t>数据库字符集为：</w:t>
      </w:r>
      <w:r w:rsidRPr="00320270">
        <w:rPr>
          <w:rFonts w:asciiTheme="minorHAnsi" w:eastAsiaTheme="minorEastAsia" w:hAnsiTheme="minorHAnsi" w:cstheme="minorBidi"/>
          <w:snapToGrid/>
          <w:sz w:val="28"/>
          <w:szCs w:val="22"/>
        </w:rPr>
        <w:t>AL32UTF8</w:t>
      </w:r>
      <w:r>
        <w:rPr>
          <w:rFonts w:asciiTheme="minorHAnsi" w:eastAsiaTheme="minorEastAsia" w:hAnsiTheme="minorHAnsi" w:cstheme="minorBidi" w:hint="eastAsia"/>
          <w:snapToGrid/>
          <w:sz w:val="28"/>
          <w:szCs w:val="22"/>
        </w:rPr>
        <w:t>/</w:t>
      </w:r>
      <w:r w:rsidRPr="00320270">
        <w:rPr>
          <w:rFonts w:asciiTheme="minorHAnsi" w:eastAsiaTheme="minorEastAsia" w:hAnsiTheme="minorHAnsi" w:cstheme="minorBidi"/>
          <w:snapToGrid/>
          <w:sz w:val="28"/>
          <w:szCs w:val="22"/>
        </w:rPr>
        <w:t>ZHS16GBK</w:t>
      </w:r>
      <w:r>
        <w:rPr>
          <w:rFonts w:asciiTheme="minorHAnsi" w:eastAsiaTheme="minorEastAsia" w:hAnsiTheme="minorHAnsi" w:cstheme="minorBidi" w:hint="eastAsia"/>
          <w:snapToGrid/>
          <w:sz w:val="28"/>
          <w:szCs w:val="22"/>
        </w:rPr>
        <w:t>。</w:t>
      </w:r>
      <w:r>
        <w:rPr>
          <w:rFonts w:asciiTheme="minorHAnsi" w:eastAsiaTheme="minorEastAsia" w:hAnsiTheme="minorHAnsi" w:cstheme="minorBidi"/>
          <w:snapToGrid/>
          <w:sz w:val="28"/>
          <w:szCs w:val="22"/>
        </w:rPr>
        <w:t>在</w:t>
      </w:r>
      <w:r>
        <w:rPr>
          <w:rFonts w:asciiTheme="minorHAnsi" w:eastAsiaTheme="minorEastAsia" w:hAnsiTheme="minorHAnsi" w:cstheme="minorBidi" w:hint="eastAsia"/>
          <w:snapToGrid/>
          <w:sz w:val="28"/>
          <w:szCs w:val="22"/>
        </w:rPr>
        <w:t>软件</w:t>
      </w:r>
      <w:r>
        <w:rPr>
          <w:rFonts w:asciiTheme="minorHAnsi" w:eastAsiaTheme="minorEastAsia" w:hAnsiTheme="minorHAnsi" w:cstheme="minorBidi"/>
          <w:snapToGrid/>
          <w:sz w:val="28"/>
          <w:szCs w:val="22"/>
        </w:rPr>
        <w:t>产品支持的前提下，</w:t>
      </w:r>
      <w:r w:rsidRPr="00320270">
        <w:rPr>
          <w:rFonts w:asciiTheme="minorHAnsi" w:eastAsiaTheme="minorEastAsia" w:hAnsiTheme="minorHAnsi" w:cstheme="minorBidi" w:hint="eastAsia"/>
          <w:snapToGrid/>
          <w:sz w:val="28"/>
          <w:szCs w:val="22"/>
        </w:rPr>
        <w:t>推荐</w:t>
      </w:r>
      <w:r w:rsidRPr="00320270">
        <w:rPr>
          <w:rFonts w:asciiTheme="minorHAnsi" w:eastAsiaTheme="minorEastAsia" w:hAnsiTheme="minorHAnsi" w:cstheme="minorBidi"/>
          <w:snapToGrid/>
          <w:sz w:val="28"/>
          <w:szCs w:val="22"/>
        </w:rPr>
        <w:t>使用</w:t>
      </w:r>
      <w:r w:rsidRPr="00320270">
        <w:rPr>
          <w:rFonts w:asciiTheme="minorHAnsi" w:eastAsiaTheme="minorEastAsia" w:hAnsiTheme="minorHAnsi" w:cstheme="minorBidi"/>
          <w:snapToGrid/>
          <w:sz w:val="28"/>
          <w:szCs w:val="22"/>
        </w:rPr>
        <w:t>AL32UTF8</w:t>
      </w:r>
      <w:r w:rsidRPr="00320270">
        <w:rPr>
          <w:rFonts w:asciiTheme="minorHAnsi" w:eastAsiaTheme="minorEastAsia" w:hAnsiTheme="minorHAnsi" w:cstheme="minorBidi"/>
          <w:snapToGrid/>
          <w:sz w:val="28"/>
          <w:szCs w:val="22"/>
        </w:rPr>
        <w:t>。</w:t>
      </w:r>
    </w:p>
    <w:p w:rsidR="00320270" w:rsidRDefault="00320270" w:rsidP="00320270">
      <w:pPr>
        <w:pStyle w:val="1"/>
        <w:rPr>
          <w:rFonts w:asciiTheme="minorHAnsi" w:eastAsiaTheme="minorEastAsia" w:hAnsiTheme="minorHAnsi" w:cstheme="minorBidi"/>
          <w:snapToGrid/>
          <w:sz w:val="28"/>
          <w:szCs w:val="22"/>
        </w:rPr>
      </w:pPr>
      <w:r w:rsidRPr="00320270">
        <w:rPr>
          <w:rFonts w:asciiTheme="minorHAnsi" w:eastAsiaTheme="minorEastAsia" w:hAnsiTheme="minorHAnsi" w:cstheme="minorBidi"/>
          <w:snapToGrid/>
          <w:sz w:val="28"/>
          <w:szCs w:val="22"/>
        </w:rPr>
        <w:t>内控</w:t>
      </w:r>
      <w:r w:rsidRPr="00320270">
        <w:rPr>
          <w:rFonts w:asciiTheme="minorHAnsi" w:eastAsiaTheme="minorEastAsia" w:hAnsiTheme="minorHAnsi" w:cstheme="minorBidi" w:hint="eastAsia"/>
          <w:snapToGrid/>
          <w:sz w:val="28"/>
          <w:szCs w:val="22"/>
        </w:rPr>
        <w:t>管理</w:t>
      </w:r>
      <w:r w:rsidRPr="00320270">
        <w:rPr>
          <w:rFonts w:asciiTheme="minorHAnsi" w:eastAsiaTheme="minorEastAsia" w:hAnsiTheme="minorHAnsi" w:cstheme="minorBidi"/>
          <w:snapToGrid/>
          <w:sz w:val="28"/>
          <w:szCs w:val="22"/>
        </w:rPr>
        <w:t>平台</w:t>
      </w:r>
      <w:r w:rsidRPr="00320270">
        <w:rPr>
          <w:rFonts w:asciiTheme="minorHAnsi" w:eastAsiaTheme="minorEastAsia" w:hAnsiTheme="minorHAnsi" w:cstheme="minorBidi" w:hint="eastAsia"/>
          <w:snapToGrid/>
          <w:sz w:val="28"/>
          <w:szCs w:val="22"/>
        </w:rPr>
        <w:t>进行人工操作行为</w:t>
      </w:r>
      <w:r w:rsidRPr="00320270">
        <w:rPr>
          <w:rFonts w:asciiTheme="minorHAnsi" w:eastAsiaTheme="minorEastAsia" w:hAnsiTheme="minorHAnsi" w:cstheme="minorBidi"/>
          <w:snapToGrid/>
          <w:sz w:val="28"/>
          <w:szCs w:val="22"/>
        </w:rPr>
        <w:t>审计，数据库审计</w:t>
      </w:r>
      <w:r w:rsidRPr="00320270">
        <w:rPr>
          <w:rFonts w:asciiTheme="minorHAnsi" w:eastAsiaTheme="minorEastAsia" w:hAnsiTheme="minorHAnsi" w:cstheme="minorBidi" w:hint="eastAsia"/>
          <w:snapToGrid/>
          <w:sz w:val="28"/>
          <w:szCs w:val="22"/>
        </w:rPr>
        <w:t>系统进行交易级</w:t>
      </w:r>
      <w:r w:rsidRPr="00320270">
        <w:rPr>
          <w:rFonts w:asciiTheme="minorHAnsi" w:eastAsiaTheme="minorEastAsia" w:hAnsiTheme="minorHAnsi" w:cstheme="minorBidi" w:hint="eastAsia"/>
          <w:snapToGrid/>
          <w:sz w:val="28"/>
          <w:szCs w:val="22"/>
        </w:rPr>
        <w:t>SQL</w:t>
      </w:r>
      <w:r w:rsidRPr="00320270">
        <w:rPr>
          <w:rFonts w:asciiTheme="minorHAnsi" w:eastAsiaTheme="minorEastAsia" w:hAnsiTheme="minorHAnsi" w:cstheme="minorBidi" w:hint="eastAsia"/>
          <w:snapToGrid/>
          <w:sz w:val="28"/>
          <w:szCs w:val="22"/>
        </w:rPr>
        <w:t>语句的</w:t>
      </w:r>
      <w:r w:rsidRPr="00320270">
        <w:rPr>
          <w:rFonts w:asciiTheme="minorHAnsi" w:eastAsiaTheme="minorEastAsia" w:hAnsiTheme="minorHAnsi" w:cstheme="minorBidi"/>
          <w:snapToGrid/>
          <w:sz w:val="28"/>
          <w:szCs w:val="22"/>
        </w:rPr>
        <w:t>集中审计</w:t>
      </w:r>
      <w:r w:rsidRPr="00320270">
        <w:rPr>
          <w:rFonts w:asciiTheme="minorHAnsi" w:eastAsiaTheme="minorEastAsia" w:hAnsiTheme="minorHAnsi" w:cstheme="minorBidi" w:hint="eastAsia"/>
          <w:snapToGrid/>
          <w:sz w:val="28"/>
          <w:szCs w:val="22"/>
        </w:rPr>
        <w:t>，初始化</w:t>
      </w:r>
      <w:r w:rsidRPr="00320270">
        <w:rPr>
          <w:rFonts w:asciiTheme="minorHAnsi" w:eastAsiaTheme="minorEastAsia" w:hAnsiTheme="minorHAnsi" w:cstheme="minorBidi"/>
          <w:snapToGrid/>
          <w:sz w:val="28"/>
          <w:szCs w:val="22"/>
        </w:rPr>
        <w:t>配置中</w:t>
      </w:r>
      <w:r w:rsidRPr="00320270">
        <w:rPr>
          <w:rFonts w:asciiTheme="minorHAnsi" w:eastAsiaTheme="minorEastAsia" w:hAnsiTheme="minorHAnsi" w:cstheme="minorBidi" w:hint="eastAsia"/>
          <w:snapToGrid/>
          <w:sz w:val="28"/>
          <w:szCs w:val="22"/>
        </w:rPr>
        <w:t>应关闭各个数据库</w:t>
      </w:r>
      <w:r w:rsidRPr="00320270">
        <w:rPr>
          <w:rFonts w:asciiTheme="minorHAnsi" w:eastAsiaTheme="minorEastAsia" w:hAnsiTheme="minorHAnsi" w:cstheme="minorBidi"/>
          <w:snapToGrid/>
          <w:sz w:val="28"/>
          <w:szCs w:val="22"/>
        </w:rPr>
        <w:t>默认</w:t>
      </w:r>
      <w:r w:rsidRPr="00320270">
        <w:rPr>
          <w:rFonts w:asciiTheme="minorHAnsi" w:eastAsiaTheme="minorEastAsia" w:hAnsiTheme="minorHAnsi" w:cstheme="minorBidi" w:hint="eastAsia"/>
          <w:snapToGrid/>
          <w:sz w:val="28"/>
          <w:szCs w:val="22"/>
        </w:rPr>
        <w:t>开启</w:t>
      </w:r>
      <w:r w:rsidRPr="00320270">
        <w:rPr>
          <w:rFonts w:asciiTheme="minorHAnsi" w:eastAsiaTheme="minorEastAsia" w:hAnsiTheme="minorHAnsi" w:cstheme="minorBidi"/>
          <w:snapToGrid/>
          <w:sz w:val="28"/>
          <w:szCs w:val="22"/>
        </w:rPr>
        <w:t>的审计功能。</w:t>
      </w:r>
    </w:p>
    <w:p w:rsidR="00320270" w:rsidRPr="00320270" w:rsidRDefault="00320270" w:rsidP="007363E0">
      <w:pPr>
        <w:pStyle w:val="1"/>
        <w:numPr>
          <w:ilvl w:val="1"/>
          <w:numId w:val="6"/>
        </w:numPr>
        <w:rPr>
          <w:rFonts w:asciiTheme="minorHAnsi" w:eastAsiaTheme="minorEastAsia" w:hAnsiTheme="minorHAnsi" w:cstheme="minorBidi"/>
          <w:snapToGrid/>
          <w:sz w:val="28"/>
          <w:szCs w:val="22"/>
        </w:rPr>
      </w:pPr>
      <w:r w:rsidRPr="00320270">
        <w:rPr>
          <w:rFonts w:asciiTheme="minorHAnsi" w:eastAsiaTheme="minorEastAsia" w:hAnsiTheme="minorHAnsi" w:cstheme="minorBidi"/>
          <w:snapToGrid/>
          <w:sz w:val="28"/>
          <w:szCs w:val="22"/>
        </w:rPr>
        <w:t>audit_trail = NONE</w:t>
      </w:r>
      <w:r w:rsidRPr="00320270">
        <w:rPr>
          <w:rFonts w:asciiTheme="minorHAnsi" w:eastAsiaTheme="minorEastAsia" w:hAnsiTheme="minorHAnsi" w:cstheme="minorBidi" w:hint="eastAsia"/>
          <w:snapToGrid/>
          <w:sz w:val="28"/>
          <w:szCs w:val="22"/>
        </w:rPr>
        <w:t>，</w:t>
      </w:r>
      <w:r w:rsidRPr="00320270">
        <w:rPr>
          <w:rFonts w:asciiTheme="minorHAnsi" w:eastAsiaTheme="minorEastAsia" w:hAnsiTheme="minorHAnsi" w:cstheme="minorBidi"/>
          <w:snapToGrid/>
          <w:sz w:val="28"/>
          <w:szCs w:val="22"/>
        </w:rPr>
        <w:t>默认</w:t>
      </w:r>
      <w:r w:rsidRPr="00320270">
        <w:rPr>
          <w:rFonts w:asciiTheme="minorHAnsi" w:eastAsiaTheme="minorEastAsia" w:hAnsiTheme="minorHAnsi" w:cstheme="minorBidi" w:hint="eastAsia"/>
          <w:snapToGrid/>
          <w:sz w:val="28"/>
          <w:szCs w:val="22"/>
        </w:rPr>
        <w:t>配置</w:t>
      </w:r>
      <w:r w:rsidRPr="00320270">
        <w:rPr>
          <w:rFonts w:asciiTheme="minorHAnsi" w:eastAsiaTheme="minorEastAsia" w:hAnsiTheme="minorHAnsi" w:cstheme="minorBidi"/>
          <w:snapToGrid/>
          <w:sz w:val="28"/>
          <w:szCs w:val="22"/>
        </w:rPr>
        <w:t>为不审计。</w:t>
      </w:r>
    </w:p>
    <w:p w:rsidR="00320270" w:rsidRPr="00320270" w:rsidRDefault="00320270" w:rsidP="007363E0">
      <w:pPr>
        <w:pStyle w:val="1"/>
        <w:numPr>
          <w:ilvl w:val="1"/>
          <w:numId w:val="6"/>
        </w:numPr>
        <w:rPr>
          <w:rFonts w:asciiTheme="minorHAnsi" w:eastAsiaTheme="minorEastAsia" w:hAnsiTheme="minorHAnsi" w:cstheme="minorBidi"/>
          <w:snapToGrid/>
          <w:sz w:val="28"/>
          <w:szCs w:val="22"/>
        </w:rPr>
      </w:pPr>
      <w:r w:rsidRPr="00320270">
        <w:rPr>
          <w:rFonts w:asciiTheme="minorHAnsi" w:eastAsiaTheme="minorEastAsia" w:hAnsiTheme="minorHAnsi" w:cstheme="minorBidi" w:hint="eastAsia"/>
          <w:snapToGrid/>
          <w:sz w:val="28"/>
          <w:szCs w:val="22"/>
        </w:rPr>
        <w:t>audit_trail</w:t>
      </w:r>
      <w:r w:rsidRPr="00320270">
        <w:rPr>
          <w:rFonts w:asciiTheme="minorHAnsi" w:eastAsiaTheme="minorEastAsia" w:hAnsiTheme="minorHAnsi" w:cstheme="minorBidi"/>
          <w:snapToGrid/>
          <w:sz w:val="28"/>
          <w:szCs w:val="22"/>
        </w:rPr>
        <w:t xml:space="preserve"> = DB</w:t>
      </w:r>
      <w:r w:rsidRPr="00320270">
        <w:rPr>
          <w:rFonts w:asciiTheme="minorHAnsi" w:eastAsiaTheme="minorEastAsia" w:hAnsiTheme="minorHAnsi" w:cstheme="minorBidi" w:hint="eastAsia"/>
          <w:snapToGrid/>
          <w:sz w:val="28"/>
          <w:szCs w:val="22"/>
        </w:rPr>
        <w:t>，</w:t>
      </w:r>
      <w:r w:rsidRPr="00320270">
        <w:rPr>
          <w:rFonts w:asciiTheme="minorHAnsi" w:eastAsiaTheme="minorEastAsia" w:hAnsiTheme="minorHAnsi" w:cstheme="minorBidi"/>
          <w:snapToGrid/>
          <w:sz w:val="28"/>
          <w:szCs w:val="22"/>
        </w:rPr>
        <w:t>对</w:t>
      </w:r>
      <w:r w:rsidRPr="00320270">
        <w:rPr>
          <w:rFonts w:asciiTheme="minorHAnsi" w:eastAsiaTheme="minorEastAsia" w:hAnsiTheme="minorHAnsi" w:cstheme="minorBidi" w:hint="eastAsia"/>
          <w:snapToGrid/>
          <w:sz w:val="28"/>
          <w:szCs w:val="22"/>
        </w:rPr>
        <w:t>特别</w:t>
      </w:r>
      <w:r w:rsidRPr="00320270">
        <w:rPr>
          <w:rFonts w:asciiTheme="minorHAnsi" w:eastAsiaTheme="minorEastAsia" w:hAnsiTheme="minorHAnsi" w:cstheme="minorBidi"/>
          <w:snapToGrid/>
          <w:sz w:val="28"/>
          <w:szCs w:val="22"/>
        </w:rPr>
        <w:t>重要的</w:t>
      </w:r>
      <w:r w:rsidRPr="00320270">
        <w:rPr>
          <w:rFonts w:asciiTheme="minorHAnsi" w:eastAsiaTheme="minorEastAsia" w:hAnsiTheme="minorHAnsi" w:cstheme="minorBidi" w:hint="eastAsia"/>
          <w:snapToGrid/>
          <w:sz w:val="28"/>
          <w:szCs w:val="22"/>
        </w:rPr>
        <w:t>业务</w:t>
      </w:r>
      <w:r w:rsidRPr="00320270">
        <w:rPr>
          <w:rFonts w:asciiTheme="minorHAnsi" w:eastAsiaTheme="minorEastAsia" w:hAnsiTheme="minorHAnsi" w:cstheme="minorBidi"/>
          <w:snapToGrid/>
          <w:sz w:val="28"/>
          <w:szCs w:val="22"/>
        </w:rPr>
        <w:t>系统数据库</w:t>
      </w:r>
      <w:r w:rsidRPr="00320270">
        <w:rPr>
          <w:rFonts w:asciiTheme="minorHAnsi" w:eastAsiaTheme="minorEastAsia" w:hAnsiTheme="minorHAnsi" w:cstheme="minorBidi" w:hint="eastAsia"/>
          <w:snapToGrid/>
          <w:sz w:val="28"/>
          <w:szCs w:val="22"/>
        </w:rPr>
        <w:t>可设置为</w:t>
      </w:r>
      <w:r w:rsidRPr="00320270">
        <w:rPr>
          <w:rFonts w:asciiTheme="minorHAnsi" w:eastAsiaTheme="minorEastAsia" w:hAnsiTheme="minorHAnsi" w:cstheme="minorBidi" w:hint="eastAsia"/>
          <w:snapToGrid/>
          <w:sz w:val="28"/>
          <w:szCs w:val="22"/>
        </w:rPr>
        <w:t>DB</w:t>
      </w:r>
      <w:r w:rsidRPr="00320270">
        <w:rPr>
          <w:rFonts w:asciiTheme="minorHAnsi" w:eastAsiaTheme="minorEastAsia" w:hAnsiTheme="minorHAnsi" w:cstheme="minorBidi"/>
          <w:snapToGrid/>
          <w:sz w:val="28"/>
          <w:szCs w:val="22"/>
        </w:rPr>
        <w:t>级。</w:t>
      </w:r>
    </w:p>
    <w:p w:rsidR="00BE0CAB" w:rsidRDefault="00BE0CAB" w:rsidP="00BE0CAB">
      <w:pPr>
        <w:pStyle w:val="2"/>
      </w:pPr>
      <w:bookmarkStart w:id="15" w:name="_Toc524299386"/>
      <w:r>
        <w:rPr>
          <w:rFonts w:hint="eastAsia"/>
        </w:rPr>
        <w:t>用户</w:t>
      </w:r>
      <w:r>
        <w:rPr>
          <w:rFonts w:hint="eastAsia"/>
        </w:rPr>
        <w:t>PROFILE</w:t>
      </w:r>
      <w:bookmarkEnd w:id="15"/>
    </w:p>
    <w:p w:rsidR="00BE0CAB" w:rsidRPr="00E01877" w:rsidRDefault="00BE0CAB" w:rsidP="00BE0CAB">
      <w:pPr>
        <w:rPr>
          <w:b/>
        </w:rPr>
      </w:pPr>
      <w:r w:rsidRPr="00E01877">
        <w:rPr>
          <w:rFonts w:hint="eastAsia"/>
          <w:b/>
        </w:rPr>
        <w:t>基线说明</w:t>
      </w:r>
      <w:r w:rsidRPr="00E01877">
        <w:rPr>
          <w:b/>
        </w:rPr>
        <w:t>：</w:t>
      </w:r>
      <w:r w:rsidRPr="00292B41">
        <w:rPr>
          <w:rFonts w:hint="eastAsia"/>
        </w:rPr>
        <w:t>oracle</w:t>
      </w:r>
      <w:r w:rsidRPr="00292B41">
        <w:t>账户的</w:t>
      </w:r>
      <w:r w:rsidRPr="00292B41">
        <w:rPr>
          <w:rFonts w:hint="eastAsia"/>
        </w:rPr>
        <w:t>默认</w:t>
      </w:r>
      <w:r w:rsidRPr="00292B41">
        <w:t>用户</w:t>
      </w:r>
      <w:r w:rsidRPr="00292B41">
        <w:rPr>
          <w:rFonts w:hint="eastAsia"/>
        </w:rPr>
        <w:t>属性无法</w:t>
      </w:r>
      <w:r w:rsidRPr="00292B41">
        <w:t>达到生产要求，必须</w:t>
      </w:r>
      <w:r w:rsidRPr="00292B41">
        <w:rPr>
          <w:rFonts w:hint="eastAsia"/>
        </w:rPr>
        <w:t>修改</w:t>
      </w:r>
      <w:r w:rsidRPr="00292B41">
        <w:t>默认</w:t>
      </w:r>
      <w:r w:rsidRPr="00292B41">
        <w:t>profile</w:t>
      </w:r>
      <w:r w:rsidRPr="00292B41">
        <w:rPr>
          <w:rFonts w:hint="eastAsia"/>
        </w:rPr>
        <w:t>的</w:t>
      </w:r>
      <w:r>
        <w:rPr>
          <w:rFonts w:hint="eastAsia"/>
        </w:rPr>
        <w:t>设置</w:t>
      </w:r>
      <w:r>
        <w:t>。</w:t>
      </w:r>
    </w:p>
    <w:p w:rsidR="00BE0CAB" w:rsidRDefault="00BE0CAB" w:rsidP="00BE0CAB">
      <w:r>
        <w:rPr>
          <w:rFonts w:hint="eastAsia"/>
          <w:b/>
        </w:rPr>
        <w:t>适用范围</w:t>
      </w:r>
      <w:r w:rsidRPr="000D092D">
        <w:rPr>
          <w:b/>
        </w:rPr>
        <w:t>：</w:t>
      </w:r>
      <w:r>
        <w:rPr>
          <w:rFonts w:asciiTheme="minorEastAsia" w:hAnsiTheme="minorEastAsia" w:cs="微软雅黑"/>
        </w:rPr>
        <w:t>新建的</w:t>
      </w:r>
      <w:r>
        <w:rPr>
          <w:rFonts w:asciiTheme="minorEastAsia" w:hAnsiTheme="minorEastAsia" w:cs="微软雅黑" w:hint="eastAsia"/>
        </w:rPr>
        <w:t>生产</w:t>
      </w:r>
      <w:r>
        <w:rPr>
          <w:rFonts w:asciiTheme="minorEastAsia" w:hAnsiTheme="minorEastAsia" w:cs="微软雅黑"/>
        </w:rPr>
        <w:t>信息系统</w:t>
      </w:r>
    </w:p>
    <w:p w:rsidR="00BE0CAB" w:rsidRDefault="00BE0CAB" w:rsidP="00BE0CAB">
      <w:pPr>
        <w:rPr>
          <w:b/>
        </w:rPr>
      </w:pPr>
      <w:r w:rsidRPr="000D092D">
        <w:rPr>
          <w:rFonts w:hint="eastAsia"/>
          <w:b/>
        </w:rPr>
        <w:t>基线规范</w:t>
      </w:r>
      <w:r w:rsidRPr="000D092D">
        <w:rPr>
          <w:b/>
        </w:rPr>
        <w:t>：</w:t>
      </w:r>
    </w:p>
    <w:p w:rsidR="00211E03" w:rsidRPr="00211E03" w:rsidRDefault="00211E03" w:rsidP="007363E0">
      <w:pPr>
        <w:pStyle w:val="1"/>
        <w:numPr>
          <w:ilvl w:val="0"/>
          <w:numId w:val="7"/>
        </w:numPr>
        <w:rPr>
          <w:rFonts w:asciiTheme="minorHAnsi" w:eastAsiaTheme="minorEastAsia" w:hAnsiTheme="minorHAnsi" w:cstheme="minorBidi"/>
          <w:snapToGrid/>
          <w:sz w:val="28"/>
          <w:szCs w:val="22"/>
        </w:rPr>
      </w:pPr>
      <w:r w:rsidRPr="00211E03">
        <w:rPr>
          <w:rFonts w:asciiTheme="minorHAnsi" w:eastAsiaTheme="minorEastAsia" w:hAnsiTheme="minorHAnsi" w:cstheme="minorBidi"/>
          <w:snapToGrid/>
          <w:sz w:val="28"/>
          <w:szCs w:val="22"/>
        </w:rPr>
        <w:t>FAILED_LOGIN_ATTEMPTS = unlimited</w:t>
      </w:r>
      <w:r w:rsidRPr="00211E03">
        <w:rPr>
          <w:rFonts w:asciiTheme="minorHAnsi" w:eastAsiaTheme="minorEastAsia" w:hAnsiTheme="minorHAnsi" w:cstheme="minorBidi" w:hint="eastAsia"/>
          <w:snapToGrid/>
          <w:sz w:val="28"/>
          <w:szCs w:val="22"/>
        </w:rPr>
        <w:t>，</w:t>
      </w:r>
      <w:r w:rsidRPr="00211E03">
        <w:rPr>
          <w:rFonts w:asciiTheme="minorHAnsi" w:eastAsiaTheme="minorEastAsia" w:hAnsiTheme="minorHAnsi" w:cstheme="minorBidi"/>
          <w:snapToGrid/>
          <w:sz w:val="28"/>
          <w:szCs w:val="22"/>
        </w:rPr>
        <w:t>对重要的</w:t>
      </w:r>
      <w:r w:rsidRPr="00211E03">
        <w:rPr>
          <w:rFonts w:asciiTheme="minorHAnsi" w:eastAsiaTheme="minorEastAsia" w:hAnsiTheme="minorHAnsi" w:cstheme="minorBidi" w:hint="eastAsia"/>
          <w:snapToGrid/>
          <w:sz w:val="28"/>
          <w:szCs w:val="22"/>
        </w:rPr>
        <w:t>业务</w:t>
      </w:r>
      <w:r w:rsidRPr="00211E03">
        <w:rPr>
          <w:rFonts w:asciiTheme="minorHAnsi" w:eastAsiaTheme="minorEastAsia" w:hAnsiTheme="minorHAnsi" w:cstheme="minorBidi"/>
          <w:snapToGrid/>
          <w:sz w:val="28"/>
          <w:szCs w:val="22"/>
        </w:rPr>
        <w:t>系统数据库可设为</w:t>
      </w:r>
      <w:r w:rsidRPr="00211E03">
        <w:rPr>
          <w:rFonts w:asciiTheme="minorHAnsi" w:eastAsiaTheme="minorEastAsia" w:hAnsiTheme="minorHAnsi" w:cstheme="minorBidi" w:hint="eastAsia"/>
          <w:snapToGrid/>
          <w:sz w:val="28"/>
          <w:szCs w:val="22"/>
        </w:rPr>
        <w:t>：</w:t>
      </w:r>
      <w:r w:rsidRPr="00211E03">
        <w:rPr>
          <w:rFonts w:asciiTheme="minorHAnsi" w:eastAsiaTheme="minorEastAsia" w:hAnsiTheme="minorHAnsi" w:cstheme="minorBidi"/>
          <w:snapToGrid/>
          <w:sz w:val="28"/>
          <w:szCs w:val="22"/>
        </w:rPr>
        <w:t>失败登录次数</w:t>
      </w:r>
      <w:r>
        <w:rPr>
          <w:rFonts w:asciiTheme="minorHAnsi" w:eastAsiaTheme="minorEastAsia" w:hAnsiTheme="minorHAnsi" w:cstheme="minorBidi" w:hint="eastAsia"/>
          <w:snapToGrid/>
          <w:sz w:val="28"/>
          <w:szCs w:val="22"/>
        </w:rPr>
        <w:t>不超过</w:t>
      </w:r>
      <w:r w:rsidRPr="00211E03">
        <w:rPr>
          <w:rFonts w:asciiTheme="minorHAnsi" w:eastAsiaTheme="minorEastAsia" w:hAnsiTheme="minorHAnsi" w:cstheme="minorBidi" w:hint="eastAsia"/>
          <w:snapToGrid/>
          <w:sz w:val="28"/>
          <w:szCs w:val="22"/>
        </w:rPr>
        <w:t>20</w:t>
      </w:r>
      <w:r w:rsidRPr="00211E03">
        <w:rPr>
          <w:rFonts w:asciiTheme="minorHAnsi" w:eastAsiaTheme="minorEastAsia" w:hAnsiTheme="minorHAnsi" w:cstheme="minorBidi" w:hint="eastAsia"/>
          <w:snapToGrid/>
          <w:sz w:val="28"/>
          <w:szCs w:val="22"/>
        </w:rPr>
        <w:t>次</w:t>
      </w:r>
      <w:r w:rsidRPr="00211E03">
        <w:rPr>
          <w:rFonts w:asciiTheme="minorHAnsi" w:eastAsiaTheme="minorEastAsia" w:hAnsiTheme="minorHAnsi" w:cstheme="minorBidi"/>
          <w:snapToGrid/>
          <w:sz w:val="28"/>
          <w:szCs w:val="22"/>
        </w:rPr>
        <w:t>。</w:t>
      </w:r>
    </w:p>
    <w:p w:rsidR="00211E03" w:rsidRDefault="00211E03" w:rsidP="00211E03">
      <w:pPr>
        <w:pStyle w:val="1"/>
        <w:rPr>
          <w:rFonts w:asciiTheme="minorHAnsi" w:eastAsiaTheme="minorEastAsia" w:hAnsiTheme="minorHAnsi" w:cstheme="minorBidi"/>
          <w:snapToGrid/>
          <w:sz w:val="28"/>
          <w:szCs w:val="22"/>
        </w:rPr>
      </w:pPr>
      <w:r w:rsidRPr="00211E03">
        <w:rPr>
          <w:rFonts w:asciiTheme="minorHAnsi" w:eastAsiaTheme="minorEastAsia" w:hAnsiTheme="minorHAnsi" w:cstheme="minorBidi"/>
          <w:snapToGrid/>
          <w:sz w:val="28"/>
          <w:szCs w:val="22"/>
        </w:rPr>
        <w:lastRenderedPageBreak/>
        <w:t>PASSWORD_LIFE_TIME = UNLIMITED</w:t>
      </w:r>
      <w:r w:rsidRPr="00211E03">
        <w:rPr>
          <w:rFonts w:asciiTheme="minorHAnsi" w:eastAsiaTheme="minorEastAsia" w:hAnsiTheme="minorHAnsi" w:cstheme="minorBidi" w:hint="eastAsia"/>
          <w:snapToGrid/>
          <w:sz w:val="28"/>
          <w:szCs w:val="22"/>
        </w:rPr>
        <w:t>，</w:t>
      </w:r>
      <w:r w:rsidRPr="00211E03">
        <w:rPr>
          <w:rFonts w:asciiTheme="minorHAnsi" w:eastAsiaTheme="minorEastAsia" w:hAnsiTheme="minorHAnsi" w:cstheme="minorBidi"/>
          <w:snapToGrid/>
          <w:sz w:val="28"/>
          <w:szCs w:val="22"/>
        </w:rPr>
        <w:t>密码过期</w:t>
      </w:r>
      <w:r w:rsidRPr="00211E03">
        <w:rPr>
          <w:rFonts w:asciiTheme="minorHAnsi" w:eastAsiaTheme="minorEastAsia" w:hAnsiTheme="minorHAnsi" w:cstheme="minorBidi" w:hint="eastAsia"/>
          <w:snapToGrid/>
          <w:sz w:val="28"/>
          <w:szCs w:val="22"/>
        </w:rPr>
        <w:t>时间</w:t>
      </w:r>
      <w:r w:rsidRPr="00211E03">
        <w:rPr>
          <w:rFonts w:asciiTheme="minorHAnsi" w:eastAsiaTheme="minorEastAsia" w:hAnsiTheme="minorHAnsi" w:cstheme="minorBidi"/>
          <w:snapToGrid/>
          <w:sz w:val="28"/>
          <w:szCs w:val="22"/>
        </w:rPr>
        <w:t>为永不过期</w:t>
      </w:r>
      <w:r w:rsidRPr="00211E03">
        <w:rPr>
          <w:rFonts w:asciiTheme="minorHAnsi" w:eastAsiaTheme="minorEastAsia" w:hAnsiTheme="minorHAnsi" w:cstheme="minorBidi" w:hint="eastAsia"/>
          <w:snapToGrid/>
          <w:sz w:val="28"/>
          <w:szCs w:val="22"/>
        </w:rPr>
        <w:t>。</w:t>
      </w:r>
    </w:p>
    <w:p w:rsidR="00497AA3" w:rsidRPr="00497AA3" w:rsidRDefault="00497AA3" w:rsidP="00497AA3">
      <w:pPr>
        <w:pStyle w:val="1"/>
        <w:numPr>
          <w:ilvl w:val="0"/>
          <w:numId w:val="0"/>
        </w:numPr>
        <w:ind w:left="420"/>
        <w:rPr>
          <w:rFonts w:asciiTheme="minorHAnsi" w:eastAsiaTheme="minorEastAsia" w:hAnsiTheme="minorHAnsi" w:cstheme="minorBidi"/>
          <w:snapToGrid/>
          <w:sz w:val="28"/>
          <w:szCs w:val="22"/>
        </w:rPr>
      </w:pPr>
      <w:r w:rsidRPr="00497AA3">
        <w:rPr>
          <w:rFonts w:asciiTheme="minorHAnsi" w:eastAsiaTheme="minorEastAsia" w:hAnsiTheme="minorHAnsi" w:cstheme="minorBidi" w:hint="eastAsia"/>
          <w:snapToGrid/>
          <w:sz w:val="28"/>
          <w:szCs w:val="22"/>
        </w:rPr>
        <w:t>命令</w:t>
      </w:r>
      <w:r w:rsidRPr="00497AA3">
        <w:rPr>
          <w:rFonts w:asciiTheme="minorHAnsi" w:eastAsiaTheme="minorEastAsia" w:hAnsiTheme="minorHAnsi" w:cstheme="minorBidi"/>
          <w:snapToGrid/>
          <w:sz w:val="28"/>
          <w:szCs w:val="22"/>
        </w:rPr>
        <w:t>：</w:t>
      </w:r>
      <w:r w:rsidRPr="00497AA3">
        <w:rPr>
          <w:rFonts w:asciiTheme="minorHAnsi" w:eastAsiaTheme="minorEastAsia" w:hAnsiTheme="minorHAnsi" w:cstheme="minorBidi"/>
          <w:snapToGrid/>
          <w:sz w:val="28"/>
          <w:szCs w:val="22"/>
        </w:rPr>
        <w:t>alter profile default limit PASSWORD_LIFE_TIME unlimited;</w:t>
      </w:r>
    </w:p>
    <w:p w:rsidR="00211E03" w:rsidRPr="00211E03" w:rsidRDefault="00211E03" w:rsidP="00211E03">
      <w:pPr>
        <w:pStyle w:val="1"/>
        <w:rPr>
          <w:rFonts w:asciiTheme="minorHAnsi" w:eastAsiaTheme="minorEastAsia" w:hAnsiTheme="minorHAnsi" w:cstheme="minorBidi"/>
          <w:snapToGrid/>
          <w:sz w:val="28"/>
          <w:szCs w:val="22"/>
        </w:rPr>
      </w:pPr>
      <w:r w:rsidRPr="00211E03">
        <w:rPr>
          <w:rFonts w:asciiTheme="minorHAnsi" w:eastAsiaTheme="minorEastAsia" w:hAnsiTheme="minorHAnsi" w:cstheme="minorBidi"/>
          <w:snapToGrid/>
          <w:sz w:val="28"/>
          <w:szCs w:val="22"/>
        </w:rPr>
        <w:t>PASSWORD_VERIFY_FUNCTION = NULL</w:t>
      </w:r>
      <w:r w:rsidRPr="00211E03">
        <w:rPr>
          <w:rFonts w:asciiTheme="minorHAnsi" w:eastAsiaTheme="minorEastAsia" w:hAnsiTheme="minorHAnsi" w:cstheme="minorBidi" w:hint="eastAsia"/>
          <w:snapToGrid/>
          <w:sz w:val="28"/>
          <w:szCs w:val="22"/>
        </w:rPr>
        <w:t>，默认</w:t>
      </w:r>
      <w:r w:rsidRPr="00211E03">
        <w:rPr>
          <w:rFonts w:asciiTheme="minorHAnsi" w:eastAsiaTheme="minorEastAsia" w:hAnsiTheme="minorHAnsi" w:cstheme="minorBidi"/>
          <w:snapToGrid/>
          <w:sz w:val="28"/>
          <w:szCs w:val="22"/>
        </w:rPr>
        <w:t>为不</w:t>
      </w:r>
      <w:r w:rsidRPr="00211E03">
        <w:rPr>
          <w:rFonts w:asciiTheme="minorHAnsi" w:eastAsiaTheme="minorEastAsia" w:hAnsiTheme="minorHAnsi" w:cstheme="minorBidi" w:hint="eastAsia"/>
          <w:snapToGrid/>
          <w:sz w:val="28"/>
          <w:szCs w:val="22"/>
        </w:rPr>
        <w:t>设</w:t>
      </w:r>
      <w:r w:rsidRPr="00211E03">
        <w:rPr>
          <w:rFonts w:asciiTheme="minorHAnsi" w:eastAsiaTheme="minorEastAsia" w:hAnsiTheme="minorHAnsi" w:cstheme="minorBidi"/>
          <w:snapToGrid/>
          <w:sz w:val="28"/>
          <w:szCs w:val="22"/>
        </w:rPr>
        <w:t>PROFILE</w:t>
      </w:r>
      <w:r w:rsidRPr="00211E03">
        <w:rPr>
          <w:rFonts w:asciiTheme="minorHAnsi" w:eastAsiaTheme="minorEastAsia" w:hAnsiTheme="minorHAnsi" w:cstheme="minorBidi"/>
          <w:snapToGrid/>
          <w:sz w:val="28"/>
          <w:szCs w:val="22"/>
        </w:rPr>
        <w:t>检查函数，对</w:t>
      </w:r>
      <w:r>
        <w:rPr>
          <w:rFonts w:asciiTheme="minorHAnsi" w:eastAsiaTheme="minorEastAsia" w:hAnsiTheme="minorHAnsi" w:cstheme="minorBidi" w:hint="eastAsia"/>
          <w:snapToGrid/>
          <w:sz w:val="28"/>
          <w:szCs w:val="22"/>
        </w:rPr>
        <w:t>数据库账号</w:t>
      </w:r>
      <w:r>
        <w:rPr>
          <w:rFonts w:asciiTheme="minorHAnsi" w:eastAsiaTheme="minorEastAsia" w:hAnsiTheme="minorHAnsi" w:cstheme="minorBidi"/>
          <w:snapToGrid/>
          <w:sz w:val="28"/>
          <w:szCs w:val="22"/>
        </w:rPr>
        <w:t>密码有复杂度要求的</w:t>
      </w:r>
      <w:r>
        <w:rPr>
          <w:rFonts w:asciiTheme="minorHAnsi" w:eastAsiaTheme="minorEastAsia" w:hAnsiTheme="minorHAnsi" w:cstheme="minorBidi" w:hint="eastAsia"/>
          <w:snapToGrid/>
          <w:sz w:val="28"/>
          <w:szCs w:val="22"/>
        </w:rPr>
        <w:t>系统</w:t>
      </w:r>
      <w:r>
        <w:rPr>
          <w:rFonts w:asciiTheme="minorHAnsi" w:eastAsiaTheme="minorEastAsia" w:hAnsiTheme="minorHAnsi" w:cstheme="minorBidi"/>
          <w:snapToGrid/>
          <w:sz w:val="28"/>
          <w:szCs w:val="22"/>
        </w:rPr>
        <w:t>可设置</w:t>
      </w:r>
      <w:r w:rsidRPr="00211E03">
        <w:rPr>
          <w:rFonts w:asciiTheme="minorHAnsi" w:eastAsiaTheme="minorEastAsia" w:hAnsiTheme="minorHAnsi" w:cstheme="minorBidi"/>
          <w:snapToGrid/>
          <w:sz w:val="28"/>
          <w:szCs w:val="22"/>
        </w:rPr>
        <w:t>为</w:t>
      </w:r>
      <w:r>
        <w:rPr>
          <w:rFonts w:asciiTheme="minorHAnsi" w:eastAsiaTheme="minorEastAsia" w:hAnsiTheme="minorHAnsi" w:cstheme="minorBidi" w:hint="eastAsia"/>
          <w:snapToGrid/>
          <w:sz w:val="28"/>
          <w:szCs w:val="22"/>
        </w:rPr>
        <w:t>：</w:t>
      </w:r>
      <w:r w:rsidRPr="00211E03">
        <w:rPr>
          <w:rFonts w:asciiTheme="minorHAnsi" w:eastAsiaTheme="minorEastAsia" w:hAnsiTheme="minorHAnsi" w:cstheme="minorBidi"/>
          <w:snapToGrid/>
          <w:sz w:val="28"/>
          <w:szCs w:val="22"/>
        </w:rPr>
        <w:t>VERIFY_FUNCTION_11G</w:t>
      </w:r>
      <w:r w:rsidRPr="00211E03">
        <w:rPr>
          <w:rFonts w:asciiTheme="minorHAnsi" w:eastAsiaTheme="minorEastAsia" w:hAnsiTheme="minorHAnsi" w:cstheme="minorBidi" w:hint="eastAsia"/>
          <w:snapToGrid/>
          <w:sz w:val="28"/>
          <w:szCs w:val="22"/>
        </w:rPr>
        <w:t>。</w:t>
      </w:r>
    </w:p>
    <w:p w:rsidR="00211E03" w:rsidRPr="00211E03" w:rsidRDefault="00211E03" w:rsidP="00211E03">
      <w:pPr>
        <w:pStyle w:val="1"/>
        <w:rPr>
          <w:rFonts w:asciiTheme="minorHAnsi" w:eastAsiaTheme="minorEastAsia" w:hAnsiTheme="minorHAnsi" w:cstheme="minorBidi"/>
          <w:snapToGrid/>
          <w:sz w:val="28"/>
          <w:szCs w:val="22"/>
        </w:rPr>
      </w:pPr>
      <w:r w:rsidRPr="00211E03">
        <w:rPr>
          <w:rFonts w:asciiTheme="minorHAnsi" w:eastAsiaTheme="minorEastAsia" w:hAnsiTheme="minorHAnsi" w:cstheme="minorBidi"/>
          <w:snapToGrid/>
          <w:sz w:val="28"/>
          <w:szCs w:val="22"/>
        </w:rPr>
        <w:t>PASSWORD_REUSE_TIME = 3</w:t>
      </w:r>
      <w:r w:rsidRPr="00211E03">
        <w:rPr>
          <w:rFonts w:asciiTheme="minorHAnsi" w:eastAsiaTheme="minorEastAsia" w:hAnsiTheme="minorHAnsi" w:cstheme="minorBidi" w:hint="eastAsia"/>
          <w:snapToGrid/>
          <w:sz w:val="28"/>
          <w:szCs w:val="22"/>
        </w:rPr>
        <w:t>，不允许</w:t>
      </w:r>
      <w:r w:rsidRPr="00211E03">
        <w:rPr>
          <w:rFonts w:asciiTheme="minorHAnsi" w:eastAsiaTheme="minorEastAsia" w:hAnsiTheme="minorHAnsi" w:cstheme="minorBidi"/>
          <w:snapToGrid/>
          <w:sz w:val="28"/>
          <w:szCs w:val="22"/>
        </w:rPr>
        <w:t>使用</w:t>
      </w:r>
      <w:r w:rsidRPr="00211E03">
        <w:rPr>
          <w:rFonts w:asciiTheme="minorHAnsi" w:eastAsiaTheme="minorEastAsia" w:hAnsiTheme="minorHAnsi" w:cstheme="minorBidi"/>
          <w:snapToGrid/>
          <w:sz w:val="28"/>
          <w:szCs w:val="22"/>
        </w:rPr>
        <w:t>3</w:t>
      </w:r>
      <w:r w:rsidRPr="00211E03">
        <w:rPr>
          <w:rFonts w:asciiTheme="minorHAnsi" w:eastAsiaTheme="minorEastAsia" w:hAnsiTheme="minorHAnsi" w:cstheme="minorBidi" w:hint="eastAsia"/>
          <w:snapToGrid/>
          <w:sz w:val="28"/>
          <w:szCs w:val="22"/>
        </w:rPr>
        <w:t>次</w:t>
      </w:r>
      <w:r w:rsidRPr="00211E03">
        <w:rPr>
          <w:rFonts w:asciiTheme="minorHAnsi" w:eastAsiaTheme="minorEastAsia" w:hAnsiTheme="minorHAnsi" w:cstheme="minorBidi"/>
          <w:snapToGrid/>
          <w:sz w:val="28"/>
          <w:szCs w:val="22"/>
        </w:rPr>
        <w:t>以内修改过的数据库密码。</w:t>
      </w:r>
    </w:p>
    <w:p w:rsidR="00497AA3" w:rsidRDefault="00497AA3" w:rsidP="00497AA3">
      <w:pPr>
        <w:pStyle w:val="2"/>
      </w:pPr>
      <w:bookmarkStart w:id="16" w:name="_Toc524299387"/>
      <w:r>
        <w:rPr>
          <w:rFonts w:hint="eastAsia"/>
        </w:rPr>
        <w:t>初始化参数</w:t>
      </w:r>
      <w:bookmarkEnd w:id="16"/>
    </w:p>
    <w:p w:rsidR="00497AA3" w:rsidRPr="00E01877" w:rsidRDefault="00497AA3" w:rsidP="00497AA3">
      <w:pPr>
        <w:rPr>
          <w:b/>
        </w:rPr>
      </w:pPr>
      <w:r w:rsidRPr="00E01877">
        <w:rPr>
          <w:rFonts w:hint="eastAsia"/>
          <w:b/>
        </w:rPr>
        <w:t>基线说明</w:t>
      </w:r>
      <w:r w:rsidRPr="00E01877">
        <w:rPr>
          <w:b/>
        </w:rPr>
        <w:t>：</w:t>
      </w:r>
      <w:r w:rsidRPr="00292B41">
        <w:rPr>
          <w:rFonts w:hint="eastAsia"/>
        </w:rPr>
        <w:t>对</w:t>
      </w:r>
      <w:r w:rsidR="008561C9">
        <w:rPr>
          <w:rFonts w:hint="eastAsia"/>
        </w:rPr>
        <w:t>数据库</w:t>
      </w:r>
      <w:r>
        <w:t>的</w:t>
      </w:r>
      <w:r w:rsidRPr="00292B41">
        <w:t>初始化参数配置</w:t>
      </w:r>
      <w:r w:rsidRPr="00292B41">
        <w:rPr>
          <w:rFonts w:hint="eastAsia"/>
        </w:rPr>
        <w:t>规范</w:t>
      </w:r>
    </w:p>
    <w:p w:rsidR="00497AA3" w:rsidRDefault="00497AA3" w:rsidP="00497AA3">
      <w:r>
        <w:rPr>
          <w:rFonts w:hint="eastAsia"/>
          <w:b/>
        </w:rPr>
        <w:t>适用范围</w:t>
      </w:r>
      <w:r w:rsidRPr="000D092D">
        <w:rPr>
          <w:b/>
        </w:rPr>
        <w:t>：</w:t>
      </w:r>
      <w:r>
        <w:rPr>
          <w:rFonts w:asciiTheme="minorEastAsia" w:hAnsiTheme="minorEastAsia" w:cs="微软雅黑"/>
        </w:rPr>
        <w:t>新建的</w:t>
      </w:r>
      <w:r>
        <w:rPr>
          <w:rFonts w:asciiTheme="minorEastAsia" w:hAnsiTheme="minorEastAsia" w:cs="微软雅黑" w:hint="eastAsia"/>
        </w:rPr>
        <w:t>生产</w:t>
      </w:r>
      <w:r>
        <w:rPr>
          <w:rFonts w:asciiTheme="minorEastAsia" w:hAnsiTheme="minorEastAsia" w:cs="微软雅黑"/>
        </w:rPr>
        <w:t>信息系统</w:t>
      </w:r>
    </w:p>
    <w:p w:rsidR="00497AA3" w:rsidRDefault="00497AA3" w:rsidP="00497AA3">
      <w:pPr>
        <w:rPr>
          <w:b/>
        </w:rPr>
      </w:pPr>
      <w:r w:rsidRPr="000D092D">
        <w:rPr>
          <w:rFonts w:hint="eastAsia"/>
          <w:b/>
        </w:rPr>
        <w:t>基线规范</w:t>
      </w:r>
      <w:r w:rsidRPr="000D092D">
        <w:rPr>
          <w:b/>
        </w:rPr>
        <w:t>：</w:t>
      </w:r>
    </w:p>
    <w:p w:rsidR="00497AA3" w:rsidRPr="00497AA3" w:rsidRDefault="00497AA3" w:rsidP="007363E0">
      <w:pPr>
        <w:pStyle w:val="1"/>
        <w:numPr>
          <w:ilvl w:val="0"/>
          <w:numId w:val="8"/>
        </w:numPr>
        <w:rPr>
          <w:rFonts w:asciiTheme="minorHAnsi" w:eastAsiaTheme="minorEastAsia" w:hAnsiTheme="minorHAnsi" w:cstheme="minorBidi"/>
          <w:snapToGrid/>
          <w:sz w:val="28"/>
          <w:szCs w:val="22"/>
        </w:rPr>
      </w:pPr>
      <w:r w:rsidRPr="00497AA3">
        <w:rPr>
          <w:rFonts w:asciiTheme="minorHAnsi" w:eastAsiaTheme="minorEastAsia" w:hAnsiTheme="minorHAnsi" w:cstheme="minorBidi"/>
          <w:snapToGrid/>
          <w:sz w:val="28"/>
          <w:szCs w:val="22"/>
        </w:rPr>
        <w:t>processes=500</w:t>
      </w:r>
      <w:r w:rsidRPr="00497AA3">
        <w:rPr>
          <w:rFonts w:asciiTheme="minorHAnsi" w:eastAsiaTheme="minorEastAsia" w:hAnsiTheme="minorHAnsi" w:cstheme="minorBidi" w:hint="eastAsia"/>
          <w:snapToGrid/>
          <w:sz w:val="28"/>
          <w:szCs w:val="22"/>
        </w:rPr>
        <w:t>，</w:t>
      </w:r>
      <w:r w:rsidRPr="00497AA3">
        <w:rPr>
          <w:rFonts w:asciiTheme="minorHAnsi" w:eastAsiaTheme="minorEastAsia" w:hAnsiTheme="minorHAnsi" w:cstheme="minorBidi"/>
          <w:snapToGrid/>
          <w:sz w:val="28"/>
          <w:szCs w:val="22"/>
        </w:rPr>
        <w:t>数据库最大进程数</w:t>
      </w:r>
      <w:r w:rsidRPr="00497AA3">
        <w:rPr>
          <w:rFonts w:asciiTheme="minorHAnsi" w:eastAsiaTheme="minorEastAsia" w:hAnsiTheme="minorHAnsi" w:cstheme="minorBidi" w:hint="eastAsia"/>
          <w:snapToGrid/>
          <w:sz w:val="28"/>
          <w:szCs w:val="22"/>
        </w:rPr>
        <w:t>不低于</w:t>
      </w:r>
      <w:r w:rsidRPr="00497AA3">
        <w:rPr>
          <w:rFonts w:asciiTheme="minorHAnsi" w:eastAsiaTheme="minorEastAsia" w:hAnsiTheme="minorHAnsi" w:cstheme="minorBidi"/>
          <w:snapToGrid/>
          <w:sz w:val="28"/>
          <w:szCs w:val="22"/>
        </w:rPr>
        <w:t>5</w:t>
      </w:r>
      <w:r w:rsidRPr="00497AA3">
        <w:rPr>
          <w:rFonts w:asciiTheme="minorHAnsi" w:eastAsiaTheme="minorEastAsia" w:hAnsiTheme="minorHAnsi" w:cstheme="minorBidi" w:hint="eastAsia"/>
          <w:snapToGrid/>
          <w:sz w:val="28"/>
          <w:szCs w:val="22"/>
        </w:rPr>
        <w:t>00</w:t>
      </w:r>
      <w:r w:rsidRPr="00497AA3">
        <w:rPr>
          <w:rFonts w:asciiTheme="minorHAnsi" w:eastAsiaTheme="minorEastAsia" w:hAnsiTheme="minorHAnsi" w:cstheme="minorBidi" w:hint="eastAsia"/>
          <w:snapToGrid/>
          <w:sz w:val="28"/>
          <w:szCs w:val="22"/>
        </w:rPr>
        <w:t>个</w:t>
      </w:r>
      <w:r w:rsidRPr="00497AA3">
        <w:rPr>
          <w:rFonts w:asciiTheme="minorHAnsi" w:eastAsiaTheme="minorEastAsia" w:hAnsiTheme="minorHAnsi" w:cstheme="minorBidi"/>
          <w:snapToGrid/>
          <w:sz w:val="28"/>
          <w:szCs w:val="22"/>
        </w:rPr>
        <w:t>。</w:t>
      </w:r>
    </w:p>
    <w:p w:rsidR="00497AA3" w:rsidRPr="00497AA3" w:rsidRDefault="00497AA3" w:rsidP="00497AA3">
      <w:pPr>
        <w:pStyle w:val="1"/>
        <w:rPr>
          <w:rFonts w:asciiTheme="minorHAnsi" w:eastAsiaTheme="minorEastAsia" w:hAnsiTheme="minorHAnsi" w:cstheme="minorBidi"/>
          <w:snapToGrid/>
          <w:sz w:val="28"/>
          <w:szCs w:val="22"/>
        </w:rPr>
      </w:pPr>
      <w:r w:rsidRPr="00497AA3">
        <w:rPr>
          <w:rFonts w:asciiTheme="minorHAnsi" w:eastAsiaTheme="minorEastAsia" w:hAnsiTheme="minorHAnsi" w:cstheme="minorBidi"/>
          <w:snapToGrid/>
          <w:sz w:val="28"/>
          <w:szCs w:val="22"/>
        </w:rPr>
        <w:t>open_cursor=300</w:t>
      </w:r>
      <w:r w:rsidRPr="00497AA3">
        <w:rPr>
          <w:rFonts w:asciiTheme="minorHAnsi" w:eastAsiaTheme="minorEastAsia" w:hAnsiTheme="minorHAnsi" w:cstheme="minorBidi" w:hint="eastAsia"/>
          <w:snapToGrid/>
          <w:sz w:val="28"/>
          <w:szCs w:val="22"/>
        </w:rPr>
        <w:t>，</w:t>
      </w:r>
      <w:r w:rsidRPr="00497AA3">
        <w:rPr>
          <w:rFonts w:asciiTheme="minorHAnsi" w:eastAsiaTheme="minorEastAsia" w:hAnsiTheme="minorHAnsi" w:cstheme="minorBidi"/>
          <w:snapToGrid/>
          <w:sz w:val="28"/>
          <w:szCs w:val="22"/>
        </w:rPr>
        <w:t>单个</w:t>
      </w:r>
      <w:r w:rsidRPr="00497AA3">
        <w:rPr>
          <w:rFonts w:asciiTheme="minorHAnsi" w:eastAsiaTheme="minorEastAsia" w:hAnsiTheme="minorHAnsi" w:cstheme="minorBidi" w:hint="eastAsia"/>
          <w:snapToGrid/>
          <w:sz w:val="28"/>
          <w:szCs w:val="22"/>
        </w:rPr>
        <w:t>会话</w:t>
      </w:r>
      <w:r w:rsidRPr="00497AA3">
        <w:rPr>
          <w:rFonts w:asciiTheme="minorHAnsi" w:eastAsiaTheme="minorEastAsia" w:hAnsiTheme="minorHAnsi" w:cstheme="minorBidi"/>
          <w:snapToGrid/>
          <w:sz w:val="28"/>
          <w:szCs w:val="22"/>
        </w:rPr>
        <w:t>允许打开的游标数</w:t>
      </w:r>
      <w:r w:rsidRPr="00497AA3">
        <w:rPr>
          <w:rFonts w:asciiTheme="minorHAnsi" w:eastAsiaTheme="minorEastAsia" w:hAnsiTheme="minorHAnsi" w:cstheme="minorBidi" w:hint="eastAsia"/>
          <w:snapToGrid/>
          <w:sz w:val="28"/>
          <w:szCs w:val="22"/>
        </w:rPr>
        <w:t>不低于</w:t>
      </w:r>
      <w:r w:rsidRPr="00497AA3">
        <w:rPr>
          <w:rFonts w:asciiTheme="minorHAnsi" w:eastAsiaTheme="minorEastAsia" w:hAnsiTheme="minorHAnsi" w:cstheme="minorBidi" w:hint="eastAsia"/>
          <w:snapToGrid/>
          <w:sz w:val="28"/>
          <w:szCs w:val="22"/>
        </w:rPr>
        <w:t>300</w:t>
      </w:r>
      <w:r w:rsidRPr="00497AA3">
        <w:rPr>
          <w:rFonts w:asciiTheme="minorHAnsi" w:eastAsiaTheme="minorEastAsia" w:hAnsiTheme="minorHAnsi" w:cstheme="minorBidi" w:hint="eastAsia"/>
          <w:snapToGrid/>
          <w:sz w:val="28"/>
          <w:szCs w:val="22"/>
        </w:rPr>
        <w:t>个</w:t>
      </w:r>
      <w:r w:rsidRPr="00497AA3">
        <w:rPr>
          <w:rFonts w:asciiTheme="minorHAnsi" w:eastAsiaTheme="minorEastAsia" w:hAnsiTheme="minorHAnsi" w:cstheme="minorBidi"/>
          <w:snapToGrid/>
          <w:sz w:val="28"/>
          <w:szCs w:val="22"/>
        </w:rPr>
        <w:t>。</w:t>
      </w:r>
    </w:p>
    <w:p w:rsidR="00497AA3" w:rsidRPr="00497AA3" w:rsidRDefault="00497AA3" w:rsidP="00497AA3">
      <w:pPr>
        <w:pStyle w:val="1"/>
        <w:rPr>
          <w:rFonts w:asciiTheme="minorHAnsi" w:eastAsiaTheme="minorEastAsia" w:hAnsiTheme="minorHAnsi" w:cstheme="minorBidi"/>
          <w:snapToGrid/>
          <w:sz w:val="28"/>
          <w:szCs w:val="22"/>
        </w:rPr>
      </w:pPr>
      <w:r w:rsidRPr="00497AA3">
        <w:rPr>
          <w:rFonts w:asciiTheme="minorHAnsi" w:eastAsiaTheme="minorEastAsia" w:hAnsiTheme="minorHAnsi" w:cstheme="minorBidi" w:hint="eastAsia"/>
          <w:snapToGrid/>
          <w:sz w:val="28"/>
          <w:szCs w:val="22"/>
        </w:rPr>
        <w:t>control_file_record_keep_time=30</w:t>
      </w:r>
      <w:r w:rsidRPr="00497AA3">
        <w:rPr>
          <w:rFonts w:asciiTheme="minorHAnsi" w:eastAsiaTheme="minorEastAsia" w:hAnsiTheme="minorHAnsi" w:cstheme="minorBidi" w:hint="eastAsia"/>
          <w:snapToGrid/>
          <w:sz w:val="28"/>
          <w:szCs w:val="22"/>
        </w:rPr>
        <w:t>，</w:t>
      </w:r>
      <w:r w:rsidRPr="00497AA3">
        <w:rPr>
          <w:rFonts w:asciiTheme="minorHAnsi" w:eastAsiaTheme="minorEastAsia" w:hAnsiTheme="minorHAnsi" w:cstheme="minorBidi"/>
          <w:snapToGrid/>
          <w:sz w:val="28"/>
          <w:szCs w:val="22"/>
        </w:rPr>
        <w:t>控制文件记录保留</w:t>
      </w:r>
      <w:r w:rsidRPr="00497AA3">
        <w:rPr>
          <w:rFonts w:asciiTheme="minorHAnsi" w:eastAsiaTheme="minorEastAsia" w:hAnsiTheme="minorHAnsi" w:cstheme="minorBidi" w:hint="eastAsia"/>
          <w:snapToGrid/>
          <w:sz w:val="28"/>
          <w:szCs w:val="22"/>
        </w:rPr>
        <w:t>周期</w:t>
      </w:r>
      <w:r w:rsidRPr="00497AA3">
        <w:rPr>
          <w:rFonts w:asciiTheme="minorHAnsi" w:eastAsiaTheme="minorEastAsia" w:hAnsiTheme="minorHAnsi" w:cstheme="minorBidi"/>
          <w:snapToGrid/>
          <w:sz w:val="28"/>
          <w:szCs w:val="22"/>
        </w:rPr>
        <w:t>至少为</w:t>
      </w:r>
      <w:r w:rsidRPr="00497AA3">
        <w:rPr>
          <w:rFonts w:asciiTheme="minorHAnsi" w:eastAsiaTheme="minorEastAsia" w:hAnsiTheme="minorHAnsi" w:cstheme="minorBidi" w:hint="eastAsia"/>
          <w:snapToGrid/>
          <w:sz w:val="28"/>
          <w:szCs w:val="22"/>
        </w:rPr>
        <w:t>30</w:t>
      </w:r>
      <w:r w:rsidRPr="00497AA3">
        <w:rPr>
          <w:rFonts w:asciiTheme="minorHAnsi" w:eastAsiaTheme="minorEastAsia" w:hAnsiTheme="minorHAnsi" w:cstheme="minorBidi" w:hint="eastAsia"/>
          <w:snapToGrid/>
          <w:sz w:val="28"/>
          <w:szCs w:val="22"/>
        </w:rPr>
        <w:t>天</w:t>
      </w:r>
      <w:r w:rsidRPr="00497AA3">
        <w:rPr>
          <w:rFonts w:asciiTheme="minorHAnsi" w:eastAsiaTheme="minorEastAsia" w:hAnsiTheme="minorHAnsi" w:cstheme="minorBidi"/>
          <w:snapToGrid/>
          <w:sz w:val="28"/>
          <w:szCs w:val="22"/>
        </w:rPr>
        <w:t>。</w:t>
      </w:r>
    </w:p>
    <w:p w:rsidR="00497AA3" w:rsidRPr="00497AA3" w:rsidRDefault="00497AA3" w:rsidP="00497AA3">
      <w:pPr>
        <w:pStyle w:val="1"/>
        <w:rPr>
          <w:rFonts w:asciiTheme="minorHAnsi" w:eastAsiaTheme="minorEastAsia" w:hAnsiTheme="minorHAnsi" w:cstheme="minorBidi"/>
          <w:snapToGrid/>
          <w:sz w:val="28"/>
          <w:szCs w:val="22"/>
        </w:rPr>
      </w:pPr>
      <w:r w:rsidRPr="00497AA3">
        <w:rPr>
          <w:rFonts w:asciiTheme="minorHAnsi" w:eastAsiaTheme="minorEastAsia" w:hAnsiTheme="minorHAnsi" w:cstheme="minorBidi"/>
          <w:snapToGrid/>
          <w:sz w:val="28"/>
          <w:szCs w:val="22"/>
        </w:rPr>
        <w:t>enable_ddl_logging = TRUE</w:t>
      </w:r>
      <w:r w:rsidRPr="00497AA3">
        <w:rPr>
          <w:rFonts w:asciiTheme="minorHAnsi" w:eastAsiaTheme="minorEastAsia" w:hAnsiTheme="minorHAnsi" w:cstheme="minorBidi" w:hint="eastAsia"/>
          <w:snapToGrid/>
          <w:sz w:val="28"/>
          <w:szCs w:val="22"/>
        </w:rPr>
        <w:t>，将</w:t>
      </w:r>
      <w:r w:rsidRPr="00497AA3">
        <w:rPr>
          <w:rFonts w:asciiTheme="minorHAnsi" w:eastAsiaTheme="minorEastAsia" w:hAnsiTheme="minorHAnsi" w:cstheme="minorBidi"/>
          <w:snapToGrid/>
          <w:sz w:val="28"/>
          <w:szCs w:val="22"/>
        </w:rPr>
        <w:t>DDL</w:t>
      </w:r>
      <w:r w:rsidRPr="00497AA3">
        <w:rPr>
          <w:rFonts w:asciiTheme="minorHAnsi" w:eastAsiaTheme="minorEastAsia" w:hAnsiTheme="minorHAnsi" w:cstheme="minorBidi"/>
          <w:snapToGrid/>
          <w:sz w:val="28"/>
          <w:szCs w:val="22"/>
        </w:rPr>
        <w:t>语句记录到告警日志</w:t>
      </w:r>
      <w:r w:rsidRPr="00497AA3">
        <w:rPr>
          <w:rFonts w:asciiTheme="minorHAnsi" w:eastAsiaTheme="minorEastAsia" w:hAnsiTheme="minorHAnsi" w:cstheme="minorBidi" w:hint="eastAsia"/>
          <w:snapToGrid/>
          <w:sz w:val="28"/>
          <w:szCs w:val="22"/>
        </w:rPr>
        <w:t>中</w:t>
      </w:r>
      <w:r w:rsidRPr="00497AA3">
        <w:rPr>
          <w:rFonts w:asciiTheme="minorHAnsi" w:eastAsiaTheme="minorEastAsia" w:hAnsiTheme="minorHAnsi" w:cstheme="minorBidi"/>
          <w:snapToGrid/>
          <w:sz w:val="28"/>
          <w:szCs w:val="22"/>
        </w:rPr>
        <w:t>。</w:t>
      </w:r>
    </w:p>
    <w:p w:rsidR="00497AA3" w:rsidRDefault="00497AA3" w:rsidP="00497AA3">
      <w:pPr>
        <w:pStyle w:val="1"/>
        <w:rPr>
          <w:rFonts w:asciiTheme="minorHAnsi" w:eastAsiaTheme="minorEastAsia" w:hAnsiTheme="minorHAnsi" w:cstheme="minorBidi"/>
          <w:snapToGrid/>
          <w:sz w:val="28"/>
          <w:szCs w:val="22"/>
        </w:rPr>
      </w:pPr>
      <w:r w:rsidRPr="00497AA3">
        <w:rPr>
          <w:rFonts w:asciiTheme="minorHAnsi" w:eastAsiaTheme="minorEastAsia" w:hAnsiTheme="minorHAnsi" w:cstheme="minorBidi"/>
          <w:snapToGrid/>
          <w:sz w:val="28"/>
          <w:szCs w:val="22"/>
        </w:rPr>
        <w:t>remote_login_passwordfile = none</w:t>
      </w:r>
      <w:r w:rsidRPr="00497AA3">
        <w:rPr>
          <w:rFonts w:asciiTheme="minorHAnsi" w:eastAsiaTheme="minorEastAsia" w:hAnsiTheme="minorHAnsi" w:cstheme="minorBidi"/>
          <w:snapToGrid/>
          <w:sz w:val="28"/>
          <w:szCs w:val="22"/>
        </w:rPr>
        <w:t>，</w:t>
      </w:r>
      <w:r w:rsidRPr="00497AA3">
        <w:rPr>
          <w:rFonts w:asciiTheme="minorHAnsi" w:eastAsiaTheme="minorEastAsia" w:hAnsiTheme="minorHAnsi" w:cstheme="minorBidi" w:hint="eastAsia"/>
          <w:snapToGrid/>
          <w:sz w:val="28"/>
          <w:szCs w:val="22"/>
        </w:rPr>
        <w:t>对未启用</w:t>
      </w:r>
      <w:r w:rsidRPr="00497AA3">
        <w:rPr>
          <w:rFonts w:asciiTheme="minorHAnsi" w:eastAsiaTheme="minorEastAsia" w:hAnsiTheme="minorHAnsi" w:cstheme="minorBidi"/>
          <w:snapToGrid/>
          <w:sz w:val="28"/>
          <w:szCs w:val="22"/>
        </w:rPr>
        <w:t>Oracle Active Dataguard</w:t>
      </w:r>
      <w:r w:rsidRPr="00497AA3">
        <w:rPr>
          <w:rFonts w:asciiTheme="minorHAnsi" w:eastAsiaTheme="minorEastAsia" w:hAnsiTheme="minorHAnsi" w:cstheme="minorBidi" w:hint="eastAsia"/>
          <w:snapToGrid/>
          <w:sz w:val="28"/>
          <w:szCs w:val="22"/>
        </w:rPr>
        <w:t>的</w:t>
      </w:r>
      <w:r w:rsidRPr="00497AA3">
        <w:rPr>
          <w:rFonts w:asciiTheme="minorHAnsi" w:eastAsiaTheme="minorEastAsia" w:hAnsiTheme="minorHAnsi" w:cstheme="minorBidi"/>
          <w:snapToGrid/>
          <w:sz w:val="28"/>
          <w:szCs w:val="22"/>
        </w:rPr>
        <w:t>生产</w:t>
      </w:r>
      <w:r w:rsidRPr="00497AA3">
        <w:rPr>
          <w:rFonts w:asciiTheme="minorHAnsi" w:eastAsiaTheme="minorEastAsia" w:hAnsiTheme="minorHAnsi" w:cstheme="minorBidi" w:hint="eastAsia"/>
          <w:snapToGrid/>
          <w:sz w:val="28"/>
          <w:szCs w:val="22"/>
        </w:rPr>
        <w:t>库</w:t>
      </w:r>
      <w:r w:rsidRPr="00497AA3">
        <w:rPr>
          <w:rFonts w:asciiTheme="minorHAnsi" w:eastAsiaTheme="minorEastAsia" w:hAnsiTheme="minorHAnsi" w:cstheme="minorBidi"/>
          <w:snapToGrid/>
          <w:sz w:val="28"/>
          <w:szCs w:val="22"/>
        </w:rPr>
        <w:t>，</w:t>
      </w:r>
      <w:r w:rsidRPr="00497AA3">
        <w:rPr>
          <w:rFonts w:asciiTheme="minorHAnsi" w:eastAsiaTheme="minorEastAsia" w:hAnsiTheme="minorHAnsi" w:cstheme="minorBidi" w:hint="eastAsia"/>
          <w:snapToGrid/>
          <w:sz w:val="28"/>
          <w:szCs w:val="22"/>
        </w:rPr>
        <w:t>建议</w:t>
      </w:r>
      <w:r w:rsidRPr="00497AA3">
        <w:rPr>
          <w:rFonts w:asciiTheme="minorHAnsi" w:eastAsiaTheme="minorEastAsia" w:hAnsiTheme="minorHAnsi" w:cstheme="minorBidi"/>
          <w:snapToGrid/>
          <w:sz w:val="28"/>
          <w:szCs w:val="22"/>
        </w:rPr>
        <w:t>禁用</w:t>
      </w:r>
      <w:r w:rsidRPr="00497AA3">
        <w:rPr>
          <w:rFonts w:asciiTheme="minorHAnsi" w:eastAsiaTheme="minorEastAsia" w:hAnsiTheme="minorHAnsi" w:cstheme="minorBidi"/>
          <w:snapToGrid/>
          <w:sz w:val="28"/>
          <w:szCs w:val="22"/>
        </w:rPr>
        <w:t>sysdba</w:t>
      </w:r>
      <w:r w:rsidRPr="00497AA3">
        <w:rPr>
          <w:rFonts w:asciiTheme="minorHAnsi" w:eastAsiaTheme="minorEastAsia" w:hAnsiTheme="minorHAnsi" w:cstheme="minorBidi"/>
          <w:snapToGrid/>
          <w:sz w:val="28"/>
          <w:szCs w:val="22"/>
        </w:rPr>
        <w:t>使用密码文件</w:t>
      </w:r>
      <w:r w:rsidRPr="00497AA3">
        <w:rPr>
          <w:rFonts w:asciiTheme="minorHAnsi" w:eastAsiaTheme="minorEastAsia" w:hAnsiTheme="minorHAnsi" w:cstheme="minorBidi" w:hint="eastAsia"/>
          <w:snapToGrid/>
          <w:sz w:val="28"/>
          <w:szCs w:val="22"/>
        </w:rPr>
        <w:t>登录</w:t>
      </w:r>
      <w:r w:rsidRPr="00497AA3">
        <w:rPr>
          <w:rFonts w:asciiTheme="minorHAnsi" w:eastAsiaTheme="minorEastAsia" w:hAnsiTheme="minorHAnsi" w:cstheme="minorBidi"/>
          <w:snapToGrid/>
          <w:sz w:val="28"/>
          <w:szCs w:val="22"/>
        </w:rPr>
        <w:t>数据库。</w:t>
      </w:r>
    </w:p>
    <w:p w:rsidR="00497AA3" w:rsidRPr="00497AA3" w:rsidRDefault="00497AA3" w:rsidP="00497AA3">
      <w:pPr>
        <w:pStyle w:val="1"/>
        <w:rPr>
          <w:rFonts w:asciiTheme="minorHAnsi" w:eastAsiaTheme="minorEastAsia" w:hAnsiTheme="minorHAnsi" w:cstheme="minorBidi"/>
          <w:snapToGrid/>
          <w:sz w:val="28"/>
          <w:szCs w:val="22"/>
        </w:rPr>
      </w:pPr>
      <w:r w:rsidRPr="00497AA3">
        <w:rPr>
          <w:rFonts w:asciiTheme="minorHAnsi" w:eastAsiaTheme="minorEastAsia" w:hAnsiTheme="minorHAnsi" w:cstheme="minorBidi"/>
          <w:snapToGrid/>
          <w:sz w:val="28"/>
          <w:szCs w:val="22"/>
        </w:rPr>
        <w:t>ENABLE_DDL_LOGGING</w:t>
      </w:r>
      <w:r>
        <w:rPr>
          <w:rFonts w:asciiTheme="minorHAnsi" w:eastAsiaTheme="minorEastAsia" w:hAnsiTheme="minorHAnsi" w:cstheme="minorBidi"/>
          <w:snapToGrid/>
          <w:sz w:val="28"/>
          <w:szCs w:val="22"/>
        </w:rPr>
        <w:t xml:space="preserve"> </w:t>
      </w:r>
      <w:r>
        <w:rPr>
          <w:rFonts w:asciiTheme="minorHAnsi" w:eastAsiaTheme="minorEastAsia" w:hAnsiTheme="minorHAnsi" w:cstheme="minorBidi" w:hint="eastAsia"/>
          <w:snapToGrid/>
          <w:sz w:val="28"/>
          <w:szCs w:val="22"/>
        </w:rPr>
        <w:t>=</w:t>
      </w:r>
      <w:r>
        <w:rPr>
          <w:rFonts w:asciiTheme="minorHAnsi" w:eastAsiaTheme="minorEastAsia" w:hAnsiTheme="minorHAnsi" w:cstheme="minorBidi"/>
          <w:snapToGrid/>
          <w:sz w:val="28"/>
          <w:szCs w:val="22"/>
        </w:rPr>
        <w:t xml:space="preserve"> true</w:t>
      </w:r>
      <w:r w:rsidRPr="00497AA3">
        <w:rPr>
          <w:rFonts w:asciiTheme="minorHAnsi" w:eastAsiaTheme="minorEastAsia" w:hAnsiTheme="minorHAnsi" w:cstheme="minorBidi" w:hint="eastAsia"/>
          <w:snapToGrid/>
          <w:sz w:val="28"/>
          <w:szCs w:val="22"/>
        </w:rPr>
        <w:t>，将数据库</w:t>
      </w:r>
      <w:r w:rsidRPr="00497AA3">
        <w:rPr>
          <w:rFonts w:asciiTheme="minorHAnsi" w:eastAsiaTheme="minorEastAsia" w:hAnsiTheme="minorHAnsi" w:cstheme="minorBidi"/>
          <w:snapToGrid/>
          <w:sz w:val="28"/>
          <w:szCs w:val="22"/>
        </w:rPr>
        <w:t>中所有</w:t>
      </w:r>
      <w:r w:rsidRPr="00497AA3">
        <w:rPr>
          <w:rFonts w:asciiTheme="minorHAnsi" w:eastAsiaTheme="minorEastAsia" w:hAnsiTheme="minorHAnsi" w:cstheme="minorBidi" w:hint="eastAsia"/>
          <w:snapToGrid/>
          <w:sz w:val="28"/>
          <w:szCs w:val="22"/>
        </w:rPr>
        <w:t>执行</w:t>
      </w:r>
      <w:r w:rsidRPr="00497AA3">
        <w:rPr>
          <w:rFonts w:asciiTheme="minorHAnsi" w:eastAsiaTheme="minorEastAsia" w:hAnsiTheme="minorHAnsi" w:cstheme="minorBidi"/>
          <w:snapToGrid/>
          <w:sz w:val="28"/>
          <w:szCs w:val="22"/>
        </w:rPr>
        <w:t>的</w:t>
      </w:r>
      <w:r w:rsidRPr="00497AA3">
        <w:rPr>
          <w:rFonts w:asciiTheme="minorHAnsi" w:eastAsiaTheme="minorEastAsia" w:hAnsiTheme="minorHAnsi" w:cstheme="minorBidi"/>
          <w:snapToGrid/>
          <w:sz w:val="28"/>
          <w:szCs w:val="22"/>
        </w:rPr>
        <w:t>DDL</w:t>
      </w:r>
      <w:r w:rsidRPr="00497AA3">
        <w:rPr>
          <w:rFonts w:asciiTheme="minorHAnsi" w:eastAsiaTheme="minorEastAsia" w:hAnsiTheme="minorHAnsi" w:cstheme="minorBidi"/>
          <w:snapToGrid/>
          <w:sz w:val="28"/>
          <w:szCs w:val="22"/>
        </w:rPr>
        <w:t>语句</w:t>
      </w:r>
      <w:r w:rsidRPr="00497AA3">
        <w:rPr>
          <w:rFonts w:asciiTheme="minorHAnsi" w:eastAsiaTheme="minorEastAsia" w:hAnsiTheme="minorHAnsi" w:cstheme="minorBidi" w:hint="eastAsia"/>
          <w:snapToGrid/>
          <w:sz w:val="28"/>
          <w:szCs w:val="22"/>
        </w:rPr>
        <w:t>记录在告警</w:t>
      </w:r>
      <w:r w:rsidRPr="00497AA3">
        <w:rPr>
          <w:rFonts w:asciiTheme="minorHAnsi" w:eastAsiaTheme="minorEastAsia" w:hAnsiTheme="minorHAnsi" w:cstheme="minorBidi"/>
          <w:snapToGrid/>
          <w:sz w:val="28"/>
          <w:szCs w:val="22"/>
        </w:rPr>
        <w:t>日志中。</w:t>
      </w:r>
    </w:p>
    <w:p w:rsidR="00C46B35" w:rsidRDefault="00C46B35" w:rsidP="00C46B35">
      <w:pPr>
        <w:pStyle w:val="2"/>
      </w:pPr>
      <w:bookmarkStart w:id="17" w:name="_Toc524299388"/>
      <w:r>
        <w:rPr>
          <w:rFonts w:hint="eastAsia"/>
        </w:rPr>
        <w:lastRenderedPageBreak/>
        <w:t>优化参数</w:t>
      </w:r>
      <w:bookmarkEnd w:id="17"/>
    </w:p>
    <w:p w:rsidR="00C46B35" w:rsidRPr="00E01877" w:rsidRDefault="00C46B35" w:rsidP="00C46B35">
      <w:pPr>
        <w:rPr>
          <w:b/>
        </w:rPr>
      </w:pPr>
      <w:r w:rsidRPr="00E01877">
        <w:rPr>
          <w:rFonts w:hint="eastAsia"/>
          <w:b/>
        </w:rPr>
        <w:t>基线说明</w:t>
      </w:r>
      <w:r w:rsidRPr="00E01877">
        <w:rPr>
          <w:b/>
        </w:rPr>
        <w:t>：</w:t>
      </w:r>
      <w:r w:rsidRPr="00C46B35">
        <w:rPr>
          <w:rFonts w:asciiTheme="minorEastAsia" w:hAnsiTheme="minorEastAsia" w:cs="微软雅黑" w:hint="eastAsia"/>
        </w:rPr>
        <w:t>与</w:t>
      </w:r>
      <w:r w:rsidRPr="00C46B35">
        <w:rPr>
          <w:rFonts w:asciiTheme="minorEastAsia" w:hAnsiTheme="minorEastAsia" w:cs="微软雅黑"/>
        </w:rPr>
        <w:t>性能相关的初始化参数文件的配置</w:t>
      </w:r>
      <w:r w:rsidRPr="00C46B35">
        <w:rPr>
          <w:rFonts w:asciiTheme="minorEastAsia" w:hAnsiTheme="minorEastAsia" w:cs="微软雅黑" w:hint="eastAsia"/>
        </w:rPr>
        <w:t>规范</w:t>
      </w:r>
    </w:p>
    <w:p w:rsidR="00C46B35" w:rsidRDefault="00C46B35" w:rsidP="00C46B35">
      <w:r>
        <w:rPr>
          <w:rFonts w:hint="eastAsia"/>
          <w:b/>
        </w:rPr>
        <w:t>适用范围</w:t>
      </w:r>
      <w:r w:rsidRPr="000D092D">
        <w:rPr>
          <w:b/>
        </w:rPr>
        <w:t>：</w:t>
      </w:r>
      <w:r>
        <w:rPr>
          <w:rFonts w:asciiTheme="minorEastAsia" w:hAnsiTheme="minorEastAsia" w:cs="微软雅黑"/>
        </w:rPr>
        <w:t>新建的</w:t>
      </w:r>
      <w:r>
        <w:rPr>
          <w:rFonts w:asciiTheme="minorEastAsia" w:hAnsiTheme="minorEastAsia" w:cs="微软雅黑" w:hint="eastAsia"/>
        </w:rPr>
        <w:t>生产</w:t>
      </w:r>
      <w:r>
        <w:rPr>
          <w:rFonts w:asciiTheme="minorEastAsia" w:hAnsiTheme="minorEastAsia" w:cs="微软雅黑"/>
        </w:rPr>
        <w:t>信息系统</w:t>
      </w:r>
    </w:p>
    <w:p w:rsidR="00C46B35" w:rsidRDefault="00C46B35" w:rsidP="00C46B35">
      <w:pPr>
        <w:rPr>
          <w:b/>
        </w:rPr>
      </w:pPr>
      <w:r w:rsidRPr="000D092D">
        <w:rPr>
          <w:rFonts w:hint="eastAsia"/>
          <w:b/>
        </w:rPr>
        <w:t>基线规范</w:t>
      </w:r>
      <w:r w:rsidRPr="000D092D">
        <w:rPr>
          <w:b/>
        </w:rPr>
        <w:t>：</w:t>
      </w:r>
    </w:p>
    <w:p w:rsidR="00C46B35" w:rsidRPr="00C46B35" w:rsidRDefault="00C46B35" w:rsidP="007363E0">
      <w:pPr>
        <w:pStyle w:val="1"/>
        <w:numPr>
          <w:ilvl w:val="0"/>
          <w:numId w:val="11"/>
        </w:numPr>
        <w:rPr>
          <w:rFonts w:asciiTheme="minorHAnsi" w:eastAsiaTheme="minorEastAsia" w:hAnsiTheme="minorHAnsi" w:cstheme="minorBidi"/>
          <w:snapToGrid/>
          <w:sz w:val="28"/>
          <w:szCs w:val="22"/>
        </w:rPr>
      </w:pPr>
      <w:r w:rsidRPr="00C46B35">
        <w:rPr>
          <w:rFonts w:asciiTheme="minorHAnsi" w:eastAsiaTheme="minorEastAsia" w:hAnsiTheme="minorHAnsi" w:cstheme="minorBidi"/>
          <w:snapToGrid/>
          <w:sz w:val="28"/>
          <w:szCs w:val="22"/>
        </w:rPr>
        <w:t>sga_target</w:t>
      </w:r>
      <w:r w:rsidRPr="00C46B35">
        <w:rPr>
          <w:rFonts w:asciiTheme="minorHAnsi" w:eastAsiaTheme="minorEastAsia" w:hAnsiTheme="minorHAnsi" w:cstheme="minorBidi"/>
          <w:snapToGrid/>
          <w:sz w:val="28"/>
          <w:szCs w:val="22"/>
        </w:rPr>
        <w:t>不低于</w:t>
      </w:r>
      <w:r w:rsidRPr="00C46B35">
        <w:rPr>
          <w:rFonts w:asciiTheme="minorHAnsi" w:eastAsiaTheme="minorEastAsia" w:hAnsiTheme="minorHAnsi" w:cstheme="minorBidi" w:hint="eastAsia"/>
          <w:snapToGrid/>
          <w:sz w:val="28"/>
          <w:szCs w:val="22"/>
        </w:rPr>
        <w:t>4</w:t>
      </w:r>
      <w:r w:rsidRPr="00C46B35">
        <w:rPr>
          <w:rFonts w:asciiTheme="minorHAnsi" w:eastAsiaTheme="minorEastAsia" w:hAnsiTheme="minorHAnsi" w:cstheme="minorBidi"/>
          <w:snapToGrid/>
          <w:sz w:val="28"/>
          <w:szCs w:val="22"/>
        </w:rPr>
        <w:t>GB</w:t>
      </w:r>
      <w:r w:rsidRPr="00C46B35">
        <w:rPr>
          <w:rFonts w:asciiTheme="minorHAnsi" w:eastAsiaTheme="minorEastAsia" w:hAnsiTheme="minorHAnsi" w:cstheme="minorBidi" w:hint="eastAsia"/>
          <w:snapToGrid/>
          <w:sz w:val="28"/>
          <w:szCs w:val="22"/>
        </w:rPr>
        <w:t>，不高于</w:t>
      </w:r>
      <w:r w:rsidRPr="00C46B35">
        <w:rPr>
          <w:rFonts w:asciiTheme="minorHAnsi" w:eastAsiaTheme="minorEastAsia" w:hAnsiTheme="minorHAnsi" w:cstheme="minorBidi"/>
          <w:snapToGrid/>
          <w:sz w:val="28"/>
          <w:szCs w:val="22"/>
        </w:rPr>
        <w:t>OS</w:t>
      </w:r>
      <w:r w:rsidRPr="00C46B35">
        <w:rPr>
          <w:rFonts w:asciiTheme="minorHAnsi" w:eastAsiaTheme="minorEastAsia" w:hAnsiTheme="minorHAnsi" w:cstheme="minorBidi"/>
          <w:snapToGrid/>
          <w:sz w:val="28"/>
          <w:szCs w:val="22"/>
        </w:rPr>
        <w:t>内存的</w:t>
      </w:r>
      <w:r w:rsidRPr="00C46B35">
        <w:rPr>
          <w:rFonts w:asciiTheme="minorHAnsi" w:eastAsiaTheme="minorEastAsia" w:hAnsiTheme="minorHAnsi" w:cstheme="minorBidi" w:hint="eastAsia"/>
          <w:snapToGrid/>
          <w:sz w:val="28"/>
          <w:szCs w:val="22"/>
        </w:rPr>
        <w:t>70</w:t>
      </w:r>
      <w:r w:rsidRPr="00C46B35">
        <w:rPr>
          <w:rFonts w:asciiTheme="minorHAnsi" w:eastAsiaTheme="minorEastAsia" w:hAnsiTheme="minorHAnsi" w:cstheme="minorBidi"/>
          <w:snapToGrid/>
          <w:sz w:val="28"/>
          <w:szCs w:val="22"/>
        </w:rPr>
        <w:t>%</w:t>
      </w:r>
      <w:r w:rsidRPr="00C46B35">
        <w:rPr>
          <w:rFonts w:asciiTheme="minorHAnsi" w:eastAsiaTheme="minorEastAsia" w:hAnsiTheme="minorHAnsi" w:cstheme="minorBidi" w:hint="eastAsia"/>
          <w:snapToGrid/>
          <w:sz w:val="28"/>
          <w:szCs w:val="22"/>
        </w:rPr>
        <w:t>。</w:t>
      </w:r>
    </w:p>
    <w:p w:rsidR="00C46B35" w:rsidRPr="00C46B35" w:rsidRDefault="00C46B35" w:rsidP="00C46B35">
      <w:pPr>
        <w:pStyle w:val="1"/>
        <w:rPr>
          <w:rFonts w:asciiTheme="minorHAnsi" w:eastAsiaTheme="minorEastAsia" w:hAnsiTheme="minorHAnsi" w:cstheme="minorBidi"/>
          <w:snapToGrid/>
          <w:sz w:val="28"/>
          <w:szCs w:val="22"/>
        </w:rPr>
      </w:pPr>
      <w:r w:rsidRPr="00C46B35">
        <w:rPr>
          <w:rFonts w:asciiTheme="minorHAnsi" w:eastAsiaTheme="minorEastAsia" w:hAnsiTheme="minorHAnsi" w:cstheme="minorBidi"/>
          <w:snapToGrid/>
          <w:sz w:val="28"/>
          <w:szCs w:val="22"/>
        </w:rPr>
        <w:t>memory_target = 0</w:t>
      </w:r>
      <w:r w:rsidRPr="00C46B35">
        <w:rPr>
          <w:rFonts w:asciiTheme="minorHAnsi" w:eastAsiaTheme="minorEastAsia" w:hAnsiTheme="minorHAnsi" w:cstheme="minorBidi" w:hint="eastAsia"/>
          <w:snapToGrid/>
          <w:sz w:val="28"/>
          <w:szCs w:val="22"/>
        </w:rPr>
        <w:t>，</w:t>
      </w:r>
      <w:r w:rsidRPr="00C46B35">
        <w:rPr>
          <w:rFonts w:asciiTheme="minorHAnsi" w:eastAsiaTheme="minorEastAsia" w:hAnsiTheme="minorHAnsi" w:cstheme="minorBidi"/>
          <w:snapToGrid/>
          <w:sz w:val="28"/>
          <w:szCs w:val="22"/>
        </w:rPr>
        <w:t>不开启全内存自动管理（</w:t>
      </w:r>
      <w:r w:rsidRPr="00C46B35">
        <w:rPr>
          <w:rFonts w:asciiTheme="minorHAnsi" w:eastAsiaTheme="minorEastAsia" w:hAnsiTheme="minorHAnsi" w:cstheme="minorBidi"/>
          <w:snapToGrid/>
          <w:sz w:val="28"/>
          <w:szCs w:val="22"/>
        </w:rPr>
        <w:t>AMM</w:t>
      </w:r>
      <w:r w:rsidRPr="00C46B35">
        <w:rPr>
          <w:rFonts w:asciiTheme="minorHAnsi" w:eastAsiaTheme="minorEastAsia" w:hAnsiTheme="minorHAnsi" w:cstheme="minorBidi"/>
          <w:snapToGrid/>
          <w:sz w:val="28"/>
          <w:szCs w:val="22"/>
        </w:rPr>
        <w:t>）功能。</w:t>
      </w:r>
    </w:p>
    <w:p w:rsidR="00C46B35" w:rsidRPr="00C46B35" w:rsidRDefault="00C46B35" w:rsidP="00C46B35">
      <w:pPr>
        <w:pStyle w:val="1"/>
        <w:rPr>
          <w:rFonts w:asciiTheme="minorHAnsi" w:eastAsiaTheme="minorEastAsia" w:hAnsiTheme="minorHAnsi" w:cstheme="minorBidi"/>
          <w:snapToGrid/>
          <w:sz w:val="28"/>
          <w:szCs w:val="22"/>
        </w:rPr>
      </w:pPr>
      <w:r w:rsidRPr="00C46B35">
        <w:rPr>
          <w:rFonts w:asciiTheme="minorHAnsi" w:eastAsiaTheme="minorEastAsia" w:hAnsiTheme="minorHAnsi" w:cstheme="minorBidi"/>
          <w:snapToGrid/>
          <w:sz w:val="28"/>
          <w:szCs w:val="22"/>
        </w:rPr>
        <w:t>parallel_force_local = TRUE</w:t>
      </w:r>
      <w:r w:rsidRPr="00C46B35">
        <w:rPr>
          <w:rFonts w:asciiTheme="minorHAnsi" w:eastAsiaTheme="minorEastAsia" w:hAnsiTheme="minorHAnsi" w:cstheme="minorBidi" w:hint="eastAsia"/>
          <w:snapToGrid/>
          <w:sz w:val="28"/>
          <w:szCs w:val="22"/>
        </w:rPr>
        <w:t>，不开启</w:t>
      </w:r>
      <w:r w:rsidRPr="00C46B35">
        <w:rPr>
          <w:rFonts w:asciiTheme="minorHAnsi" w:eastAsiaTheme="minorEastAsia" w:hAnsiTheme="minorHAnsi" w:cstheme="minorBidi"/>
          <w:snapToGrid/>
          <w:sz w:val="28"/>
          <w:szCs w:val="22"/>
        </w:rPr>
        <w:t>跨</w:t>
      </w:r>
      <w:r w:rsidRPr="00C46B35">
        <w:rPr>
          <w:rFonts w:asciiTheme="minorHAnsi" w:eastAsiaTheme="minorEastAsia" w:hAnsiTheme="minorHAnsi" w:cstheme="minorBidi"/>
          <w:snapToGrid/>
          <w:sz w:val="28"/>
          <w:szCs w:val="22"/>
        </w:rPr>
        <w:t>RAC</w:t>
      </w:r>
      <w:r w:rsidRPr="00C46B35">
        <w:rPr>
          <w:rFonts w:asciiTheme="minorHAnsi" w:eastAsiaTheme="minorEastAsia" w:hAnsiTheme="minorHAnsi" w:cstheme="minorBidi" w:hint="eastAsia"/>
          <w:snapToGrid/>
          <w:sz w:val="28"/>
          <w:szCs w:val="22"/>
        </w:rPr>
        <w:t>计算节点的</w:t>
      </w:r>
      <w:r w:rsidRPr="00C46B35">
        <w:rPr>
          <w:rFonts w:asciiTheme="minorHAnsi" w:eastAsiaTheme="minorEastAsia" w:hAnsiTheme="minorHAnsi" w:cstheme="minorBidi"/>
          <w:snapToGrid/>
          <w:sz w:val="28"/>
          <w:szCs w:val="22"/>
        </w:rPr>
        <w:t>并行执行功能。</w:t>
      </w:r>
    </w:p>
    <w:p w:rsidR="00C46B35" w:rsidRPr="00C46B35" w:rsidRDefault="00C46B35" w:rsidP="00C46B35">
      <w:pPr>
        <w:pStyle w:val="1"/>
        <w:rPr>
          <w:rFonts w:asciiTheme="minorHAnsi" w:eastAsiaTheme="minorEastAsia" w:hAnsiTheme="minorHAnsi" w:cstheme="minorBidi"/>
          <w:snapToGrid/>
          <w:sz w:val="28"/>
          <w:szCs w:val="22"/>
        </w:rPr>
      </w:pPr>
      <w:r w:rsidRPr="00C46B35">
        <w:rPr>
          <w:rFonts w:asciiTheme="minorHAnsi" w:eastAsiaTheme="minorEastAsia" w:hAnsiTheme="minorHAnsi" w:cstheme="minorBidi"/>
          <w:snapToGrid/>
          <w:sz w:val="28"/>
          <w:szCs w:val="22"/>
        </w:rPr>
        <w:t>_optimizer_mjc_enabled = FALSE</w:t>
      </w:r>
      <w:r w:rsidRPr="00C46B35">
        <w:rPr>
          <w:rFonts w:asciiTheme="minorHAnsi" w:eastAsiaTheme="minorEastAsia" w:hAnsiTheme="minorHAnsi" w:cstheme="minorBidi" w:hint="eastAsia"/>
          <w:snapToGrid/>
          <w:sz w:val="28"/>
          <w:szCs w:val="22"/>
        </w:rPr>
        <w:t>，</w:t>
      </w:r>
      <w:r w:rsidRPr="00C46B35">
        <w:rPr>
          <w:rFonts w:asciiTheme="minorHAnsi" w:eastAsiaTheme="minorEastAsia" w:hAnsiTheme="minorHAnsi" w:cstheme="minorBidi"/>
          <w:snapToGrid/>
          <w:sz w:val="28"/>
          <w:szCs w:val="22"/>
        </w:rPr>
        <w:t>根据</w:t>
      </w:r>
      <w:r w:rsidRPr="00C46B35">
        <w:rPr>
          <w:rFonts w:asciiTheme="minorHAnsi" w:eastAsiaTheme="minorEastAsia" w:hAnsiTheme="minorHAnsi" w:cstheme="minorBidi" w:hint="eastAsia"/>
          <w:snapToGrid/>
          <w:sz w:val="28"/>
          <w:szCs w:val="22"/>
        </w:rPr>
        <w:t>实际需要，可</w:t>
      </w:r>
      <w:r w:rsidRPr="00C46B35">
        <w:rPr>
          <w:rFonts w:asciiTheme="minorHAnsi" w:eastAsiaTheme="minorEastAsia" w:hAnsiTheme="minorHAnsi" w:cstheme="minorBidi"/>
          <w:snapToGrid/>
          <w:sz w:val="28"/>
          <w:szCs w:val="22"/>
        </w:rPr>
        <w:t>关闭</w:t>
      </w:r>
      <w:r w:rsidRPr="00C46B35">
        <w:rPr>
          <w:rFonts w:asciiTheme="minorHAnsi" w:eastAsiaTheme="minorEastAsia" w:hAnsiTheme="minorHAnsi" w:cstheme="minorBidi"/>
          <w:snapToGrid/>
          <w:sz w:val="28"/>
          <w:szCs w:val="22"/>
        </w:rPr>
        <w:t>merge join</w:t>
      </w:r>
      <w:r w:rsidRPr="00C46B35">
        <w:rPr>
          <w:rFonts w:asciiTheme="minorHAnsi" w:eastAsiaTheme="minorEastAsia" w:hAnsiTheme="minorHAnsi" w:cstheme="minorBidi"/>
          <w:snapToGrid/>
          <w:sz w:val="28"/>
          <w:szCs w:val="22"/>
        </w:rPr>
        <w:t>的连接方式</w:t>
      </w:r>
      <w:r w:rsidRPr="00C46B35">
        <w:rPr>
          <w:rFonts w:asciiTheme="minorHAnsi" w:eastAsiaTheme="minorEastAsia" w:hAnsiTheme="minorHAnsi" w:cstheme="minorBidi" w:hint="eastAsia"/>
          <w:snapToGrid/>
          <w:sz w:val="28"/>
          <w:szCs w:val="22"/>
        </w:rPr>
        <w:t>以</w:t>
      </w:r>
      <w:r w:rsidRPr="00C46B35">
        <w:rPr>
          <w:rFonts w:asciiTheme="minorHAnsi" w:eastAsiaTheme="minorEastAsia" w:hAnsiTheme="minorHAnsi" w:cstheme="minorBidi"/>
          <w:snapToGrid/>
          <w:sz w:val="28"/>
          <w:szCs w:val="22"/>
        </w:rPr>
        <w:t>优化执行计划。</w:t>
      </w:r>
    </w:p>
    <w:p w:rsidR="00C46B35" w:rsidRPr="00C46B35" w:rsidRDefault="00C46B35" w:rsidP="00C46B35">
      <w:pPr>
        <w:pStyle w:val="1"/>
        <w:rPr>
          <w:rFonts w:asciiTheme="minorHAnsi" w:eastAsiaTheme="minorEastAsia" w:hAnsiTheme="minorHAnsi" w:cstheme="minorBidi"/>
          <w:snapToGrid/>
          <w:sz w:val="28"/>
          <w:szCs w:val="22"/>
        </w:rPr>
      </w:pPr>
      <w:r w:rsidRPr="00C46B35">
        <w:rPr>
          <w:rFonts w:asciiTheme="minorHAnsi" w:eastAsiaTheme="minorEastAsia" w:hAnsiTheme="minorHAnsi" w:cstheme="minorBidi" w:hint="eastAsia"/>
          <w:snapToGrid/>
          <w:sz w:val="28"/>
          <w:szCs w:val="22"/>
        </w:rPr>
        <w:t>_undo_autotune = FALSE</w:t>
      </w:r>
      <w:r w:rsidRPr="00C46B35">
        <w:rPr>
          <w:rFonts w:asciiTheme="minorHAnsi" w:eastAsiaTheme="minorEastAsia" w:hAnsiTheme="minorHAnsi" w:cstheme="minorBidi" w:hint="eastAsia"/>
          <w:snapToGrid/>
          <w:sz w:val="28"/>
          <w:szCs w:val="22"/>
        </w:rPr>
        <w:t>，</w:t>
      </w:r>
      <w:r w:rsidRPr="00C46B35">
        <w:rPr>
          <w:rFonts w:asciiTheme="minorHAnsi" w:eastAsiaTheme="minorEastAsia" w:hAnsiTheme="minorHAnsi" w:cstheme="minorBidi"/>
          <w:snapToGrid/>
          <w:sz w:val="28"/>
          <w:szCs w:val="22"/>
        </w:rPr>
        <w:t>关闭</w:t>
      </w:r>
      <w:r w:rsidRPr="00C46B35">
        <w:rPr>
          <w:rFonts w:asciiTheme="minorHAnsi" w:eastAsiaTheme="minorEastAsia" w:hAnsiTheme="minorHAnsi" w:cstheme="minorBidi"/>
          <w:snapToGrid/>
          <w:sz w:val="28"/>
          <w:szCs w:val="22"/>
        </w:rPr>
        <w:t>undo</w:t>
      </w:r>
      <w:r w:rsidRPr="00C46B35">
        <w:rPr>
          <w:rFonts w:asciiTheme="minorHAnsi" w:eastAsiaTheme="minorEastAsia" w:hAnsiTheme="minorHAnsi" w:cstheme="minorBidi"/>
          <w:snapToGrid/>
          <w:sz w:val="28"/>
          <w:szCs w:val="22"/>
        </w:rPr>
        <w:t>空间自动调整的功能。</w:t>
      </w:r>
    </w:p>
    <w:p w:rsidR="00C46B35" w:rsidRDefault="00C46B35" w:rsidP="00C46B35">
      <w:pPr>
        <w:pStyle w:val="1"/>
        <w:rPr>
          <w:rFonts w:asciiTheme="minorHAnsi" w:eastAsiaTheme="minorEastAsia" w:hAnsiTheme="minorHAnsi" w:cstheme="minorBidi"/>
          <w:snapToGrid/>
          <w:sz w:val="28"/>
          <w:szCs w:val="22"/>
        </w:rPr>
      </w:pPr>
      <w:r w:rsidRPr="00C46B35">
        <w:rPr>
          <w:rFonts w:asciiTheme="minorHAnsi" w:eastAsiaTheme="minorEastAsia" w:hAnsiTheme="minorHAnsi" w:cstheme="minorBidi" w:hint="eastAsia"/>
          <w:snapToGrid/>
          <w:sz w:val="28"/>
          <w:szCs w:val="22"/>
        </w:rPr>
        <w:t>_use_adaptive_log_file_sync =</w:t>
      </w:r>
      <w:r w:rsidRPr="00C46B35">
        <w:rPr>
          <w:rFonts w:asciiTheme="minorHAnsi" w:eastAsiaTheme="minorEastAsia" w:hAnsiTheme="minorHAnsi" w:cstheme="minorBidi"/>
          <w:snapToGrid/>
          <w:sz w:val="28"/>
          <w:szCs w:val="22"/>
        </w:rPr>
        <w:t xml:space="preserve"> FALSE</w:t>
      </w:r>
      <w:r w:rsidRPr="00C46B35">
        <w:rPr>
          <w:rFonts w:asciiTheme="minorHAnsi" w:eastAsiaTheme="minorEastAsia" w:hAnsiTheme="minorHAnsi" w:cstheme="minorBidi" w:hint="eastAsia"/>
          <w:snapToGrid/>
          <w:sz w:val="28"/>
          <w:szCs w:val="22"/>
        </w:rPr>
        <w:t>，</w:t>
      </w:r>
      <w:r w:rsidRPr="00C46B35">
        <w:rPr>
          <w:rFonts w:asciiTheme="minorHAnsi" w:eastAsiaTheme="minorEastAsia" w:hAnsiTheme="minorHAnsi" w:cstheme="minorBidi"/>
          <w:snapToGrid/>
          <w:sz w:val="28"/>
          <w:szCs w:val="22"/>
        </w:rPr>
        <w:t>根据</w:t>
      </w:r>
      <w:r w:rsidRPr="00C46B35">
        <w:rPr>
          <w:rFonts w:asciiTheme="minorHAnsi" w:eastAsiaTheme="minorEastAsia" w:hAnsiTheme="minorHAnsi" w:cstheme="minorBidi" w:hint="eastAsia"/>
          <w:snapToGrid/>
          <w:sz w:val="28"/>
          <w:szCs w:val="22"/>
        </w:rPr>
        <w:t>实际需要，可关闭</w:t>
      </w:r>
      <w:r w:rsidRPr="00C46B35">
        <w:rPr>
          <w:rFonts w:asciiTheme="minorHAnsi" w:eastAsiaTheme="minorEastAsia" w:hAnsiTheme="minorHAnsi" w:cstheme="minorBidi"/>
          <w:snapToGrid/>
          <w:sz w:val="28"/>
          <w:szCs w:val="22"/>
        </w:rPr>
        <w:t>新特性</w:t>
      </w:r>
      <w:r w:rsidRPr="00C46B35">
        <w:rPr>
          <w:rFonts w:asciiTheme="minorHAnsi" w:eastAsiaTheme="minorEastAsia" w:hAnsiTheme="minorHAnsi" w:cstheme="minorBidi" w:hint="eastAsia"/>
          <w:snapToGrid/>
          <w:sz w:val="28"/>
          <w:szCs w:val="22"/>
        </w:rPr>
        <w:t>将</w:t>
      </w:r>
      <w:r w:rsidRPr="00C46B35">
        <w:rPr>
          <w:rFonts w:asciiTheme="minorHAnsi" w:eastAsiaTheme="minorEastAsia" w:hAnsiTheme="minorHAnsi" w:cstheme="minorBidi" w:hint="eastAsia"/>
          <w:snapToGrid/>
          <w:sz w:val="28"/>
          <w:szCs w:val="22"/>
        </w:rPr>
        <w:t>polling</w:t>
      </w:r>
      <w:r w:rsidRPr="00C46B35">
        <w:rPr>
          <w:rFonts w:asciiTheme="minorHAnsi" w:eastAsiaTheme="minorEastAsia" w:hAnsiTheme="minorHAnsi" w:cstheme="minorBidi" w:hint="eastAsia"/>
          <w:snapToGrid/>
          <w:sz w:val="28"/>
          <w:szCs w:val="22"/>
        </w:rPr>
        <w:t>方式还原</w:t>
      </w:r>
      <w:r w:rsidRPr="00C46B35">
        <w:rPr>
          <w:rFonts w:asciiTheme="minorHAnsi" w:eastAsiaTheme="minorEastAsia" w:hAnsiTheme="minorHAnsi" w:cstheme="minorBidi"/>
          <w:snapToGrid/>
          <w:sz w:val="28"/>
          <w:szCs w:val="22"/>
        </w:rPr>
        <w:t>成</w:t>
      </w:r>
      <w:r w:rsidRPr="00C46B35">
        <w:rPr>
          <w:rFonts w:asciiTheme="minorHAnsi" w:eastAsiaTheme="minorEastAsia" w:hAnsiTheme="minorHAnsi" w:cstheme="minorBidi"/>
          <w:snapToGrid/>
          <w:sz w:val="28"/>
          <w:szCs w:val="22"/>
        </w:rPr>
        <w:t>post/wait</w:t>
      </w:r>
      <w:r w:rsidRPr="00C46B35">
        <w:rPr>
          <w:rFonts w:asciiTheme="minorHAnsi" w:eastAsiaTheme="minorEastAsia" w:hAnsiTheme="minorHAnsi" w:cstheme="minorBidi"/>
          <w:snapToGrid/>
          <w:sz w:val="28"/>
          <w:szCs w:val="22"/>
        </w:rPr>
        <w:t>方式写</w:t>
      </w:r>
      <w:r w:rsidRPr="00C46B35">
        <w:rPr>
          <w:rFonts w:asciiTheme="minorHAnsi" w:eastAsiaTheme="minorEastAsia" w:hAnsiTheme="minorHAnsi" w:cstheme="minorBidi" w:hint="eastAsia"/>
          <w:snapToGrid/>
          <w:sz w:val="28"/>
          <w:szCs w:val="22"/>
        </w:rPr>
        <w:t>redo</w:t>
      </w:r>
      <w:r w:rsidRPr="00C46B35">
        <w:rPr>
          <w:rFonts w:asciiTheme="minorHAnsi" w:eastAsiaTheme="minorEastAsia" w:hAnsiTheme="minorHAnsi" w:cstheme="minorBidi"/>
          <w:snapToGrid/>
          <w:sz w:val="28"/>
          <w:szCs w:val="22"/>
        </w:rPr>
        <w:t>日志</w:t>
      </w:r>
      <w:r w:rsidRPr="00C46B35">
        <w:rPr>
          <w:rFonts w:asciiTheme="minorHAnsi" w:eastAsiaTheme="minorEastAsia" w:hAnsiTheme="minorHAnsi" w:cstheme="minorBidi" w:hint="eastAsia"/>
          <w:snapToGrid/>
          <w:sz w:val="28"/>
          <w:szCs w:val="22"/>
        </w:rPr>
        <w:t>。</w:t>
      </w:r>
    </w:p>
    <w:p w:rsidR="00C46B35" w:rsidRPr="00C46B35" w:rsidRDefault="00C46B35" w:rsidP="00C46B35">
      <w:pPr>
        <w:pStyle w:val="1"/>
        <w:rPr>
          <w:rFonts w:asciiTheme="minorHAnsi" w:eastAsiaTheme="minorEastAsia" w:hAnsiTheme="minorHAnsi" w:cstheme="minorBidi"/>
          <w:snapToGrid/>
          <w:sz w:val="28"/>
          <w:szCs w:val="22"/>
        </w:rPr>
      </w:pPr>
      <w:r w:rsidRPr="00C46B35">
        <w:rPr>
          <w:rFonts w:asciiTheme="minorHAnsi" w:eastAsiaTheme="minorEastAsia" w:hAnsiTheme="minorHAnsi" w:cstheme="minorBidi" w:hint="eastAsia"/>
          <w:snapToGrid/>
          <w:sz w:val="28"/>
          <w:szCs w:val="22"/>
        </w:rPr>
        <w:t>根据实际批量</w:t>
      </w:r>
      <w:r w:rsidR="00A404D7">
        <w:rPr>
          <w:rFonts w:asciiTheme="minorHAnsi" w:eastAsiaTheme="minorEastAsia" w:hAnsiTheme="minorHAnsi" w:cstheme="minorBidi" w:hint="eastAsia"/>
          <w:snapToGrid/>
          <w:sz w:val="28"/>
          <w:szCs w:val="22"/>
        </w:rPr>
        <w:t>业务</w:t>
      </w:r>
      <w:r w:rsidR="00A404D7">
        <w:rPr>
          <w:rFonts w:asciiTheme="minorHAnsi" w:eastAsiaTheme="minorEastAsia" w:hAnsiTheme="minorHAnsi" w:cstheme="minorBidi"/>
          <w:snapToGrid/>
          <w:sz w:val="28"/>
          <w:szCs w:val="22"/>
        </w:rPr>
        <w:t>的</w:t>
      </w:r>
      <w:r w:rsidRPr="00C46B35">
        <w:rPr>
          <w:rFonts w:asciiTheme="minorHAnsi" w:eastAsiaTheme="minorEastAsia" w:hAnsiTheme="minorHAnsi" w:cstheme="minorBidi" w:hint="eastAsia"/>
          <w:snapToGrid/>
          <w:sz w:val="28"/>
          <w:szCs w:val="22"/>
        </w:rPr>
        <w:t>需要，修改默</w:t>
      </w:r>
      <w:r w:rsidRPr="00C46B35">
        <w:rPr>
          <w:rFonts w:asciiTheme="minorHAnsi" w:eastAsiaTheme="minorEastAsia" w:hAnsiTheme="minorHAnsi" w:cstheme="minorBidi"/>
          <w:snapToGrid/>
          <w:sz w:val="28"/>
          <w:szCs w:val="22"/>
        </w:rPr>
        <w:t>认的</w:t>
      </w:r>
      <w:r w:rsidRPr="00C46B35">
        <w:rPr>
          <w:rFonts w:asciiTheme="minorHAnsi" w:eastAsiaTheme="minorEastAsia" w:hAnsiTheme="minorHAnsi" w:cstheme="minorBidi" w:hint="eastAsia"/>
          <w:snapToGrid/>
          <w:sz w:val="28"/>
          <w:szCs w:val="22"/>
        </w:rPr>
        <w:t>统计信息收集</w:t>
      </w:r>
      <w:r w:rsidRPr="00C46B35">
        <w:rPr>
          <w:rFonts w:asciiTheme="minorHAnsi" w:eastAsiaTheme="minorEastAsia" w:hAnsiTheme="minorHAnsi" w:cstheme="minorBidi"/>
          <w:snapToGrid/>
          <w:sz w:val="28"/>
          <w:szCs w:val="22"/>
        </w:rPr>
        <w:t>时间窗口</w:t>
      </w:r>
      <w:r w:rsidRPr="00C46B35">
        <w:rPr>
          <w:rFonts w:asciiTheme="minorHAnsi" w:eastAsiaTheme="minorEastAsia" w:hAnsiTheme="minorHAnsi" w:cstheme="minorBidi" w:hint="eastAsia"/>
          <w:snapToGrid/>
          <w:sz w:val="28"/>
          <w:szCs w:val="22"/>
        </w:rPr>
        <w:t>，默认启动时间为：</w:t>
      </w:r>
      <w:r w:rsidRPr="00C46B35">
        <w:rPr>
          <w:rFonts w:asciiTheme="minorHAnsi" w:eastAsiaTheme="minorEastAsia" w:hAnsiTheme="minorHAnsi" w:cstheme="minorBidi" w:hint="eastAsia"/>
          <w:snapToGrid/>
          <w:sz w:val="28"/>
          <w:szCs w:val="22"/>
        </w:rPr>
        <w:t>22:00</w:t>
      </w:r>
      <w:r w:rsidRPr="00C46B35">
        <w:rPr>
          <w:rFonts w:asciiTheme="minorHAnsi" w:eastAsiaTheme="minorEastAsia" w:hAnsiTheme="minorHAnsi" w:cstheme="minorBidi"/>
          <w:snapToGrid/>
          <w:sz w:val="28"/>
          <w:szCs w:val="22"/>
        </w:rPr>
        <w:t>~</w:t>
      </w:r>
      <w:r w:rsidRPr="00C46B35">
        <w:rPr>
          <w:rFonts w:asciiTheme="minorHAnsi" w:eastAsiaTheme="minorEastAsia" w:hAnsiTheme="minorHAnsi" w:cstheme="minorBidi" w:hint="eastAsia"/>
          <w:snapToGrid/>
          <w:sz w:val="28"/>
          <w:szCs w:val="22"/>
        </w:rPr>
        <w:t>次日</w:t>
      </w:r>
      <w:r w:rsidRPr="00C46B35">
        <w:rPr>
          <w:rFonts w:asciiTheme="minorHAnsi" w:eastAsiaTheme="minorEastAsia" w:hAnsiTheme="minorHAnsi" w:cstheme="minorBidi" w:hint="eastAsia"/>
          <w:snapToGrid/>
          <w:sz w:val="28"/>
          <w:szCs w:val="22"/>
        </w:rPr>
        <w:t>2:00</w:t>
      </w:r>
      <w:r w:rsidRPr="00C46B35">
        <w:rPr>
          <w:rFonts w:asciiTheme="minorHAnsi" w:eastAsiaTheme="minorEastAsia" w:hAnsiTheme="minorHAnsi" w:cstheme="minorBidi" w:hint="eastAsia"/>
          <w:snapToGrid/>
          <w:sz w:val="28"/>
          <w:szCs w:val="22"/>
        </w:rPr>
        <w:t>。</w:t>
      </w:r>
    </w:p>
    <w:p w:rsidR="00C46B35" w:rsidRPr="00C46B35" w:rsidRDefault="00C46B35" w:rsidP="00C46B35">
      <w:pPr>
        <w:pStyle w:val="1"/>
        <w:numPr>
          <w:ilvl w:val="0"/>
          <w:numId w:val="0"/>
        </w:numPr>
        <w:ind w:left="420"/>
        <w:rPr>
          <w:rFonts w:asciiTheme="minorHAnsi" w:eastAsiaTheme="minorEastAsia" w:hAnsiTheme="minorHAnsi" w:cstheme="minorBidi"/>
          <w:snapToGrid/>
          <w:sz w:val="28"/>
          <w:szCs w:val="22"/>
        </w:rPr>
      </w:pPr>
      <w:r w:rsidRPr="00C46B35">
        <w:rPr>
          <w:rFonts w:asciiTheme="minorHAnsi" w:eastAsiaTheme="minorEastAsia" w:hAnsiTheme="minorHAnsi" w:cstheme="minorBidi"/>
          <w:snapToGrid/>
          <w:sz w:val="28"/>
          <w:szCs w:val="22"/>
        </w:rPr>
        <w:t>命令：</w:t>
      </w:r>
      <w:r w:rsidRPr="00C46B35">
        <w:rPr>
          <w:rFonts w:asciiTheme="minorHAnsi" w:eastAsiaTheme="minorEastAsia" w:hAnsiTheme="minorHAnsi" w:cstheme="minorBidi"/>
          <w:snapToGrid/>
          <w:sz w:val="28"/>
          <w:szCs w:val="22"/>
        </w:rPr>
        <w:t>EXECUTE DBMS_SCHEDULER.SET_ATTRIBUTE()</w:t>
      </w:r>
    </w:p>
    <w:p w:rsidR="008561C9" w:rsidRPr="0001098B" w:rsidRDefault="008561C9" w:rsidP="008561C9">
      <w:pPr>
        <w:pStyle w:val="10"/>
      </w:pPr>
      <w:bookmarkStart w:id="18" w:name="_Toc524299389"/>
      <w:r>
        <w:rPr>
          <w:rFonts w:hint="eastAsia"/>
        </w:rPr>
        <w:t>备份与</w:t>
      </w:r>
      <w:r>
        <w:t>高可用</w:t>
      </w:r>
      <w:bookmarkEnd w:id="18"/>
    </w:p>
    <w:p w:rsidR="008561C9" w:rsidRDefault="008561C9" w:rsidP="008561C9">
      <w:pPr>
        <w:pStyle w:val="2"/>
      </w:pPr>
      <w:bookmarkStart w:id="19" w:name="_Toc524299390"/>
      <w:r>
        <w:rPr>
          <w:rFonts w:hint="eastAsia"/>
        </w:rPr>
        <w:t>备份配置</w:t>
      </w:r>
      <w:bookmarkEnd w:id="19"/>
    </w:p>
    <w:p w:rsidR="008561C9" w:rsidRPr="00E01877" w:rsidRDefault="008561C9" w:rsidP="008561C9">
      <w:pPr>
        <w:rPr>
          <w:b/>
        </w:rPr>
      </w:pPr>
      <w:r w:rsidRPr="00E01877">
        <w:rPr>
          <w:rFonts w:hint="eastAsia"/>
          <w:b/>
        </w:rPr>
        <w:t>基线说明</w:t>
      </w:r>
      <w:r w:rsidRPr="00E01877">
        <w:rPr>
          <w:b/>
        </w:rPr>
        <w:t>：</w:t>
      </w:r>
      <w:r w:rsidR="009C046A">
        <w:rPr>
          <w:rFonts w:hint="eastAsia"/>
        </w:rPr>
        <w:t>对</w:t>
      </w:r>
      <w:r w:rsidR="00460531">
        <w:rPr>
          <w:rFonts w:hint="eastAsia"/>
        </w:rPr>
        <w:t>Oracle</w:t>
      </w:r>
      <w:r w:rsidR="00460531">
        <w:rPr>
          <w:rFonts w:hint="eastAsia"/>
        </w:rPr>
        <w:t>数据库</w:t>
      </w:r>
      <w:r w:rsidR="009C046A">
        <w:rPr>
          <w:rFonts w:hint="eastAsia"/>
        </w:rPr>
        <w:t>备份</w:t>
      </w:r>
      <w:r w:rsidR="009C046A">
        <w:t>的</w:t>
      </w:r>
      <w:r w:rsidRPr="00292B41">
        <w:t>配置</w:t>
      </w:r>
      <w:r w:rsidRPr="00292B41">
        <w:rPr>
          <w:rFonts w:hint="eastAsia"/>
        </w:rPr>
        <w:t>规范</w:t>
      </w:r>
      <w:r w:rsidR="009C046A">
        <w:rPr>
          <w:rFonts w:hint="eastAsia"/>
        </w:rPr>
        <w:t>要求</w:t>
      </w:r>
    </w:p>
    <w:p w:rsidR="008561C9" w:rsidRDefault="008561C9" w:rsidP="008561C9">
      <w:r>
        <w:rPr>
          <w:rFonts w:hint="eastAsia"/>
          <w:b/>
        </w:rPr>
        <w:t>适用范围</w:t>
      </w:r>
      <w:r w:rsidRPr="000D092D">
        <w:rPr>
          <w:b/>
        </w:rPr>
        <w:t>：</w:t>
      </w:r>
      <w:r w:rsidR="009C046A">
        <w:rPr>
          <w:rFonts w:asciiTheme="minorEastAsia" w:hAnsiTheme="minorEastAsia" w:cs="微软雅黑"/>
        </w:rPr>
        <w:t>已有、新建</w:t>
      </w:r>
      <w:r>
        <w:rPr>
          <w:rFonts w:asciiTheme="minorEastAsia" w:hAnsiTheme="minorEastAsia" w:cs="微软雅黑"/>
        </w:rPr>
        <w:t>的</w:t>
      </w:r>
      <w:r>
        <w:rPr>
          <w:rFonts w:asciiTheme="minorEastAsia" w:hAnsiTheme="minorEastAsia" w:cs="微软雅黑" w:hint="eastAsia"/>
        </w:rPr>
        <w:t>生产</w:t>
      </w:r>
      <w:r>
        <w:rPr>
          <w:rFonts w:asciiTheme="minorEastAsia" w:hAnsiTheme="minorEastAsia" w:cs="微软雅黑"/>
        </w:rPr>
        <w:t>信息系统</w:t>
      </w:r>
    </w:p>
    <w:p w:rsidR="008561C9" w:rsidRDefault="008561C9" w:rsidP="008561C9">
      <w:pPr>
        <w:rPr>
          <w:b/>
        </w:rPr>
      </w:pPr>
      <w:r w:rsidRPr="000D092D">
        <w:rPr>
          <w:rFonts w:hint="eastAsia"/>
          <w:b/>
        </w:rPr>
        <w:lastRenderedPageBreak/>
        <w:t>基线规范</w:t>
      </w:r>
      <w:r w:rsidRPr="000D092D">
        <w:rPr>
          <w:b/>
        </w:rPr>
        <w:t>：</w:t>
      </w:r>
    </w:p>
    <w:p w:rsidR="009C046A" w:rsidRPr="009C046A" w:rsidRDefault="009C046A" w:rsidP="007363E0">
      <w:pPr>
        <w:pStyle w:val="1"/>
        <w:numPr>
          <w:ilvl w:val="0"/>
          <w:numId w:val="9"/>
        </w:numPr>
        <w:tabs>
          <w:tab w:val="left" w:pos="1276"/>
        </w:tabs>
        <w:rPr>
          <w:rFonts w:asciiTheme="minorHAnsi" w:eastAsiaTheme="minorEastAsia" w:hAnsiTheme="minorHAnsi" w:cstheme="minorBidi"/>
          <w:snapToGrid/>
          <w:sz w:val="28"/>
          <w:szCs w:val="22"/>
        </w:rPr>
      </w:pPr>
      <w:r w:rsidRPr="009C046A">
        <w:rPr>
          <w:rFonts w:asciiTheme="minorHAnsi" w:eastAsiaTheme="minorEastAsia" w:hAnsiTheme="minorHAnsi" w:cstheme="minorBidi" w:hint="eastAsia"/>
          <w:snapToGrid/>
          <w:sz w:val="28"/>
          <w:szCs w:val="22"/>
        </w:rPr>
        <w:t>生产系统</w:t>
      </w:r>
      <w:r w:rsidRPr="009C046A">
        <w:rPr>
          <w:rFonts w:asciiTheme="minorHAnsi" w:eastAsiaTheme="minorEastAsia" w:hAnsiTheme="minorHAnsi" w:cstheme="minorBidi"/>
          <w:snapToGrid/>
          <w:sz w:val="28"/>
          <w:szCs w:val="22"/>
        </w:rPr>
        <w:t>数据库</w:t>
      </w:r>
      <w:r w:rsidRPr="009C046A">
        <w:rPr>
          <w:rFonts w:asciiTheme="minorHAnsi" w:eastAsiaTheme="minorEastAsia" w:hAnsiTheme="minorHAnsi" w:cstheme="minorBidi" w:hint="eastAsia"/>
          <w:snapToGrid/>
          <w:sz w:val="28"/>
          <w:szCs w:val="22"/>
        </w:rPr>
        <w:t>应开启</w:t>
      </w:r>
      <w:r w:rsidRPr="009C046A">
        <w:rPr>
          <w:rFonts w:asciiTheme="minorHAnsi" w:eastAsiaTheme="minorEastAsia" w:hAnsiTheme="minorHAnsi" w:cstheme="minorBidi"/>
          <w:snapToGrid/>
          <w:sz w:val="28"/>
          <w:szCs w:val="22"/>
        </w:rPr>
        <w:t>归档</w:t>
      </w:r>
      <w:r w:rsidRPr="009C046A">
        <w:rPr>
          <w:rFonts w:asciiTheme="minorHAnsi" w:eastAsiaTheme="minorEastAsia" w:hAnsiTheme="minorHAnsi" w:cstheme="minorBidi" w:hint="eastAsia"/>
          <w:snapToGrid/>
          <w:sz w:val="28"/>
          <w:szCs w:val="22"/>
        </w:rPr>
        <w:t>模式。</w:t>
      </w:r>
    </w:p>
    <w:p w:rsidR="008561C9" w:rsidRDefault="009C046A" w:rsidP="009C046A">
      <w:pPr>
        <w:pStyle w:val="1"/>
        <w:numPr>
          <w:ilvl w:val="0"/>
          <w:numId w:val="0"/>
        </w:numPr>
        <w:ind w:left="420"/>
        <w:rPr>
          <w:rFonts w:asciiTheme="minorHAnsi" w:eastAsiaTheme="minorEastAsia" w:hAnsiTheme="minorHAnsi" w:cstheme="minorBidi"/>
          <w:snapToGrid/>
          <w:sz w:val="28"/>
          <w:szCs w:val="22"/>
        </w:rPr>
      </w:pPr>
      <w:r w:rsidRPr="009C046A">
        <w:rPr>
          <w:rFonts w:asciiTheme="minorHAnsi" w:eastAsiaTheme="minorEastAsia" w:hAnsiTheme="minorHAnsi" w:cstheme="minorBidi"/>
          <w:snapToGrid/>
          <w:sz w:val="28"/>
          <w:szCs w:val="22"/>
        </w:rPr>
        <w:t>命令</w:t>
      </w:r>
      <w:r w:rsidRPr="009C046A">
        <w:rPr>
          <w:rFonts w:asciiTheme="minorHAnsi" w:eastAsiaTheme="minorEastAsia" w:hAnsiTheme="minorHAnsi" w:cstheme="minorBidi" w:hint="eastAsia"/>
          <w:snapToGrid/>
          <w:sz w:val="28"/>
          <w:szCs w:val="22"/>
        </w:rPr>
        <w:t>：</w:t>
      </w:r>
      <w:r w:rsidRPr="009C046A">
        <w:rPr>
          <w:rFonts w:asciiTheme="minorHAnsi" w:eastAsiaTheme="minorEastAsia" w:hAnsiTheme="minorHAnsi" w:cstheme="minorBidi" w:hint="eastAsia"/>
          <w:snapToGrid/>
          <w:sz w:val="28"/>
          <w:szCs w:val="22"/>
        </w:rPr>
        <w:t>a</w:t>
      </w:r>
      <w:r w:rsidRPr="009C046A">
        <w:rPr>
          <w:rFonts w:asciiTheme="minorHAnsi" w:eastAsiaTheme="minorEastAsia" w:hAnsiTheme="minorHAnsi" w:cstheme="minorBidi"/>
          <w:snapToGrid/>
          <w:sz w:val="28"/>
          <w:szCs w:val="22"/>
        </w:rPr>
        <w:t>lter database archivelog;</w:t>
      </w:r>
      <w:r w:rsidR="008561C9" w:rsidRPr="009C046A">
        <w:rPr>
          <w:rFonts w:asciiTheme="minorHAnsi" w:eastAsiaTheme="minorEastAsia" w:hAnsiTheme="minorHAnsi" w:cstheme="minorBidi"/>
          <w:snapToGrid/>
          <w:sz w:val="28"/>
          <w:szCs w:val="22"/>
        </w:rPr>
        <w:t>。</w:t>
      </w:r>
    </w:p>
    <w:p w:rsidR="009C046A" w:rsidRPr="009C046A" w:rsidRDefault="009C046A" w:rsidP="007363E0">
      <w:pPr>
        <w:pStyle w:val="1"/>
        <w:numPr>
          <w:ilvl w:val="0"/>
          <w:numId w:val="9"/>
        </w:numPr>
        <w:tabs>
          <w:tab w:val="left" w:pos="1276"/>
        </w:tabs>
        <w:rPr>
          <w:rFonts w:asciiTheme="minorHAnsi" w:eastAsiaTheme="minorEastAsia" w:hAnsiTheme="minorHAnsi" w:cstheme="minorBidi"/>
          <w:snapToGrid/>
          <w:sz w:val="28"/>
          <w:szCs w:val="22"/>
        </w:rPr>
      </w:pPr>
      <w:r w:rsidRPr="009C046A">
        <w:rPr>
          <w:rFonts w:asciiTheme="minorHAnsi" w:eastAsiaTheme="minorEastAsia" w:hAnsiTheme="minorHAnsi" w:cstheme="minorBidi"/>
          <w:snapToGrid/>
          <w:sz w:val="28"/>
          <w:szCs w:val="22"/>
        </w:rPr>
        <w:t>生产</w:t>
      </w:r>
      <w:r w:rsidRPr="009C046A">
        <w:rPr>
          <w:rFonts w:asciiTheme="minorHAnsi" w:eastAsiaTheme="minorEastAsia" w:hAnsiTheme="minorHAnsi" w:cstheme="minorBidi" w:hint="eastAsia"/>
          <w:snapToGrid/>
          <w:sz w:val="28"/>
          <w:szCs w:val="22"/>
        </w:rPr>
        <w:t>系统</w:t>
      </w:r>
      <w:r w:rsidRPr="009C046A">
        <w:rPr>
          <w:rFonts w:asciiTheme="minorHAnsi" w:eastAsiaTheme="minorEastAsia" w:hAnsiTheme="minorHAnsi" w:cstheme="minorBidi"/>
          <w:snapToGrid/>
          <w:sz w:val="28"/>
          <w:szCs w:val="22"/>
        </w:rPr>
        <w:t>数据库必须</w:t>
      </w:r>
      <w:r w:rsidRPr="009C046A">
        <w:rPr>
          <w:rFonts w:asciiTheme="minorHAnsi" w:eastAsiaTheme="minorEastAsia" w:hAnsiTheme="minorHAnsi" w:cstheme="minorBidi" w:hint="eastAsia"/>
          <w:snapToGrid/>
          <w:sz w:val="28"/>
          <w:szCs w:val="22"/>
        </w:rPr>
        <w:t>通过</w:t>
      </w:r>
      <w:r w:rsidRPr="009C046A">
        <w:rPr>
          <w:rFonts w:asciiTheme="minorHAnsi" w:eastAsiaTheme="minorEastAsia" w:hAnsiTheme="minorHAnsi" w:cstheme="minorBidi"/>
          <w:snapToGrid/>
          <w:sz w:val="28"/>
          <w:szCs w:val="22"/>
        </w:rPr>
        <w:t>备份平台统一调度</w:t>
      </w:r>
      <w:r w:rsidRPr="009C046A">
        <w:rPr>
          <w:rFonts w:asciiTheme="minorHAnsi" w:eastAsiaTheme="minorEastAsia" w:hAnsiTheme="minorHAnsi" w:cstheme="minorBidi"/>
          <w:snapToGrid/>
          <w:sz w:val="28"/>
          <w:szCs w:val="22"/>
        </w:rPr>
        <w:t>RMAN</w:t>
      </w:r>
      <w:r>
        <w:rPr>
          <w:rFonts w:asciiTheme="minorHAnsi" w:eastAsiaTheme="minorEastAsia" w:hAnsiTheme="minorHAnsi" w:cstheme="minorBidi" w:hint="eastAsia"/>
          <w:snapToGrid/>
          <w:sz w:val="28"/>
          <w:szCs w:val="22"/>
        </w:rPr>
        <w:t>，</w:t>
      </w:r>
      <w:r w:rsidRPr="009C046A">
        <w:rPr>
          <w:rFonts w:asciiTheme="minorHAnsi" w:eastAsiaTheme="minorEastAsia" w:hAnsiTheme="minorHAnsi" w:cstheme="minorBidi"/>
          <w:snapToGrid/>
          <w:sz w:val="28"/>
          <w:szCs w:val="22"/>
        </w:rPr>
        <w:t>对</w:t>
      </w:r>
      <w:r w:rsidRPr="009C046A">
        <w:rPr>
          <w:rFonts w:asciiTheme="minorHAnsi" w:eastAsiaTheme="minorEastAsia" w:hAnsiTheme="minorHAnsi" w:cstheme="minorBidi" w:hint="eastAsia"/>
          <w:snapToGrid/>
          <w:sz w:val="28"/>
          <w:szCs w:val="22"/>
        </w:rPr>
        <w:t>Oracle</w:t>
      </w:r>
      <w:r w:rsidRPr="009C046A">
        <w:rPr>
          <w:rFonts w:asciiTheme="minorHAnsi" w:eastAsiaTheme="minorEastAsia" w:hAnsiTheme="minorHAnsi" w:cstheme="minorBidi"/>
          <w:snapToGrid/>
          <w:sz w:val="28"/>
          <w:szCs w:val="22"/>
        </w:rPr>
        <w:t>数据库进行</w:t>
      </w:r>
      <w:r w:rsidRPr="009C046A">
        <w:rPr>
          <w:rFonts w:asciiTheme="minorHAnsi" w:eastAsiaTheme="minorEastAsia" w:hAnsiTheme="minorHAnsi" w:cstheme="minorBidi" w:hint="eastAsia"/>
          <w:snapToGrid/>
          <w:sz w:val="28"/>
          <w:szCs w:val="22"/>
        </w:rPr>
        <w:t>集中</w:t>
      </w:r>
      <w:r w:rsidRPr="009C046A">
        <w:rPr>
          <w:rFonts w:asciiTheme="minorHAnsi" w:eastAsiaTheme="minorEastAsia" w:hAnsiTheme="minorHAnsi" w:cstheme="minorBidi"/>
          <w:snapToGrid/>
          <w:sz w:val="28"/>
          <w:szCs w:val="22"/>
        </w:rPr>
        <w:t>备份</w:t>
      </w:r>
      <w:r w:rsidRPr="009C046A">
        <w:rPr>
          <w:rFonts w:asciiTheme="minorHAnsi" w:eastAsiaTheme="minorEastAsia" w:hAnsiTheme="minorHAnsi" w:cstheme="minorBidi" w:hint="eastAsia"/>
          <w:snapToGrid/>
          <w:sz w:val="28"/>
          <w:szCs w:val="22"/>
        </w:rPr>
        <w:t>。</w:t>
      </w:r>
      <w:r w:rsidR="000379CB">
        <w:rPr>
          <w:rFonts w:asciiTheme="minorHAnsi" w:eastAsiaTheme="minorEastAsia" w:hAnsiTheme="minorHAnsi" w:cstheme="minorBidi" w:hint="eastAsia"/>
          <w:snapToGrid/>
          <w:sz w:val="28"/>
          <w:szCs w:val="22"/>
        </w:rPr>
        <w:t>特殊</w:t>
      </w:r>
      <w:r w:rsidR="000379CB">
        <w:rPr>
          <w:rFonts w:asciiTheme="minorHAnsi" w:eastAsiaTheme="minorEastAsia" w:hAnsiTheme="minorHAnsi" w:cstheme="minorBidi"/>
          <w:snapToGrid/>
          <w:sz w:val="28"/>
          <w:szCs w:val="22"/>
        </w:rPr>
        <w:t>系统将</w:t>
      </w:r>
      <w:r w:rsidR="000379CB">
        <w:rPr>
          <w:rFonts w:asciiTheme="minorHAnsi" w:eastAsiaTheme="minorEastAsia" w:hAnsiTheme="minorHAnsi" w:cstheme="minorBidi" w:hint="eastAsia"/>
          <w:snapToGrid/>
          <w:sz w:val="28"/>
          <w:szCs w:val="22"/>
        </w:rPr>
        <w:t>根据服务目录，</w:t>
      </w:r>
      <w:r w:rsidR="000379CB">
        <w:rPr>
          <w:rFonts w:asciiTheme="minorHAnsi" w:eastAsiaTheme="minorEastAsia" w:hAnsiTheme="minorHAnsi" w:cstheme="minorBidi"/>
          <w:snapToGrid/>
          <w:sz w:val="28"/>
          <w:szCs w:val="22"/>
        </w:rPr>
        <w:t>对</w:t>
      </w:r>
      <w:r w:rsidR="000379CB">
        <w:rPr>
          <w:rFonts w:asciiTheme="minorHAnsi" w:eastAsiaTheme="minorEastAsia" w:hAnsiTheme="minorHAnsi" w:cstheme="minorBidi" w:hint="eastAsia"/>
          <w:snapToGrid/>
          <w:sz w:val="28"/>
          <w:szCs w:val="22"/>
        </w:rPr>
        <w:t>部分</w:t>
      </w:r>
      <w:r w:rsidR="000379CB">
        <w:rPr>
          <w:rFonts w:asciiTheme="minorHAnsi" w:eastAsiaTheme="minorEastAsia" w:hAnsiTheme="minorHAnsi" w:cstheme="minorBidi"/>
          <w:snapToGrid/>
          <w:sz w:val="28"/>
          <w:szCs w:val="22"/>
        </w:rPr>
        <w:t>数据</w:t>
      </w:r>
      <w:r w:rsidR="000379CB">
        <w:rPr>
          <w:rFonts w:asciiTheme="minorHAnsi" w:eastAsiaTheme="minorEastAsia" w:hAnsiTheme="minorHAnsi" w:cstheme="minorBidi" w:hint="eastAsia"/>
          <w:snapToGrid/>
          <w:sz w:val="28"/>
          <w:szCs w:val="22"/>
        </w:rPr>
        <w:t>刻带出库</w:t>
      </w:r>
      <w:r w:rsidR="000379CB">
        <w:rPr>
          <w:rFonts w:asciiTheme="minorHAnsi" w:eastAsiaTheme="minorEastAsia" w:hAnsiTheme="minorHAnsi" w:cstheme="minorBidi"/>
          <w:snapToGrid/>
          <w:sz w:val="28"/>
          <w:szCs w:val="22"/>
        </w:rPr>
        <w:t>。</w:t>
      </w:r>
    </w:p>
    <w:p w:rsidR="000379CB" w:rsidRDefault="000379CB" w:rsidP="000379CB">
      <w:pPr>
        <w:pStyle w:val="2"/>
      </w:pPr>
      <w:bookmarkStart w:id="20" w:name="_Toc524299391"/>
      <w:r>
        <w:rPr>
          <w:rFonts w:hint="eastAsia"/>
        </w:rPr>
        <w:t>高可用配置</w:t>
      </w:r>
      <w:bookmarkEnd w:id="20"/>
    </w:p>
    <w:p w:rsidR="000379CB" w:rsidRPr="00E01877" w:rsidRDefault="000379CB" w:rsidP="000379CB">
      <w:pPr>
        <w:rPr>
          <w:b/>
        </w:rPr>
      </w:pPr>
      <w:r w:rsidRPr="00E01877">
        <w:rPr>
          <w:rFonts w:hint="eastAsia"/>
          <w:b/>
        </w:rPr>
        <w:t>基线说明</w:t>
      </w:r>
      <w:r w:rsidRPr="00E01877">
        <w:rPr>
          <w:b/>
        </w:rPr>
        <w:t>：</w:t>
      </w:r>
      <w:r w:rsidRPr="000379CB">
        <w:rPr>
          <w:rFonts w:asciiTheme="minorEastAsia" w:hAnsiTheme="minorEastAsia" w:cs="微软雅黑"/>
        </w:rPr>
        <w:t>应用连接</w:t>
      </w:r>
      <w:r w:rsidR="00654413">
        <w:rPr>
          <w:rFonts w:asciiTheme="minorEastAsia" w:hAnsiTheme="minorEastAsia" w:cs="微软雅黑" w:hint="eastAsia"/>
        </w:rPr>
        <w:t>数据库</w:t>
      </w:r>
      <w:r w:rsidRPr="000379CB">
        <w:rPr>
          <w:rFonts w:asciiTheme="minorEastAsia" w:hAnsiTheme="minorEastAsia" w:cs="微软雅黑"/>
        </w:rPr>
        <w:t>，</w:t>
      </w:r>
      <w:r w:rsidR="00654413">
        <w:rPr>
          <w:rFonts w:asciiTheme="minorEastAsia" w:hAnsiTheme="minorEastAsia" w:cs="微软雅黑" w:hint="eastAsia"/>
        </w:rPr>
        <w:t>应</w:t>
      </w:r>
      <w:r w:rsidRPr="000379CB">
        <w:rPr>
          <w:rFonts w:asciiTheme="minorEastAsia" w:hAnsiTheme="minorEastAsia" w:cs="微软雅黑"/>
        </w:rPr>
        <w:t>使用Weblogic连接池技术</w:t>
      </w:r>
      <w:r w:rsidRPr="000379CB">
        <w:rPr>
          <w:rFonts w:asciiTheme="minorEastAsia" w:hAnsiTheme="minorEastAsia" w:cs="微软雅黑" w:hint="eastAsia"/>
        </w:rPr>
        <w:t>提供的多连接池</w:t>
      </w:r>
      <w:r>
        <w:rPr>
          <w:rFonts w:asciiTheme="minorEastAsia" w:hAnsiTheme="minorEastAsia" w:cs="微软雅黑" w:hint="eastAsia"/>
        </w:rPr>
        <w:t>、</w:t>
      </w:r>
      <w:r w:rsidRPr="000379CB">
        <w:rPr>
          <w:rFonts w:asciiTheme="minorEastAsia" w:hAnsiTheme="minorEastAsia" w:cs="微软雅黑"/>
        </w:rPr>
        <w:t>使用</w:t>
      </w:r>
      <w:r w:rsidRPr="000379CB">
        <w:rPr>
          <w:rFonts w:asciiTheme="minorEastAsia" w:hAnsiTheme="minorEastAsia" w:cs="微软雅黑" w:hint="eastAsia"/>
        </w:rPr>
        <w:t>多地址</w:t>
      </w:r>
      <w:r w:rsidRPr="000379CB">
        <w:rPr>
          <w:rFonts w:asciiTheme="minorEastAsia" w:hAnsiTheme="minorEastAsia" w:cs="微软雅黑"/>
        </w:rPr>
        <w:t>的</w:t>
      </w:r>
      <w:r w:rsidRPr="000379CB">
        <w:rPr>
          <w:rFonts w:asciiTheme="minorEastAsia" w:hAnsiTheme="minorEastAsia" w:cs="微软雅黑" w:hint="eastAsia"/>
        </w:rPr>
        <w:t>JDBC</w:t>
      </w:r>
      <w:r w:rsidRPr="000379CB">
        <w:rPr>
          <w:rFonts w:asciiTheme="minorEastAsia" w:hAnsiTheme="minorEastAsia" w:cs="微软雅黑"/>
        </w:rPr>
        <w:t>连接串配置</w:t>
      </w:r>
      <w:r>
        <w:rPr>
          <w:rFonts w:asciiTheme="minorEastAsia" w:hAnsiTheme="minorEastAsia" w:cs="微软雅黑" w:hint="eastAsia"/>
        </w:rPr>
        <w:t>。</w:t>
      </w:r>
      <w:r w:rsidR="00654413">
        <w:rPr>
          <w:rFonts w:asciiTheme="minorEastAsia" w:hAnsiTheme="minorEastAsia" w:cs="微软雅黑" w:hint="eastAsia"/>
        </w:rPr>
        <w:t>如果使用</w:t>
      </w:r>
      <w:r w:rsidR="00654413">
        <w:rPr>
          <w:rFonts w:asciiTheme="minorEastAsia" w:hAnsiTheme="minorEastAsia" w:cs="微软雅黑"/>
        </w:rPr>
        <w:t>OCI连接应关注</w:t>
      </w:r>
      <w:r w:rsidR="00654413">
        <w:rPr>
          <w:rFonts w:asciiTheme="minorEastAsia" w:hAnsiTheme="minorEastAsia" w:cs="微软雅黑" w:hint="eastAsia"/>
        </w:rPr>
        <w:t>客户端</w:t>
      </w:r>
      <w:r w:rsidR="00654413">
        <w:rPr>
          <w:rFonts w:asciiTheme="minorEastAsia" w:hAnsiTheme="minorEastAsia" w:cs="微软雅黑"/>
        </w:rPr>
        <w:t>TNS配置的</w:t>
      </w:r>
      <w:r w:rsidR="00654413">
        <w:rPr>
          <w:rFonts w:asciiTheme="minorEastAsia" w:hAnsiTheme="minorEastAsia" w:cs="微软雅黑" w:hint="eastAsia"/>
        </w:rPr>
        <w:t>高可用</w:t>
      </w:r>
      <w:r w:rsidR="00654413">
        <w:rPr>
          <w:rFonts w:asciiTheme="minorEastAsia" w:hAnsiTheme="minorEastAsia" w:cs="微软雅黑"/>
        </w:rPr>
        <w:t>。</w:t>
      </w:r>
    </w:p>
    <w:p w:rsidR="000379CB" w:rsidRDefault="000379CB" w:rsidP="000379CB">
      <w:r>
        <w:rPr>
          <w:rFonts w:hint="eastAsia"/>
          <w:b/>
        </w:rPr>
        <w:t>适用范围</w:t>
      </w:r>
      <w:r w:rsidRPr="000D092D">
        <w:rPr>
          <w:b/>
        </w:rPr>
        <w:t>：</w:t>
      </w:r>
      <w:r>
        <w:rPr>
          <w:rFonts w:asciiTheme="minorEastAsia" w:hAnsiTheme="minorEastAsia" w:cs="微软雅黑"/>
        </w:rPr>
        <w:t>已有、新建的</w:t>
      </w:r>
      <w:r>
        <w:rPr>
          <w:rFonts w:asciiTheme="minorEastAsia" w:hAnsiTheme="minorEastAsia" w:cs="微软雅黑" w:hint="eastAsia"/>
        </w:rPr>
        <w:t>生产</w:t>
      </w:r>
      <w:r>
        <w:rPr>
          <w:rFonts w:asciiTheme="minorEastAsia" w:hAnsiTheme="minorEastAsia" w:cs="微软雅黑"/>
        </w:rPr>
        <w:t>信息系统</w:t>
      </w:r>
    </w:p>
    <w:p w:rsidR="000379CB" w:rsidRDefault="000379CB" w:rsidP="000379CB">
      <w:pPr>
        <w:rPr>
          <w:b/>
        </w:rPr>
      </w:pPr>
      <w:r w:rsidRPr="000D092D">
        <w:rPr>
          <w:rFonts w:hint="eastAsia"/>
          <w:b/>
        </w:rPr>
        <w:t>基线规范</w:t>
      </w:r>
      <w:r w:rsidRPr="000D092D">
        <w:rPr>
          <w:b/>
        </w:rPr>
        <w:t>：</w:t>
      </w:r>
    </w:p>
    <w:p w:rsidR="000379CB" w:rsidRPr="008B78C4" w:rsidRDefault="000379CB" w:rsidP="007363E0">
      <w:pPr>
        <w:pStyle w:val="1"/>
        <w:numPr>
          <w:ilvl w:val="0"/>
          <w:numId w:val="10"/>
        </w:numPr>
        <w:tabs>
          <w:tab w:val="left" w:pos="1276"/>
        </w:tabs>
        <w:rPr>
          <w:rFonts w:asciiTheme="minorHAnsi" w:eastAsiaTheme="minorEastAsia" w:hAnsiTheme="minorHAnsi" w:cstheme="minorBidi"/>
          <w:snapToGrid/>
          <w:sz w:val="28"/>
          <w:szCs w:val="22"/>
        </w:rPr>
      </w:pPr>
      <w:r w:rsidRPr="008B78C4">
        <w:rPr>
          <w:rFonts w:asciiTheme="minorHAnsi" w:eastAsiaTheme="minorEastAsia" w:hAnsiTheme="minorHAnsi" w:cstheme="minorBidi" w:hint="eastAsia"/>
          <w:snapToGrid/>
          <w:sz w:val="28"/>
          <w:szCs w:val="22"/>
        </w:rPr>
        <w:t>JDBC</w:t>
      </w:r>
      <w:r w:rsidRPr="008B78C4">
        <w:rPr>
          <w:rFonts w:asciiTheme="minorHAnsi" w:eastAsiaTheme="minorEastAsia" w:hAnsiTheme="minorHAnsi" w:cstheme="minorBidi" w:hint="eastAsia"/>
          <w:snapToGrid/>
          <w:sz w:val="28"/>
          <w:szCs w:val="22"/>
        </w:rPr>
        <w:t>连接</w:t>
      </w:r>
      <w:r w:rsidRPr="008B78C4">
        <w:rPr>
          <w:rFonts w:asciiTheme="minorHAnsi" w:eastAsiaTheme="minorEastAsia" w:hAnsiTheme="minorHAnsi" w:cstheme="minorBidi"/>
          <w:snapToGrid/>
          <w:sz w:val="28"/>
          <w:szCs w:val="22"/>
        </w:rPr>
        <w:t>串配置如下：</w:t>
      </w:r>
      <w:r w:rsidRPr="008B78C4">
        <w:rPr>
          <w:rFonts w:asciiTheme="minorHAnsi" w:eastAsiaTheme="minorEastAsia" w:hAnsiTheme="minorHAnsi" w:cstheme="minorBidi"/>
          <w:snapToGrid/>
          <w:sz w:val="28"/>
          <w:szCs w:val="22"/>
        </w:rPr>
        <w:t xml:space="preserve"> </w:t>
      </w:r>
    </w:p>
    <w:p w:rsidR="00816DC3" w:rsidRDefault="000379CB" w:rsidP="00941D4D">
      <w:pPr>
        <w:pStyle w:val="1"/>
        <w:numPr>
          <w:ilvl w:val="0"/>
          <w:numId w:val="0"/>
        </w:numPr>
        <w:tabs>
          <w:tab w:val="left" w:pos="1276"/>
        </w:tabs>
        <w:spacing w:line="300" w:lineRule="exact"/>
        <w:rPr>
          <w:rFonts w:asciiTheme="minorHAnsi" w:eastAsiaTheme="minorEastAsia" w:hAnsiTheme="minorHAnsi" w:cstheme="minorBidi"/>
          <w:snapToGrid/>
          <w:sz w:val="28"/>
          <w:szCs w:val="22"/>
        </w:rPr>
      </w:pPr>
      <w:r w:rsidRPr="000379CB">
        <w:rPr>
          <w:rFonts w:asciiTheme="minorHAnsi" w:eastAsiaTheme="minorEastAsia" w:hAnsiTheme="minorHAnsi" w:cstheme="minorBidi"/>
          <w:snapToGrid/>
          <w:sz w:val="28"/>
          <w:szCs w:val="22"/>
        </w:rPr>
        <w:t>jdbc:oracle:thin:@(DESCRIPTION=(ADDRESS_LIST=(ADDRESS=(PROTOCOL=TCP)(HOST=&lt;db1-vip&gt;)(PORT=1688))(ADD</w:t>
      </w:r>
      <w:r w:rsidR="008B78C4">
        <w:rPr>
          <w:rFonts w:asciiTheme="minorHAnsi" w:eastAsiaTheme="minorEastAsia" w:hAnsiTheme="minorHAnsi" w:cstheme="minorBidi"/>
          <w:snapToGrid/>
          <w:sz w:val="28"/>
          <w:szCs w:val="22"/>
        </w:rPr>
        <w:t>RESS=(PROTOCOL=TCP)(HOST=&lt;db</w:t>
      </w:r>
      <w:r w:rsidRPr="000379CB">
        <w:rPr>
          <w:rFonts w:asciiTheme="minorHAnsi" w:eastAsiaTheme="minorEastAsia" w:hAnsiTheme="minorHAnsi" w:cstheme="minorBidi"/>
          <w:snapToGrid/>
          <w:sz w:val="28"/>
          <w:szCs w:val="22"/>
        </w:rPr>
        <w:t>2-vip&gt;)(PORT=1688)))(CONNECT_DATA=(SERVICE_NAME=&lt;service_name&gt;)))</w:t>
      </w:r>
    </w:p>
    <w:p w:rsidR="008B78C4" w:rsidRPr="000379CB" w:rsidRDefault="008B78C4" w:rsidP="007363E0">
      <w:pPr>
        <w:pStyle w:val="1"/>
        <w:numPr>
          <w:ilvl w:val="0"/>
          <w:numId w:val="10"/>
        </w:numPr>
        <w:tabs>
          <w:tab w:val="left" w:pos="1276"/>
        </w:tabs>
        <w:rPr>
          <w:rFonts w:asciiTheme="minorHAnsi" w:eastAsiaTheme="minorEastAsia" w:hAnsiTheme="minorHAnsi" w:cstheme="minorBidi"/>
          <w:snapToGrid/>
          <w:sz w:val="28"/>
          <w:szCs w:val="22"/>
        </w:rPr>
      </w:pPr>
      <w:r w:rsidRPr="008B78C4">
        <w:rPr>
          <w:rFonts w:asciiTheme="minorHAnsi" w:eastAsiaTheme="minorEastAsia" w:hAnsiTheme="minorHAnsi" w:cstheme="minorBidi" w:hint="eastAsia"/>
          <w:snapToGrid/>
          <w:sz w:val="28"/>
          <w:szCs w:val="22"/>
        </w:rPr>
        <w:t>对使用</w:t>
      </w:r>
      <w:r w:rsidRPr="008B78C4">
        <w:rPr>
          <w:rFonts w:asciiTheme="minorHAnsi" w:eastAsiaTheme="minorEastAsia" w:hAnsiTheme="minorHAnsi" w:cstheme="minorBidi" w:hint="eastAsia"/>
          <w:snapToGrid/>
          <w:sz w:val="28"/>
          <w:szCs w:val="22"/>
        </w:rPr>
        <w:t>Oracle</w:t>
      </w:r>
      <w:r w:rsidRPr="008B78C4">
        <w:rPr>
          <w:rFonts w:asciiTheme="minorHAnsi" w:eastAsiaTheme="minorEastAsia" w:hAnsiTheme="minorHAnsi" w:cstheme="minorBidi"/>
          <w:snapToGrid/>
          <w:sz w:val="28"/>
          <w:szCs w:val="22"/>
        </w:rPr>
        <w:t xml:space="preserve"> client</w:t>
      </w:r>
      <w:r w:rsidRPr="008B78C4">
        <w:rPr>
          <w:rFonts w:asciiTheme="minorHAnsi" w:eastAsiaTheme="minorEastAsia" w:hAnsiTheme="minorHAnsi" w:cstheme="minorBidi" w:hint="eastAsia"/>
          <w:snapToGrid/>
          <w:sz w:val="28"/>
          <w:szCs w:val="22"/>
        </w:rPr>
        <w:t>的</w:t>
      </w:r>
      <w:r w:rsidRPr="008B78C4">
        <w:rPr>
          <w:rFonts w:asciiTheme="minorHAnsi" w:eastAsiaTheme="minorEastAsia" w:hAnsiTheme="minorHAnsi" w:cstheme="minorBidi"/>
          <w:snapToGrid/>
          <w:sz w:val="28"/>
          <w:szCs w:val="22"/>
        </w:rPr>
        <w:t>连接，</w:t>
      </w:r>
      <w:r w:rsidRPr="008B78C4">
        <w:rPr>
          <w:rFonts w:asciiTheme="minorHAnsi" w:eastAsiaTheme="minorEastAsia" w:hAnsiTheme="minorHAnsi" w:cstheme="minorBidi" w:hint="eastAsia"/>
          <w:snapToGrid/>
          <w:sz w:val="28"/>
          <w:szCs w:val="22"/>
        </w:rPr>
        <w:t>在</w:t>
      </w:r>
      <w:r w:rsidRPr="008B78C4">
        <w:rPr>
          <w:rFonts w:asciiTheme="minorHAnsi" w:eastAsiaTheme="minorEastAsia" w:hAnsiTheme="minorHAnsi" w:cstheme="minorBidi"/>
          <w:snapToGrid/>
          <w:sz w:val="28"/>
          <w:szCs w:val="22"/>
        </w:rPr>
        <w:t>TNS</w:t>
      </w:r>
      <w:r w:rsidRPr="008B78C4">
        <w:rPr>
          <w:rFonts w:asciiTheme="minorHAnsi" w:eastAsiaTheme="minorEastAsia" w:hAnsiTheme="minorHAnsi" w:cstheme="minorBidi"/>
          <w:snapToGrid/>
          <w:sz w:val="28"/>
          <w:szCs w:val="22"/>
        </w:rPr>
        <w:t>配置中</w:t>
      </w:r>
      <w:r w:rsidRPr="008B78C4">
        <w:rPr>
          <w:rFonts w:asciiTheme="minorHAnsi" w:eastAsiaTheme="minorEastAsia" w:hAnsiTheme="minorHAnsi" w:cstheme="minorBidi" w:hint="eastAsia"/>
          <w:snapToGrid/>
          <w:sz w:val="28"/>
          <w:szCs w:val="22"/>
        </w:rPr>
        <w:t>配置基于</w:t>
      </w:r>
      <w:r w:rsidRPr="008B78C4">
        <w:rPr>
          <w:rFonts w:asciiTheme="minorHAnsi" w:eastAsiaTheme="minorEastAsia" w:hAnsiTheme="minorHAnsi" w:cstheme="minorBidi"/>
          <w:snapToGrid/>
          <w:sz w:val="28"/>
          <w:szCs w:val="22"/>
        </w:rPr>
        <w:t>客户端</w:t>
      </w:r>
      <w:r w:rsidRPr="008B78C4">
        <w:rPr>
          <w:rFonts w:asciiTheme="minorHAnsi" w:eastAsiaTheme="minorEastAsia" w:hAnsiTheme="minorHAnsi" w:cstheme="minorBidi" w:hint="eastAsia"/>
          <w:snapToGrid/>
          <w:sz w:val="28"/>
          <w:szCs w:val="22"/>
        </w:rPr>
        <w:t>的</w:t>
      </w:r>
      <w:r w:rsidRPr="008B78C4">
        <w:rPr>
          <w:rFonts w:asciiTheme="minorHAnsi" w:eastAsiaTheme="minorEastAsia" w:hAnsiTheme="minorHAnsi" w:cstheme="minorBidi"/>
          <w:snapToGrid/>
          <w:sz w:val="28"/>
          <w:szCs w:val="22"/>
        </w:rPr>
        <w:t>TAF</w:t>
      </w:r>
      <w:r w:rsidRPr="008B78C4">
        <w:rPr>
          <w:rFonts w:asciiTheme="minorHAnsi" w:eastAsiaTheme="minorEastAsia" w:hAnsiTheme="minorHAnsi" w:cstheme="minorBidi" w:hint="eastAsia"/>
          <w:snapToGrid/>
          <w:sz w:val="28"/>
          <w:szCs w:val="22"/>
        </w:rPr>
        <w:t>特性，</w:t>
      </w:r>
      <w:r w:rsidRPr="008B78C4">
        <w:rPr>
          <w:rFonts w:asciiTheme="minorHAnsi" w:eastAsiaTheme="minorEastAsia" w:hAnsiTheme="minorHAnsi" w:cstheme="minorBidi"/>
          <w:snapToGrid/>
          <w:sz w:val="28"/>
          <w:szCs w:val="22"/>
        </w:rPr>
        <w:t>或</w:t>
      </w:r>
      <w:r w:rsidRPr="008B78C4">
        <w:rPr>
          <w:rFonts w:asciiTheme="minorHAnsi" w:eastAsiaTheme="minorEastAsia" w:hAnsiTheme="minorHAnsi" w:cstheme="minorBidi" w:hint="eastAsia"/>
          <w:snapToGrid/>
          <w:sz w:val="28"/>
          <w:szCs w:val="22"/>
        </w:rPr>
        <w:t>基于</w:t>
      </w:r>
      <w:r w:rsidRPr="008B78C4">
        <w:rPr>
          <w:rFonts w:asciiTheme="minorHAnsi" w:eastAsiaTheme="minorEastAsia" w:hAnsiTheme="minorHAnsi" w:cstheme="minorBidi"/>
          <w:snapToGrid/>
          <w:sz w:val="28"/>
          <w:szCs w:val="22"/>
        </w:rPr>
        <w:t>数据库服务</w:t>
      </w:r>
      <w:r w:rsidRPr="008B78C4">
        <w:rPr>
          <w:rFonts w:asciiTheme="minorHAnsi" w:eastAsiaTheme="minorEastAsia" w:hAnsiTheme="minorHAnsi" w:cstheme="minorBidi" w:hint="eastAsia"/>
          <w:snapToGrid/>
          <w:sz w:val="28"/>
          <w:szCs w:val="22"/>
        </w:rPr>
        <w:t>端</w:t>
      </w:r>
      <w:r w:rsidRPr="008B78C4">
        <w:rPr>
          <w:rFonts w:asciiTheme="minorHAnsi" w:eastAsiaTheme="minorEastAsia" w:hAnsiTheme="minorHAnsi" w:cstheme="minorBidi" w:hint="eastAsia"/>
          <w:snapToGrid/>
          <w:sz w:val="28"/>
          <w:szCs w:val="22"/>
        </w:rPr>
        <w:t>TAF</w:t>
      </w:r>
      <w:r w:rsidRPr="008B78C4">
        <w:rPr>
          <w:rFonts w:asciiTheme="minorHAnsi" w:eastAsiaTheme="minorEastAsia" w:hAnsiTheme="minorHAnsi" w:cstheme="minorBidi" w:hint="eastAsia"/>
          <w:snapToGrid/>
          <w:sz w:val="28"/>
          <w:szCs w:val="22"/>
        </w:rPr>
        <w:t>特性</w:t>
      </w:r>
      <w:r w:rsidRPr="008B78C4">
        <w:rPr>
          <w:rFonts w:asciiTheme="minorHAnsi" w:eastAsiaTheme="minorEastAsia" w:hAnsiTheme="minorHAnsi" w:cstheme="minorBidi"/>
          <w:snapToGrid/>
          <w:sz w:val="28"/>
          <w:szCs w:val="22"/>
        </w:rPr>
        <w:t>对会话</w:t>
      </w:r>
      <w:r w:rsidRPr="008B78C4">
        <w:rPr>
          <w:rFonts w:asciiTheme="minorHAnsi" w:eastAsiaTheme="minorEastAsia" w:hAnsiTheme="minorHAnsi" w:cstheme="minorBidi" w:hint="eastAsia"/>
          <w:snapToGrid/>
          <w:sz w:val="28"/>
          <w:szCs w:val="22"/>
        </w:rPr>
        <w:t>连接提供高可用保护</w:t>
      </w:r>
      <w:r w:rsidRPr="008B78C4">
        <w:rPr>
          <w:rFonts w:asciiTheme="minorHAnsi" w:eastAsiaTheme="minorEastAsia" w:hAnsiTheme="minorHAnsi" w:cstheme="minorBidi"/>
          <w:snapToGrid/>
          <w:sz w:val="28"/>
          <w:szCs w:val="22"/>
        </w:rPr>
        <w:t>。</w:t>
      </w:r>
      <w:r w:rsidRPr="008B78C4">
        <w:rPr>
          <w:rFonts w:asciiTheme="minorHAnsi" w:eastAsiaTheme="minorEastAsia" w:hAnsiTheme="minorHAnsi" w:cstheme="minorBidi" w:hint="eastAsia"/>
          <w:snapToGrid/>
          <w:sz w:val="28"/>
          <w:szCs w:val="22"/>
        </w:rPr>
        <w:t>对</w:t>
      </w:r>
      <w:r w:rsidRPr="008B78C4">
        <w:rPr>
          <w:rFonts w:asciiTheme="minorHAnsi" w:eastAsiaTheme="minorEastAsia" w:hAnsiTheme="minorHAnsi" w:cstheme="minorBidi"/>
          <w:snapToGrid/>
          <w:sz w:val="28"/>
          <w:szCs w:val="22"/>
        </w:rPr>
        <w:t>交易类</w:t>
      </w:r>
      <w:r w:rsidRPr="008B78C4">
        <w:rPr>
          <w:rFonts w:asciiTheme="minorHAnsi" w:eastAsiaTheme="minorEastAsia" w:hAnsiTheme="minorHAnsi" w:cstheme="minorBidi" w:hint="eastAsia"/>
          <w:snapToGrid/>
          <w:sz w:val="28"/>
          <w:szCs w:val="22"/>
        </w:rPr>
        <w:t>应用</w:t>
      </w:r>
      <w:r w:rsidRPr="008B78C4">
        <w:rPr>
          <w:rFonts w:asciiTheme="minorHAnsi" w:eastAsiaTheme="minorEastAsia" w:hAnsiTheme="minorHAnsi" w:cstheme="minorBidi"/>
          <w:snapToGrid/>
          <w:sz w:val="28"/>
          <w:szCs w:val="22"/>
        </w:rPr>
        <w:t>FAILOVER_MODE</w:t>
      </w:r>
      <w:r w:rsidRPr="008B78C4">
        <w:rPr>
          <w:rFonts w:asciiTheme="minorHAnsi" w:eastAsiaTheme="minorEastAsia" w:hAnsiTheme="minorHAnsi" w:cstheme="minorBidi"/>
          <w:snapToGrid/>
          <w:sz w:val="28"/>
          <w:szCs w:val="22"/>
        </w:rPr>
        <w:t>类型选用</w:t>
      </w:r>
      <w:r w:rsidRPr="008B78C4">
        <w:rPr>
          <w:rFonts w:asciiTheme="minorHAnsi" w:eastAsiaTheme="minorEastAsia" w:hAnsiTheme="minorHAnsi" w:cstheme="minorBidi" w:hint="eastAsia"/>
          <w:snapToGrid/>
          <w:sz w:val="28"/>
          <w:szCs w:val="22"/>
        </w:rPr>
        <w:t>TYPE=s</w:t>
      </w:r>
      <w:r w:rsidRPr="008B78C4">
        <w:rPr>
          <w:rFonts w:asciiTheme="minorHAnsi" w:eastAsiaTheme="minorEastAsia" w:hAnsiTheme="minorHAnsi" w:cstheme="minorBidi"/>
          <w:snapToGrid/>
          <w:sz w:val="28"/>
          <w:szCs w:val="22"/>
        </w:rPr>
        <w:t>ession</w:t>
      </w:r>
      <w:r w:rsidRPr="008B78C4">
        <w:rPr>
          <w:rFonts w:asciiTheme="minorHAnsi" w:eastAsiaTheme="minorEastAsia" w:hAnsiTheme="minorHAnsi" w:cstheme="minorBidi"/>
          <w:snapToGrid/>
          <w:sz w:val="28"/>
          <w:szCs w:val="22"/>
        </w:rPr>
        <w:t>类型，数据</w:t>
      </w:r>
      <w:r w:rsidRPr="008B78C4">
        <w:rPr>
          <w:rFonts w:asciiTheme="minorHAnsi" w:eastAsiaTheme="minorEastAsia" w:hAnsiTheme="minorHAnsi" w:cstheme="minorBidi" w:hint="eastAsia"/>
          <w:snapToGrid/>
          <w:sz w:val="28"/>
          <w:szCs w:val="22"/>
        </w:rPr>
        <w:t>抽取加载</w:t>
      </w:r>
      <w:r w:rsidRPr="008B78C4">
        <w:rPr>
          <w:rFonts w:asciiTheme="minorHAnsi" w:eastAsiaTheme="minorEastAsia" w:hAnsiTheme="minorHAnsi" w:cstheme="minorBidi"/>
          <w:snapToGrid/>
          <w:sz w:val="28"/>
          <w:szCs w:val="22"/>
        </w:rPr>
        <w:t>（</w:t>
      </w:r>
      <w:r w:rsidRPr="008B78C4">
        <w:rPr>
          <w:rFonts w:asciiTheme="minorHAnsi" w:eastAsiaTheme="minorEastAsia" w:hAnsiTheme="minorHAnsi" w:cstheme="minorBidi" w:hint="eastAsia"/>
          <w:snapToGrid/>
          <w:sz w:val="28"/>
          <w:szCs w:val="22"/>
        </w:rPr>
        <w:t>ETL</w:t>
      </w:r>
      <w:r w:rsidRPr="008B78C4">
        <w:rPr>
          <w:rFonts w:asciiTheme="minorHAnsi" w:eastAsiaTheme="minorEastAsia" w:hAnsiTheme="minorHAnsi" w:cstheme="minorBidi"/>
          <w:snapToGrid/>
          <w:sz w:val="28"/>
          <w:szCs w:val="22"/>
        </w:rPr>
        <w:t>）</w:t>
      </w:r>
      <w:r w:rsidRPr="008B78C4">
        <w:rPr>
          <w:rFonts w:asciiTheme="minorHAnsi" w:eastAsiaTheme="minorEastAsia" w:hAnsiTheme="minorHAnsi" w:cstheme="minorBidi" w:hint="eastAsia"/>
          <w:snapToGrid/>
          <w:sz w:val="28"/>
          <w:szCs w:val="22"/>
        </w:rPr>
        <w:t>类应用</w:t>
      </w:r>
      <w:r w:rsidRPr="008B78C4">
        <w:rPr>
          <w:rFonts w:asciiTheme="minorHAnsi" w:eastAsiaTheme="minorEastAsia" w:hAnsiTheme="minorHAnsi" w:cstheme="minorBidi"/>
          <w:snapToGrid/>
          <w:sz w:val="28"/>
          <w:szCs w:val="22"/>
        </w:rPr>
        <w:t>选用</w:t>
      </w:r>
      <w:r w:rsidRPr="008B78C4">
        <w:rPr>
          <w:rFonts w:asciiTheme="minorHAnsi" w:eastAsiaTheme="minorEastAsia" w:hAnsiTheme="minorHAnsi" w:cstheme="minorBidi" w:hint="eastAsia"/>
          <w:snapToGrid/>
          <w:sz w:val="28"/>
          <w:szCs w:val="22"/>
        </w:rPr>
        <w:t>TYPE=</w:t>
      </w:r>
      <w:r w:rsidRPr="008B78C4">
        <w:rPr>
          <w:rFonts w:asciiTheme="minorHAnsi" w:eastAsiaTheme="minorEastAsia" w:hAnsiTheme="minorHAnsi" w:cstheme="minorBidi"/>
          <w:snapToGrid/>
          <w:sz w:val="28"/>
          <w:szCs w:val="22"/>
        </w:rPr>
        <w:t>select</w:t>
      </w:r>
      <w:r w:rsidRPr="008B78C4">
        <w:rPr>
          <w:rFonts w:asciiTheme="minorHAnsi" w:eastAsiaTheme="minorEastAsia" w:hAnsiTheme="minorHAnsi" w:cstheme="minorBidi"/>
          <w:snapToGrid/>
          <w:sz w:val="28"/>
          <w:szCs w:val="22"/>
        </w:rPr>
        <w:t>类型。</w:t>
      </w:r>
      <w:r w:rsidRPr="008B78C4">
        <w:rPr>
          <w:rFonts w:asciiTheme="minorHAnsi" w:eastAsiaTheme="minorEastAsia" w:hAnsiTheme="minorHAnsi" w:cstheme="minorBidi" w:hint="eastAsia"/>
          <w:snapToGrid/>
          <w:sz w:val="28"/>
          <w:szCs w:val="22"/>
        </w:rPr>
        <w:t>在</w:t>
      </w:r>
      <w:r w:rsidRPr="008B78C4">
        <w:rPr>
          <w:rFonts w:asciiTheme="minorHAnsi" w:eastAsiaTheme="minorEastAsia" w:hAnsiTheme="minorHAnsi" w:cstheme="minorBidi"/>
          <w:snapToGrid/>
          <w:sz w:val="28"/>
          <w:szCs w:val="22"/>
        </w:rPr>
        <w:t>tnsnames.ora</w:t>
      </w:r>
      <w:r w:rsidRPr="008B78C4">
        <w:rPr>
          <w:rFonts w:asciiTheme="minorHAnsi" w:eastAsiaTheme="minorEastAsia" w:hAnsiTheme="minorHAnsi" w:cstheme="minorBidi" w:hint="eastAsia"/>
          <w:snapToGrid/>
          <w:sz w:val="28"/>
          <w:szCs w:val="22"/>
        </w:rPr>
        <w:t>文件</w:t>
      </w:r>
      <w:r w:rsidRPr="008B78C4">
        <w:rPr>
          <w:rFonts w:asciiTheme="minorHAnsi" w:eastAsiaTheme="minorEastAsia" w:hAnsiTheme="minorHAnsi" w:cstheme="minorBidi"/>
          <w:snapToGrid/>
          <w:sz w:val="28"/>
          <w:szCs w:val="22"/>
        </w:rPr>
        <w:t>中</w:t>
      </w:r>
      <w:r w:rsidRPr="008B78C4">
        <w:rPr>
          <w:rFonts w:asciiTheme="minorHAnsi" w:eastAsiaTheme="minorEastAsia" w:hAnsiTheme="minorHAnsi" w:cstheme="minorBidi" w:hint="eastAsia"/>
          <w:snapToGrid/>
          <w:sz w:val="28"/>
          <w:szCs w:val="22"/>
        </w:rPr>
        <w:t>的</w:t>
      </w:r>
      <w:r w:rsidRPr="008B78C4">
        <w:rPr>
          <w:rFonts w:asciiTheme="minorHAnsi" w:eastAsiaTheme="minorEastAsia" w:hAnsiTheme="minorHAnsi" w:cstheme="minorBidi"/>
          <w:snapToGrid/>
          <w:sz w:val="28"/>
          <w:szCs w:val="22"/>
        </w:rPr>
        <w:t>CONNECT_DATA</w:t>
      </w:r>
      <w:r w:rsidRPr="008B78C4">
        <w:rPr>
          <w:rFonts w:asciiTheme="minorHAnsi" w:eastAsiaTheme="minorEastAsia" w:hAnsiTheme="minorHAnsi" w:cstheme="minorBidi" w:hint="eastAsia"/>
          <w:snapToGrid/>
          <w:sz w:val="28"/>
          <w:szCs w:val="22"/>
        </w:rPr>
        <w:t>中添加如下配置</w:t>
      </w:r>
      <w:r w:rsidRPr="008B78C4">
        <w:rPr>
          <w:rFonts w:asciiTheme="minorHAnsi" w:eastAsiaTheme="minorEastAsia" w:hAnsiTheme="minorHAnsi" w:cstheme="minorBidi"/>
          <w:snapToGrid/>
          <w:sz w:val="28"/>
          <w:szCs w:val="22"/>
        </w:rPr>
        <w:t>：</w:t>
      </w:r>
    </w:p>
    <w:p w:rsidR="008B78C4" w:rsidRPr="008B78C4" w:rsidRDefault="008B78C4" w:rsidP="00941D4D">
      <w:pPr>
        <w:pStyle w:val="1"/>
        <w:numPr>
          <w:ilvl w:val="0"/>
          <w:numId w:val="0"/>
        </w:numPr>
        <w:tabs>
          <w:tab w:val="left" w:pos="1276"/>
        </w:tabs>
        <w:spacing w:line="300" w:lineRule="exact"/>
        <w:rPr>
          <w:rFonts w:asciiTheme="minorHAnsi" w:eastAsiaTheme="minorEastAsia" w:hAnsiTheme="minorHAnsi" w:cstheme="minorBidi"/>
          <w:snapToGrid/>
          <w:sz w:val="28"/>
          <w:szCs w:val="22"/>
        </w:rPr>
      </w:pPr>
      <w:r w:rsidRPr="008B78C4">
        <w:rPr>
          <w:rFonts w:asciiTheme="minorHAnsi" w:eastAsiaTheme="minorEastAsia" w:hAnsiTheme="minorHAnsi" w:cstheme="minorBidi" w:hint="eastAsia"/>
          <w:snapToGrid/>
          <w:sz w:val="28"/>
          <w:szCs w:val="22"/>
        </w:rPr>
        <w:t>&lt;</w:t>
      </w:r>
      <w:r w:rsidRPr="008B78C4">
        <w:rPr>
          <w:rFonts w:asciiTheme="minorHAnsi" w:eastAsiaTheme="minorEastAsia" w:hAnsiTheme="minorHAnsi" w:cstheme="minorBidi"/>
          <w:snapToGrid/>
          <w:sz w:val="28"/>
          <w:szCs w:val="22"/>
        </w:rPr>
        <w:t>TNS_STRING&gt; =</w:t>
      </w:r>
    </w:p>
    <w:p w:rsidR="008B78C4" w:rsidRPr="008B78C4" w:rsidRDefault="008B78C4" w:rsidP="00941D4D">
      <w:pPr>
        <w:pStyle w:val="1"/>
        <w:numPr>
          <w:ilvl w:val="0"/>
          <w:numId w:val="0"/>
        </w:numPr>
        <w:tabs>
          <w:tab w:val="left" w:pos="1276"/>
        </w:tabs>
        <w:spacing w:line="300" w:lineRule="exact"/>
        <w:rPr>
          <w:rFonts w:asciiTheme="minorHAnsi" w:eastAsiaTheme="minorEastAsia" w:hAnsiTheme="minorHAnsi" w:cstheme="minorBidi"/>
          <w:snapToGrid/>
          <w:sz w:val="28"/>
          <w:szCs w:val="22"/>
        </w:rPr>
      </w:pPr>
      <w:r w:rsidRPr="008B78C4">
        <w:rPr>
          <w:rFonts w:asciiTheme="minorHAnsi" w:eastAsiaTheme="minorEastAsia" w:hAnsiTheme="minorHAnsi" w:cstheme="minorBidi"/>
          <w:snapToGrid/>
          <w:sz w:val="28"/>
          <w:szCs w:val="22"/>
        </w:rPr>
        <w:lastRenderedPageBreak/>
        <w:t xml:space="preserve">  (DESCRIPTION =</w:t>
      </w:r>
    </w:p>
    <w:p w:rsidR="008B78C4" w:rsidRPr="008B78C4" w:rsidRDefault="008B78C4" w:rsidP="00941D4D">
      <w:pPr>
        <w:pStyle w:val="1"/>
        <w:numPr>
          <w:ilvl w:val="0"/>
          <w:numId w:val="0"/>
        </w:numPr>
        <w:tabs>
          <w:tab w:val="left" w:pos="1276"/>
        </w:tabs>
        <w:spacing w:line="300" w:lineRule="exact"/>
        <w:rPr>
          <w:rFonts w:asciiTheme="minorHAnsi" w:eastAsiaTheme="minorEastAsia" w:hAnsiTheme="minorHAnsi" w:cstheme="minorBidi"/>
          <w:snapToGrid/>
          <w:sz w:val="28"/>
          <w:szCs w:val="22"/>
        </w:rPr>
      </w:pPr>
      <w:r w:rsidRPr="008B78C4">
        <w:rPr>
          <w:rFonts w:asciiTheme="minorHAnsi" w:eastAsiaTheme="minorEastAsia" w:hAnsiTheme="minorHAnsi" w:cstheme="minorBidi"/>
          <w:snapToGrid/>
          <w:sz w:val="28"/>
          <w:szCs w:val="22"/>
        </w:rPr>
        <w:t xml:space="preserve">    (ADDRESS = (PROTOCOL = TCP)(HOST =</w:t>
      </w:r>
      <w:r w:rsidRPr="008B78C4">
        <w:rPr>
          <w:rFonts w:asciiTheme="minorHAnsi" w:eastAsiaTheme="minorEastAsia" w:hAnsiTheme="minorHAnsi" w:cstheme="minorBidi" w:hint="eastAsia"/>
          <w:snapToGrid/>
          <w:sz w:val="28"/>
          <w:szCs w:val="22"/>
        </w:rPr>
        <w:t>&lt;</w:t>
      </w:r>
      <w:r>
        <w:rPr>
          <w:rFonts w:asciiTheme="minorHAnsi" w:eastAsiaTheme="minorEastAsia" w:hAnsiTheme="minorHAnsi" w:cstheme="minorBidi"/>
          <w:snapToGrid/>
          <w:sz w:val="28"/>
          <w:szCs w:val="22"/>
        </w:rPr>
        <w:t>db</w:t>
      </w:r>
      <w:r w:rsidRPr="008B78C4">
        <w:rPr>
          <w:rFonts w:asciiTheme="minorHAnsi" w:eastAsiaTheme="minorEastAsia" w:hAnsiTheme="minorHAnsi" w:cstheme="minorBidi"/>
          <w:snapToGrid/>
          <w:sz w:val="28"/>
          <w:szCs w:val="22"/>
        </w:rPr>
        <w:t>1-vip&gt;)(PORT = 1688))</w:t>
      </w:r>
    </w:p>
    <w:p w:rsidR="008B78C4" w:rsidRPr="008B78C4" w:rsidRDefault="008B78C4" w:rsidP="00941D4D">
      <w:pPr>
        <w:pStyle w:val="1"/>
        <w:numPr>
          <w:ilvl w:val="0"/>
          <w:numId w:val="0"/>
        </w:numPr>
        <w:tabs>
          <w:tab w:val="left" w:pos="1276"/>
        </w:tabs>
        <w:spacing w:line="300" w:lineRule="exact"/>
        <w:rPr>
          <w:rFonts w:asciiTheme="minorHAnsi" w:eastAsiaTheme="minorEastAsia" w:hAnsiTheme="minorHAnsi" w:cstheme="minorBidi"/>
          <w:snapToGrid/>
          <w:sz w:val="28"/>
          <w:szCs w:val="22"/>
        </w:rPr>
      </w:pPr>
      <w:r w:rsidRPr="008B78C4">
        <w:rPr>
          <w:rFonts w:asciiTheme="minorHAnsi" w:eastAsiaTheme="minorEastAsia" w:hAnsiTheme="minorHAnsi" w:cstheme="minorBidi"/>
          <w:snapToGrid/>
          <w:sz w:val="28"/>
          <w:szCs w:val="22"/>
        </w:rPr>
        <w:t xml:space="preserve">    (ADDRESS = (PROTOCOL = TCP)(HOST </w:t>
      </w:r>
      <w:r>
        <w:rPr>
          <w:rFonts w:asciiTheme="minorHAnsi" w:eastAsiaTheme="minorEastAsia" w:hAnsiTheme="minorHAnsi" w:cstheme="minorBidi"/>
          <w:snapToGrid/>
          <w:sz w:val="28"/>
          <w:szCs w:val="22"/>
        </w:rPr>
        <w:t>=&lt;db</w:t>
      </w:r>
      <w:r w:rsidRPr="008B78C4">
        <w:rPr>
          <w:rFonts w:asciiTheme="minorHAnsi" w:eastAsiaTheme="minorEastAsia" w:hAnsiTheme="minorHAnsi" w:cstheme="minorBidi"/>
          <w:snapToGrid/>
          <w:sz w:val="28"/>
          <w:szCs w:val="22"/>
        </w:rPr>
        <w:t>2-vip&gt;)(PORT = 1688))</w:t>
      </w:r>
    </w:p>
    <w:p w:rsidR="008B78C4" w:rsidRPr="008B78C4" w:rsidRDefault="008B78C4" w:rsidP="00941D4D">
      <w:pPr>
        <w:pStyle w:val="1"/>
        <w:numPr>
          <w:ilvl w:val="0"/>
          <w:numId w:val="0"/>
        </w:numPr>
        <w:tabs>
          <w:tab w:val="left" w:pos="1276"/>
        </w:tabs>
        <w:spacing w:line="300" w:lineRule="exact"/>
        <w:rPr>
          <w:rFonts w:asciiTheme="minorHAnsi" w:eastAsiaTheme="minorEastAsia" w:hAnsiTheme="minorHAnsi" w:cstheme="minorBidi"/>
          <w:snapToGrid/>
          <w:sz w:val="28"/>
          <w:szCs w:val="22"/>
        </w:rPr>
      </w:pPr>
      <w:r w:rsidRPr="008B78C4">
        <w:rPr>
          <w:rFonts w:asciiTheme="minorHAnsi" w:eastAsiaTheme="minorEastAsia" w:hAnsiTheme="minorHAnsi" w:cstheme="minorBidi"/>
          <w:snapToGrid/>
          <w:sz w:val="28"/>
          <w:szCs w:val="22"/>
        </w:rPr>
        <w:t xml:space="preserve">    (CONNECT_DATA =</w:t>
      </w:r>
    </w:p>
    <w:p w:rsidR="008B78C4" w:rsidRPr="008B78C4" w:rsidRDefault="008B78C4" w:rsidP="00941D4D">
      <w:pPr>
        <w:pStyle w:val="1"/>
        <w:numPr>
          <w:ilvl w:val="0"/>
          <w:numId w:val="0"/>
        </w:numPr>
        <w:tabs>
          <w:tab w:val="left" w:pos="1276"/>
        </w:tabs>
        <w:spacing w:line="300" w:lineRule="exact"/>
        <w:rPr>
          <w:rFonts w:asciiTheme="minorHAnsi" w:eastAsiaTheme="minorEastAsia" w:hAnsiTheme="minorHAnsi" w:cstheme="minorBidi"/>
          <w:snapToGrid/>
          <w:sz w:val="28"/>
          <w:szCs w:val="22"/>
        </w:rPr>
      </w:pPr>
      <w:r w:rsidRPr="008B78C4">
        <w:rPr>
          <w:rFonts w:asciiTheme="minorHAnsi" w:eastAsiaTheme="minorEastAsia" w:hAnsiTheme="minorHAnsi" w:cstheme="minorBidi"/>
          <w:snapToGrid/>
          <w:sz w:val="28"/>
          <w:szCs w:val="22"/>
        </w:rPr>
        <w:t xml:space="preserve">      (SERVER = DEDICATED)</w:t>
      </w:r>
    </w:p>
    <w:p w:rsidR="008B78C4" w:rsidRPr="008B78C4" w:rsidRDefault="008B78C4" w:rsidP="00941D4D">
      <w:pPr>
        <w:pStyle w:val="1"/>
        <w:numPr>
          <w:ilvl w:val="0"/>
          <w:numId w:val="0"/>
        </w:numPr>
        <w:tabs>
          <w:tab w:val="left" w:pos="1276"/>
        </w:tabs>
        <w:spacing w:line="300" w:lineRule="exact"/>
        <w:rPr>
          <w:rFonts w:asciiTheme="minorHAnsi" w:eastAsiaTheme="minorEastAsia" w:hAnsiTheme="minorHAnsi" w:cstheme="minorBidi"/>
          <w:snapToGrid/>
          <w:sz w:val="28"/>
          <w:szCs w:val="22"/>
        </w:rPr>
      </w:pPr>
      <w:r w:rsidRPr="008B78C4">
        <w:rPr>
          <w:rFonts w:asciiTheme="minorHAnsi" w:eastAsiaTheme="minorEastAsia" w:hAnsiTheme="minorHAnsi" w:cstheme="minorBidi"/>
          <w:snapToGrid/>
          <w:sz w:val="28"/>
          <w:szCs w:val="22"/>
        </w:rPr>
        <w:t xml:space="preserve">      (SERVICE_NAME = &lt;service_name&gt;)</w:t>
      </w:r>
    </w:p>
    <w:p w:rsidR="008B78C4" w:rsidRPr="008B78C4" w:rsidRDefault="008B78C4" w:rsidP="00941D4D">
      <w:pPr>
        <w:pStyle w:val="1"/>
        <w:numPr>
          <w:ilvl w:val="0"/>
          <w:numId w:val="0"/>
        </w:numPr>
        <w:tabs>
          <w:tab w:val="left" w:pos="1276"/>
        </w:tabs>
        <w:spacing w:line="300" w:lineRule="exact"/>
        <w:rPr>
          <w:rFonts w:asciiTheme="minorHAnsi" w:eastAsiaTheme="minorEastAsia" w:hAnsiTheme="minorHAnsi" w:cstheme="minorBidi"/>
          <w:snapToGrid/>
          <w:sz w:val="28"/>
          <w:szCs w:val="22"/>
        </w:rPr>
      </w:pPr>
      <w:r w:rsidRPr="008B78C4">
        <w:rPr>
          <w:rFonts w:asciiTheme="minorHAnsi" w:eastAsiaTheme="minorEastAsia" w:hAnsiTheme="minorHAnsi" w:cstheme="minorBidi"/>
          <w:snapToGrid/>
          <w:sz w:val="28"/>
          <w:szCs w:val="22"/>
        </w:rPr>
        <w:t xml:space="preserve">      (FAILOVER_MODE =</w:t>
      </w:r>
    </w:p>
    <w:p w:rsidR="008B78C4" w:rsidRPr="008B78C4" w:rsidRDefault="008B78C4" w:rsidP="00941D4D">
      <w:pPr>
        <w:pStyle w:val="1"/>
        <w:numPr>
          <w:ilvl w:val="0"/>
          <w:numId w:val="0"/>
        </w:numPr>
        <w:tabs>
          <w:tab w:val="left" w:pos="1276"/>
        </w:tabs>
        <w:spacing w:line="300" w:lineRule="exact"/>
        <w:rPr>
          <w:rFonts w:asciiTheme="minorHAnsi" w:eastAsiaTheme="minorEastAsia" w:hAnsiTheme="minorHAnsi" w:cstheme="minorBidi"/>
          <w:snapToGrid/>
          <w:sz w:val="28"/>
          <w:szCs w:val="22"/>
        </w:rPr>
      </w:pPr>
      <w:r w:rsidRPr="008B78C4">
        <w:rPr>
          <w:rFonts w:asciiTheme="minorHAnsi" w:eastAsiaTheme="minorEastAsia" w:hAnsiTheme="minorHAnsi" w:cstheme="minorBidi"/>
          <w:snapToGrid/>
          <w:sz w:val="28"/>
          <w:szCs w:val="22"/>
        </w:rPr>
        <w:t xml:space="preserve">        (TYPE = </w:t>
      </w:r>
      <w:r w:rsidRPr="008B78C4">
        <w:rPr>
          <w:rFonts w:asciiTheme="minorHAnsi" w:eastAsiaTheme="minorEastAsia" w:hAnsiTheme="minorHAnsi" w:cstheme="minorBidi" w:hint="eastAsia"/>
          <w:snapToGrid/>
          <w:sz w:val="28"/>
          <w:szCs w:val="22"/>
        </w:rPr>
        <w:t>[</w:t>
      </w:r>
      <w:r w:rsidRPr="008B78C4">
        <w:rPr>
          <w:rFonts w:asciiTheme="minorHAnsi" w:eastAsiaTheme="minorEastAsia" w:hAnsiTheme="minorHAnsi" w:cstheme="minorBidi"/>
          <w:snapToGrid/>
          <w:sz w:val="28"/>
          <w:szCs w:val="22"/>
        </w:rPr>
        <w:t>select|session])</w:t>
      </w:r>
    </w:p>
    <w:p w:rsidR="008B78C4" w:rsidRPr="008B78C4" w:rsidRDefault="008B78C4" w:rsidP="00941D4D">
      <w:pPr>
        <w:pStyle w:val="1"/>
        <w:numPr>
          <w:ilvl w:val="0"/>
          <w:numId w:val="0"/>
        </w:numPr>
        <w:tabs>
          <w:tab w:val="left" w:pos="1276"/>
        </w:tabs>
        <w:spacing w:line="300" w:lineRule="exact"/>
        <w:rPr>
          <w:rFonts w:asciiTheme="minorHAnsi" w:eastAsiaTheme="minorEastAsia" w:hAnsiTheme="minorHAnsi" w:cstheme="minorBidi"/>
          <w:snapToGrid/>
          <w:sz w:val="28"/>
          <w:szCs w:val="22"/>
        </w:rPr>
      </w:pPr>
      <w:r w:rsidRPr="008B78C4">
        <w:rPr>
          <w:rFonts w:asciiTheme="minorHAnsi" w:eastAsiaTheme="minorEastAsia" w:hAnsiTheme="minorHAnsi" w:cstheme="minorBidi"/>
          <w:snapToGrid/>
          <w:sz w:val="28"/>
          <w:szCs w:val="22"/>
        </w:rPr>
        <w:t xml:space="preserve">        (METHOD = basic)</w:t>
      </w:r>
    </w:p>
    <w:p w:rsidR="008B78C4" w:rsidRPr="008B78C4" w:rsidRDefault="008B78C4" w:rsidP="00941D4D">
      <w:pPr>
        <w:pStyle w:val="1"/>
        <w:numPr>
          <w:ilvl w:val="0"/>
          <w:numId w:val="0"/>
        </w:numPr>
        <w:tabs>
          <w:tab w:val="left" w:pos="1276"/>
        </w:tabs>
        <w:spacing w:line="300" w:lineRule="exact"/>
        <w:rPr>
          <w:rFonts w:asciiTheme="minorHAnsi" w:eastAsiaTheme="minorEastAsia" w:hAnsiTheme="minorHAnsi" w:cstheme="minorBidi"/>
          <w:snapToGrid/>
          <w:sz w:val="28"/>
          <w:szCs w:val="22"/>
        </w:rPr>
      </w:pPr>
      <w:r w:rsidRPr="008B78C4">
        <w:rPr>
          <w:rFonts w:asciiTheme="minorHAnsi" w:eastAsiaTheme="minorEastAsia" w:hAnsiTheme="minorHAnsi" w:cstheme="minorBidi"/>
          <w:snapToGrid/>
          <w:sz w:val="28"/>
          <w:szCs w:val="22"/>
        </w:rPr>
        <w:t xml:space="preserve">      )</w:t>
      </w:r>
    </w:p>
    <w:p w:rsidR="008B78C4" w:rsidRPr="008B78C4" w:rsidRDefault="008B78C4" w:rsidP="00941D4D">
      <w:pPr>
        <w:pStyle w:val="1"/>
        <w:numPr>
          <w:ilvl w:val="0"/>
          <w:numId w:val="0"/>
        </w:numPr>
        <w:tabs>
          <w:tab w:val="left" w:pos="1276"/>
        </w:tabs>
        <w:spacing w:line="300" w:lineRule="exact"/>
        <w:rPr>
          <w:rFonts w:asciiTheme="minorHAnsi" w:eastAsiaTheme="minorEastAsia" w:hAnsiTheme="minorHAnsi" w:cstheme="minorBidi"/>
          <w:snapToGrid/>
          <w:sz w:val="28"/>
          <w:szCs w:val="22"/>
        </w:rPr>
      </w:pPr>
      <w:r w:rsidRPr="008B78C4">
        <w:rPr>
          <w:rFonts w:asciiTheme="minorHAnsi" w:eastAsiaTheme="minorEastAsia" w:hAnsiTheme="minorHAnsi" w:cstheme="minorBidi"/>
          <w:snapToGrid/>
          <w:sz w:val="28"/>
          <w:szCs w:val="22"/>
        </w:rPr>
        <w:t xml:space="preserve">    )</w:t>
      </w:r>
    </w:p>
    <w:p w:rsidR="008B78C4" w:rsidRPr="008B78C4" w:rsidRDefault="008B78C4" w:rsidP="00941D4D">
      <w:pPr>
        <w:pStyle w:val="1"/>
        <w:numPr>
          <w:ilvl w:val="0"/>
          <w:numId w:val="0"/>
        </w:numPr>
        <w:tabs>
          <w:tab w:val="left" w:pos="1276"/>
        </w:tabs>
        <w:spacing w:line="300" w:lineRule="exact"/>
        <w:rPr>
          <w:rFonts w:asciiTheme="minorHAnsi" w:eastAsiaTheme="minorEastAsia" w:hAnsiTheme="minorHAnsi" w:cstheme="minorBidi"/>
          <w:snapToGrid/>
          <w:sz w:val="28"/>
          <w:szCs w:val="22"/>
        </w:rPr>
      </w:pPr>
      <w:r w:rsidRPr="008B78C4">
        <w:rPr>
          <w:rFonts w:asciiTheme="minorHAnsi" w:eastAsiaTheme="minorEastAsia" w:hAnsiTheme="minorHAnsi" w:cstheme="minorBidi"/>
          <w:snapToGrid/>
          <w:sz w:val="28"/>
          <w:szCs w:val="22"/>
        </w:rPr>
        <w:t xml:space="preserve">  )</w:t>
      </w:r>
    </w:p>
    <w:p w:rsidR="008B78C4" w:rsidRDefault="008B78C4" w:rsidP="008B78C4">
      <w:pPr>
        <w:pStyle w:val="1"/>
        <w:numPr>
          <w:ilvl w:val="0"/>
          <w:numId w:val="0"/>
        </w:numPr>
        <w:tabs>
          <w:tab w:val="left" w:pos="1276"/>
        </w:tabs>
        <w:rPr>
          <w:rFonts w:asciiTheme="minorHAnsi" w:eastAsiaTheme="minorEastAsia" w:hAnsiTheme="minorHAnsi" w:cstheme="minorBidi"/>
          <w:snapToGrid/>
          <w:sz w:val="28"/>
          <w:szCs w:val="22"/>
        </w:rPr>
      </w:pPr>
      <w:r w:rsidRPr="008B78C4">
        <w:rPr>
          <w:rFonts w:asciiTheme="minorHAnsi" w:eastAsiaTheme="minorEastAsia" w:hAnsiTheme="minorHAnsi" w:cstheme="minorBidi" w:hint="eastAsia"/>
          <w:snapToGrid/>
          <w:sz w:val="28"/>
          <w:szCs w:val="22"/>
        </w:rPr>
        <w:t>命令</w:t>
      </w:r>
      <w:r w:rsidRPr="008B78C4">
        <w:rPr>
          <w:rFonts w:asciiTheme="minorHAnsi" w:eastAsiaTheme="minorEastAsia" w:hAnsiTheme="minorHAnsi" w:cstheme="minorBidi"/>
          <w:snapToGrid/>
          <w:sz w:val="28"/>
          <w:szCs w:val="22"/>
        </w:rPr>
        <w:t>：</w:t>
      </w:r>
      <w:r w:rsidRPr="008B78C4">
        <w:rPr>
          <w:rFonts w:asciiTheme="minorHAnsi" w:eastAsiaTheme="minorEastAsia" w:hAnsiTheme="minorHAnsi" w:cstheme="minorBidi" w:hint="eastAsia"/>
          <w:snapToGrid/>
          <w:sz w:val="28"/>
          <w:szCs w:val="22"/>
        </w:rPr>
        <w:t xml:space="preserve">srvctl add </w:t>
      </w:r>
      <w:r w:rsidRPr="008B78C4">
        <w:rPr>
          <w:rFonts w:asciiTheme="minorHAnsi" w:eastAsiaTheme="minorEastAsia" w:hAnsiTheme="minorHAnsi" w:cstheme="minorBidi"/>
          <w:snapToGrid/>
          <w:sz w:val="28"/>
          <w:szCs w:val="22"/>
        </w:rPr>
        <w:t>service</w:t>
      </w:r>
      <w:r w:rsidRPr="008B78C4">
        <w:rPr>
          <w:rFonts w:asciiTheme="minorHAnsi" w:eastAsiaTheme="minorEastAsia" w:hAnsiTheme="minorHAnsi" w:cstheme="minorBidi" w:hint="eastAsia"/>
          <w:snapToGrid/>
          <w:sz w:val="28"/>
          <w:szCs w:val="22"/>
        </w:rPr>
        <w:t xml:space="preserve"> </w:t>
      </w:r>
      <w:r w:rsidRPr="008B78C4">
        <w:rPr>
          <w:rFonts w:asciiTheme="minorHAnsi" w:eastAsiaTheme="minorEastAsia" w:hAnsiTheme="minorHAnsi" w:cstheme="minorBidi"/>
          <w:snapToGrid/>
          <w:sz w:val="28"/>
          <w:szCs w:val="22"/>
        </w:rPr>
        <w:t xml:space="preserve">-d &lt;db_unique_name&gt; -s &lt;service_name&gt; -r </w:t>
      </w:r>
      <w:r w:rsidRPr="008B78C4">
        <w:rPr>
          <w:rFonts w:asciiTheme="minorHAnsi" w:eastAsiaTheme="minorEastAsia" w:hAnsiTheme="minorHAnsi" w:cstheme="minorBidi" w:hint="eastAsia"/>
          <w:snapToGrid/>
          <w:sz w:val="28"/>
          <w:szCs w:val="22"/>
        </w:rPr>
        <w:t>&lt;</w:t>
      </w:r>
      <w:r w:rsidRPr="008B78C4">
        <w:rPr>
          <w:rFonts w:asciiTheme="minorHAnsi" w:eastAsiaTheme="minorEastAsia" w:hAnsiTheme="minorHAnsi" w:cstheme="minorBidi"/>
          <w:snapToGrid/>
          <w:sz w:val="28"/>
          <w:szCs w:val="22"/>
        </w:rPr>
        <w:t xml:space="preserve">preferred_list&gt; -P BASIC -e </w:t>
      </w:r>
      <w:r w:rsidR="00941D4D">
        <w:rPr>
          <w:rFonts w:asciiTheme="minorHAnsi" w:eastAsiaTheme="minorEastAsia" w:hAnsiTheme="minorHAnsi" w:cstheme="minorBidi"/>
          <w:snapToGrid/>
          <w:sz w:val="28"/>
          <w:szCs w:val="22"/>
        </w:rPr>
        <w:t>SELECT</w:t>
      </w:r>
    </w:p>
    <w:p w:rsidR="00A404D7" w:rsidRPr="0001098B" w:rsidRDefault="00A404D7" w:rsidP="00A404D7">
      <w:pPr>
        <w:pStyle w:val="10"/>
      </w:pPr>
      <w:bookmarkStart w:id="21" w:name="_Toc524299392"/>
      <w:r>
        <w:rPr>
          <w:rFonts w:hint="eastAsia"/>
        </w:rPr>
        <w:t>其他配置</w:t>
      </w:r>
      <w:bookmarkEnd w:id="21"/>
    </w:p>
    <w:p w:rsidR="00A404D7" w:rsidRDefault="00A404D7" w:rsidP="00A404D7">
      <w:pPr>
        <w:pStyle w:val="2"/>
      </w:pPr>
      <w:bookmarkStart w:id="22" w:name="_Toc524299393"/>
      <w:r>
        <w:rPr>
          <w:rFonts w:hint="eastAsia"/>
        </w:rPr>
        <w:t>版本选择</w:t>
      </w:r>
      <w:bookmarkEnd w:id="22"/>
    </w:p>
    <w:p w:rsidR="00A404D7" w:rsidRPr="00E01877" w:rsidRDefault="00A404D7" w:rsidP="00A404D7">
      <w:pPr>
        <w:rPr>
          <w:b/>
        </w:rPr>
      </w:pPr>
      <w:r w:rsidRPr="00E01877">
        <w:rPr>
          <w:rFonts w:hint="eastAsia"/>
          <w:b/>
        </w:rPr>
        <w:t>基线说明</w:t>
      </w:r>
      <w:r w:rsidRPr="00E01877">
        <w:rPr>
          <w:b/>
        </w:rPr>
        <w:t>：</w:t>
      </w:r>
      <w:r w:rsidRPr="00A404D7">
        <w:rPr>
          <w:rFonts w:asciiTheme="minorEastAsia" w:hAnsiTheme="minorEastAsia" w:cs="微软雅黑" w:hint="eastAsia"/>
        </w:rPr>
        <w:t>使用</w:t>
      </w:r>
      <w:r w:rsidRPr="00A404D7">
        <w:rPr>
          <w:rFonts w:asciiTheme="minorEastAsia" w:hAnsiTheme="minorEastAsia" w:cs="微软雅黑"/>
        </w:rPr>
        <w:t>主流</w:t>
      </w:r>
      <w:r w:rsidRPr="00A404D7">
        <w:rPr>
          <w:rFonts w:asciiTheme="minorEastAsia" w:hAnsiTheme="minorEastAsia" w:cs="微软雅黑" w:hint="eastAsia"/>
        </w:rPr>
        <w:t>的Oracle数据库</w:t>
      </w:r>
      <w:r w:rsidRPr="00A404D7">
        <w:rPr>
          <w:rFonts w:asciiTheme="minorEastAsia" w:hAnsiTheme="minorEastAsia" w:cs="微软雅黑"/>
        </w:rPr>
        <w:t>版本</w:t>
      </w:r>
      <w:r w:rsidRPr="00A404D7">
        <w:rPr>
          <w:rFonts w:asciiTheme="minorEastAsia" w:hAnsiTheme="minorEastAsia" w:cs="微软雅黑" w:hint="eastAsia"/>
        </w:rPr>
        <w:t>，在</w:t>
      </w:r>
      <w:r w:rsidRPr="00A404D7">
        <w:rPr>
          <w:rFonts w:asciiTheme="minorEastAsia" w:hAnsiTheme="minorEastAsia" w:cs="微软雅黑"/>
        </w:rPr>
        <w:t>新建系统</w:t>
      </w:r>
      <w:r w:rsidRPr="00A404D7">
        <w:rPr>
          <w:rFonts w:asciiTheme="minorEastAsia" w:hAnsiTheme="minorEastAsia" w:cs="微软雅黑" w:hint="eastAsia"/>
        </w:rPr>
        <w:t>时数据库管理员应选用经过验证的Oracle次新版本PSU</w:t>
      </w:r>
      <w:r w:rsidRPr="00A404D7">
        <w:rPr>
          <w:rFonts w:asciiTheme="minorEastAsia" w:hAnsiTheme="minorEastAsia" w:cs="微软雅黑"/>
        </w:rPr>
        <w:t>补丁</w:t>
      </w:r>
      <w:r w:rsidRPr="00A404D7">
        <w:rPr>
          <w:rFonts w:asciiTheme="minorEastAsia" w:hAnsiTheme="minorEastAsia" w:cs="微软雅黑" w:hint="eastAsia"/>
        </w:rPr>
        <w:t>，定期对</w:t>
      </w:r>
      <w:r w:rsidRPr="00A404D7">
        <w:rPr>
          <w:rFonts w:asciiTheme="minorEastAsia" w:hAnsiTheme="minorEastAsia" w:cs="微软雅黑"/>
        </w:rPr>
        <w:t>已超过原厂维护期的</w:t>
      </w:r>
      <w:r w:rsidRPr="00A404D7">
        <w:rPr>
          <w:rFonts w:asciiTheme="minorEastAsia" w:hAnsiTheme="minorEastAsia" w:cs="微软雅黑" w:hint="eastAsia"/>
        </w:rPr>
        <w:t>老旧</w:t>
      </w:r>
      <w:r w:rsidRPr="00A404D7">
        <w:rPr>
          <w:rFonts w:asciiTheme="minorEastAsia" w:hAnsiTheme="minorEastAsia" w:cs="微软雅黑"/>
        </w:rPr>
        <w:t>版本</w:t>
      </w:r>
      <w:r w:rsidRPr="00A404D7">
        <w:rPr>
          <w:rFonts w:asciiTheme="minorEastAsia" w:hAnsiTheme="minorEastAsia" w:cs="微软雅黑" w:hint="eastAsia"/>
        </w:rPr>
        <w:t>数据库进行</w:t>
      </w:r>
      <w:r w:rsidRPr="00A404D7">
        <w:rPr>
          <w:rFonts w:asciiTheme="minorEastAsia" w:hAnsiTheme="minorEastAsia" w:cs="微软雅黑"/>
        </w:rPr>
        <w:t>升级。</w:t>
      </w:r>
    </w:p>
    <w:p w:rsidR="00A404D7" w:rsidRDefault="00A404D7" w:rsidP="00A404D7">
      <w:r>
        <w:rPr>
          <w:rFonts w:hint="eastAsia"/>
          <w:b/>
        </w:rPr>
        <w:t>适用范围</w:t>
      </w:r>
      <w:r w:rsidRPr="000D092D">
        <w:rPr>
          <w:b/>
        </w:rPr>
        <w:t>：</w:t>
      </w:r>
      <w:r>
        <w:rPr>
          <w:rFonts w:asciiTheme="minorEastAsia" w:hAnsiTheme="minorEastAsia" w:cs="微软雅黑"/>
        </w:rPr>
        <w:t>新建的</w:t>
      </w:r>
      <w:r>
        <w:rPr>
          <w:rFonts w:asciiTheme="minorEastAsia" w:hAnsiTheme="minorEastAsia" w:cs="微软雅黑" w:hint="eastAsia"/>
        </w:rPr>
        <w:t>生产</w:t>
      </w:r>
      <w:r>
        <w:rPr>
          <w:rFonts w:asciiTheme="minorEastAsia" w:hAnsiTheme="minorEastAsia" w:cs="微软雅黑"/>
        </w:rPr>
        <w:t>信息系统</w:t>
      </w:r>
    </w:p>
    <w:p w:rsidR="00A404D7" w:rsidRDefault="00A404D7" w:rsidP="00A404D7">
      <w:pPr>
        <w:pStyle w:val="2"/>
      </w:pPr>
      <w:bookmarkStart w:id="23" w:name="_Toc524299394"/>
      <w:r>
        <w:rPr>
          <w:rFonts w:hint="eastAsia"/>
        </w:rPr>
        <w:t>监听配置</w:t>
      </w:r>
      <w:bookmarkEnd w:id="23"/>
    </w:p>
    <w:p w:rsidR="00A404D7" w:rsidRPr="00E01877" w:rsidRDefault="00A404D7" w:rsidP="00A404D7">
      <w:pPr>
        <w:rPr>
          <w:b/>
        </w:rPr>
      </w:pPr>
      <w:r w:rsidRPr="00E01877">
        <w:rPr>
          <w:rFonts w:hint="eastAsia"/>
          <w:b/>
        </w:rPr>
        <w:t>基线说明</w:t>
      </w:r>
      <w:r w:rsidRPr="00E01877">
        <w:rPr>
          <w:b/>
        </w:rPr>
        <w:t>：</w:t>
      </w:r>
      <w:r>
        <w:rPr>
          <w:rFonts w:asciiTheme="minorEastAsia" w:hAnsiTheme="minorEastAsia" w:cs="微软雅黑" w:hint="eastAsia"/>
        </w:rPr>
        <w:t>为</w:t>
      </w:r>
      <w:r w:rsidRPr="00A404D7">
        <w:rPr>
          <w:rFonts w:asciiTheme="minorEastAsia" w:hAnsiTheme="minorEastAsia" w:cs="微软雅黑"/>
        </w:rPr>
        <w:t>方便对监听</w:t>
      </w:r>
      <w:r w:rsidRPr="00A404D7">
        <w:rPr>
          <w:rFonts w:asciiTheme="minorEastAsia" w:hAnsiTheme="minorEastAsia" w:cs="微软雅黑" w:hint="eastAsia"/>
        </w:rPr>
        <w:t>程序（listener）的</w:t>
      </w:r>
      <w:r w:rsidRPr="00A404D7">
        <w:rPr>
          <w:rFonts w:asciiTheme="minorEastAsia" w:hAnsiTheme="minorEastAsia" w:cs="微软雅黑"/>
        </w:rPr>
        <w:t>监控，</w:t>
      </w:r>
      <w:r w:rsidRPr="00A404D7">
        <w:rPr>
          <w:rFonts w:asciiTheme="minorEastAsia" w:hAnsiTheme="minorEastAsia" w:cs="微软雅黑" w:hint="eastAsia"/>
        </w:rPr>
        <w:t>不</w:t>
      </w:r>
      <w:r w:rsidRPr="00A404D7">
        <w:rPr>
          <w:rFonts w:asciiTheme="minorEastAsia" w:hAnsiTheme="minorEastAsia" w:cs="微软雅黑"/>
        </w:rPr>
        <w:t>设置</w:t>
      </w:r>
      <w:r w:rsidRPr="00A404D7">
        <w:rPr>
          <w:rFonts w:asciiTheme="minorEastAsia" w:hAnsiTheme="minorEastAsia" w:cs="微软雅黑" w:hint="eastAsia"/>
        </w:rPr>
        <w:t>监听</w:t>
      </w:r>
      <w:r w:rsidRPr="00A404D7">
        <w:rPr>
          <w:rFonts w:asciiTheme="minorEastAsia" w:hAnsiTheme="minorEastAsia" w:cs="微软雅黑"/>
        </w:rPr>
        <w:t>密码</w:t>
      </w:r>
      <w:r w:rsidRPr="00A404D7">
        <w:rPr>
          <w:rFonts w:asciiTheme="minorEastAsia" w:hAnsiTheme="minorEastAsia" w:cs="微软雅黑" w:hint="eastAsia"/>
        </w:rPr>
        <w:t>。</w:t>
      </w:r>
    </w:p>
    <w:p w:rsidR="00A404D7" w:rsidRDefault="00A404D7" w:rsidP="00A404D7">
      <w:r>
        <w:rPr>
          <w:rFonts w:hint="eastAsia"/>
          <w:b/>
        </w:rPr>
        <w:t>适用范围</w:t>
      </w:r>
      <w:r w:rsidRPr="000D092D">
        <w:rPr>
          <w:b/>
        </w:rPr>
        <w:t>：</w:t>
      </w:r>
      <w:r>
        <w:rPr>
          <w:rFonts w:asciiTheme="minorEastAsia" w:hAnsiTheme="minorEastAsia" w:cs="微软雅黑"/>
        </w:rPr>
        <w:t>已有、新建的</w:t>
      </w:r>
      <w:r>
        <w:rPr>
          <w:rFonts w:asciiTheme="minorEastAsia" w:hAnsiTheme="minorEastAsia" w:cs="微软雅黑" w:hint="eastAsia"/>
        </w:rPr>
        <w:t>生产</w:t>
      </w:r>
      <w:r>
        <w:rPr>
          <w:rFonts w:asciiTheme="minorEastAsia" w:hAnsiTheme="minorEastAsia" w:cs="微软雅黑"/>
        </w:rPr>
        <w:t>信息系统</w:t>
      </w:r>
    </w:p>
    <w:p w:rsidR="009F65A3" w:rsidRDefault="009F65A3" w:rsidP="009F65A3">
      <w:pPr>
        <w:pStyle w:val="2"/>
      </w:pPr>
      <w:bookmarkStart w:id="24" w:name="_Toc524299395"/>
      <w:r>
        <w:rPr>
          <w:rFonts w:hint="eastAsia"/>
        </w:rPr>
        <w:t>监控配置</w:t>
      </w:r>
      <w:bookmarkEnd w:id="24"/>
    </w:p>
    <w:p w:rsidR="009F65A3" w:rsidRPr="00E01877" w:rsidRDefault="009F65A3" w:rsidP="009F65A3">
      <w:pPr>
        <w:rPr>
          <w:b/>
        </w:rPr>
      </w:pPr>
      <w:r w:rsidRPr="00E01877">
        <w:rPr>
          <w:rFonts w:hint="eastAsia"/>
          <w:b/>
        </w:rPr>
        <w:t>基线说明</w:t>
      </w:r>
      <w:r w:rsidRPr="00E01877">
        <w:rPr>
          <w:b/>
        </w:rPr>
        <w:t>：</w:t>
      </w:r>
      <w:r w:rsidRPr="009F65A3">
        <w:rPr>
          <w:rFonts w:asciiTheme="minorEastAsia" w:hAnsiTheme="minorEastAsia" w:cs="微软雅黑" w:hint="eastAsia"/>
        </w:rPr>
        <w:t>部署</w:t>
      </w:r>
      <w:r w:rsidRPr="009F65A3">
        <w:rPr>
          <w:rFonts w:asciiTheme="minorEastAsia" w:hAnsiTheme="minorEastAsia" w:cs="微软雅黑"/>
        </w:rPr>
        <w:t>Tivoli ux</w:t>
      </w:r>
      <w:r w:rsidRPr="009F65A3">
        <w:rPr>
          <w:rFonts w:asciiTheme="minorEastAsia" w:hAnsiTheme="minorEastAsia" w:cs="微软雅黑" w:hint="eastAsia"/>
        </w:rPr>
        <w:t>或</w:t>
      </w:r>
      <w:r w:rsidRPr="009F65A3">
        <w:rPr>
          <w:rFonts w:asciiTheme="minorEastAsia" w:hAnsiTheme="minorEastAsia" w:cs="微软雅黑"/>
        </w:rPr>
        <w:t>lz</w:t>
      </w:r>
      <w:r w:rsidRPr="009F65A3">
        <w:rPr>
          <w:rFonts w:asciiTheme="minorEastAsia" w:hAnsiTheme="minorEastAsia" w:cs="微软雅黑" w:hint="eastAsia"/>
        </w:rPr>
        <w:t>监控</w:t>
      </w:r>
      <w:r w:rsidRPr="009F65A3">
        <w:rPr>
          <w:rFonts w:asciiTheme="minorEastAsia" w:hAnsiTheme="minorEastAsia" w:cs="微软雅黑"/>
        </w:rPr>
        <w:t>代理</w:t>
      </w:r>
      <w:r w:rsidRPr="009F65A3">
        <w:rPr>
          <w:rFonts w:asciiTheme="minorEastAsia" w:hAnsiTheme="minorEastAsia" w:cs="微软雅黑" w:hint="eastAsia"/>
        </w:rPr>
        <w:t>对数据库</w:t>
      </w:r>
      <w:r w:rsidRPr="009F65A3">
        <w:rPr>
          <w:rFonts w:asciiTheme="minorEastAsia" w:hAnsiTheme="minorEastAsia" w:cs="微软雅黑"/>
        </w:rPr>
        <w:t>服务器进行监控。</w:t>
      </w:r>
      <w:r w:rsidRPr="009F65A3">
        <w:rPr>
          <w:rFonts w:asciiTheme="minorEastAsia" w:hAnsiTheme="minorEastAsia" w:cs="微软雅黑" w:hint="eastAsia"/>
        </w:rPr>
        <w:lastRenderedPageBreak/>
        <w:t>部署Tivoli</w:t>
      </w:r>
      <w:r w:rsidRPr="009F65A3">
        <w:rPr>
          <w:rFonts w:asciiTheme="minorEastAsia" w:hAnsiTheme="minorEastAsia" w:cs="微软雅黑"/>
        </w:rPr>
        <w:t xml:space="preserve"> rz监控</w:t>
      </w:r>
      <w:r w:rsidRPr="009F65A3">
        <w:rPr>
          <w:rFonts w:asciiTheme="minorEastAsia" w:hAnsiTheme="minorEastAsia" w:cs="微软雅黑" w:hint="eastAsia"/>
        </w:rPr>
        <w:t>代理对</w:t>
      </w:r>
      <w:r w:rsidRPr="009F65A3">
        <w:rPr>
          <w:rFonts w:asciiTheme="minorEastAsia" w:hAnsiTheme="minorEastAsia" w:cs="微软雅黑"/>
        </w:rPr>
        <w:t>数据库</w:t>
      </w:r>
      <w:r w:rsidRPr="009F65A3">
        <w:rPr>
          <w:rFonts w:asciiTheme="minorEastAsia" w:hAnsiTheme="minorEastAsia" w:cs="微软雅黑" w:hint="eastAsia"/>
        </w:rPr>
        <w:t>进行</w:t>
      </w:r>
      <w:r w:rsidRPr="009F65A3">
        <w:rPr>
          <w:rFonts w:asciiTheme="minorEastAsia" w:hAnsiTheme="minorEastAsia" w:cs="微软雅黑"/>
        </w:rPr>
        <w:t>监控，使用itmuser用户</w:t>
      </w:r>
      <w:r w:rsidRPr="009F65A3">
        <w:rPr>
          <w:rFonts w:asciiTheme="minorEastAsia" w:hAnsiTheme="minorEastAsia" w:cs="微软雅黑" w:hint="eastAsia"/>
        </w:rPr>
        <w:t>连接数据库采集监控信息</w:t>
      </w:r>
      <w:r>
        <w:rPr>
          <w:rFonts w:asciiTheme="minorEastAsia" w:hAnsiTheme="minorEastAsia" w:cs="微软雅黑" w:hint="eastAsia"/>
        </w:rPr>
        <w:t>。</w:t>
      </w:r>
    </w:p>
    <w:p w:rsidR="009F65A3" w:rsidRDefault="009F65A3" w:rsidP="009F65A3">
      <w:r>
        <w:rPr>
          <w:rFonts w:hint="eastAsia"/>
          <w:b/>
        </w:rPr>
        <w:t>适用范围</w:t>
      </w:r>
      <w:r w:rsidRPr="000D092D">
        <w:rPr>
          <w:b/>
        </w:rPr>
        <w:t>：</w:t>
      </w:r>
      <w:r>
        <w:rPr>
          <w:rFonts w:asciiTheme="minorEastAsia" w:hAnsiTheme="minorEastAsia" w:cs="微软雅黑"/>
        </w:rPr>
        <w:t>已有、新建的</w:t>
      </w:r>
      <w:r>
        <w:rPr>
          <w:rFonts w:asciiTheme="minorEastAsia" w:hAnsiTheme="minorEastAsia" w:cs="微软雅黑" w:hint="eastAsia"/>
        </w:rPr>
        <w:t>生产</w:t>
      </w:r>
      <w:r>
        <w:rPr>
          <w:rFonts w:asciiTheme="minorEastAsia" w:hAnsiTheme="minorEastAsia" w:cs="微软雅黑"/>
        </w:rPr>
        <w:t>信息系统</w:t>
      </w:r>
    </w:p>
    <w:p w:rsidR="009F65A3" w:rsidRDefault="009F65A3" w:rsidP="009F65A3">
      <w:pPr>
        <w:ind w:firstLine="420"/>
        <w:rPr>
          <w:rFonts w:asciiTheme="minorEastAsia" w:hAnsiTheme="minorEastAsia" w:cs="微软雅黑"/>
        </w:rPr>
      </w:pPr>
    </w:p>
    <w:p w:rsidR="008561C9" w:rsidRPr="00816DC3" w:rsidRDefault="009F65A3" w:rsidP="00FE4DE3">
      <w:pPr>
        <w:ind w:firstLine="420"/>
      </w:pPr>
      <w:r w:rsidRPr="009F65A3">
        <w:rPr>
          <w:rFonts w:asciiTheme="minorEastAsia" w:hAnsiTheme="minorEastAsia" w:cs="微软雅黑" w:hint="eastAsia"/>
        </w:rPr>
        <w:t>本基线中未尽事宜，参照科技信息部基础架构室其它相关规范执行。</w:t>
      </w:r>
    </w:p>
    <w:p w:rsidR="009F65A3" w:rsidRPr="009F65A3" w:rsidRDefault="009F65A3" w:rsidP="009F65A3"/>
    <w:p w:rsidR="00325929" w:rsidRDefault="009F65A3" w:rsidP="00DD6897">
      <w:pPr>
        <w:pStyle w:val="10"/>
      </w:pPr>
      <w:bookmarkStart w:id="25" w:name="_Toc524299397"/>
      <w:r>
        <w:rPr>
          <w:rFonts w:hint="eastAsia"/>
        </w:rPr>
        <w:t>附录</w:t>
      </w:r>
      <w:r w:rsidR="00D96A8D">
        <w:rPr>
          <w:rFonts w:hint="eastAsia"/>
        </w:rPr>
        <w:t>一</w:t>
      </w:r>
      <w:r>
        <w:t>：</w:t>
      </w:r>
      <w:r w:rsidR="008561C9">
        <w:t>Oracle</w:t>
      </w:r>
      <w:r w:rsidR="008561C9">
        <w:rPr>
          <w:rFonts w:hint="eastAsia"/>
        </w:rPr>
        <w:t>数据库</w:t>
      </w:r>
      <w:r w:rsidR="00C54876">
        <w:t>监控指标</w:t>
      </w:r>
      <w:bookmarkEnd w:id="25"/>
    </w:p>
    <w:p w:rsidR="00325929" w:rsidRDefault="00013580">
      <w:r>
        <w:object w:dxaOrig="1513" w:dyaOrig="10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35pt;height:81.35pt" o:ole="">
            <v:imagedata r:id="rId8" o:title=""/>
          </v:shape>
          <o:OLEObject Type="Embed" ProgID="Excel.Sheet.12" ShapeID="_x0000_i1025" DrawAspect="Icon" ObjectID="_1598163691" r:id="rId9"/>
        </w:object>
      </w:r>
    </w:p>
    <w:p w:rsidR="00D96A8D" w:rsidRDefault="00D96A8D"/>
    <w:p w:rsidR="00D96A8D" w:rsidRDefault="00D96A8D" w:rsidP="00D96A8D">
      <w:pPr>
        <w:pStyle w:val="10"/>
      </w:pPr>
      <w:bookmarkStart w:id="26" w:name="_Toc524299396"/>
      <w:r>
        <w:rPr>
          <w:rFonts w:hint="eastAsia"/>
        </w:rPr>
        <w:t>附录二：重要信息</w:t>
      </w:r>
      <w:r>
        <w:t>系统</w:t>
      </w:r>
      <w:bookmarkEnd w:id="26"/>
    </w:p>
    <w:tbl>
      <w:tblPr>
        <w:tblW w:w="8169" w:type="dxa"/>
        <w:shd w:val="clear" w:color="auto" w:fill="FFFFFF"/>
        <w:tblCellMar>
          <w:left w:w="0" w:type="dxa"/>
          <w:right w:w="0" w:type="dxa"/>
        </w:tblCellMar>
        <w:tblLook w:val="04A0" w:firstRow="1" w:lastRow="0" w:firstColumn="1" w:lastColumn="0" w:noHBand="0" w:noVBand="1"/>
      </w:tblPr>
      <w:tblGrid>
        <w:gridCol w:w="704"/>
        <w:gridCol w:w="2977"/>
        <w:gridCol w:w="4488"/>
      </w:tblGrid>
      <w:tr w:rsidR="00D96A8D" w:rsidRPr="009F65A3" w:rsidTr="00630197">
        <w:trPr>
          <w:trHeight w:val="260"/>
        </w:trPr>
        <w:tc>
          <w:tcPr>
            <w:tcW w:w="704"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rsidR="00D96A8D" w:rsidRPr="009F65A3" w:rsidRDefault="00D96A8D" w:rsidP="00630197">
            <w:pPr>
              <w:widowControl/>
              <w:jc w:val="center"/>
              <w:rPr>
                <w:rFonts w:asciiTheme="minorEastAsia" w:hAnsiTheme="minorEastAsia" w:cs="宋体"/>
                <w:kern w:val="0"/>
              </w:rPr>
            </w:pPr>
            <w:r w:rsidRPr="009F65A3">
              <w:rPr>
                <w:rFonts w:asciiTheme="minorEastAsia" w:hAnsiTheme="minorEastAsia" w:cs="宋体" w:hint="eastAsia"/>
                <w:kern w:val="0"/>
              </w:rPr>
              <w:t>序号</w:t>
            </w:r>
          </w:p>
        </w:tc>
        <w:tc>
          <w:tcPr>
            <w:tcW w:w="2977"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rsidR="00D96A8D" w:rsidRPr="009F65A3" w:rsidRDefault="00D96A8D" w:rsidP="00630197">
            <w:pPr>
              <w:widowControl/>
              <w:jc w:val="left"/>
              <w:rPr>
                <w:rFonts w:asciiTheme="minorEastAsia" w:hAnsiTheme="minorEastAsia" w:cs="宋体"/>
                <w:kern w:val="0"/>
              </w:rPr>
            </w:pPr>
            <w:r w:rsidRPr="009F65A3">
              <w:rPr>
                <w:rFonts w:asciiTheme="minorEastAsia" w:hAnsiTheme="minorEastAsia" w:cs="宋体" w:hint="eastAsia"/>
                <w:kern w:val="0"/>
              </w:rPr>
              <w:t>信息系统</w:t>
            </w:r>
          </w:p>
        </w:tc>
        <w:tc>
          <w:tcPr>
            <w:tcW w:w="4488"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rsidR="00D96A8D" w:rsidRPr="009F65A3" w:rsidRDefault="00D96A8D" w:rsidP="00630197">
            <w:pPr>
              <w:widowControl/>
              <w:jc w:val="left"/>
              <w:rPr>
                <w:rFonts w:asciiTheme="minorEastAsia" w:hAnsiTheme="minorEastAsia" w:cs="宋体"/>
                <w:kern w:val="0"/>
              </w:rPr>
            </w:pPr>
            <w:r w:rsidRPr="009F65A3">
              <w:rPr>
                <w:rFonts w:asciiTheme="minorEastAsia" w:hAnsiTheme="minorEastAsia" w:cs="宋体" w:hint="eastAsia"/>
                <w:kern w:val="0"/>
              </w:rPr>
              <w:t>信息系统描述</w:t>
            </w:r>
          </w:p>
        </w:tc>
      </w:tr>
      <w:tr w:rsidR="00D96A8D" w:rsidRPr="009F65A3" w:rsidTr="00630197">
        <w:trPr>
          <w:trHeight w:val="782"/>
        </w:trPr>
        <w:tc>
          <w:tcPr>
            <w:tcW w:w="704"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rsidR="00D96A8D" w:rsidRPr="009F65A3" w:rsidRDefault="00D96A8D" w:rsidP="00630197">
            <w:pPr>
              <w:widowControl/>
              <w:jc w:val="center"/>
              <w:rPr>
                <w:rFonts w:asciiTheme="minorEastAsia" w:hAnsiTheme="minorEastAsia" w:cs="宋体"/>
                <w:kern w:val="0"/>
              </w:rPr>
            </w:pPr>
            <w:r w:rsidRPr="009F65A3">
              <w:rPr>
                <w:rFonts w:asciiTheme="minorEastAsia" w:hAnsiTheme="minorEastAsia" w:cs="宋体" w:hint="eastAsia"/>
                <w:kern w:val="0"/>
              </w:rPr>
              <w:t>1</w:t>
            </w:r>
          </w:p>
        </w:tc>
        <w:tc>
          <w:tcPr>
            <w:tcW w:w="2977"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rsidR="00D96A8D" w:rsidRPr="009F65A3" w:rsidRDefault="006B18CA" w:rsidP="00630197">
            <w:pPr>
              <w:widowControl/>
              <w:jc w:val="left"/>
              <w:rPr>
                <w:rFonts w:asciiTheme="minorEastAsia" w:hAnsiTheme="minorEastAsia" w:cs="宋体"/>
                <w:kern w:val="0"/>
              </w:rPr>
            </w:pPr>
            <w:r>
              <w:rPr>
                <w:rFonts w:asciiTheme="minorEastAsia" w:hAnsiTheme="minorEastAsia" w:cs="宋体" w:hint="eastAsia"/>
                <w:kern w:val="0"/>
              </w:rPr>
              <w:t>人民币</w:t>
            </w:r>
            <w:r>
              <w:rPr>
                <w:rFonts w:asciiTheme="minorEastAsia" w:hAnsiTheme="minorEastAsia" w:cs="宋体"/>
                <w:kern w:val="0"/>
              </w:rPr>
              <w:t>综合业务系统</w:t>
            </w:r>
          </w:p>
        </w:tc>
        <w:tc>
          <w:tcPr>
            <w:tcW w:w="4488"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rsidR="00D96A8D" w:rsidRPr="009F65A3" w:rsidRDefault="00D96A8D" w:rsidP="00630197">
            <w:pPr>
              <w:widowControl/>
              <w:jc w:val="left"/>
              <w:rPr>
                <w:rFonts w:asciiTheme="minorEastAsia" w:hAnsiTheme="minorEastAsia" w:cs="宋体"/>
                <w:kern w:val="0"/>
              </w:rPr>
            </w:pPr>
            <w:r w:rsidRPr="009F65A3">
              <w:rPr>
                <w:rFonts w:asciiTheme="minorEastAsia" w:hAnsiTheme="minorEastAsia" w:cs="宋体" w:hint="eastAsia"/>
                <w:kern w:val="0"/>
              </w:rPr>
              <w:t>提供存贷款、中间业务、内部账务等核心类交易等，以及为其他业务类系统提供核心交易支撑。</w:t>
            </w:r>
          </w:p>
        </w:tc>
      </w:tr>
      <w:tr w:rsidR="00D96A8D" w:rsidRPr="009F65A3" w:rsidTr="00630197">
        <w:trPr>
          <w:trHeight w:val="260"/>
        </w:trPr>
        <w:tc>
          <w:tcPr>
            <w:tcW w:w="704"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rsidR="00D96A8D" w:rsidRPr="009F65A3" w:rsidRDefault="00D96A8D" w:rsidP="00630197">
            <w:pPr>
              <w:widowControl/>
              <w:jc w:val="center"/>
              <w:rPr>
                <w:rFonts w:asciiTheme="minorEastAsia" w:hAnsiTheme="minorEastAsia" w:cs="宋体"/>
                <w:kern w:val="0"/>
              </w:rPr>
            </w:pPr>
            <w:r w:rsidRPr="009F65A3">
              <w:rPr>
                <w:rFonts w:asciiTheme="minorEastAsia" w:hAnsiTheme="minorEastAsia" w:cs="宋体" w:hint="eastAsia"/>
                <w:kern w:val="0"/>
              </w:rPr>
              <w:t>2</w:t>
            </w:r>
          </w:p>
        </w:tc>
        <w:tc>
          <w:tcPr>
            <w:tcW w:w="2977"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rsidR="00D96A8D" w:rsidRPr="009F65A3" w:rsidRDefault="00D96A8D" w:rsidP="00630197">
            <w:pPr>
              <w:widowControl/>
              <w:jc w:val="left"/>
              <w:rPr>
                <w:rFonts w:asciiTheme="minorEastAsia" w:hAnsiTheme="minorEastAsia" w:cs="宋体"/>
                <w:kern w:val="0"/>
              </w:rPr>
            </w:pPr>
            <w:r w:rsidRPr="009F65A3">
              <w:rPr>
                <w:rFonts w:asciiTheme="minorEastAsia" w:hAnsiTheme="minorEastAsia" w:cs="宋体" w:hint="eastAsia"/>
                <w:kern w:val="0"/>
              </w:rPr>
              <w:t>直销银行</w:t>
            </w:r>
          </w:p>
        </w:tc>
        <w:tc>
          <w:tcPr>
            <w:tcW w:w="4488"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rsidR="00D96A8D" w:rsidRPr="009F65A3" w:rsidRDefault="00D96A8D" w:rsidP="00630197">
            <w:pPr>
              <w:widowControl/>
              <w:jc w:val="left"/>
              <w:rPr>
                <w:rFonts w:asciiTheme="minorEastAsia" w:hAnsiTheme="minorEastAsia" w:cs="宋体"/>
                <w:kern w:val="0"/>
              </w:rPr>
            </w:pPr>
            <w:r w:rsidRPr="009F65A3">
              <w:rPr>
                <w:rFonts w:asciiTheme="minorEastAsia" w:hAnsiTheme="minorEastAsia" w:cs="宋体" w:hint="eastAsia"/>
                <w:kern w:val="0"/>
              </w:rPr>
              <w:t>处理直销银行业务。</w:t>
            </w:r>
          </w:p>
        </w:tc>
      </w:tr>
      <w:tr w:rsidR="00D96A8D" w:rsidRPr="009F65A3" w:rsidTr="00630197">
        <w:trPr>
          <w:trHeight w:val="260"/>
        </w:trPr>
        <w:tc>
          <w:tcPr>
            <w:tcW w:w="704"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rsidR="00D96A8D" w:rsidRPr="009F65A3" w:rsidRDefault="00D96A8D" w:rsidP="00630197">
            <w:pPr>
              <w:widowControl/>
              <w:jc w:val="center"/>
              <w:rPr>
                <w:rFonts w:asciiTheme="minorEastAsia" w:hAnsiTheme="minorEastAsia" w:cs="宋体"/>
                <w:kern w:val="0"/>
              </w:rPr>
            </w:pPr>
            <w:r w:rsidRPr="009F65A3">
              <w:rPr>
                <w:rFonts w:asciiTheme="minorEastAsia" w:hAnsiTheme="minorEastAsia" w:cs="宋体" w:hint="eastAsia"/>
                <w:kern w:val="0"/>
              </w:rPr>
              <w:t>3</w:t>
            </w:r>
          </w:p>
        </w:tc>
        <w:tc>
          <w:tcPr>
            <w:tcW w:w="2977"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rsidR="00D96A8D" w:rsidRPr="009F65A3" w:rsidRDefault="00D96A8D" w:rsidP="00630197">
            <w:pPr>
              <w:widowControl/>
              <w:jc w:val="left"/>
              <w:rPr>
                <w:rFonts w:asciiTheme="minorEastAsia" w:hAnsiTheme="minorEastAsia" w:cs="宋体"/>
                <w:kern w:val="0"/>
              </w:rPr>
            </w:pPr>
            <w:r w:rsidRPr="009F65A3">
              <w:rPr>
                <w:rFonts w:asciiTheme="minorEastAsia" w:hAnsiTheme="minorEastAsia" w:cs="宋体" w:hint="eastAsia"/>
                <w:kern w:val="0"/>
              </w:rPr>
              <w:t>金融服务平台</w:t>
            </w:r>
          </w:p>
        </w:tc>
        <w:tc>
          <w:tcPr>
            <w:tcW w:w="4488"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rsidR="00D96A8D" w:rsidRPr="009F65A3" w:rsidRDefault="00D96A8D" w:rsidP="00630197">
            <w:pPr>
              <w:widowControl/>
              <w:jc w:val="left"/>
              <w:rPr>
                <w:rFonts w:asciiTheme="minorEastAsia" w:hAnsiTheme="minorEastAsia" w:cs="宋体"/>
                <w:kern w:val="0"/>
              </w:rPr>
            </w:pPr>
            <w:r w:rsidRPr="009F65A3">
              <w:rPr>
                <w:rFonts w:asciiTheme="minorEastAsia" w:hAnsiTheme="minorEastAsia" w:cs="宋体" w:hint="eastAsia"/>
                <w:kern w:val="0"/>
              </w:rPr>
              <w:t>渠道类业务中转平台。</w:t>
            </w:r>
          </w:p>
        </w:tc>
      </w:tr>
      <w:tr w:rsidR="00D96A8D" w:rsidRPr="009F65A3" w:rsidTr="00630197">
        <w:trPr>
          <w:trHeight w:val="1042"/>
        </w:trPr>
        <w:tc>
          <w:tcPr>
            <w:tcW w:w="704"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rsidR="00D96A8D" w:rsidRPr="009F65A3" w:rsidRDefault="00D96A8D" w:rsidP="00630197">
            <w:pPr>
              <w:widowControl/>
              <w:jc w:val="center"/>
              <w:rPr>
                <w:rFonts w:asciiTheme="minorEastAsia" w:hAnsiTheme="minorEastAsia" w:cs="宋体"/>
                <w:kern w:val="0"/>
              </w:rPr>
            </w:pPr>
            <w:r w:rsidRPr="009F65A3">
              <w:rPr>
                <w:rFonts w:asciiTheme="minorEastAsia" w:hAnsiTheme="minorEastAsia" w:cs="宋体" w:hint="eastAsia"/>
                <w:kern w:val="0"/>
              </w:rPr>
              <w:lastRenderedPageBreak/>
              <w:t>4</w:t>
            </w:r>
          </w:p>
        </w:tc>
        <w:tc>
          <w:tcPr>
            <w:tcW w:w="2977"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rsidR="00D96A8D" w:rsidRPr="009F65A3" w:rsidRDefault="00D96A8D" w:rsidP="00630197">
            <w:pPr>
              <w:widowControl/>
              <w:jc w:val="left"/>
              <w:rPr>
                <w:rFonts w:asciiTheme="minorEastAsia" w:hAnsiTheme="minorEastAsia" w:cs="宋体"/>
                <w:kern w:val="0"/>
              </w:rPr>
            </w:pPr>
            <w:r w:rsidRPr="009F65A3">
              <w:rPr>
                <w:rFonts w:asciiTheme="minorEastAsia" w:hAnsiTheme="minorEastAsia" w:cs="宋体" w:hint="eastAsia"/>
                <w:kern w:val="0"/>
              </w:rPr>
              <w:t>网上银行系统</w:t>
            </w:r>
          </w:p>
        </w:tc>
        <w:tc>
          <w:tcPr>
            <w:tcW w:w="4488"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rsidR="00D96A8D" w:rsidRPr="009F65A3" w:rsidRDefault="00D96A8D" w:rsidP="00FB4EE1">
            <w:pPr>
              <w:widowControl/>
              <w:jc w:val="left"/>
              <w:rPr>
                <w:rFonts w:asciiTheme="minorEastAsia" w:hAnsiTheme="minorEastAsia" w:cs="宋体"/>
                <w:kern w:val="0"/>
              </w:rPr>
            </w:pPr>
            <w:r w:rsidRPr="009F65A3">
              <w:rPr>
                <w:rFonts w:asciiTheme="minorEastAsia" w:hAnsiTheme="minorEastAsia" w:cs="宋体" w:hint="eastAsia"/>
                <w:kern w:val="0"/>
              </w:rPr>
              <w:t>个人和企业网上客户交易明细查询、活期转定期、转账、代缴、代发工资理财购买、基金购买、贷款查询等。</w:t>
            </w:r>
          </w:p>
        </w:tc>
      </w:tr>
      <w:tr w:rsidR="00D96A8D" w:rsidRPr="009F65A3" w:rsidTr="00630197">
        <w:trPr>
          <w:trHeight w:val="260"/>
        </w:trPr>
        <w:tc>
          <w:tcPr>
            <w:tcW w:w="704"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rsidR="00D96A8D" w:rsidRPr="009F65A3" w:rsidRDefault="00D96A8D" w:rsidP="00630197">
            <w:pPr>
              <w:widowControl/>
              <w:jc w:val="center"/>
              <w:rPr>
                <w:rFonts w:asciiTheme="minorEastAsia" w:hAnsiTheme="minorEastAsia" w:cs="宋体"/>
                <w:kern w:val="0"/>
              </w:rPr>
            </w:pPr>
            <w:r w:rsidRPr="009F65A3">
              <w:rPr>
                <w:rFonts w:asciiTheme="minorEastAsia" w:hAnsiTheme="minorEastAsia" w:cs="宋体" w:hint="eastAsia"/>
                <w:kern w:val="0"/>
              </w:rPr>
              <w:t>5</w:t>
            </w:r>
          </w:p>
        </w:tc>
        <w:tc>
          <w:tcPr>
            <w:tcW w:w="2977"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rsidR="00D96A8D" w:rsidRPr="009F65A3" w:rsidRDefault="006B18CA" w:rsidP="00630197">
            <w:pPr>
              <w:widowControl/>
              <w:jc w:val="left"/>
              <w:rPr>
                <w:rFonts w:asciiTheme="minorEastAsia" w:hAnsiTheme="minorEastAsia" w:cs="宋体"/>
                <w:kern w:val="0"/>
              </w:rPr>
            </w:pPr>
            <w:r>
              <w:rPr>
                <w:rFonts w:asciiTheme="minorEastAsia" w:hAnsiTheme="minorEastAsia" w:cs="宋体" w:hint="eastAsia"/>
                <w:kern w:val="0"/>
              </w:rPr>
              <w:t>银联前置系统（借记卡）</w:t>
            </w:r>
          </w:p>
        </w:tc>
        <w:tc>
          <w:tcPr>
            <w:tcW w:w="4488"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rsidR="00D96A8D" w:rsidRPr="009F65A3" w:rsidRDefault="000D05F3" w:rsidP="000D05F3">
            <w:pPr>
              <w:widowControl/>
              <w:jc w:val="left"/>
              <w:rPr>
                <w:rFonts w:asciiTheme="minorEastAsia" w:hAnsiTheme="minorEastAsia" w:cs="宋体"/>
                <w:kern w:val="0"/>
              </w:rPr>
            </w:pPr>
            <w:r>
              <w:rPr>
                <w:rFonts w:asciiTheme="minorEastAsia" w:hAnsiTheme="minorEastAsia" w:cs="宋体" w:hint="eastAsia"/>
                <w:kern w:val="0"/>
              </w:rPr>
              <w:t>处理</w:t>
            </w:r>
            <w:r w:rsidR="006B18CA">
              <w:rPr>
                <w:rFonts w:asciiTheme="minorEastAsia" w:hAnsiTheme="minorEastAsia" w:cs="宋体" w:hint="eastAsia"/>
                <w:kern w:val="0"/>
              </w:rPr>
              <w:t>借记卡</w:t>
            </w:r>
            <w:r>
              <w:rPr>
                <w:rFonts w:asciiTheme="minorEastAsia" w:hAnsiTheme="minorEastAsia" w:cs="宋体" w:hint="eastAsia"/>
                <w:kern w:val="0"/>
              </w:rPr>
              <w:t>、</w:t>
            </w:r>
            <w:r w:rsidR="006B18CA">
              <w:rPr>
                <w:rFonts w:asciiTheme="minorEastAsia" w:hAnsiTheme="minorEastAsia" w:cs="宋体"/>
                <w:kern w:val="0"/>
              </w:rPr>
              <w:t>银联</w:t>
            </w:r>
            <w:r w:rsidR="006B18CA">
              <w:rPr>
                <w:rFonts w:asciiTheme="minorEastAsia" w:hAnsiTheme="minorEastAsia" w:cs="宋体" w:hint="eastAsia"/>
                <w:kern w:val="0"/>
              </w:rPr>
              <w:t>相关</w:t>
            </w:r>
            <w:r w:rsidR="006B18CA">
              <w:rPr>
                <w:rFonts w:asciiTheme="minorEastAsia" w:hAnsiTheme="minorEastAsia" w:cs="宋体"/>
                <w:kern w:val="0"/>
              </w:rPr>
              <w:t>交易</w:t>
            </w:r>
          </w:p>
        </w:tc>
      </w:tr>
      <w:tr w:rsidR="00D96A8D" w:rsidRPr="009F65A3" w:rsidTr="00630197">
        <w:trPr>
          <w:trHeight w:val="260"/>
        </w:trPr>
        <w:tc>
          <w:tcPr>
            <w:tcW w:w="704"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rsidR="00D96A8D" w:rsidRPr="009F65A3" w:rsidRDefault="00D96A8D" w:rsidP="00630197">
            <w:pPr>
              <w:widowControl/>
              <w:jc w:val="center"/>
              <w:rPr>
                <w:rFonts w:asciiTheme="minorEastAsia" w:hAnsiTheme="minorEastAsia" w:cs="宋体"/>
                <w:kern w:val="0"/>
              </w:rPr>
            </w:pPr>
            <w:r w:rsidRPr="009F65A3">
              <w:rPr>
                <w:rFonts w:asciiTheme="minorEastAsia" w:hAnsiTheme="minorEastAsia" w:cs="宋体" w:hint="eastAsia"/>
                <w:kern w:val="0"/>
              </w:rPr>
              <w:t>6</w:t>
            </w:r>
          </w:p>
        </w:tc>
        <w:tc>
          <w:tcPr>
            <w:tcW w:w="2977"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rsidR="00D96A8D" w:rsidRPr="009F65A3" w:rsidRDefault="00D96A8D" w:rsidP="00630197">
            <w:pPr>
              <w:widowControl/>
              <w:jc w:val="left"/>
              <w:rPr>
                <w:rFonts w:asciiTheme="minorEastAsia" w:hAnsiTheme="minorEastAsia" w:cs="宋体"/>
                <w:kern w:val="0"/>
              </w:rPr>
            </w:pPr>
            <w:r w:rsidRPr="009F65A3">
              <w:rPr>
                <w:rFonts w:asciiTheme="minorEastAsia" w:hAnsiTheme="minorEastAsia" w:cs="宋体" w:hint="eastAsia"/>
                <w:kern w:val="0"/>
              </w:rPr>
              <w:t>移动银行系统</w:t>
            </w:r>
          </w:p>
        </w:tc>
        <w:tc>
          <w:tcPr>
            <w:tcW w:w="4488"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rsidR="00D96A8D" w:rsidRPr="009F65A3" w:rsidRDefault="00D96A8D" w:rsidP="00630197">
            <w:pPr>
              <w:widowControl/>
              <w:jc w:val="left"/>
              <w:rPr>
                <w:rFonts w:asciiTheme="minorEastAsia" w:hAnsiTheme="minorEastAsia" w:cs="宋体"/>
                <w:kern w:val="0"/>
              </w:rPr>
            </w:pPr>
            <w:r w:rsidRPr="009F65A3">
              <w:rPr>
                <w:rFonts w:asciiTheme="minorEastAsia" w:hAnsiTheme="minorEastAsia" w:cs="宋体" w:hint="eastAsia"/>
                <w:kern w:val="0"/>
              </w:rPr>
              <w:t>处理移动银行业务。</w:t>
            </w:r>
          </w:p>
        </w:tc>
      </w:tr>
      <w:tr w:rsidR="00D96A8D" w:rsidRPr="009F65A3" w:rsidTr="00630197">
        <w:trPr>
          <w:trHeight w:val="260"/>
        </w:trPr>
        <w:tc>
          <w:tcPr>
            <w:tcW w:w="704"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rsidR="00D96A8D" w:rsidRPr="009F65A3" w:rsidRDefault="00D96A8D" w:rsidP="00630197">
            <w:pPr>
              <w:widowControl/>
              <w:jc w:val="center"/>
              <w:rPr>
                <w:rFonts w:asciiTheme="minorEastAsia" w:hAnsiTheme="minorEastAsia" w:cs="宋体"/>
                <w:kern w:val="0"/>
              </w:rPr>
            </w:pPr>
            <w:r w:rsidRPr="009F65A3">
              <w:rPr>
                <w:rFonts w:asciiTheme="minorEastAsia" w:hAnsiTheme="minorEastAsia" w:cs="宋体" w:hint="eastAsia"/>
                <w:kern w:val="0"/>
              </w:rPr>
              <w:t>7</w:t>
            </w:r>
          </w:p>
        </w:tc>
        <w:tc>
          <w:tcPr>
            <w:tcW w:w="2977"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rsidR="00D96A8D" w:rsidRPr="009F65A3" w:rsidRDefault="006B18CA" w:rsidP="00630197">
            <w:pPr>
              <w:widowControl/>
              <w:jc w:val="left"/>
              <w:rPr>
                <w:rFonts w:asciiTheme="minorEastAsia" w:hAnsiTheme="minorEastAsia" w:cs="宋体"/>
                <w:kern w:val="0"/>
              </w:rPr>
            </w:pPr>
            <w:r>
              <w:rPr>
                <w:rFonts w:asciiTheme="minorEastAsia" w:hAnsiTheme="minorEastAsia" w:cs="宋体" w:hint="eastAsia"/>
                <w:kern w:val="0"/>
              </w:rPr>
              <w:t>统一支付系统</w:t>
            </w:r>
          </w:p>
        </w:tc>
        <w:tc>
          <w:tcPr>
            <w:tcW w:w="4488"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rsidR="00D96A8D" w:rsidRPr="009F65A3" w:rsidRDefault="00D96A8D" w:rsidP="00630197">
            <w:pPr>
              <w:widowControl/>
              <w:jc w:val="left"/>
              <w:rPr>
                <w:rFonts w:asciiTheme="minorEastAsia" w:hAnsiTheme="minorEastAsia" w:cs="宋体"/>
                <w:kern w:val="0"/>
              </w:rPr>
            </w:pPr>
            <w:r w:rsidRPr="009F65A3">
              <w:rPr>
                <w:rFonts w:asciiTheme="minorEastAsia" w:hAnsiTheme="minorEastAsia" w:cs="宋体" w:hint="eastAsia"/>
                <w:kern w:val="0"/>
              </w:rPr>
              <w:t>分为大额支付系统和小额支付系统。</w:t>
            </w:r>
          </w:p>
        </w:tc>
      </w:tr>
      <w:tr w:rsidR="00D96A8D" w:rsidRPr="009F65A3" w:rsidTr="00630197">
        <w:trPr>
          <w:trHeight w:val="260"/>
        </w:trPr>
        <w:tc>
          <w:tcPr>
            <w:tcW w:w="704"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rsidR="00D96A8D" w:rsidRPr="009F65A3" w:rsidRDefault="006B18CA" w:rsidP="00630197">
            <w:pPr>
              <w:widowControl/>
              <w:jc w:val="center"/>
              <w:rPr>
                <w:rFonts w:asciiTheme="minorEastAsia" w:hAnsiTheme="minorEastAsia" w:cs="宋体"/>
                <w:kern w:val="0"/>
              </w:rPr>
            </w:pPr>
            <w:r>
              <w:rPr>
                <w:rFonts w:asciiTheme="minorEastAsia" w:hAnsiTheme="minorEastAsia" w:cs="宋体"/>
                <w:kern w:val="0"/>
              </w:rPr>
              <w:t>8</w:t>
            </w:r>
          </w:p>
        </w:tc>
        <w:tc>
          <w:tcPr>
            <w:tcW w:w="2977"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rsidR="00D96A8D" w:rsidRPr="009F65A3" w:rsidRDefault="00D96A8D" w:rsidP="00630197">
            <w:pPr>
              <w:widowControl/>
              <w:jc w:val="left"/>
              <w:rPr>
                <w:rFonts w:asciiTheme="minorEastAsia" w:hAnsiTheme="minorEastAsia" w:cs="宋体"/>
                <w:kern w:val="0"/>
              </w:rPr>
            </w:pPr>
            <w:r w:rsidRPr="009F65A3">
              <w:rPr>
                <w:rFonts w:asciiTheme="minorEastAsia" w:hAnsiTheme="minorEastAsia" w:cs="宋体" w:hint="eastAsia"/>
                <w:kern w:val="0"/>
              </w:rPr>
              <w:t>电话银行</w:t>
            </w:r>
            <w:r w:rsidR="006B18CA">
              <w:rPr>
                <w:rFonts w:asciiTheme="minorEastAsia" w:hAnsiTheme="minorEastAsia" w:cs="宋体" w:hint="eastAsia"/>
                <w:kern w:val="0"/>
              </w:rPr>
              <w:t>系统</w:t>
            </w:r>
          </w:p>
        </w:tc>
        <w:tc>
          <w:tcPr>
            <w:tcW w:w="4488"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rsidR="00D96A8D" w:rsidRPr="009F65A3" w:rsidRDefault="00FC5A0A" w:rsidP="00630197">
            <w:pPr>
              <w:widowControl/>
              <w:jc w:val="left"/>
              <w:rPr>
                <w:rFonts w:asciiTheme="minorEastAsia" w:hAnsiTheme="minorEastAsia" w:cs="宋体"/>
                <w:kern w:val="0"/>
              </w:rPr>
            </w:pPr>
            <w:r>
              <w:rPr>
                <w:rFonts w:asciiTheme="minorEastAsia" w:hAnsiTheme="minorEastAsia" w:cs="宋体"/>
                <w:kern w:val="0"/>
              </w:rPr>
              <w:t>C</w:t>
            </w:r>
            <w:r w:rsidR="00D96A8D" w:rsidRPr="009F65A3">
              <w:rPr>
                <w:rFonts w:asciiTheme="minorEastAsia" w:hAnsiTheme="minorEastAsia" w:cs="宋体" w:hint="eastAsia"/>
                <w:kern w:val="0"/>
              </w:rPr>
              <w:t xml:space="preserve">allcenter </w:t>
            </w:r>
            <w:r w:rsidR="005531F0" w:rsidRPr="005531F0">
              <w:rPr>
                <w:rFonts w:asciiTheme="minorEastAsia" w:hAnsiTheme="minorEastAsia" w:cs="宋体"/>
                <w:kern w:val="0"/>
              </w:rPr>
              <w:t>95392</w:t>
            </w:r>
          </w:p>
        </w:tc>
      </w:tr>
    </w:tbl>
    <w:p w:rsidR="00D96A8D" w:rsidRDefault="00D96A8D"/>
    <w:sectPr w:rsidR="00D96A8D">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FB8" w:rsidRDefault="006D0FB8" w:rsidP="005A27EA">
      <w:pPr>
        <w:spacing w:line="240" w:lineRule="auto"/>
      </w:pPr>
      <w:r>
        <w:separator/>
      </w:r>
    </w:p>
  </w:endnote>
  <w:endnote w:type="continuationSeparator" w:id="0">
    <w:p w:rsidR="006D0FB8" w:rsidRDefault="006D0FB8" w:rsidP="005A27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5A3" w:rsidRDefault="009F65A3">
    <w:pPr>
      <w:pStyle w:val="a4"/>
      <w:jc w:val="center"/>
      <w:rPr>
        <w:color w:val="5B9BD5" w:themeColor="accent1"/>
      </w:rPr>
    </w:pPr>
    <w:r>
      <w:rPr>
        <w:color w:val="5B9BD5" w:themeColor="accent1"/>
        <w:lang w:val="zh-CN"/>
      </w:rPr>
      <w:t xml:space="preserve"> </w:t>
    </w:r>
    <w:r>
      <w:rPr>
        <w:color w:val="5B9BD5" w:themeColor="accent1"/>
      </w:rPr>
      <w:fldChar w:fldCharType="begin"/>
    </w:r>
    <w:r>
      <w:rPr>
        <w:color w:val="5B9BD5" w:themeColor="accent1"/>
      </w:rPr>
      <w:instrText>PAGE  \* Arabic  \* MERGEFORMAT</w:instrText>
    </w:r>
    <w:r>
      <w:rPr>
        <w:color w:val="5B9BD5" w:themeColor="accent1"/>
      </w:rPr>
      <w:fldChar w:fldCharType="separate"/>
    </w:r>
    <w:r w:rsidR="00ED5564" w:rsidRPr="00ED5564">
      <w:rPr>
        <w:noProof/>
        <w:color w:val="5B9BD5" w:themeColor="accent1"/>
        <w:lang w:val="zh-CN"/>
      </w:rPr>
      <w:t>14</w:t>
    </w:r>
    <w:r>
      <w:rPr>
        <w:color w:val="5B9BD5" w:themeColor="accent1"/>
      </w:rPr>
      <w:fldChar w:fldCharType="end"/>
    </w:r>
    <w:r>
      <w:rPr>
        <w:color w:val="5B9BD5" w:themeColor="accent1"/>
        <w:lang w:val="zh-CN"/>
      </w:rPr>
      <w:t xml:space="preserve"> / </w:t>
    </w:r>
    <w:r>
      <w:rPr>
        <w:color w:val="5B9BD5" w:themeColor="accent1"/>
      </w:rPr>
      <w:fldChar w:fldCharType="begin"/>
    </w:r>
    <w:r>
      <w:rPr>
        <w:color w:val="5B9BD5" w:themeColor="accent1"/>
      </w:rPr>
      <w:instrText>NUMPAGES  \* Arabic  \* MERGEFORMAT</w:instrText>
    </w:r>
    <w:r>
      <w:rPr>
        <w:color w:val="5B9BD5" w:themeColor="accent1"/>
      </w:rPr>
      <w:fldChar w:fldCharType="separate"/>
    </w:r>
    <w:r w:rsidR="00ED5564" w:rsidRPr="00ED5564">
      <w:rPr>
        <w:noProof/>
        <w:color w:val="5B9BD5" w:themeColor="accent1"/>
        <w:lang w:val="zh-CN"/>
      </w:rPr>
      <w:t>14</w:t>
    </w:r>
    <w:r>
      <w:rPr>
        <w:color w:val="5B9BD5" w:themeColor="accent1"/>
      </w:rPr>
      <w:fldChar w:fldCharType="end"/>
    </w:r>
  </w:p>
  <w:p w:rsidR="009F65A3" w:rsidRDefault="009F65A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FB8" w:rsidRDefault="006D0FB8" w:rsidP="005A27EA">
      <w:pPr>
        <w:spacing w:line="240" w:lineRule="auto"/>
      </w:pPr>
      <w:r>
        <w:separator/>
      </w:r>
    </w:p>
  </w:footnote>
  <w:footnote w:type="continuationSeparator" w:id="0">
    <w:p w:rsidR="006D0FB8" w:rsidRDefault="006D0FB8" w:rsidP="005A27E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5A3" w:rsidRPr="002D5298" w:rsidRDefault="009F65A3" w:rsidP="00DA27D2">
    <w:pPr>
      <w:pStyle w:val="a3"/>
      <w:spacing w:line="240" w:lineRule="auto"/>
      <w:ind w:right="540"/>
      <w:jc w:val="both"/>
      <w:rPr>
        <w:sz w:val="22"/>
      </w:rPr>
    </w:pPr>
    <w:r>
      <w:rPr>
        <w:noProof/>
      </w:rPr>
      <w:drawing>
        <wp:inline distT="0" distB="0" distL="0" distR="0" wp14:anchorId="2086DA10" wp14:editId="706850A5">
          <wp:extent cx="1417320" cy="265748"/>
          <wp:effectExtent l="0" t="0" r="0" b="1270"/>
          <wp:docPr id="3" name="图片 0" descr="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0" descr="logo1.png"/>
                  <pic:cNvPicPr>
                    <a:picLocks noChangeAspect="1"/>
                  </pic:cNvPicPr>
                </pic:nvPicPr>
                <pic:blipFill>
                  <a:blip r:embed="rId1"/>
                  <a:stretch>
                    <a:fillRect/>
                  </a:stretch>
                </pic:blipFill>
                <pic:spPr>
                  <a:xfrm>
                    <a:off x="0" y="0"/>
                    <a:ext cx="1462360" cy="274193"/>
                  </a:xfrm>
                  <a:prstGeom prst="rect">
                    <a:avLst/>
                  </a:prstGeom>
                </pic:spPr>
              </pic:pic>
            </a:graphicData>
          </a:graphic>
        </wp:inline>
      </w:drawing>
    </w:r>
    <w:r>
      <w:t xml:space="preserve">                                </w:t>
    </w:r>
    <w:r w:rsidRPr="002D5298">
      <w:rPr>
        <w:sz w:val="22"/>
      </w:rPr>
      <w:t>Oracle</w:t>
    </w:r>
    <w:r w:rsidRPr="002D5298">
      <w:rPr>
        <w:rFonts w:hint="eastAsia"/>
        <w:sz w:val="22"/>
      </w:rPr>
      <w:t>数据库配置基线规范</w:t>
    </w:r>
    <w:r>
      <w:rPr>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7FC0779E"/>
    <w:lvl w:ilvl="0">
      <w:start w:val="1"/>
      <w:numFmt w:val="decimal"/>
      <w:pStyle w:val="1"/>
      <w:lvlText w:val="%1."/>
      <w:lvlJc w:val="left"/>
      <w:pPr>
        <w:ind w:left="420" w:hanging="420"/>
      </w:pPr>
      <w:rPr>
        <w:rFonts w:asciiTheme="minorHAnsi" w:eastAsiaTheme="minorEastAsia" w:hAnsiTheme="minorHAnsi" w:cstheme="minorBidi"/>
        <w:b/>
        <w:i w:val="0"/>
        <w:sz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8AD7C5D"/>
    <w:multiLevelType w:val="hybridMultilevel"/>
    <w:tmpl w:val="AAD66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BD6416"/>
    <w:multiLevelType w:val="multilevel"/>
    <w:tmpl w:val="04090025"/>
    <w:lvl w:ilvl="0">
      <w:start w:val="1"/>
      <w:numFmt w:val="decimal"/>
      <w:pStyle w:val="10"/>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501E4961"/>
    <w:multiLevelType w:val="hybridMultilevel"/>
    <w:tmpl w:val="3DA077AA"/>
    <w:lvl w:ilvl="0" w:tplc="4218F2D4">
      <w:start w:val="1"/>
      <w:numFmt w:val="decimal"/>
      <w:pStyle w:val="20"/>
      <w:lvlText w:val="%1."/>
      <w:lvlJc w:val="left"/>
      <w:pPr>
        <w:ind w:left="845" w:hanging="420"/>
      </w:pPr>
      <w:rPr>
        <w:rFonts w:asciiTheme="minorHAnsi" w:eastAsiaTheme="minorEastAsia" w:hAnsiTheme="minorHAnsi" w:cstheme="minorBidi"/>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70A831E2"/>
    <w:multiLevelType w:val="hybridMultilevel"/>
    <w:tmpl w:val="AAD66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BE00902"/>
    <w:multiLevelType w:val="hybridMultilevel"/>
    <w:tmpl w:val="AAD66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5"/>
  </w:num>
  <w:num w:numId="5">
    <w:abstractNumId w:val="4"/>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C34"/>
    <w:rsid w:val="00004BB7"/>
    <w:rsid w:val="000078AA"/>
    <w:rsid w:val="0001098B"/>
    <w:rsid w:val="00013580"/>
    <w:rsid w:val="000147F2"/>
    <w:rsid w:val="000153B4"/>
    <w:rsid w:val="000156E3"/>
    <w:rsid w:val="00016843"/>
    <w:rsid w:val="0001701B"/>
    <w:rsid w:val="00017402"/>
    <w:rsid w:val="00024F4D"/>
    <w:rsid w:val="000255D2"/>
    <w:rsid w:val="00026442"/>
    <w:rsid w:val="00030580"/>
    <w:rsid w:val="00032399"/>
    <w:rsid w:val="00033ED2"/>
    <w:rsid w:val="000379CB"/>
    <w:rsid w:val="00040910"/>
    <w:rsid w:val="00041D1A"/>
    <w:rsid w:val="000606D9"/>
    <w:rsid w:val="00074A0C"/>
    <w:rsid w:val="00074F07"/>
    <w:rsid w:val="000779BA"/>
    <w:rsid w:val="0008184B"/>
    <w:rsid w:val="000857C1"/>
    <w:rsid w:val="00092A99"/>
    <w:rsid w:val="0009339F"/>
    <w:rsid w:val="00096C59"/>
    <w:rsid w:val="000A60E6"/>
    <w:rsid w:val="000A6DE2"/>
    <w:rsid w:val="000A6E4C"/>
    <w:rsid w:val="000B4B66"/>
    <w:rsid w:val="000C0EFE"/>
    <w:rsid w:val="000C279B"/>
    <w:rsid w:val="000C2AA3"/>
    <w:rsid w:val="000C5402"/>
    <w:rsid w:val="000D05F3"/>
    <w:rsid w:val="000D092D"/>
    <w:rsid w:val="000D2EE0"/>
    <w:rsid w:val="000D64E3"/>
    <w:rsid w:val="000D75AB"/>
    <w:rsid w:val="000D78B5"/>
    <w:rsid w:val="000E6F49"/>
    <w:rsid w:val="000E7929"/>
    <w:rsid w:val="000F24F3"/>
    <w:rsid w:val="00101DBD"/>
    <w:rsid w:val="001057CF"/>
    <w:rsid w:val="001075EF"/>
    <w:rsid w:val="00107BC9"/>
    <w:rsid w:val="001117BE"/>
    <w:rsid w:val="0011243A"/>
    <w:rsid w:val="00117616"/>
    <w:rsid w:val="0012729F"/>
    <w:rsid w:val="00135537"/>
    <w:rsid w:val="001620C4"/>
    <w:rsid w:val="00166141"/>
    <w:rsid w:val="00180DAB"/>
    <w:rsid w:val="0018425E"/>
    <w:rsid w:val="001A0741"/>
    <w:rsid w:val="001A0968"/>
    <w:rsid w:val="001A3644"/>
    <w:rsid w:val="001C1FA5"/>
    <w:rsid w:val="001C2301"/>
    <w:rsid w:val="001D2DD0"/>
    <w:rsid w:val="001E1E45"/>
    <w:rsid w:val="001E66B7"/>
    <w:rsid w:val="001F3B0F"/>
    <w:rsid w:val="0020350F"/>
    <w:rsid w:val="0020711B"/>
    <w:rsid w:val="00211E03"/>
    <w:rsid w:val="00213663"/>
    <w:rsid w:val="00214AEC"/>
    <w:rsid w:val="00217C25"/>
    <w:rsid w:val="00230B8C"/>
    <w:rsid w:val="00236844"/>
    <w:rsid w:val="00240FA1"/>
    <w:rsid w:val="00243196"/>
    <w:rsid w:val="0024722F"/>
    <w:rsid w:val="00254EFF"/>
    <w:rsid w:val="002609C3"/>
    <w:rsid w:val="002634CA"/>
    <w:rsid w:val="00276827"/>
    <w:rsid w:val="0028056C"/>
    <w:rsid w:val="00280958"/>
    <w:rsid w:val="00283E19"/>
    <w:rsid w:val="00284436"/>
    <w:rsid w:val="002874DE"/>
    <w:rsid w:val="00290C34"/>
    <w:rsid w:val="002911D4"/>
    <w:rsid w:val="00291C55"/>
    <w:rsid w:val="002922C5"/>
    <w:rsid w:val="002941E9"/>
    <w:rsid w:val="00295C17"/>
    <w:rsid w:val="002B3E4B"/>
    <w:rsid w:val="002B732C"/>
    <w:rsid w:val="002C0D9B"/>
    <w:rsid w:val="002C551D"/>
    <w:rsid w:val="002D5298"/>
    <w:rsid w:val="002E3B43"/>
    <w:rsid w:val="002E4B8B"/>
    <w:rsid w:val="00303604"/>
    <w:rsid w:val="003079C7"/>
    <w:rsid w:val="00312CF3"/>
    <w:rsid w:val="00320270"/>
    <w:rsid w:val="00325929"/>
    <w:rsid w:val="00335435"/>
    <w:rsid w:val="00336218"/>
    <w:rsid w:val="00336ACB"/>
    <w:rsid w:val="00340093"/>
    <w:rsid w:val="00341F6D"/>
    <w:rsid w:val="00342F6B"/>
    <w:rsid w:val="003476DB"/>
    <w:rsid w:val="003557F7"/>
    <w:rsid w:val="00361944"/>
    <w:rsid w:val="003707C8"/>
    <w:rsid w:val="003714FD"/>
    <w:rsid w:val="003758DE"/>
    <w:rsid w:val="0038444B"/>
    <w:rsid w:val="00384975"/>
    <w:rsid w:val="0038622D"/>
    <w:rsid w:val="00386575"/>
    <w:rsid w:val="00387680"/>
    <w:rsid w:val="00387F1B"/>
    <w:rsid w:val="00391C6D"/>
    <w:rsid w:val="00395129"/>
    <w:rsid w:val="00396B79"/>
    <w:rsid w:val="003A1DF9"/>
    <w:rsid w:val="003A2AD3"/>
    <w:rsid w:val="003A32E4"/>
    <w:rsid w:val="003B0369"/>
    <w:rsid w:val="003B33B4"/>
    <w:rsid w:val="003B59A9"/>
    <w:rsid w:val="003C280B"/>
    <w:rsid w:val="003C5863"/>
    <w:rsid w:val="003D1303"/>
    <w:rsid w:val="003D426D"/>
    <w:rsid w:val="003D4272"/>
    <w:rsid w:val="003D5DF5"/>
    <w:rsid w:val="003E2AF0"/>
    <w:rsid w:val="003E6E9E"/>
    <w:rsid w:val="003F5D70"/>
    <w:rsid w:val="00401A7C"/>
    <w:rsid w:val="00405AD0"/>
    <w:rsid w:val="004459DE"/>
    <w:rsid w:val="00446279"/>
    <w:rsid w:val="004478CA"/>
    <w:rsid w:val="00451093"/>
    <w:rsid w:val="004533A4"/>
    <w:rsid w:val="00460531"/>
    <w:rsid w:val="00463281"/>
    <w:rsid w:val="0046344C"/>
    <w:rsid w:val="0046548D"/>
    <w:rsid w:val="004722B4"/>
    <w:rsid w:val="00477AC2"/>
    <w:rsid w:val="00481BEB"/>
    <w:rsid w:val="004821CB"/>
    <w:rsid w:val="00482C78"/>
    <w:rsid w:val="00487E53"/>
    <w:rsid w:val="00491EB0"/>
    <w:rsid w:val="00491F3D"/>
    <w:rsid w:val="00492CB3"/>
    <w:rsid w:val="00493F01"/>
    <w:rsid w:val="00496100"/>
    <w:rsid w:val="00497AA3"/>
    <w:rsid w:val="004A6521"/>
    <w:rsid w:val="004B0EA8"/>
    <w:rsid w:val="004C098B"/>
    <w:rsid w:val="004C7273"/>
    <w:rsid w:val="004C7BC1"/>
    <w:rsid w:val="004D035F"/>
    <w:rsid w:val="004F5424"/>
    <w:rsid w:val="004F5CBB"/>
    <w:rsid w:val="00505084"/>
    <w:rsid w:val="00512C14"/>
    <w:rsid w:val="00520C3E"/>
    <w:rsid w:val="00523C33"/>
    <w:rsid w:val="00532E06"/>
    <w:rsid w:val="00533ADA"/>
    <w:rsid w:val="00534382"/>
    <w:rsid w:val="00546792"/>
    <w:rsid w:val="005531F0"/>
    <w:rsid w:val="005617C0"/>
    <w:rsid w:val="00566764"/>
    <w:rsid w:val="00573B99"/>
    <w:rsid w:val="00587F45"/>
    <w:rsid w:val="005909D1"/>
    <w:rsid w:val="00591554"/>
    <w:rsid w:val="00595FA2"/>
    <w:rsid w:val="005A27EA"/>
    <w:rsid w:val="005A6D6F"/>
    <w:rsid w:val="005B1C38"/>
    <w:rsid w:val="005B571E"/>
    <w:rsid w:val="005C77AD"/>
    <w:rsid w:val="005D3ABB"/>
    <w:rsid w:val="005D3C2B"/>
    <w:rsid w:val="005E10D9"/>
    <w:rsid w:val="005F03A6"/>
    <w:rsid w:val="005F2283"/>
    <w:rsid w:val="005F4F5C"/>
    <w:rsid w:val="0060145F"/>
    <w:rsid w:val="00604F75"/>
    <w:rsid w:val="006163F1"/>
    <w:rsid w:val="0062001B"/>
    <w:rsid w:val="006202FC"/>
    <w:rsid w:val="00636871"/>
    <w:rsid w:val="00642344"/>
    <w:rsid w:val="00653B78"/>
    <w:rsid w:val="00654413"/>
    <w:rsid w:val="00656D56"/>
    <w:rsid w:val="00660E6C"/>
    <w:rsid w:val="006640FD"/>
    <w:rsid w:val="0067000B"/>
    <w:rsid w:val="00677C83"/>
    <w:rsid w:val="0068444B"/>
    <w:rsid w:val="00695C6F"/>
    <w:rsid w:val="006A2608"/>
    <w:rsid w:val="006A2E9F"/>
    <w:rsid w:val="006B130F"/>
    <w:rsid w:val="006B18CA"/>
    <w:rsid w:val="006B2529"/>
    <w:rsid w:val="006B71EA"/>
    <w:rsid w:val="006C1472"/>
    <w:rsid w:val="006C6AB5"/>
    <w:rsid w:val="006D0FB8"/>
    <w:rsid w:val="006D37AF"/>
    <w:rsid w:val="006D410E"/>
    <w:rsid w:val="006D4397"/>
    <w:rsid w:val="006E0B98"/>
    <w:rsid w:val="006E1FB4"/>
    <w:rsid w:val="006E39C5"/>
    <w:rsid w:val="006E6587"/>
    <w:rsid w:val="006F39BC"/>
    <w:rsid w:val="007027EB"/>
    <w:rsid w:val="00705D72"/>
    <w:rsid w:val="007132EF"/>
    <w:rsid w:val="00726D2D"/>
    <w:rsid w:val="0073506F"/>
    <w:rsid w:val="007363E0"/>
    <w:rsid w:val="00755727"/>
    <w:rsid w:val="00765AB4"/>
    <w:rsid w:val="00766ED5"/>
    <w:rsid w:val="00773BC1"/>
    <w:rsid w:val="00776E41"/>
    <w:rsid w:val="007821B1"/>
    <w:rsid w:val="00783DA8"/>
    <w:rsid w:val="0078611A"/>
    <w:rsid w:val="00792A19"/>
    <w:rsid w:val="007A040C"/>
    <w:rsid w:val="007A2AFC"/>
    <w:rsid w:val="007A3666"/>
    <w:rsid w:val="007A4320"/>
    <w:rsid w:val="007C6EAD"/>
    <w:rsid w:val="007D5C9F"/>
    <w:rsid w:val="007E32E7"/>
    <w:rsid w:val="007E4223"/>
    <w:rsid w:val="007E6922"/>
    <w:rsid w:val="007F07F4"/>
    <w:rsid w:val="007F1658"/>
    <w:rsid w:val="007F2D6E"/>
    <w:rsid w:val="007F6EDD"/>
    <w:rsid w:val="0080004D"/>
    <w:rsid w:val="008002F1"/>
    <w:rsid w:val="00802486"/>
    <w:rsid w:val="00816DC3"/>
    <w:rsid w:val="00817CD5"/>
    <w:rsid w:val="00824603"/>
    <w:rsid w:val="008270FF"/>
    <w:rsid w:val="00827C27"/>
    <w:rsid w:val="00830B5F"/>
    <w:rsid w:val="00833ED6"/>
    <w:rsid w:val="0084491B"/>
    <w:rsid w:val="00846877"/>
    <w:rsid w:val="00846D07"/>
    <w:rsid w:val="00854EF5"/>
    <w:rsid w:val="008561C9"/>
    <w:rsid w:val="00857B96"/>
    <w:rsid w:val="00860117"/>
    <w:rsid w:val="00860B7B"/>
    <w:rsid w:val="00861118"/>
    <w:rsid w:val="00863132"/>
    <w:rsid w:val="00866F51"/>
    <w:rsid w:val="008719B7"/>
    <w:rsid w:val="00875CB6"/>
    <w:rsid w:val="00876897"/>
    <w:rsid w:val="008816B6"/>
    <w:rsid w:val="008851AD"/>
    <w:rsid w:val="00885792"/>
    <w:rsid w:val="00891BCF"/>
    <w:rsid w:val="008A627C"/>
    <w:rsid w:val="008B1FF7"/>
    <w:rsid w:val="008B5AAE"/>
    <w:rsid w:val="008B606C"/>
    <w:rsid w:val="008B78C4"/>
    <w:rsid w:val="008C1981"/>
    <w:rsid w:val="008C7B91"/>
    <w:rsid w:val="008D143B"/>
    <w:rsid w:val="008D566C"/>
    <w:rsid w:val="008D7281"/>
    <w:rsid w:val="008F347F"/>
    <w:rsid w:val="00904509"/>
    <w:rsid w:val="00905EBF"/>
    <w:rsid w:val="00915F07"/>
    <w:rsid w:val="00920064"/>
    <w:rsid w:val="0092242F"/>
    <w:rsid w:val="00932B21"/>
    <w:rsid w:val="00933BA7"/>
    <w:rsid w:val="00936897"/>
    <w:rsid w:val="00940CA3"/>
    <w:rsid w:val="00941D4D"/>
    <w:rsid w:val="00950B67"/>
    <w:rsid w:val="00954B28"/>
    <w:rsid w:val="00965AAB"/>
    <w:rsid w:val="00966A28"/>
    <w:rsid w:val="00983E6A"/>
    <w:rsid w:val="00985937"/>
    <w:rsid w:val="00986E31"/>
    <w:rsid w:val="009879A9"/>
    <w:rsid w:val="0099016D"/>
    <w:rsid w:val="009B29D1"/>
    <w:rsid w:val="009C046A"/>
    <w:rsid w:val="009C45B1"/>
    <w:rsid w:val="009C5455"/>
    <w:rsid w:val="009C73B4"/>
    <w:rsid w:val="009D1EFF"/>
    <w:rsid w:val="009D26D1"/>
    <w:rsid w:val="009D7281"/>
    <w:rsid w:val="009E7132"/>
    <w:rsid w:val="009F286C"/>
    <w:rsid w:val="009F556A"/>
    <w:rsid w:val="009F65A3"/>
    <w:rsid w:val="00A121B7"/>
    <w:rsid w:val="00A12FA5"/>
    <w:rsid w:val="00A25706"/>
    <w:rsid w:val="00A3308A"/>
    <w:rsid w:val="00A404D7"/>
    <w:rsid w:val="00A42092"/>
    <w:rsid w:val="00A6457A"/>
    <w:rsid w:val="00A6523A"/>
    <w:rsid w:val="00A67BA4"/>
    <w:rsid w:val="00A71EFD"/>
    <w:rsid w:val="00A75A3A"/>
    <w:rsid w:val="00A81297"/>
    <w:rsid w:val="00A90DCB"/>
    <w:rsid w:val="00A91234"/>
    <w:rsid w:val="00A93822"/>
    <w:rsid w:val="00A96373"/>
    <w:rsid w:val="00A966B7"/>
    <w:rsid w:val="00AA3253"/>
    <w:rsid w:val="00AB553F"/>
    <w:rsid w:val="00AB5E2E"/>
    <w:rsid w:val="00AC1AC5"/>
    <w:rsid w:val="00AC25B6"/>
    <w:rsid w:val="00AC27DB"/>
    <w:rsid w:val="00AC3CA4"/>
    <w:rsid w:val="00AC4950"/>
    <w:rsid w:val="00AD224C"/>
    <w:rsid w:val="00AD3BFA"/>
    <w:rsid w:val="00AE47BF"/>
    <w:rsid w:val="00AE6F0A"/>
    <w:rsid w:val="00AF3094"/>
    <w:rsid w:val="00AF3977"/>
    <w:rsid w:val="00AF65D1"/>
    <w:rsid w:val="00B04078"/>
    <w:rsid w:val="00B04A69"/>
    <w:rsid w:val="00B06A31"/>
    <w:rsid w:val="00B22EF0"/>
    <w:rsid w:val="00B235E3"/>
    <w:rsid w:val="00B24D40"/>
    <w:rsid w:val="00B41BE2"/>
    <w:rsid w:val="00B43103"/>
    <w:rsid w:val="00B460B1"/>
    <w:rsid w:val="00B51B7E"/>
    <w:rsid w:val="00B566D2"/>
    <w:rsid w:val="00B57653"/>
    <w:rsid w:val="00B63939"/>
    <w:rsid w:val="00B92148"/>
    <w:rsid w:val="00BA1919"/>
    <w:rsid w:val="00BB480E"/>
    <w:rsid w:val="00BB797D"/>
    <w:rsid w:val="00BC2C46"/>
    <w:rsid w:val="00BD1176"/>
    <w:rsid w:val="00BD48CB"/>
    <w:rsid w:val="00BE00FC"/>
    <w:rsid w:val="00BE0CAB"/>
    <w:rsid w:val="00BE602E"/>
    <w:rsid w:val="00BF2314"/>
    <w:rsid w:val="00BF266D"/>
    <w:rsid w:val="00BF552A"/>
    <w:rsid w:val="00BF76B4"/>
    <w:rsid w:val="00C00944"/>
    <w:rsid w:val="00C078C6"/>
    <w:rsid w:val="00C129F3"/>
    <w:rsid w:val="00C13D67"/>
    <w:rsid w:val="00C233BF"/>
    <w:rsid w:val="00C30441"/>
    <w:rsid w:val="00C307EE"/>
    <w:rsid w:val="00C32762"/>
    <w:rsid w:val="00C4153F"/>
    <w:rsid w:val="00C46B35"/>
    <w:rsid w:val="00C53047"/>
    <w:rsid w:val="00C54876"/>
    <w:rsid w:val="00C63E42"/>
    <w:rsid w:val="00C640A2"/>
    <w:rsid w:val="00C7560A"/>
    <w:rsid w:val="00C77B3C"/>
    <w:rsid w:val="00C85921"/>
    <w:rsid w:val="00C8593B"/>
    <w:rsid w:val="00C85E8F"/>
    <w:rsid w:val="00C86672"/>
    <w:rsid w:val="00C90770"/>
    <w:rsid w:val="00C90D92"/>
    <w:rsid w:val="00CA57F4"/>
    <w:rsid w:val="00CB0DAF"/>
    <w:rsid w:val="00CB705D"/>
    <w:rsid w:val="00CC1E8E"/>
    <w:rsid w:val="00CC24E5"/>
    <w:rsid w:val="00CC5178"/>
    <w:rsid w:val="00CE0A00"/>
    <w:rsid w:val="00CE1287"/>
    <w:rsid w:val="00CE2221"/>
    <w:rsid w:val="00CE27FF"/>
    <w:rsid w:val="00CE3E97"/>
    <w:rsid w:val="00CF7A5C"/>
    <w:rsid w:val="00D05944"/>
    <w:rsid w:val="00D14BC3"/>
    <w:rsid w:val="00D153A9"/>
    <w:rsid w:val="00D201D3"/>
    <w:rsid w:val="00D203D4"/>
    <w:rsid w:val="00D33C5E"/>
    <w:rsid w:val="00D410B1"/>
    <w:rsid w:val="00D4143B"/>
    <w:rsid w:val="00D51BB3"/>
    <w:rsid w:val="00D558E4"/>
    <w:rsid w:val="00D631C6"/>
    <w:rsid w:val="00D71282"/>
    <w:rsid w:val="00D769CB"/>
    <w:rsid w:val="00D7771D"/>
    <w:rsid w:val="00D847D9"/>
    <w:rsid w:val="00D85EA0"/>
    <w:rsid w:val="00D8698A"/>
    <w:rsid w:val="00D86B38"/>
    <w:rsid w:val="00D87BEA"/>
    <w:rsid w:val="00D96A8D"/>
    <w:rsid w:val="00D97F15"/>
    <w:rsid w:val="00DA14C5"/>
    <w:rsid w:val="00DA1FDC"/>
    <w:rsid w:val="00DA27D2"/>
    <w:rsid w:val="00DA5E3F"/>
    <w:rsid w:val="00DA7870"/>
    <w:rsid w:val="00DB1AB4"/>
    <w:rsid w:val="00DB5128"/>
    <w:rsid w:val="00DC1C19"/>
    <w:rsid w:val="00DC7E5B"/>
    <w:rsid w:val="00DD37C2"/>
    <w:rsid w:val="00DD5EF3"/>
    <w:rsid w:val="00DD6897"/>
    <w:rsid w:val="00DE2967"/>
    <w:rsid w:val="00DE6EB0"/>
    <w:rsid w:val="00DF2845"/>
    <w:rsid w:val="00DF385B"/>
    <w:rsid w:val="00DF3B67"/>
    <w:rsid w:val="00DF5528"/>
    <w:rsid w:val="00DF63AF"/>
    <w:rsid w:val="00E01877"/>
    <w:rsid w:val="00E02DD0"/>
    <w:rsid w:val="00E04E28"/>
    <w:rsid w:val="00E04FCB"/>
    <w:rsid w:val="00E23802"/>
    <w:rsid w:val="00E3320B"/>
    <w:rsid w:val="00E37526"/>
    <w:rsid w:val="00E44F24"/>
    <w:rsid w:val="00E46157"/>
    <w:rsid w:val="00E4669C"/>
    <w:rsid w:val="00E56988"/>
    <w:rsid w:val="00E56DD1"/>
    <w:rsid w:val="00E65F16"/>
    <w:rsid w:val="00E67836"/>
    <w:rsid w:val="00E71219"/>
    <w:rsid w:val="00E7475A"/>
    <w:rsid w:val="00E775F2"/>
    <w:rsid w:val="00E83B1A"/>
    <w:rsid w:val="00E8698A"/>
    <w:rsid w:val="00E901E0"/>
    <w:rsid w:val="00E90663"/>
    <w:rsid w:val="00EA13B9"/>
    <w:rsid w:val="00EA3C64"/>
    <w:rsid w:val="00EA4CA8"/>
    <w:rsid w:val="00EA6085"/>
    <w:rsid w:val="00EB119A"/>
    <w:rsid w:val="00EB4260"/>
    <w:rsid w:val="00EB4768"/>
    <w:rsid w:val="00EB4DEA"/>
    <w:rsid w:val="00EB4FFE"/>
    <w:rsid w:val="00EB5900"/>
    <w:rsid w:val="00EC022C"/>
    <w:rsid w:val="00EC09C4"/>
    <w:rsid w:val="00EC3EAC"/>
    <w:rsid w:val="00ED07ED"/>
    <w:rsid w:val="00ED5564"/>
    <w:rsid w:val="00ED6EF2"/>
    <w:rsid w:val="00ED72AA"/>
    <w:rsid w:val="00EE129F"/>
    <w:rsid w:val="00EE1965"/>
    <w:rsid w:val="00EF0889"/>
    <w:rsid w:val="00EF3229"/>
    <w:rsid w:val="00F0119A"/>
    <w:rsid w:val="00F1103C"/>
    <w:rsid w:val="00F11B6F"/>
    <w:rsid w:val="00F12B1B"/>
    <w:rsid w:val="00F13F4B"/>
    <w:rsid w:val="00F16A46"/>
    <w:rsid w:val="00F16B62"/>
    <w:rsid w:val="00F22289"/>
    <w:rsid w:val="00F2528F"/>
    <w:rsid w:val="00F25808"/>
    <w:rsid w:val="00F36ADD"/>
    <w:rsid w:val="00F375F7"/>
    <w:rsid w:val="00F454AD"/>
    <w:rsid w:val="00F50A7D"/>
    <w:rsid w:val="00F53C3F"/>
    <w:rsid w:val="00F55046"/>
    <w:rsid w:val="00F56893"/>
    <w:rsid w:val="00F578CB"/>
    <w:rsid w:val="00F61DB6"/>
    <w:rsid w:val="00F62AF5"/>
    <w:rsid w:val="00F65D44"/>
    <w:rsid w:val="00F66553"/>
    <w:rsid w:val="00F71CCA"/>
    <w:rsid w:val="00F75002"/>
    <w:rsid w:val="00F77D4A"/>
    <w:rsid w:val="00F94A6E"/>
    <w:rsid w:val="00F97000"/>
    <w:rsid w:val="00FA057B"/>
    <w:rsid w:val="00FA2798"/>
    <w:rsid w:val="00FA4F26"/>
    <w:rsid w:val="00FB4EE1"/>
    <w:rsid w:val="00FC1765"/>
    <w:rsid w:val="00FC5A0A"/>
    <w:rsid w:val="00FC7EB2"/>
    <w:rsid w:val="00FD0DF8"/>
    <w:rsid w:val="00FE4DE3"/>
    <w:rsid w:val="00FF5FAD"/>
    <w:rsid w:val="00FF6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3E9703-ACF4-4DEB-956D-FA26C932D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6B79"/>
    <w:pPr>
      <w:widowControl w:val="0"/>
      <w:spacing w:line="360" w:lineRule="auto"/>
      <w:jc w:val="both"/>
    </w:pPr>
    <w:rPr>
      <w:sz w:val="28"/>
    </w:rPr>
  </w:style>
  <w:style w:type="paragraph" w:styleId="10">
    <w:name w:val="heading 1"/>
    <w:basedOn w:val="a"/>
    <w:next w:val="a"/>
    <w:link w:val="1Char"/>
    <w:uiPriority w:val="9"/>
    <w:qFormat/>
    <w:rsid w:val="003476DB"/>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76DB"/>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76DB"/>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3476DB"/>
    <w:pPr>
      <w:keepNext/>
      <w:keepLines/>
      <w:numPr>
        <w:ilvl w:val="3"/>
        <w:numId w:val="1"/>
      </w:numPr>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Char"/>
    <w:uiPriority w:val="9"/>
    <w:semiHidden/>
    <w:unhideWhenUsed/>
    <w:qFormat/>
    <w:rsid w:val="003476DB"/>
    <w:pPr>
      <w:keepNext/>
      <w:keepLines/>
      <w:numPr>
        <w:ilvl w:val="4"/>
        <w:numId w:val="1"/>
      </w:numPr>
      <w:spacing w:before="280" w:after="290" w:line="376" w:lineRule="auto"/>
      <w:outlineLvl w:val="4"/>
    </w:pPr>
    <w:rPr>
      <w:b/>
      <w:bCs/>
      <w:szCs w:val="28"/>
    </w:rPr>
  </w:style>
  <w:style w:type="paragraph" w:styleId="6">
    <w:name w:val="heading 6"/>
    <w:basedOn w:val="a"/>
    <w:next w:val="a"/>
    <w:link w:val="6Char"/>
    <w:uiPriority w:val="9"/>
    <w:semiHidden/>
    <w:unhideWhenUsed/>
    <w:qFormat/>
    <w:rsid w:val="003476DB"/>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476DB"/>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476DB"/>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476DB"/>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qFormat/>
    <w:rsid w:val="005A27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qFormat/>
    <w:rsid w:val="005A27EA"/>
    <w:rPr>
      <w:sz w:val="18"/>
      <w:szCs w:val="18"/>
    </w:rPr>
  </w:style>
  <w:style w:type="paragraph" w:styleId="a4">
    <w:name w:val="footer"/>
    <w:basedOn w:val="a"/>
    <w:link w:val="Char0"/>
    <w:uiPriority w:val="99"/>
    <w:unhideWhenUsed/>
    <w:rsid w:val="005A27EA"/>
    <w:pPr>
      <w:tabs>
        <w:tab w:val="center" w:pos="4153"/>
        <w:tab w:val="right" w:pos="8306"/>
      </w:tabs>
      <w:snapToGrid w:val="0"/>
      <w:jc w:val="left"/>
    </w:pPr>
    <w:rPr>
      <w:sz w:val="18"/>
      <w:szCs w:val="18"/>
    </w:rPr>
  </w:style>
  <w:style w:type="character" w:customStyle="1" w:styleId="Char0">
    <w:name w:val="页脚 Char"/>
    <w:basedOn w:val="a0"/>
    <w:link w:val="a4"/>
    <w:uiPriority w:val="99"/>
    <w:rsid w:val="005A27EA"/>
    <w:rPr>
      <w:sz w:val="18"/>
      <w:szCs w:val="18"/>
    </w:rPr>
  </w:style>
  <w:style w:type="character" w:customStyle="1" w:styleId="1Char">
    <w:name w:val="标题 1 Char"/>
    <w:basedOn w:val="a0"/>
    <w:link w:val="10"/>
    <w:uiPriority w:val="9"/>
    <w:rsid w:val="003476DB"/>
    <w:rPr>
      <w:b/>
      <w:bCs/>
      <w:kern w:val="44"/>
      <w:sz w:val="44"/>
      <w:szCs w:val="44"/>
    </w:rPr>
  </w:style>
  <w:style w:type="character" w:customStyle="1" w:styleId="2Char">
    <w:name w:val="标题 2 Char"/>
    <w:basedOn w:val="a0"/>
    <w:link w:val="2"/>
    <w:uiPriority w:val="9"/>
    <w:rsid w:val="003476D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476DB"/>
    <w:rPr>
      <w:b/>
      <w:bCs/>
      <w:sz w:val="32"/>
      <w:szCs w:val="32"/>
    </w:rPr>
  </w:style>
  <w:style w:type="character" w:customStyle="1" w:styleId="4Char">
    <w:name w:val="标题 4 Char"/>
    <w:basedOn w:val="a0"/>
    <w:link w:val="4"/>
    <w:uiPriority w:val="9"/>
    <w:rsid w:val="003476D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476DB"/>
    <w:rPr>
      <w:b/>
      <w:bCs/>
      <w:sz w:val="28"/>
      <w:szCs w:val="28"/>
    </w:rPr>
  </w:style>
  <w:style w:type="character" w:customStyle="1" w:styleId="6Char">
    <w:name w:val="标题 6 Char"/>
    <w:basedOn w:val="a0"/>
    <w:link w:val="6"/>
    <w:uiPriority w:val="9"/>
    <w:semiHidden/>
    <w:rsid w:val="003476D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476DB"/>
    <w:rPr>
      <w:b/>
      <w:bCs/>
      <w:sz w:val="24"/>
      <w:szCs w:val="24"/>
    </w:rPr>
  </w:style>
  <w:style w:type="character" w:customStyle="1" w:styleId="8Char">
    <w:name w:val="标题 8 Char"/>
    <w:basedOn w:val="a0"/>
    <w:link w:val="8"/>
    <w:uiPriority w:val="9"/>
    <w:semiHidden/>
    <w:rsid w:val="003476D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476DB"/>
    <w:rPr>
      <w:rFonts w:asciiTheme="majorHAnsi" w:eastAsiaTheme="majorEastAsia" w:hAnsiTheme="majorHAnsi" w:cstheme="majorBidi"/>
      <w:szCs w:val="21"/>
    </w:rPr>
  </w:style>
  <w:style w:type="paragraph" w:styleId="a5">
    <w:name w:val="List Paragraph"/>
    <w:basedOn w:val="a"/>
    <w:uiPriority w:val="34"/>
    <w:qFormat/>
    <w:rsid w:val="00F2528F"/>
    <w:pPr>
      <w:ind w:firstLineChars="200" w:firstLine="420"/>
    </w:pPr>
  </w:style>
  <w:style w:type="table" w:styleId="a6">
    <w:name w:val="Table Grid"/>
    <w:basedOn w:val="a1"/>
    <w:uiPriority w:val="39"/>
    <w:rsid w:val="008611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6"/>
    <w:uiPriority w:val="39"/>
    <w:rsid w:val="00E44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basedOn w:val="a"/>
    <w:next w:val="a"/>
    <w:autoRedefine/>
    <w:uiPriority w:val="39"/>
    <w:unhideWhenUsed/>
    <w:rsid w:val="00387F1B"/>
  </w:style>
  <w:style w:type="paragraph" w:styleId="21">
    <w:name w:val="toc 2"/>
    <w:basedOn w:val="a"/>
    <w:next w:val="a"/>
    <w:autoRedefine/>
    <w:uiPriority w:val="39"/>
    <w:unhideWhenUsed/>
    <w:rsid w:val="00387F1B"/>
    <w:pPr>
      <w:ind w:leftChars="200" w:left="420"/>
    </w:pPr>
  </w:style>
  <w:style w:type="paragraph" w:styleId="30">
    <w:name w:val="toc 3"/>
    <w:basedOn w:val="a"/>
    <w:next w:val="a"/>
    <w:autoRedefine/>
    <w:uiPriority w:val="39"/>
    <w:unhideWhenUsed/>
    <w:rsid w:val="00387F1B"/>
    <w:pPr>
      <w:ind w:leftChars="400" w:left="840"/>
    </w:pPr>
  </w:style>
  <w:style w:type="paragraph" w:styleId="40">
    <w:name w:val="toc 4"/>
    <w:basedOn w:val="a"/>
    <w:next w:val="a"/>
    <w:autoRedefine/>
    <w:uiPriority w:val="39"/>
    <w:unhideWhenUsed/>
    <w:rsid w:val="00387F1B"/>
    <w:pPr>
      <w:ind w:leftChars="600" w:left="1260"/>
    </w:pPr>
  </w:style>
  <w:style w:type="character" w:styleId="a7">
    <w:name w:val="Hyperlink"/>
    <w:basedOn w:val="a0"/>
    <w:uiPriority w:val="99"/>
    <w:unhideWhenUsed/>
    <w:rsid w:val="00387F1B"/>
    <w:rPr>
      <w:color w:val="0563C1" w:themeColor="hyperlink"/>
      <w:u w:val="single"/>
    </w:rPr>
  </w:style>
  <w:style w:type="paragraph" w:customStyle="1" w:styleId="20">
    <w:name w:val="样式2"/>
    <w:basedOn w:val="a5"/>
    <w:link w:val="2Char0"/>
    <w:qFormat/>
    <w:rsid w:val="0001098B"/>
    <w:pPr>
      <w:numPr>
        <w:numId w:val="2"/>
      </w:numPr>
      <w:tabs>
        <w:tab w:val="left" w:pos="-288"/>
        <w:tab w:val="left" w:pos="432"/>
        <w:tab w:val="left" w:pos="1276"/>
        <w:tab w:val="left" w:pos="1505"/>
        <w:tab w:val="left" w:pos="1620"/>
      </w:tabs>
      <w:ind w:firstLineChars="0" w:firstLine="0"/>
      <w:jc w:val="left"/>
    </w:pPr>
    <w:rPr>
      <w:rFonts w:ascii="Times New Roman" w:eastAsia="仿宋_GB2312" w:hAnsi="Times New Roman" w:cs="Times New Roman"/>
      <w:sz w:val="24"/>
      <w:szCs w:val="24"/>
    </w:rPr>
  </w:style>
  <w:style w:type="character" w:customStyle="1" w:styleId="2Char0">
    <w:name w:val="样式2 Char"/>
    <w:basedOn w:val="a0"/>
    <w:link w:val="20"/>
    <w:rsid w:val="0001098B"/>
    <w:rPr>
      <w:rFonts w:ascii="Times New Roman" w:eastAsia="仿宋_GB2312" w:hAnsi="Times New Roman" w:cs="Times New Roman"/>
      <w:sz w:val="24"/>
      <w:szCs w:val="24"/>
    </w:rPr>
  </w:style>
  <w:style w:type="character" w:styleId="a8">
    <w:name w:val="annotation reference"/>
    <w:basedOn w:val="a0"/>
    <w:rsid w:val="00F50A7D"/>
    <w:rPr>
      <w:sz w:val="18"/>
      <w:szCs w:val="18"/>
    </w:rPr>
  </w:style>
  <w:style w:type="paragraph" w:customStyle="1" w:styleId="1">
    <w:name w:val="样式1"/>
    <w:basedOn w:val="a"/>
    <w:link w:val="1Char0"/>
    <w:qFormat/>
    <w:rsid w:val="00F50A7D"/>
    <w:pPr>
      <w:numPr>
        <w:numId w:val="6"/>
      </w:numPr>
      <w:tabs>
        <w:tab w:val="left" w:pos="-288"/>
        <w:tab w:val="left" w:pos="1050"/>
        <w:tab w:val="left" w:pos="1620"/>
      </w:tabs>
      <w:jc w:val="left"/>
    </w:pPr>
    <w:rPr>
      <w:rFonts w:ascii="仿宋" w:eastAsia="仿宋" w:hAnsi="仿宋" w:cs="Times New Roman"/>
      <w:snapToGrid w:val="0"/>
      <w:sz w:val="24"/>
      <w:szCs w:val="24"/>
    </w:rPr>
  </w:style>
  <w:style w:type="character" w:customStyle="1" w:styleId="1Char0">
    <w:name w:val="样式1 Char"/>
    <w:basedOn w:val="a0"/>
    <w:link w:val="1"/>
    <w:rsid w:val="00F50A7D"/>
    <w:rPr>
      <w:rFonts w:ascii="仿宋" w:eastAsia="仿宋" w:hAnsi="仿宋" w:cs="Times New Roman"/>
      <w:snapToGrid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73392">
      <w:bodyDiv w:val="1"/>
      <w:marLeft w:val="0"/>
      <w:marRight w:val="0"/>
      <w:marTop w:val="0"/>
      <w:marBottom w:val="0"/>
      <w:divBdr>
        <w:top w:val="none" w:sz="0" w:space="0" w:color="auto"/>
        <w:left w:val="none" w:sz="0" w:space="0" w:color="auto"/>
        <w:bottom w:val="none" w:sz="0" w:space="0" w:color="auto"/>
        <w:right w:val="none" w:sz="0" w:space="0" w:color="auto"/>
      </w:divBdr>
    </w:div>
    <w:div w:id="148710587">
      <w:bodyDiv w:val="1"/>
      <w:marLeft w:val="0"/>
      <w:marRight w:val="0"/>
      <w:marTop w:val="0"/>
      <w:marBottom w:val="0"/>
      <w:divBdr>
        <w:top w:val="none" w:sz="0" w:space="0" w:color="auto"/>
        <w:left w:val="none" w:sz="0" w:space="0" w:color="auto"/>
        <w:bottom w:val="none" w:sz="0" w:space="0" w:color="auto"/>
        <w:right w:val="none" w:sz="0" w:space="0" w:color="auto"/>
      </w:divBdr>
    </w:div>
    <w:div w:id="233975599">
      <w:bodyDiv w:val="1"/>
      <w:marLeft w:val="0"/>
      <w:marRight w:val="0"/>
      <w:marTop w:val="0"/>
      <w:marBottom w:val="0"/>
      <w:divBdr>
        <w:top w:val="none" w:sz="0" w:space="0" w:color="auto"/>
        <w:left w:val="none" w:sz="0" w:space="0" w:color="auto"/>
        <w:bottom w:val="none" w:sz="0" w:space="0" w:color="auto"/>
        <w:right w:val="none" w:sz="0" w:space="0" w:color="auto"/>
      </w:divBdr>
    </w:div>
    <w:div w:id="337661880">
      <w:bodyDiv w:val="1"/>
      <w:marLeft w:val="0"/>
      <w:marRight w:val="0"/>
      <w:marTop w:val="0"/>
      <w:marBottom w:val="0"/>
      <w:divBdr>
        <w:top w:val="none" w:sz="0" w:space="0" w:color="auto"/>
        <w:left w:val="none" w:sz="0" w:space="0" w:color="auto"/>
        <w:bottom w:val="none" w:sz="0" w:space="0" w:color="auto"/>
        <w:right w:val="none" w:sz="0" w:space="0" w:color="auto"/>
      </w:divBdr>
    </w:div>
    <w:div w:id="424422144">
      <w:bodyDiv w:val="1"/>
      <w:marLeft w:val="0"/>
      <w:marRight w:val="0"/>
      <w:marTop w:val="0"/>
      <w:marBottom w:val="0"/>
      <w:divBdr>
        <w:top w:val="none" w:sz="0" w:space="0" w:color="auto"/>
        <w:left w:val="none" w:sz="0" w:space="0" w:color="auto"/>
        <w:bottom w:val="none" w:sz="0" w:space="0" w:color="auto"/>
        <w:right w:val="none" w:sz="0" w:space="0" w:color="auto"/>
      </w:divBdr>
    </w:div>
    <w:div w:id="527529919">
      <w:bodyDiv w:val="1"/>
      <w:marLeft w:val="0"/>
      <w:marRight w:val="0"/>
      <w:marTop w:val="0"/>
      <w:marBottom w:val="0"/>
      <w:divBdr>
        <w:top w:val="none" w:sz="0" w:space="0" w:color="auto"/>
        <w:left w:val="none" w:sz="0" w:space="0" w:color="auto"/>
        <w:bottom w:val="none" w:sz="0" w:space="0" w:color="auto"/>
        <w:right w:val="none" w:sz="0" w:space="0" w:color="auto"/>
      </w:divBdr>
    </w:div>
    <w:div w:id="599265585">
      <w:bodyDiv w:val="1"/>
      <w:marLeft w:val="0"/>
      <w:marRight w:val="0"/>
      <w:marTop w:val="0"/>
      <w:marBottom w:val="0"/>
      <w:divBdr>
        <w:top w:val="none" w:sz="0" w:space="0" w:color="auto"/>
        <w:left w:val="none" w:sz="0" w:space="0" w:color="auto"/>
        <w:bottom w:val="none" w:sz="0" w:space="0" w:color="auto"/>
        <w:right w:val="none" w:sz="0" w:space="0" w:color="auto"/>
      </w:divBdr>
    </w:div>
    <w:div w:id="605190828">
      <w:bodyDiv w:val="1"/>
      <w:marLeft w:val="0"/>
      <w:marRight w:val="0"/>
      <w:marTop w:val="0"/>
      <w:marBottom w:val="0"/>
      <w:divBdr>
        <w:top w:val="none" w:sz="0" w:space="0" w:color="auto"/>
        <w:left w:val="none" w:sz="0" w:space="0" w:color="auto"/>
        <w:bottom w:val="none" w:sz="0" w:space="0" w:color="auto"/>
        <w:right w:val="none" w:sz="0" w:space="0" w:color="auto"/>
      </w:divBdr>
    </w:div>
    <w:div w:id="648633085">
      <w:bodyDiv w:val="1"/>
      <w:marLeft w:val="0"/>
      <w:marRight w:val="0"/>
      <w:marTop w:val="0"/>
      <w:marBottom w:val="0"/>
      <w:divBdr>
        <w:top w:val="none" w:sz="0" w:space="0" w:color="auto"/>
        <w:left w:val="none" w:sz="0" w:space="0" w:color="auto"/>
        <w:bottom w:val="none" w:sz="0" w:space="0" w:color="auto"/>
        <w:right w:val="none" w:sz="0" w:space="0" w:color="auto"/>
      </w:divBdr>
    </w:div>
    <w:div w:id="1129669191">
      <w:bodyDiv w:val="1"/>
      <w:marLeft w:val="0"/>
      <w:marRight w:val="0"/>
      <w:marTop w:val="0"/>
      <w:marBottom w:val="0"/>
      <w:divBdr>
        <w:top w:val="none" w:sz="0" w:space="0" w:color="auto"/>
        <w:left w:val="none" w:sz="0" w:space="0" w:color="auto"/>
        <w:bottom w:val="none" w:sz="0" w:space="0" w:color="auto"/>
        <w:right w:val="none" w:sz="0" w:space="0" w:color="auto"/>
      </w:divBdr>
    </w:div>
    <w:div w:id="1299609471">
      <w:bodyDiv w:val="1"/>
      <w:marLeft w:val="0"/>
      <w:marRight w:val="0"/>
      <w:marTop w:val="0"/>
      <w:marBottom w:val="0"/>
      <w:divBdr>
        <w:top w:val="none" w:sz="0" w:space="0" w:color="auto"/>
        <w:left w:val="none" w:sz="0" w:space="0" w:color="auto"/>
        <w:bottom w:val="none" w:sz="0" w:space="0" w:color="auto"/>
        <w:right w:val="none" w:sz="0" w:space="0" w:color="auto"/>
      </w:divBdr>
    </w:div>
    <w:div w:id="1457985697">
      <w:bodyDiv w:val="1"/>
      <w:marLeft w:val="0"/>
      <w:marRight w:val="0"/>
      <w:marTop w:val="0"/>
      <w:marBottom w:val="0"/>
      <w:divBdr>
        <w:top w:val="none" w:sz="0" w:space="0" w:color="auto"/>
        <w:left w:val="none" w:sz="0" w:space="0" w:color="auto"/>
        <w:bottom w:val="none" w:sz="0" w:space="0" w:color="auto"/>
        <w:right w:val="none" w:sz="0" w:space="0" w:color="auto"/>
      </w:divBdr>
    </w:div>
    <w:div w:id="1780220996">
      <w:bodyDiv w:val="1"/>
      <w:marLeft w:val="0"/>
      <w:marRight w:val="0"/>
      <w:marTop w:val="0"/>
      <w:marBottom w:val="0"/>
      <w:divBdr>
        <w:top w:val="none" w:sz="0" w:space="0" w:color="auto"/>
        <w:left w:val="none" w:sz="0" w:space="0" w:color="auto"/>
        <w:bottom w:val="none" w:sz="0" w:space="0" w:color="auto"/>
        <w:right w:val="none" w:sz="0" w:space="0" w:color="auto"/>
      </w:divBdr>
    </w:div>
    <w:div w:id="1789661696">
      <w:bodyDiv w:val="1"/>
      <w:marLeft w:val="0"/>
      <w:marRight w:val="0"/>
      <w:marTop w:val="0"/>
      <w:marBottom w:val="0"/>
      <w:divBdr>
        <w:top w:val="none" w:sz="0" w:space="0" w:color="auto"/>
        <w:left w:val="none" w:sz="0" w:space="0" w:color="auto"/>
        <w:bottom w:val="none" w:sz="0" w:space="0" w:color="auto"/>
        <w:right w:val="none" w:sz="0" w:space="0" w:color="auto"/>
      </w:divBdr>
    </w:div>
    <w:div w:id="2001695655">
      <w:bodyDiv w:val="1"/>
      <w:marLeft w:val="0"/>
      <w:marRight w:val="0"/>
      <w:marTop w:val="0"/>
      <w:marBottom w:val="0"/>
      <w:divBdr>
        <w:top w:val="none" w:sz="0" w:space="0" w:color="auto"/>
        <w:left w:val="none" w:sz="0" w:space="0" w:color="auto"/>
        <w:bottom w:val="none" w:sz="0" w:space="0" w:color="auto"/>
        <w:right w:val="none" w:sz="0" w:space="0" w:color="auto"/>
      </w:divBdr>
      <w:divsChild>
        <w:div w:id="1865823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Excel____1.xlsx"/></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1BBE0-56EE-4E5A-9146-7CDEB043A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1843</TotalTime>
  <Pages>1</Pages>
  <Words>960</Words>
  <Characters>5473</Characters>
  <Application>Microsoft Office Word</Application>
  <DocSecurity>0</DocSecurity>
  <Lines>45</Lines>
  <Paragraphs>12</Paragraphs>
  <ScaleCrop>false</ScaleCrop>
  <Company/>
  <LinksUpToDate>false</LinksUpToDate>
  <CharactersWithSpaces>6421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cC.Fang</dc:creator>
  <cp:keywords/>
  <dc:description/>
  <cp:lastModifiedBy>于 洋</cp:lastModifiedBy>
  <cp:revision>33</cp:revision>
  <dcterms:created xsi:type="dcterms:W3CDTF">2018-09-08T09:00:00Z</dcterms:created>
  <dcterms:modified xsi:type="dcterms:W3CDTF">2018-09-11T01:35:00Z</dcterms:modified>
</cp:coreProperties>
</file>