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D60" w:rsidRPr="00CE1403" w:rsidRDefault="00B76D60" w:rsidP="00B76D60">
      <w:pPr>
        <w:jc w:val="center"/>
        <w:rPr>
          <w:rFonts w:eastAsia="標楷體"/>
          <w:color w:val="FF0000"/>
          <w:sz w:val="56"/>
          <w:szCs w:val="56"/>
        </w:rPr>
      </w:pPr>
    </w:p>
    <w:p w:rsidR="00B76D60" w:rsidRPr="00CE1403" w:rsidRDefault="00B76D60" w:rsidP="00B76D60">
      <w:pPr>
        <w:jc w:val="center"/>
        <w:rPr>
          <w:rFonts w:eastAsia="標楷體"/>
          <w:color w:val="FF0000"/>
          <w:sz w:val="56"/>
          <w:szCs w:val="56"/>
        </w:rPr>
      </w:pPr>
    </w:p>
    <w:p w:rsidR="00B76D60" w:rsidRPr="00CE1403" w:rsidRDefault="00B76D60" w:rsidP="00B76D60">
      <w:pPr>
        <w:jc w:val="center"/>
        <w:rPr>
          <w:rFonts w:eastAsia="標楷體"/>
          <w:color w:val="FF0000"/>
          <w:sz w:val="56"/>
          <w:szCs w:val="56"/>
        </w:rPr>
      </w:pPr>
      <w:r>
        <w:rPr>
          <w:rFonts w:eastAsia="標楷體" w:hint="eastAsia"/>
          <w:color w:val="FF0000"/>
          <w:sz w:val="56"/>
          <w:szCs w:val="56"/>
        </w:rPr>
        <w:t>海</w:t>
      </w:r>
      <w:proofErr w:type="gramStart"/>
      <w:r>
        <w:rPr>
          <w:rFonts w:eastAsia="標楷體" w:hint="eastAsia"/>
          <w:color w:val="FF0000"/>
          <w:sz w:val="56"/>
          <w:szCs w:val="56"/>
        </w:rPr>
        <w:t>大換課</w:t>
      </w:r>
      <w:r w:rsidRPr="00CE1403">
        <w:rPr>
          <w:rFonts w:eastAsia="標楷體"/>
          <w:color w:val="FF0000"/>
          <w:sz w:val="56"/>
          <w:szCs w:val="56"/>
        </w:rPr>
        <w:t>系統</w:t>
      </w:r>
      <w:proofErr w:type="gramEnd"/>
    </w:p>
    <w:p w:rsidR="00B76D60" w:rsidRPr="0001304D" w:rsidRDefault="00B76D60" w:rsidP="00B76D60">
      <w:pPr>
        <w:jc w:val="center"/>
        <w:rPr>
          <w:rFonts w:eastAsia="標楷體"/>
          <w:sz w:val="56"/>
          <w:szCs w:val="56"/>
        </w:rPr>
      </w:pPr>
    </w:p>
    <w:p w:rsidR="00B76D60" w:rsidRPr="00CE1403" w:rsidRDefault="00B76D60" w:rsidP="00B76D60">
      <w:pPr>
        <w:jc w:val="center"/>
        <w:rPr>
          <w:rFonts w:eastAsia="標楷體"/>
          <w:sz w:val="56"/>
          <w:szCs w:val="56"/>
        </w:rPr>
      </w:pPr>
    </w:p>
    <w:p w:rsidR="00B76D60" w:rsidRPr="00CE1403" w:rsidRDefault="00B76D60" w:rsidP="00B76D60">
      <w:pPr>
        <w:jc w:val="center"/>
        <w:rPr>
          <w:rFonts w:eastAsia="標楷體"/>
          <w:sz w:val="56"/>
          <w:szCs w:val="56"/>
        </w:rPr>
      </w:pPr>
    </w:p>
    <w:p w:rsidR="00B76D60" w:rsidRPr="00CE1403" w:rsidRDefault="00B76D60" w:rsidP="00B76D60">
      <w:pPr>
        <w:jc w:val="center"/>
        <w:rPr>
          <w:rFonts w:eastAsia="標楷體"/>
          <w:sz w:val="56"/>
          <w:szCs w:val="56"/>
          <w:shd w:val="pct15" w:color="auto" w:fill="FFFFFF"/>
        </w:rPr>
      </w:pPr>
      <w:r w:rsidRPr="00CE1403">
        <w:rPr>
          <w:rFonts w:eastAsia="標楷體"/>
          <w:sz w:val="56"/>
          <w:szCs w:val="56"/>
          <w:shd w:val="pct15" w:color="auto" w:fill="FFFFFF"/>
        </w:rPr>
        <w:t>專案計畫書</w:t>
      </w:r>
    </w:p>
    <w:p w:rsidR="00B76D60" w:rsidRPr="00CE1403" w:rsidRDefault="00B76D60" w:rsidP="00B76D60">
      <w:pPr>
        <w:rPr>
          <w:rFonts w:eastAsia="標楷體"/>
        </w:rPr>
      </w:pPr>
    </w:p>
    <w:p w:rsidR="00B76D60" w:rsidRPr="00CE1403" w:rsidRDefault="00B76D60" w:rsidP="00B76D60">
      <w:pPr>
        <w:rPr>
          <w:rFonts w:eastAsia="標楷體"/>
        </w:rPr>
      </w:pPr>
    </w:p>
    <w:p w:rsidR="00B76D60" w:rsidRPr="00CE1403" w:rsidRDefault="00B76D60" w:rsidP="00B76D60">
      <w:pPr>
        <w:rPr>
          <w:rFonts w:eastAsia="標楷體"/>
        </w:rPr>
      </w:pPr>
    </w:p>
    <w:p w:rsidR="00B76D60" w:rsidRPr="00CE1403" w:rsidRDefault="00B76D60" w:rsidP="00B76D60">
      <w:pPr>
        <w:rPr>
          <w:rFonts w:eastAsia="標楷體"/>
        </w:rPr>
      </w:pPr>
    </w:p>
    <w:p w:rsidR="00B76D60" w:rsidRPr="00CE1403" w:rsidRDefault="00B76D60" w:rsidP="00B76D60">
      <w:pPr>
        <w:rPr>
          <w:rFonts w:eastAsia="標楷體"/>
        </w:rPr>
      </w:pPr>
    </w:p>
    <w:p w:rsidR="00B76D60" w:rsidRPr="00CE1403" w:rsidRDefault="00B76D60" w:rsidP="00B76D60">
      <w:pPr>
        <w:rPr>
          <w:rFonts w:eastAsia="標楷體"/>
        </w:rPr>
      </w:pPr>
    </w:p>
    <w:p w:rsidR="00B76D60" w:rsidRPr="00CE1403" w:rsidRDefault="00B76D60" w:rsidP="00B76D60">
      <w:pPr>
        <w:rPr>
          <w:rFonts w:eastAsia="標楷體"/>
        </w:rPr>
      </w:pPr>
    </w:p>
    <w:p w:rsidR="00B76D60" w:rsidRPr="00CE1403" w:rsidRDefault="00B76D60" w:rsidP="00B76D60">
      <w:pPr>
        <w:rPr>
          <w:rFonts w:eastAsia="標楷體"/>
        </w:rPr>
      </w:pPr>
    </w:p>
    <w:p w:rsidR="00B76D60" w:rsidRPr="00CE1403" w:rsidRDefault="00B76D60" w:rsidP="00B76D60">
      <w:pPr>
        <w:rPr>
          <w:rFonts w:eastAsia="標楷體"/>
        </w:rPr>
      </w:pPr>
    </w:p>
    <w:p w:rsidR="00B76D60" w:rsidRPr="00CE1403" w:rsidRDefault="00B76D60" w:rsidP="00B76D60">
      <w:pPr>
        <w:rPr>
          <w:rFonts w:eastAsia="標楷體"/>
        </w:rPr>
      </w:pPr>
    </w:p>
    <w:p w:rsidR="00B76D60" w:rsidRPr="00CE1403" w:rsidRDefault="00B76D60" w:rsidP="00B76D60">
      <w:pPr>
        <w:rPr>
          <w:rFonts w:eastAsia="標楷體"/>
        </w:rPr>
      </w:pPr>
    </w:p>
    <w:tbl>
      <w:tblPr>
        <w:tblW w:w="612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4500"/>
      </w:tblGrid>
      <w:tr w:rsidR="00B76D60" w:rsidRPr="00CE1403" w:rsidTr="00FA4DDE">
        <w:trPr>
          <w:trHeight w:val="495"/>
          <w:jc w:val="center"/>
        </w:trPr>
        <w:tc>
          <w:tcPr>
            <w:tcW w:w="1620" w:type="dxa"/>
            <w:shd w:val="clear" w:color="auto" w:fill="0000FF"/>
            <w:vAlign w:val="center"/>
          </w:tcPr>
          <w:p w:rsidR="00B76D60" w:rsidRPr="00CE1403" w:rsidRDefault="00B76D60" w:rsidP="00FA4DDE">
            <w:pPr>
              <w:adjustRightInd w:val="0"/>
              <w:snapToGrid w:val="0"/>
              <w:spacing w:line="240" w:lineRule="atLeast"/>
              <w:jc w:val="center"/>
              <w:rPr>
                <w:rFonts w:eastAsia="標楷體"/>
                <w:color w:val="FFFFFF"/>
                <w:sz w:val="28"/>
                <w:szCs w:val="28"/>
              </w:rPr>
            </w:pPr>
            <w:r w:rsidRPr="00CE1403">
              <w:rPr>
                <w:rFonts w:eastAsia="標楷體"/>
                <w:sz w:val="28"/>
                <w:szCs w:val="28"/>
              </w:rPr>
              <w:t>專案名稱</w:t>
            </w:r>
          </w:p>
        </w:tc>
        <w:tc>
          <w:tcPr>
            <w:tcW w:w="4500" w:type="dxa"/>
            <w:shd w:val="clear" w:color="auto" w:fill="E0E0E0"/>
            <w:vAlign w:val="center"/>
          </w:tcPr>
          <w:p w:rsidR="00B76D60" w:rsidRPr="00CE1403" w:rsidRDefault="00B76D60" w:rsidP="00FA4DDE">
            <w:pPr>
              <w:adjustRightInd w:val="0"/>
              <w:snapToGrid w:val="0"/>
              <w:spacing w:line="240" w:lineRule="atLeast"/>
              <w:ind w:leftChars="30" w:left="72"/>
              <w:rPr>
                <w:rFonts w:eastAsia="標楷體"/>
                <w:color w:val="FF0000"/>
                <w:sz w:val="28"/>
                <w:szCs w:val="28"/>
              </w:rPr>
            </w:pPr>
            <w:r>
              <w:rPr>
                <w:rFonts w:eastAsia="標楷體" w:hint="eastAsia"/>
                <w:color w:val="FF0000"/>
                <w:sz w:val="28"/>
                <w:szCs w:val="28"/>
              </w:rPr>
              <w:t>海</w:t>
            </w:r>
            <w:proofErr w:type="gramStart"/>
            <w:r>
              <w:rPr>
                <w:rFonts w:eastAsia="標楷體" w:hint="eastAsia"/>
                <w:color w:val="FF0000"/>
                <w:sz w:val="28"/>
                <w:szCs w:val="28"/>
              </w:rPr>
              <w:t>大換課系統</w:t>
            </w:r>
            <w:proofErr w:type="gramEnd"/>
          </w:p>
        </w:tc>
      </w:tr>
      <w:tr w:rsidR="00B76D60" w:rsidRPr="00CE1403" w:rsidTr="00FA4DDE">
        <w:trPr>
          <w:trHeight w:val="495"/>
          <w:jc w:val="center"/>
        </w:trPr>
        <w:tc>
          <w:tcPr>
            <w:tcW w:w="1620" w:type="dxa"/>
            <w:shd w:val="clear" w:color="auto" w:fill="0000FF"/>
            <w:vAlign w:val="center"/>
          </w:tcPr>
          <w:p w:rsidR="00B76D60" w:rsidRPr="00CE1403" w:rsidRDefault="00B76D60" w:rsidP="00FA4DDE">
            <w:pPr>
              <w:adjustRightInd w:val="0"/>
              <w:snapToGrid w:val="0"/>
              <w:spacing w:line="240" w:lineRule="atLeast"/>
              <w:jc w:val="center"/>
              <w:rPr>
                <w:rFonts w:eastAsia="標楷體"/>
                <w:color w:val="FFFFFF"/>
                <w:sz w:val="28"/>
                <w:szCs w:val="28"/>
              </w:rPr>
            </w:pPr>
            <w:r w:rsidRPr="00CE1403">
              <w:rPr>
                <w:rFonts w:eastAsia="標楷體"/>
                <w:sz w:val="28"/>
                <w:szCs w:val="28"/>
              </w:rPr>
              <w:t>撰寫日期</w:t>
            </w:r>
          </w:p>
        </w:tc>
        <w:tc>
          <w:tcPr>
            <w:tcW w:w="4500" w:type="dxa"/>
            <w:shd w:val="clear" w:color="auto" w:fill="E0E0E0"/>
            <w:vAlign w:val="center"/>
          </w:tcPr>
          <w:p w:rsidR="00B76D60" w:rsidRPr="00CE1403" w:rsidRDefault="00B76D60" w:rsidP="00FA4DDE">
            <w:pPr>
              <w:adjustRightInd w:val="0"/>
              <w:snapToGrid w:val="0"/>
              <w:spacing w:line="240" w:lineRule="atLeast"/>
              <w:ind w:leftChars="30" w:left="72"/>
              <w:rPr>
                <w:rFonts w:eastAsia="標楷體"/>
                <w:color w:val="FF0000"/>
                <w:sz w:val="28"/>
                <w:szCs w:val="28"/>
              </w:rPr>
            </w:pPr>
            <w:r>
              <w:rPr>
                <w:rFonts w:eastAsia="標楷體" w:hint="eastAsia"/>
                <w:color w:val="FF0000"/>
                <w:sz w:val="28"/>
                <w:szCs w:val="28"/>
              </w:rPr>
              <w:t>2013/4/</w:t>
            </w:r>
            <w:r w:rsidR="00D312A1">
              <w:rPr>
                <w:rFonts w:eastAsia="標楷體" w:hint="eastAsia"/>
                <w:color w:val="FF0000"/>
                <w:sz w:val="28"/>
                <w:szCs w:val="28"/>
              </w:rPr>
              <w:t>22</w:t>
            </w:r>
          </w:p>
        </w:tc>
      </w:tr>
      <w:tr w:rsidR="00B76D60" w:rsidRPr="00CE1403" w:rsidTr="00FA4DDE">
        <w:trPr>
          <w:trHeight w:val="495"/>
          <w:jc w:val="center"/>
        </w:trPr>
        <w:tc>
          <w:tcPr>
            <w:tcW w:w="1620" w:type="dxa"/>
            <w:shd w:val="clear" w:color="auto" w:fill="0000FF"/>
            <w:vAlign w:val="center"/>
          </w:tcPr>
          <w:p w:rsidR="00B76D60" w:rsidRPr="00CE1403" w:rsidRDefault="00B76D60" w:rsidP="00FA4DDE">
            <w:pPr>
              <w:adjustRightInd w:val="0"/>
              <w:snapToGrid w:val="0"/>
              <w:spacing w:line="240" w:lineRule="atLeast"/>
              <w:jc w:val="center"/>
              <w:rPr>
                <w:rFonts w:eastAsia="標楷體"/>
                <w:color w:val="FFFFFF"/>
                <w:sz w:val="28"/>
                <w:szCs w:val="28"/>
              </w:rPr>
            </w:pPr>
            <w:r w:rsidRPr="00CE1403">
              <w:rPr>
                <w:rFonts w:eastAsia="標楷體"/>
                <w:sz w:val="28"/>
                <w:szCs w:val="28"/>
              </w:rPr>
              <w:t>發展者</w:t>
            </w:r>
          </w:p>
        </w:tc>
        <w:tc>
          <w:tcPr>
            <w:tcW w:w="4500" w:type="dxa"/>
            <w:shd w:val="clear" w:color="auto" w:fill="E0E0E0"/>
            <w:vAlign w:val="center"/>
          </w:tcPr>
          <w:p w:rsidR="00B76D60" w:rsidRPr="00CE1403" w:rsidRDefault="00B76D60" w:rsidP="00FA4DDE">
            <w:pPr>
              <w:adjustRightInd w:val="0"/>
              <w:snapToGrid w:val="0"/>
              <w:spacing w:line="240" w:lineRule="atLeast"/>
              <w:ind w:leftChars="30" w:left="72"/>
              <w:rPr>
                <w:rFonts w:eastAsia="標楷體"/>
                <w:color w:val="FF0000"/>
                <w:sz w:val="28"/>
                <w:szCs w:val="28"/>
              </w:rPr>
            </w:pPr>
            <w:r>
              <w:rPr>
                <w:rFonts w:eastAsia="標楷體" w:hint="eastAsia"/>
                <w:color w:val="FF0000"/>
                <w:sz w:val="28"/>
                <w:szCs w:val="28"/>
              </w:rPr>
              <w:t>邱俊崎、李翔昕、詹博丞、黃華鴻、</w:t>
            </w:r>
            <w:proofErr w:type="gramStart"/>
            <w:r>
              <w:rPr>
                <w:rFonts w:eastAsia="標楷體" w:hint="eastAsia"/>
                <w:color w:val="FF0000"/>
                <w:sz w:val="28"/>
                <w:szCs w:val="28"/>
              </w:rPr>
              <w:t>許歡</w:t>
            </w:r>
            <w:proofErr w:type="gramEnd"/>
          </w:p>
        </w:tc>
      </w:tr>
    </w:tbl>
    <w:p w:rsidR="00B76D60" w:rsidRPr="00CE1403" w:rsidRDefault="00B76D60" w:rsidP="00B76D60">
      <w:pPr>
        <w:rPr>
          <w:rFonts w:eastAsia="標楷體"/>
        </w:rPr>
      </w:pPr>
    </w:p>
    <w:p w:rsidR="00B76D60" w:rsidRPr="00CE1403" w:rsidRDefault="00B76D60" w:rsidP="00B76D60">
      <w:pPr>
        <w:rPr>
          <w:rFonts w:eastAsia="標楷體"/>
        </w:rPr>
      </w:pPr>
    </w:p>
    <w:p w:rsidR="00B76D60" w:rsidRPr="00CE1403" w:rsidRDefault="00B76D60" w:rsidP="00B76D60"/>
    <w:p w:rsidR="00B76D60" w:rsidRPr="00CE1403" w:rsidRDefault="00B76D60" w:rsidP="00B76D60"/>
    <w:p w:rsidR="00B76D60" w:rsidRPr="00CE1403" w:rsidRDefault="00B76D60" w:rsidP="00B76D60"/>
    <w:p w:rsidR="00B76D60" w:rsidRPr="00CE1403" w:rsidRDefault="00B76D60" w:rsidP="00B76D60"/>
    <w:p w:rsidR="00B76D60" w:rsidRPr="00CE1403" w:rsidRDefault="00B76D60" w:rsidP="00B76D60"/>
    <w:p w:rsidR="00B76D60" w:rsidRPr="00CE1403" w:rsidRDefault="00B76D60" w:rsidP="00B76D60"/>
    <w:p w:rsidR="00B76D60" w:rsidRPr="00CE1403" w:rsidRDefault="00B76D60" w:rsidP="00B76D60"/>
    <w:p w:rsidR="00B76D60" w:rsidRPr="00CE1403" w:rsidRDefault="00B76D60" w:rsidP="00B76D60"/>
    <w:p w:rsidR="00B76D60" w:rsidRDefault="00B76D60" w:rsidP="00B76D60">
      <w:pPr>
        <w:pStyle w:val="1"/>
        <w:rPr>
          <w:rFonts w:eastAsia="標楷體"/>
          <w:b w:val="0"/>
          <w:kern w:val="0"/>
          <w:sz w:val="28"/>
          <w:szCs w:val="28"/>
        </w:rPr>
      </w:pPr>
      <w:r>
        <w:br w:type="page"/>
      </w:r>
      <w:bookmarkStart w:id="0" w:name="_Toc213730371"/>
      <w:bookmarkStart w:id="1" w:name="_Toc277807265"/>
      <w:bookmarkStart w:id="2" w:name="_Toc309592291"/>
      <w:r w:rsidRPr="00CE1403">
        <w:rPr>
          <w:rFonts w:eastAsia="標楷體"/>
          <w:b w:val="0"/>
          <w:kern w:val="0"/>
          <w:sz w:val="28"/>
          <w:szCs w:val="28"/>
        </w:rPr>
        <w:lastRenderedPageBreak/>
        <w:t>版次變更記錄</w:t>
      </w:r>
      <w:bookmarkEnd w:id="0"/>
      <w:bookmarkEnd w:id="1"/>
      <w:bookmarkEnd w:id="2"/>
    </w:p>
    <w:tbl>
      <w:tblPr>
        <w:tblW w:w="0" w:type="auto"/>
        <w:tblInd w:w="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0"/>
        <w:gridCol w:w="3974"/>
        <w:gridCol w:w="2788"/>
      </w:tblGrid>
      <w:tr w:rsidR="00B76D60" w:rsidRPr="008C2EE7" w:rsidTr="00FA4DDE">
        <w:trPr>
          <w:trHeight w:val="715"/>
        </w:trPr>
        <w:tc>
          <w:tcPr>
            <w:tcW w:w="1600" w:type="dxa"/>
            <w:shd w:val="clear" w:color="auto" w:fill="C0C0C0"/>
            <w:vAlign w:val="center"/>
          </w:tcPr>
          <w:p w:rsidR="00B76D60" w:rsidRPr="008C2EE7" w:rsidRDefault="00B76D60" w:rsidP="00FA4DDE">
            <w:pPr>
              <w:autoSpaceDE w:val="0"/>
              <w:autoSpaceDN w:val="0"/>
              <w:adjustRightInd w:val="0"/>
              <w:snapToGrid w:val="0"/>
              <w:spacing w:line="360" w:lineRule="atLeast"/>
              <w:ind w:firstLine="480"/>
              <w:jc w:val="both"/>
              <w:rPr>
                <w:rFonts w:eastAsia="標楷體"/>
                <w:kern w:val="0"/>
              </w:rPr>
            </w:pPr>
            <w:r w:rsidRPr="008C2EE7">
              <w:rPr>
                <w:rFonts w:eastAsia="標楷體"/>
                <w:kern w:val="0"/>
              </w:rPr>
              <w:t>版次</w:t>
            </w:r>
          </w:p>
        </w:tc>
        <w:tc>
          <w:tcPr>
            <w:tcW w:w="3974" w:type="dxa"/>
            <w:shd w:val="clear" w:color="auto" w:fill="C0C0C0"/>
            <w:vAlign w:val="center"/>
          </w:tcPr>
          <w:p w:rsidR="00B76D60" w:rsidRPr="008C2EE7" w:rsidRDefault="00B76D60" w:rsidP="00FA4DDE">
            <w:pPr>
              <w:autoSpaceDE w:val="0"/>
              <w:autoSpaceDN w:val="0"/>
              <w:adjustRightInd w:val="0"/>
              <w:snapToGrid w:val="0"/>
              <w:spacing w:line="360" w:lineRule="atLeast"/>
              <w:jc w:val="both"/>
              <w:rPr>
                <w:rFonts w:eastAsia="標楷體"/>
                <w:kern w:val="0"/>
              </w:rPr>
            </w:pPr>
            <w:r w:rsidRPr="008C2EE7">
              <w:rPr>
                <w:rFonts w:eastAsia="標楷體"/>
                <w:kern w:val="0"/>
              </w:rPr>
              <w:t>變更項目</w:t>
            </w:r>
          </w:p>
        </w:tc>
        <w:tc>
          <w:tcPr>
            <w:tcW w:w="2788" w:type="dxa"/>
            <w:shd w:val="clear" w:color="auto" w:fill="C0C0C0"/>
            <w:vAlign w:val="center"/>
          </w:tcPr>
          <w:p w:rsidR="00B76D60" w:rsidRPr="008C2EE7" w:rsidRDefault="00B76D60" w:rsidP="00FA4DDE">
            <w:pPr>
              <w:autoSpaceDE w:val="0"/>
              <w:autoSpaceDN w:val="0"/>
              <w:adjustRightInd w:val="0"/>
              <w:snapToGrid w:val="0"/>
              <w:spacing w:line="360" w:lineRule="atLeast"/>
              <w:jc w:val="both"/>
              <w:rPr>
                <w:rFonts w:eastAsia="標楷體"/>
                <w:kern w:val="0"/>
              </w:rPr>
            </w:pPr>
            <w:r w:rsidRPr="008C2EE7">
              <w:rPr>
                <w:rFonts w:eastAsia="標楷體"/>
                <w:kern w:val="0"/>
              </w:rPr>
              <w:t>變更日期</w:t>
            </w:r>
          </w:p>
        </w:tc>
      </w:tr>
      <w:tr w:rsidR="00B76D60" w:rsidRPr="008C2EE7" w:rsidTr="00FA4DDE">
        <w:tc>
          <w:tcPr>
            <w:tcW w:w="1600" w:type="dxa"/>
          </w:tcPr>
          <w:p w:rsidR="00B76D60" w:rsidRPr="008C2EE7" w:rsidRDefault="00B76D60" w:rsidP="00FA4DDE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color w:val="0000FF"/>
                <w:kern w:val="0"/>
              </w:rPr>
            </w:pPr>
            <w:r w:rsidRPr="008C2EE7">
              <w:rPr>
                <w:rFonts w:eastAsia="標楷體"/>
                <w:color w:val="0000FF"/>
                <w:kern w:val="0"/>
              </w:rPr>
              <w:t>0.1</w:t>
            </w:r>
          </w:p>
        </w:tc>
        <w:tc>
          <w:tcPr>
            <w:tcW w:w="3974" w:type="dxa"/>
          </w:tcPr>
          <w:p w:rsidR="00B76D60" w:rsidRPr="008C2EE7" w:rsidRDefault="00B76D60" w:rsidP="00FA4DDE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color w:val="0000FF"/>
                <w:kern w:val="0"/>
              </w:rPr>
            </w:pPr>
            <w:r w:rsidRPr="008C2EE7">
              <w:rPr>
                <w:rFonts w:eastAsia="標楷體"/>
                <w:color w:val="0000FF"/>
                <w:kern w:val="0"/>
              </w:rPr>
              <w:t>初版</w:t>
            </w:r>
          </w:p>
        </w:tc>
        <w:tc>
          <w:tcPr>
            <w:tcW w:w="2788" w:type="dxa"/>
          </w:tcPr>
          <w:p w:rsidR="00B76D60" w:rsidRPr="008C2EE7" w:rsidRDefault="00B76D60" w:rsidP="00FA4DDE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color w:val="0000FF"/>
                <w:kern w:val="0"/>
              </w:rPr>
            </w:pPr>
            <w:r>
              <w:rPr>
                <w:rFonts w:eastAsia="標楷體" w:hint="eastAsia"/>
                <w:color w:val="0000FF"/>
                <w:kern w:val="0"/>
              </w:rPr>
              <w:t>2013/4/</w:t>
            </w:r>
            <w:r w:rsidR="003F2F24">
              <w:rPr>
                <w:rFonts w:eastAsia="標楷體" w:hint="eastAsia"/>
                <w:color w:val="0000FF"/>
                <w:kern w:val="0"/>
              </w:rPr>
              <w:t>22</w:t>
            </w:r>
          </w:p>
        </w:tc>
      </w:tr>
      <w:tr w:rsidR="00B76D60" w:rsidRPr="008C2EE7" w:rsidTr="00FA4DDE">
        <w:tc>
          <w:tcPr>
            <w:tcW w:w="1600" w:type="dxa"/>
          </w:tcPr>
          <w:p w:rsidR="00B76D60" w:rsidRPr="008C2EE7" w:rsidRDefault="00B76D60" w:rsidP="00FA4DDE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color w:val="0000FF"/>
                <w:kern w:val="0"/>
              </w:rPr>
            </w:pPr>
          </w:p>
        </w:tc>
        <w:tc>
          <w:tcPr>
            <w:tcW w:w="3974" w:type="dxa"/>
          </w:tcPr>
          <w:p w:rsidR="00B76D60" w:rsidRPr="008C2EE7" w:rsidRDefault="00B76D60" w:rsidP="00FA4DDE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color w:val="0000FF"/>
                <w:kern w:val="0"/>
              </w:rPr>
            </w:pPr>
          </w:p>
        </w:tc>
        <w:tc>
          <w:tcPr>
            <w:tcW w:w="2788" w:type="dxa"/>
          </w:tcPr>
          <w:p w:rsidR="00B76D60" w:rsidRPr="008C2EE7" w:rsidRDefault="00B76D60" w:rsidP="00FA4DDE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color w:val="0000FF"/>
                <w:kern w:val="0"/>
              </w:rPr>
            </w:pPr>
          </w:p>
        </w:tc>
      </w:tr>
      <w:tr w:rsidR="00B76D60" w:rsidRPr="008C2EE7" w:rsidTr="00FA4DDE">
        <w:tc>
          <w:tcPr>
            <w:tcW w:w="1600" w:type="dxa"/>
          </w:tcPr>
          <w:p w:rsidR="00B76D60" w:rsidRPr="008C2EE7" w:rsidRDefault="00B76D60" w:rsidP="00FA4DDE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3974" w:type="dxa"/>
          </w:tcPr>
          <w:p w:rsidR="00B76D60" w:rsidRPr="008C2EE7" w:rsidRDefault="00B76D60" w:rsidP="00FA4DDE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2788" w:type="dxa"/>
          </w:tcPr>
          <w:p w:rsidR="00B76D60" w:rsidRPr="008C2EE7" w:rsidRDefault="00B76D60" w:rsidP="00FA4DDE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</w:tr>
      <w:tr w:rsidR="00B76D60" w:rsidRPr="008C2EE7" w:rsidTr="00FA4DDE">
        <w:tc>
          <w:tcPr>
            <w:tcW w:w="1600" w:type="dxa"/>
          </w:tcPr>
          <w:p w:rsidR="00B76D60" w:rsidRPr="008C2EE7" w:rsidRDefault="00B76D60" w:rsidP="00FA4DDE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3974" w:type="dxa"/>
          </w:tcPr>
          <w:p w:rsidR="00B76D60" w:rsidRPr="008C2EE7" w:rsidRDefault="00B76D60" w:rsidP="00FA4DDE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2788" w:type="dxa"/>
          </w:tcPr>
          <w:p w:rsidR="00B76D60" w:rsidRPr="008C2EE7" w:rsidRDefault="00B76D60" w:rsidP="00FA4DDE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</w:tr>
      <w:tr w:rsidR="00B76D60" w:rsidRPr="008C2EE7" w:rsidTr="00FA4DDE">
        <w:tc>
          <w:tcPr>
            <w:tcW w:w="1600" w:type="dxa"/>
          </w:tcPr>
          <w:p w:rsidR="00B76D60" w:rsidRPr="008C2EE7" w:rsidRDefault="00B76D60" w:rsidP="00FA4DDE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3974" w:type="dxa"/>
          </w:tcPr>
          <w:p w:rsidR="00B76D60" w:rsidRPr="008C2EE7" w:rsidRDefault="00B76D60" w:rsidP="00FA4DDE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2788" w:type="dxa"/>
          </w:tcPr>
          <w:p w:rsidR="00B76D60" w:rsidRPr="008C2EE7" w:rsidRDefault="00B76D60" w:rsidP="00FA4DDE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</w:tr>
      <w:tr w:rsidR="00B76D60" w:rsidRPr="008C2EE7" w:rsidTr="00FA4DDE">
        <w:tc>
          <w:tcPr>
            <w:tcW w:w="1600" w:type="dxa"/>
          </w:tcPr>
          <w:p w:rsidR="00B76D60" w:rsidRPr="008C2EE7" w:rsidRDefault="00B76D60" w:rsidP="00FA4DDE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3974" w:type="dxa"/>
          </w:tcPr>
          <w:p w:rsidR="00B76D60" w:rsidRPr="008C2EE7" w:rsidRDefault="00B76D60" w:rsidP="00FA4DDE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2788" w:type="dxa"/>
          </w:tcPr>
          <w:p w:rsidR="00B76D60" w:rsidRPr="008C2EE7" w:rsidRDefault="00B76D60" w:rsidP="00FA4DDE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</w:tr>
      <w:tr w:rsidR="00B76D60" w:rsidRPr="008C2EE7" w:rsidTr="00FA4DDE">
        <w:tc>
          <w:tcPr>
            <w:tcW w:w="1600" w:type="dxa"/>
          </w:tcPr>
          <w:p w:rsidR="00B76D60" w:rsidRPr="008C2EE7" w:rsidRDefault="00B76D60" w:rsidP="00FA4DDE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3974" w:type="dxa"/>
          </w:tcPr>
          <w:p w:rsidR="00B76D60" w:rsidRPr="008C2EE7" w:rsidRDefault="00B76D60" w:rsidP="00FA4DDE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2788" w:type="dxa"/>
          </w:tcPr>
          <w:p w:rsidR="00B76D60" w:rsidRPr="008C2EE7" w:rsidRDefault="00B76D60" w:rsidP="00FA4DDE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</w:tr>
      <w:tr w:rsidR="00B76D60" w:rsidRPr="008C2EE7" w:rsidTr="00FA4DDE">
        <w:tc>
          <w:tcPr>
            <w:tcW w:w="1600" w:type="dxa"/>
          </w:tcPr>
          <w:p w:rsidR="00B76D60" w:rsidRPr="008C2EE7" w:rsidRDefault="00B76D60" w:rsidP="00FA4DDE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3974" w:type="dxa"/>
          </w:tcPr>
          <w:p w:rsidR="00B76D60" w:rsidRPr="008C2EE7" w:rsidRDefault="00B76D60" w:rsidP="00FA4DDE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2788" w:type="dxa"/>
          </w:tcPr>
          <w:p w:rsidR="00B76D60" w:rsidRPr="008C2EE7" w:rsidRDefault="00B76D60" w:rsidP="00FA4DDE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</w:tr>
      <w:tr w:rsidR="00B76D60" w:rsidRPr="008C2EE7" w:rsidTr="00FA4DDE">
        <w:tc>
          <w:tcPr>
            <w:tcW w:w="1600" w:type="dxa"/>
          </w:tcPr>
          <w:p w:rsidR="00B76D60" w:rsidRPr="008C2EE7" w:rsidRDefault="00B76D60" w:rsidP="00FA4DDE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3974" w:type="dxa"/>
          </w:tcPr>
          <w:p w:rsidR="00B76D60" w:rsidRPr="008C2EE7" w:rsidRDefault="00B76D60" w:rsidP="00FA4DDE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2788" w:type="dxa"/>
          </w:tcPr>
          <w:p w:rsidR="00B76D60" w:rsidRPr="008C2EE7" w:rsidRDefault="00B76D60" w:rsidP="00FA4DDE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</w:tr>
      <w:tr w:rsidR="00B76D60" w:rsidRPr="008C2EE7" w:rsidTr="00FA4DDE">
        <w:tc>
          <w:tcPr>
            <w:tcW w:w="1600" w:type="dxa"/>
          </w:tcPr>
          <w:p w:rsidR="00B76D60" w:rsidRPr="008C2EE7" w:rsidRDefault="00B76D60" w:rsidP="00FA4DDE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3974" w:type="dxa"/>
          </w:tcPr>
          <w:p w:rsidR="00B76D60" w:rsidRPr="008C2EE7" w:rsidRDefault="00B76D60" w:rsidP="00FA4DDE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2788" w:type="dxa"/>
          </w:tcPr>
          <w:p w:rsidR="00B76D60" w:rsidRPr="008C2EE7" w:rsidRDefault="00B76D60" w:rsidP="00FA4DDE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</w:tr>
    </w:tbl>
    <w:p w:rsidR="00B76D60" w:rsidRPr="00CE1403" w:rsidRDefault="00B76D60" w:rsidP="00B76D60">
      <w:pPr>
        <w:rPr>
          <w:rFonts w:eastAsia="標楷體"/>
        </w:rPr>
      </w:pPr>
    </w:p>
    <w:p w:rsidR="00B76D60" w:rsidRPr="004C5ADB" w:rsidRDefault="00B76D60" w:rsidP="00B76D60">
      <w:pPr>
        <w:sectPr w:rsidR="00B76D60" w:rsidRPr="004C5ADB" w:rsidSect="002743EB">
          <w:footerReference w:type="even" r:id="rId8"/>
          <w:footerReference w:type="default" r:id="rId9"/>
          <w:pgSz w:w="11906" w:h="16838" w:code="9"/>
          <w:pgMar w:top="1418" w:right="1418" w:bottom="1418" w:left="1418" w:header="851" w:footer="992" w:gutter="0"/>
          <w:cols w:space="284"/>
          <w:titlePg/>
          <w:docGrid w:linePitch="326" w:charSpace="105642"/>
        </w:sectPr>
      </w:pPr>
      <w:r>
        <w:rPr>
          <w:rFonts w:hint="eastAsia"/>
        </w:rPr>
        <w:tab/>
      </w:r>
    </w:p>
    <w:p w:rsidR="00B76D60" w:rsidRPr="00CE1403" w:rsidRDefault="00B76D60" w:rsidP="00B76D60"/>
    <w:p w:rsidR="00B76D60" w:rsidRPr="009C0B47" w:rsidRDefault="00B76D60" w:rsidP="0001304D">
      <w:pPr>
        <w:spacing w:afterLines="50" w:after="180"/>
        <w:jc w:val="center"/>
        <w:rPr>
          <w:rFonts w:eastAsia="標楷體"/>
          <w:sz w:val="32"/>
          <w:szCs w:val="32"/>
          <w:u w:val="single"/>
        </w:rPr>
      </w:pPr>
      <w:r w:rsidRPr="009C0B47">
        <w:rPr>
          <w:rFonts w:eastAsia="標楷體" w:hAnsi="Calibri"/>
          <w:sz w:val="32"/>
          <w:szCs w:val="32"/>
          <w:u w:val="single"/>
        </w:rPr>
        <w:t>目錄</w:t>
      </w:r>
    </w:p>
    <w:p w:rsidR="00B76D60" w:rsidRDefault="007A5EC0" w:rsidP="00B76D60">
      <w:pPr>
        <w:pStyle w:val="11"/>
        <w:tabs>
          <w:tab w:val="right" w:leader="dot" w:pos="8840"/>
        </w:tabs>
        <w:rPr>
          <w:rFonts w:cs="Times New Roman"/>
          <w:b w:val="0"/>
          <w:bCs w:val="0"/>
          <w:caps w:val="0"/>
          <w:noProof/>
          <w:sz w:val="24"/>
          <w:szCs w:val="22"/>
        </w:rPr>
      </w:pPr>
      <w:r>
        <w:fldChar w:fldCharType="begin"/>
      </w:r>
      <w:r w:rsidR="00B76D60">
        <w:instrText xml:space="preserve"> TOC \o "1-2" \h \z \u </w:instrText>
      </w:r>
      <w:r>
        <w:fldChar w:fldCharType="separate"/>
      </w:r>
      <w:hyperlink w:anchor="_Toc309592291" w:history="1">
        <w:r w:rsidR="00B76D60" w:rsidRPr="00A66ED4">
          <w:rPr>
            <w:rStyle w:val="a6"/>
            <w:rFonts w:eastAsia="標楷體" w:hint="eastAsia"/>
            <w:noProof/>
            <w:kern w:val="0"/>
          </w:rPr>
          <w:t>版次變更記錄</w:t>
        </w:r>
        <w:r w:rsidR="00B76D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6D60">
          <w:rPr>
            <w:noProof/>
            <w:webHidden/>
          </w:rPr>
          <w:instrText xml:space="preserve"> PAGEREF _Toc309592291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6D6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76D60" w:rsidRDefault="00B0138F" w:rsidP="00B76D60">
      <w:pPr>
        <w:pStyle w:val="11"/>
        <w:tabs>
          <w:tab w:val="left" w:pos="480"/>
          <w:tab w:val="right" w:leader="dot" w:pos="8840"/>
        </w:tabs>
        <w:rPr>
          <w:rFonts w:cs="Times New Roman"/>
          <w:b w:val="0"/>
          <w:bCs w:val="0"/>
          <w:caps w:val="0"/>
          <w:noProof/>
          <w:sz w:val="24"/>
          <w:szCs w:val="22"/>
        </w:rPr>
      </w:pPr>
      <w:hyperlink w:anchor="_Toc309592292" w:history="1">
        <w:r w:rsidR="00B76D60" w:rsidRPr="00A66ED4">
          <w:rPr>
            <w:rStyle w:val="a6"/>
            <w:rFonts w:eastAsia="標楷體"/>
            <w:noProof/>
          </w:rPr>
          <w:t>1.</w:t>
        </w:r>
        <w:r w:rsidR="00B76D60">
          <w:rPr>
            <w:rFonts w:cs="Times New Roman"/>
            <w:b w:val="0"/>
            <w:bCs w:val="0"/>
            <w:caps w:val="0"/>
            <w:noProof/>
            <w:sz w:val="24"/>
            <w:szCs w:val="22"/>
          </w:rPr>
          <w:tab/>
        </w:r>
        <w:r w:rsidR="00B76D60" w:rsidRPr="00A66ED4">
          <w:rPr>
            <w:rStyle w:val="a6"/>
            <w:rFonts w:eastAsia="標楷體" w:hAnsi="標楷體" w:hint="eastAsia"/>
            <w:noProof/>
          </w:rPr>
          <w:t>專案工作內容</w:t>
        </w:r>
        <w:r w:rsidR="00B76D60">
          <w:rPr>
            <w:noProof/>
            <w:webHidden/>
          </w:rPr>
          <w:tab/>
        </w:r>
        <w:r w:rsidR="007A5EC0">
          <w:rPr>
            <w:noProof/>
            <w:webHidden/>
          </w:rPr>
          <w:fldChar w:fldCharType="begin"/>
        </w:r>
        <w:r w:rsidR="00B76D60">
          <w:rPr>
            <w:noProof/>
            <w:webHidden/>
          </w:rPr>
          <w:instrText xml:space="preserve"> PAGEREF _Toc309592292 \h </w:instrText>
        </w:r>
        <w:r w:rsidR="007A5EC0">
          <w:rPr>
            <w:noProof/>
            <w:webHidden/>
          </w:rPr>
        </w:r>
        <w:r w:rsidR="007A5EC0">
          <w:rPr>
            <w:noProof/>
            <w:webHidden/>
          </w:rPr>
          <w:fldChar w:fldCharType="separate"/>
        </w:r>
        <w:r w:rsidR="00B76D60">
          <w:rPr>
            <w:noProof/>
            <w:webHidden/>
          </w:rPr>
          <w:t>4</w:t>
        </w:r>
        <w:r w:rsidR="007A5EC0">
          <w:rPr>
            <w:noProof/>
            <w:webHidden/>
          </w:rPr>
          <w:fldChar w:fldCharType="end"/>
        </w:r>
      </w:hyperlink>
    </w:p>
    <w:p w:rsidR="00B76D60" w:rsidRDefault="00B0138F" w:rsidP="00B76D60">
      <w:pPr>
        <w:pStyle w:val="11"/>
        <w:tabs>
          <w:tab w:val="left" w:pos="480"/>
          <w:tab w:val="right" w:leader="dot" w:pos="8840"/>
        </w:tabs>
        <w:rPr>
          <w:rFonts w:cs="Times New Roman"/>
          <w:b w:val="0"/>
          <w:bCs w:val="0"/>
          <w:caps w:val="0"/>
          <w:noProof/>
          <w:sz w:val="24"/>
          <w:szCs w:val="22"/>
        </w:rPr>
      </w:pPr>
      <w:hyperlink w:anchor="_Toc309592293" w:history="1">
        <w:r w:rsidR="00B76D60" w:rsidRPr="00A66ED4">
          <w:rPr>
            <w:rStyle w:val="a6"/>
            <w:rFonts w:eastAsia="標楷體"/>
            <w:noProof/>
          </w:rPr>
          <w:t>2.</w:t>
        </w:r>
        <w:r w:rsidR="00B76D60">
          <w:rPr>
            <w:rFonts w:cs="Times New Roman"/>
            <w:b w:val="0"/>
            <w:bCs w:val="0"/>
            <w:caps w:val="0"/>
            <w:noProof/>
            <w:sz w:val="24"/>
            <w:szCs w:val="22"/>
          </w:rPr>
          <w:tab/>
        </w:r>
        <w:r w:rsidR="00B76D60" w:rsidRPr="00A66ED4">
          <w:rPr>
            <w:rStyle w:val="a6"/>
            <w:rFonts w:eastAsia="標楷體" w:hAnsi="標楷體" w:hint="eastAsia"/>
            <w:noProof/>
          </w:rPr>
          <w:t>專案生命週期定義</w:t>
        </w:r>
        <w:r w:rsidR="00B76D60">
          <w:rPr>
            <w:noProof/>
            <w:webHidden/>
          </w:rPr>
          <w:tab/>
        </w:r>
        <w:r w:rsidR="007A5EC0">
          <w:rPr>
            <w:noProof/>
            <w:webHidden/>
          </w:rPr>
          <w:fldChar w:fldCharType="begin"/>
        </w:r>
        <w:r w:rsidR="00B76D60">
          <w:rPr>
            <w:noProof/>
            <w:webHidden/>
          </w:rPr>
          <w:instrText xml:space="preserve"> PAGEREF _Toc309592293 \h </w:instrText>
        </w:r>
        <w:r w:rsidR="007A5EC0">
          <w:rPr>
            <w:noProof/>
            <w:webHidden/>
          </w:rPr>
        </w:r>
        <w:r w:rsidR="007A5EC0">
          <w:rPr>
            <w:noProof/>
            <w:webHidden/>
          </w:rPr>
          <w:fldChar w:fldCharType="separate"/>
        </w:r>
        <w:r w:rsidR="00B76D60">
          <w:rPr>
            <w:noProof/>
            <w:webHidden/>
          </w:rPr>
          <w:t>5</w:t>
        </w:r>
        <w:r w:rsidR="007A5EC0">
          <w:rPr>
            <w:noProof/>
            <w:webHidden/>
          </w:rPr>
          <w:fldChar w:fldCharType="end"/>
        </w:r>
      </w:hyperlink>
    </w:p>
    <w:p w:rsidR="00B76D60" w:rsidRDefault="00B0138F" w:rsidP="00B76D60">
      <w:pPr>
        <w:pStyle w:val="11"/>
        <w:tabs>
          <w:tab w:val="left" w:pos="480"/>
          <w:tab w:val="right" w:leader="dot" w:pos="8840"/>
        </w:tabs>
        <w:rPr>
          <w:rFonts w:cs="Times New Roman"/>
          <w:b w:val="0"/>
          <w:bCs w:val="0"/>
          <w:caps w:val="0"/>
          <w:noProof/>
          <w:sz w:val="24"/>
          <w:szCs w:val="22"/>
        </w:rPr>
      </w:pPr>
      <w:hyperlink w:anchor="_Toc309592294" w:history="1">
        <w:r w:rsidR="00B76D60" w:rsidRPr="00A66ED4">
          <w:rPr>
            <w:rStyle w:val="a6"/>
            <w:rFonts w:eastAsia="標楷體"/>
            <w:noProof/>
          </w:rPr>
          <w:t>3.</w:t>
        </w:r>
        <w:r w:rsidR="00B76D60">
          <w:rPr>
            <w:rFonts w:cs="Times New Roman"/>
            <w:b w:val="0"/>
            <w:bCs w:val="0"/>
            <w:caps w:val="0"/>
            <w:noProof/>
            <w:sz w:val="24"/>
            <w:szCs w:val="22"/>
          </w:rPr>
          <w:tab/>
        </w:r>
        <w:r w:rsidR="00B76D60" w:rsidRPr="00A66ED4">
          <w:rPr>
            <w:rStyle w:val="a6"/>
            <w:rFonts w:eastAsia="標楷體" w:hint="eastAsia"/>
            <w:noProof/>
          </w:rPr>
          <w:t>預訂查核點說明</w:t>
        </w:r>
        <w:r w:rsidR="00B76D60">
          <w:rPr>
            <w:noProof/>
            <w:webHidden/>
          </w:rPr>
          <w:tab/>
        </w:r>
        <w:r w:rsidR="007A5EC0">
          <w:rPr>
            <w:noProof/>
            <w:webHidden/>
          </w:rPr>
          <w:fldChar w:fldCharType="begin"/>
        </w:r>
        <w:r w:rsidR="00B76D60">
          <w:rPr>
            <w:noProof/>
            <w:webHidden/>
          </w:rPr>
          <w:instrText xml:space="preserve"> PAGEREF _Toc309592294 \h </w:instrText>
        </w:r>
        <w:r w:rsidR="007A5EC0">
          <w:rPr>
            <w:noProof/>
            <w:webHidden/>
          </w:rPr>
        </w:r>
        <w:r w:rsidR="007A5EC0">
          <w:rPr>
            <w:noProof/>
            <w:webHidden/>
          </w:rPr>
          <w:fldChar w:fldCharType="separate"/>
        </w:r>
        <w:r w:rsidR="00B76D60">
          <w:rPr>
            <w:noProof/>
            <w:webHidden/>
          </w:rPr>
          <w:t>7</w:t>
        </w:r>
        <w:r w:rsidR="007A5EC0">
          <w:rPr>
            <w:noProof/>
            <w:webHidden/>
          </w:rPr>
          <w:fldChar w:fldCharType="end"/>
        </w:r>
      </w:hyperlink>
    </w:p>
    <w:p w:rsidR="00B76D60" w:rsidRDefault="00B0138F" w:rsidP="00B76D60">
      <w:pPr>
        <w:pStyle w:val="11"/>
        <w:tabs>
          <w:tab w:val="left" w:pos="480"/>
          <w:tab w:val="right" w:leader="dot" w:pos="8840"/>
        </w:tabs>
        <w:rPr>
          <w:rFonts w:cs="Times New Roman"/>
          <w:b w:val="0"/>
          <w:bCs w:val="0"/>
          <w:caps w:val="0"/>
          <w:noProof/>
          <w:sz w:val="24"/>
          <w:szCs w:val="22"/>
        </w:rPr>
      </w:pPr>
      <w:hyperlink w:anchor="_Toc309592295" w:history="1">
        <w:r w:rsidR="00B76D60" w:rsidRPr="00A66ED4">
          <w:rPr>
            <w:rStyle w:val="a6"/>
            <w:rFonts w:eastAsia="標楷體"/>
            <w:noProof/>
          </w:rPr>
          <w:t>4.</w:t>
        </w:r>
        <w:r w:rsidR="00B76D60">
          <w:rPr>
            <w:rFonts w:cs="Times New Roman"/>
            <w:b w:val="0"/>
            <w:bCs w:val="0"/>
            <w:caps w:val="0"/>
            <w:noProof/>
            <w:sz w:val="24"/>
            <w:szCs w:val="22"/>
          </w:rPr>
          <w:tab/>
        </w:r>
        <w:r w:rsidR="00B76D60" w:rsidRPr="00A66ED4">
          <w:rPr>
            <w:rStyle w:val="a6"/>
            <w:rFonts w:eastAsia="標楷體" w:hint="eastAsia"/>
            <w:noProof/>
          </w:rPr>
          <w:t>專案內相關人員參與計畫說明</w:t>
        </w:r>
        <w:r w:rsidR="00B76D60">
          <w:rPr>
            <w:noProof/>
            <w:webHidden/>
          </w:rPr>
          <w:tab/>
        </w:r>
        <w:r w:rsidR="007A5EC0">
          <w:rPr>
            <w:noProof/>
            <w:webHidden/>
          </w:rPr>
          <w:fldChar w:fldCharType="begin"/>
        </w:r>
        <w:r w:rsidR="00B76D60">
          <w:rPr>
            <w:noProof/>
            <w:webHidden/>
          </w:rPr>
          <w:instrText xml:space="preserve"> PAGEREF _Toc309592295 \h </w:instrText>
        </w:r>
        <w:r w:rsidR="007A5EC0">
          <w:rPr>
            <w:noProof/>
            <w:webHidden/>
          </w:rPr>
        </w:r>
        <w:r w:rsidR="007A5EC0">
          <w:rPr>
            <w:noProof/>
            <w:webHidden/>
          </w:rPr>
          <w:fldChar w:fldCharType="separate"/>
        </w:r>
        <w:r w:rsidR="00B76D60">
          <w:rPr>
            <w:noProof/>
            <w:webHidden/>
          </w:rPr>
          <w:t>8</w:t>
        </w:r>
        <w:r w:rsidR="007A5EC0">
          <w:rPr>
            <w:noProof/>
            <w:webHidden/>
          </w:rPr>
          <w:fldChar w:fldCharType="end"/>
        </w:r>
      </w:hyperlink>
    </w:p>
    <w:p w:rsidR="00B76D60" w:rsidRDefault="00B0138F" w:rsidP="00B76D60">
      <w:pPr>
        <w:pStyle w:val="11"/>
        <w:tabs>
          <w:tab w:val="left" w:pos="480"/>
          <w:tab w:val="right" w:leader="dot" w:pos="8840"/>
        </w:tabs>
        <w:rPr>
          <w:rFonts w:cs="Times New Roman"/>
          <w:b w:val="0"/>
          <w:bCs w:val="0"/>
          <w:caps w:val="0"/>
          <w:noProof/>
          <w:sz w:val="24"/>
          <w:szCs w:val="22"/>
        </w:rPr>
      </w:pPr>
      <w:hyperlink w:anchor="_Toc309592296" w:history="1">
        <w:r w:rsidR="00B76D60" w:rsidRPr="00A66ED4">
          <w:rPr>
            <w:rStyle w:val="a6"/>
            <w:rFonts w:eastAsia="標楷體"/>
            <w:noProof/>
          </w:rPr>
          <w:t>5.</w:t>
        </w:r>
        <w:r w:rsidR="00B76D60">
          <w:rPr>
            <w:rFonts w:cs="Times New Roman"/>
            <w:b w:val="0"/>
            <w:bCs w:val="0"/>
            <w:caps w:val="0"/>
            <w:noProof/>
            <w:sz w:val="24"/>
            <w:szCs w:val="22"/>
          </w:rPr>
          <w:tab/>
        </w:r>
        <w:r w:rsidR="00B76D60" w:rsidRPr="00A66ED4">
          <w:rPr>
            <w:rStyle w:val="a6"/>
            <w:rFonts w:eastAsia="標楷體" w:hint="eastAsia"/>
            <w:noProof/>
          </w:rPr>
          <w:t>時程與進度審查監控機制說明</w:t>
        </w:r>
        <w:r w:rsidR="00B76D60">
          <w:rPr>
            <w:noProof/>
            <w:webHidden/>
          </w:rPr>
          <w:tab/>
        </w:r>
        <w:r w:rsidR="007A5EC0">
          <w:rPr>
            <w:noProof/>
            <w:webHidden/>
          </w:rPr>
          <w:fldChar w:fldCharType="begin"/>
        </w:r>
        <w:r w:rsidR="00B76D60">
          <w:rPr>
            <w:noProof/>
            <w:webHidden/>
          </w:rPr>
          <w:instrText xml:space="preserve"> PAGEREF _Toc309592296 \h </w:instrText>
        </w:r>
        <w:r w:rsidR="007A5EC0">
          <w:rPr>
            <w:noProof/>
            <w:webHidden/>
          </w:rPr>
        </w:r>
        <w:r w:rsidR="007A5EC0">
          <w:rPr>
            <w:noProof/>
            <w:webHidden/>
          </w:rPr>
          <w:fldChar w:fldCharType="separate"/>
        </w:r>
        <w:r w:rsidR="00B76D60">
          <w:rPr>
            <w:noProof/>
            <w:webHidden/>
          </w:rPr>
          <w:t>10</w:t>
        </w:r>
        <w:r w:rsidR="007A5EC0">
          <w:rPr>
            <w:noProof/>
            <w:webHidden/>
          </w:rPr>
          <w:fldChar w:fldCharType="end"/>
        </w:r>
      </w:hyperlink>
    </w:p>
    <w:p w:rsidR="00B76D60" w:rsidRPr="00CE1403" w:rsidRDefault="007A5EC0" w:rsidP="00B76D60">
      <w:r>
        <w:fldChar w:fldCharType="end"/>
      </w:r>
    </w:p>
    <w:p w:rsidR="00B76D60" w:rsidRPr="00CE1403" w:rsidRDefault="00B76D60" w:rsidP="00B76D60"/>
    <w:p w:rsidR="00B76D60" w:rsidRPr="00CE1403" w:rsidRDefault="00B76D60" w:rsidP="00B76D60"/>
    <w:p w:rsidR="00B76D60" w:rsidRPr="00CE1403" w:rsidRDefault="00B76D60" w:rsidP="00B76D60">
      <w:pPr>
        <w:numPr>
          <w:ilvl w:val="0"/>
          <w:numId w:val="3"/>
        </w:numPr>
        <w:outlineLvl w:val="0"/>
        <w:rPr>
          <w:rFonts w:eastAsia="標楷體"/>
          <w:sz w:val="32"/>
          <w:szCs w:val="32"/>
        </w:rPr>
      </w:pPr>
      <w:r w:rsidRPr="00CE1403">
        <w:br w:type="page"/>
      </w:r>
      <w:bookmarkStart w:id="3" w:name="_Toc277807266"/>
      <w:bookmarkStart w:id="4" w:name="_Toc309592292"/>
      <w:r w:rsidRPr="00CE1403">
        <w:rPr>
          <w:rFonts w:eastAsia="標楷體" w:hAnsi="標楷體"/>
          <w:sz w:val="32"/>
          <w:szCs w:val="32"/>
        </w:rPr>
        <w:lastRenderedPageBreak/>
        <w:t>專案工作內容</w:t>
      </w:r>
      <w:bookmarkEnd w:id="3"/>
      <w:bookmarkEnd w:id="4"/>
    </w:p>
    <w:p w:rsidR="00B76D60" w:rsidRPr="00CE1403" w:rsidRDefault="00B76D60" w:rsidP="0001304D">
      <w:pPr>
        <w:spacing w:beforeLines="50" w:before="180" w:line="360" w:lineRule="atLeast"/>
        <w:ind w:leftChars="176" w:left="422" w:firstLineChars="225" w:firstLine="540"/>
        <w:rPr>
          <w:rFonts w:eastAsia="標楷體"/>
        </w:rPr>
        <w:sectPr w:rsidR="00B76D60" w:rsidRPr="00CE1403" w:rsidSect="00751320">
          <w:footerReference w:type="even" r:id="rId10"/>
          <w:footerReference w:type="default" r:id="rId11"/>
          <w:pgSz w:w="11906" w:h="16838"/>
          <w:pgMar w:top="1440" w:right="1616" w:bottom="1440" w:left="1440" w:header="851" w:footer="992" w:gutter="0"/>
          <w:cols w:space="425"/>
          <w:docGrid w:type="lines" w:linePitch="360"/>
        </w:sectPr>
      </w:pPr>
      <w:r w:rsidRPr="00CE1403">
        <w:rPr>
          <w:rFonts w:eastAsia="標楷體" w:hAnsi="標楷體"/>
        </w:rPr>
        <w:t>本系統採用模組化的設計方式，</w:t>
      </w:r>
      <w:r w:rsidRPr="001C3D76">
        <w:rPr>
          <w:rFonts w:eastAsia="標楷體" w:hAnsi="標楷體"/>
          <w:highlight w:val="yellow"/>
        </w:rPr>
        <w:t>軟體實作主要分</w:t>
      </w:r>
      <w:r w:rsidR="00ED5339">
        <w:rPr>
          <w:rFonts w:eastAsia="標楷體" w:hAnsi="標楷體" w:hint="eastAsia"/>
          <w:highlight w:val="yellow"/>
        </w:rPr>
        <w:t>8</w:t>
      </w:r>
      <w:r w:rsidRPr="001C3D76">
        <w:rPr>
          <w:rFonts w:eastAsia="標楷體" w:hAnsi="標楷體"/>
          <w:highlight w:val="yellow"/>
        </w:rPr>
        <w:t>大模組</w:t>
      </w:r>
      <w:r w:rsidRPr="00CE1403">
        <w:rPr>
          <w:rFonts w:eastAsia="標楷體" w:hAnsi="標楷體"/>
        </w:rPr>
        <w:t>，分別</w:t>
      </w:r>
      <w:r w:rsidR="00C45799">
        <w:rPr>
          <w:rFonts w:eastAsia="標楷體" w:hAnsi="標楷體" w:hint="eastAsia"/>
        </w:rPr>
        <w:t>登入模組、顯示資料模組、搜尋模組、評比模組、會員資料模組、配對模組、資料庫模組、資料處理模組。</w:t>
      </w:r>
      <w:r w:rsidR="00A44658">
        <w:rPr>
          <w:rFonts w:eastAsia="標楷體" w:hAnsi="標楷體" w:hint="eastAsia"/>
        </w:rPr>
        <w:t>提供海大學生一個便利</w:t>
      </w:r>
      <w:proofErr w:type="gramStart"/>
      <w:r w:rsidR="00A44658">
        <w:rPr>
          <w:rFonts w:eastAsia="標楷體" w:hAnsi="標楷體" w:hint="eastAsia"/>
        </w:rPr>
        <w:t>的換課資訊</w:t>
      </w:r>
      <w:proofErr w:type="gramEnd"/>
      <w:r w:rsidR="00A44658">
        <w:rPr>
          <w:rFonts w:eastAsia="標楷體" w:hAnsi="標楷體" w:hint="eastAsia"/>
        </w:rPr>
        <w:t>交流平台。</w:t>
      </w:r>
      <w:r w:rsidR="009817C6" w:rsidRPr="00CE1403">
        <w:rPr>
          <w:rFonts w:eastAsia="標楷體" w:hAnsi="標楷體"/>
        </w:rPr>
        <w:t>使用的程式語言以</w:t>
      </w:r>
      <w:r w:rsidR="009817C6">
        <w:rPr>
          <w:rFonts w:eastAsia="標楷體" w:hint="eastAsia"/>
        </w:rPr>
        <w:t>html5</w:t>
      </w:r>
      <w:r w:rsidR="009817C6">
        <w:rPr>
          <w:rFonts w:eastAsia="標楷體" w:hint="eastAsia"/>
        </w:rPr>
        <w:t>、</w:t>
      </w:r>
      <w:proofErr w:type="spellStart"/>
      <w:r w:rsidR="009817C6">
        <w:rPr>
          <w:rFonts w:eastAsia="標楷體" w:hint="eastAsia"/>
        </w:rPr>
        <w:t>javascript</w:t>
      </w:r>
      <w:proofErr w:type="spellEnd"/>
      <w:r w:rsidR="009817C6">
        <w:rPr>
          <w:rFonts w:eastAsia="標楷體" w:hint="eastAsia"/>
        </w:rPr>
        <w:t>、</w:t>
      </w:r>
      <w:r w:rsidR="009817C6">
        <w:rPr>
          <w:rFonts w:eastAsia="標楷體" w:hint="eastAsia"/>
        </w:rPr>
        <w:t>PHP</w:t>
      </w:r>
      <w:r w:rsidR="009817C6">
        <w:rPr>
          <w:rFonts w:eastAsia="標楷體" w:hint="eastAsia"/>
        </w:rPr>
        <w:t>、</w:t>
      </w:r>
      <w:r w:rsidR="009817C6">
        <w:rPr>
          <w:rFonts w:eastAsia="標楷體" w:hint="eastAsia"/>
        </w:rPr>
        <w:t>c/</w:t>
      </w:r>
      <w:proofErr w:type="spellStart"/>
      <w:r w:rsidR="009817C6">
        <w:rPr>
          <w:rFonts w:eastAsia="標楷體" w:hint="eastAsia"/>
        </w:rPr>
        <w:t>c++</w:t>
      </w:r>
      <w:proofErr w:type="spellEnd"/>
      <w:r w:rsidR="009817C6" w:rsidRPr="00CE1403">
        <w:rPr>
          <w:rFonts w:eastAsia="標楷體" w:hAnsi="標楷體"/>
        </w:rPr>
        <w:t>為主。而在系統開發方面採用軟體工</w:t>
      </w:r>
      <w:r w:rsidR="009817C6">
        <w:rPr>
          <w:rFonts w:eastAsia="標楷體" w:hAnsi="標楷體"/>
        </w:rPr>
        <w:t>程方法，將整個專案概分成：專案管理、系統需求分析、軟體</w:t>
      </w:r>
      <w:r w:rsidR="009817C6">
        <w:rPr>
          <w:rFonts w:eastAsia="標楷體" w:hAnsi="標楷體" w:hint="eastAsia"/>
        </w:rPr>
        <w:t>設計與實作</w:t>
      </w:r>
      <w:r w:rsidR="009817C6">
        <w:rPr>
          <w:rFonts w:eastAsia="標楷體" w:hAnsi="標楷體"/>
        </w:rPr>
        <w:t>、系統整合與測試</w:t>
      </w:r>
      <w:r w:rsidR="009817C6" w:rsidRPr="00CE1403">
        <w:rPr>
          <w:rFonts w:eastAsia="標楷體" w:hAnsi="標楷體"/>
        </w:rPr>
        <w:t>等主要工作。</w:t>
      </w:r>
    </w:p>
    <w:p w:rsidR="00B76D60" w:rsidRPr="00CE1403" w:rsidRDefault="00B76D60" w:rsidP="00B76D60">
      <w:pPr>
        <w:numPr>
          <w:ilvl w:val="0"/>
          <w:numId w:val="3"/>
        </w:numPr>
        <w:outlineLvl w:val="0"/>
        <w:rPr>
          <w:rFonts w:eastAsia="標楷體"/>
          <w:sz w:val="32"/>
          <w:szCs w:val="32"/>
        </w:rPr>
      </w:pPr>
      <w:bookmarkStart w:id="5" w:name="_Toc277807267"/>
      <w:bookmarkStart w:id="6" w:name="_Toc309592293"/>
      <w:r w:rsidRPr="00CE1403">
        <w:rPr>
          <w:rFonts w:eastAsia="標楷體" w:hAnsi="標楷體"/>
          <w:sz w:val="32"/>
          <w:szCs w:val="32"/>
        </w:rPr>
        <w:lastRenderedPageBreak/>
        <w:t>專案生命週期定義</w:t>
      </w:r>
      <w:bookmarkEnd w:id="5"/>
      <w:bookmarkEnd w:id="6"/>
    </w:p>
    <w:p w:rsidR="00B76D60" w:rsidRPr="00CE1403" w:rsidRDefault="00B76D60" w:rsidP="0001304D">
      <w:pPr>
        <w:widowControl/>
        <w:autoSpaceDE w:val="0"/>
        <w:autoSpaceDN w:val="0"/>
        <w:spacing w:beforeLines="50" w:before="180" w:line="400" w:lineRule="atLeast"/>
        <w:ind w:leftChars="375" w:left="900" w:firstLineChars="225" w:firstLine="540"/>
        <w:textAlignment w:val="bottom"/>
        <w:rPr>
          <w:rFonts w:eastAsia="標楷體"/>
        </w:rPr>
      </w:pPr>
      <w:r w:rsidRPr="00CE1403">
        <w:rPr>
          <w:rFonts w:eastAsia="標楷體" w:hAnsi="標楷體"/>
        </w:rPr>
        <w:t>說明專案生命週期，並以之界定規劃工作的範圍，且在預定時程將其生命週期與實際時程結合表示出來。</w:t>
      </w:r>
      <w:r w:rsidRPr="00CE1403">
        <w:rPr>
          <w:rFonts w:eastAsia="標楷體"/>
        </w:rPr>
        <w:t xml:space="preserve"> </w:t>
      </w:r>
    </w:p>
    <w:p w:rsidR="00B76D60" w:rsidRPr="00CE1403" w:rsidRDefault="00B76D60" w:rsidP="00B76D60">
      <w:pPr>
        <w:widowControl/>
        <w:autoSpaceDE w:val="0"/>
        <w:autoSpaceDN w:val="0"/>
        <w:spacing w:line="340" w:lineRule="atLeast"/>
        <w:ind w:left="568" w:hanging="510"/>
        <w:textAlignment w:val="bottom"/>
        <w:rPr>
          <w:sz w:val="26"/>
        </w:rPr>
      </w:pP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80"/>
      </w:tblGrid>
      <w:tr w:rsidR="00B76D60" w:rsidRPr="00CE1403" w:rsidTr="00FA4DDE">
        <w:trPr>
          <w:trHeight w:val="922"/>
        </w:trPr>
        <w:tc>
          <w:tcPr>
            <w:tcW w:w="5580" w:type="dxa"/>
          </w:tcPr>
          <w:p w:rsidR="00B76D60" w:rsidRPr="00CE1403" w:rsidRDefault="00B76D60" w:rsidP="00FA4DDE">
            <w:pPr>
              <w:spacing w:line="340" w:lineRule="atLeast"/>
              <w:ind w:leftChars="24" w:left="1008" w:hangingChars="396" w:hanging="950"/>
              <w:rPr>
                <w:rFonts w:eastAsia="標楷體"/>
              </w:rPr>
            </w:pPr>
            <w:r w:rsidRPr="00CE1403">
              <w:rPr>
                <w:rFonts w:eastAsia="標楷體"/>
              </w:rPr>
              <w:t xml:space="preserve">■ </w:t>
            </w:r>
            <w:r w:rsidRPr="001C3D76">
              <w:rPr>
                <w:rFonts w:eastAsia="標楷體"/>
                <w:highlight w:val="yellow"/>
              </w:rPr>
              <w:t>瀑布</w:t>
            </w:r>
            <w:r w:rsidRPr="001C3D76">
              <w:rPr>
                <w:rFonts w:eastAsia="標楷體"/>
                <w:highlight w:val="yellow"/>
              </w:rPr>
              <w:t>(Waterfall)</w:t>
            </w:r>
            <w:r w:rsidRPr="001C3D76">
              <w:rPr>
                <w:rFonts w:eastAsia="標楷體"/>
                <w:highlight w:val="yellow"/>
              </w:rPr>
              <w:t>模式</w:t>
            </w:r>
          </w:p>
          <w:p w:rsidR="00B76D60" w:rsidRPr="00CE1403" w:rsidRDefault="00B76D60" w:rsidP="00FA4DDE">
            <w:pPr>
              <w:spacing w:line="340" w:lineRule="atLeast"/>
              <w:ind w:leftChars="24" w:left="1008" w:hangingChars="396" w:hanging="950"/>
              <w:rPr>
                <w:rFonts w:eastAsia="標楷體"/>
              </w:rPr>
            </w:pPr>
            <w:r w:rsidRPr="00CE1403">
              <w:rPr>
                <w:rFonts w:eastAsia="標楷體"/>
              </w:rPr>
              <w:sym w:font="Wingdings" w:char="F0A8"/>
            </w:r>
            <w:r w:rsidRPr="00CE1403">
              <w:rPr>
                <w:rFonts w:eastAsia="標楷體"/>
              </w:rPr>
              <w:t xml:space="preserve"> </w:t>
            </w:r>
            <w:r w:rsidRPr="00CE1403">
              <w:rPr>
                <w:rFonts w:eastAsia="標楷體"/>
              </w:rPr>
              <w:t>快速雛型</w:t>
            </w:r>
            <w:r w:rsidRPr="00CE1403">
              <w:rPr>
                <w:rFonts w:eastAsia="標楷體"/>
              </w:rPr>
              <w:t>(Prototype)</w:t>
            </w:r>
            <w:r w:rsidRPr="00CE1403">
              <w:rPr>
                <w:rFonts w:eastAsia="標楷體"/>
              </w:rPr>
              <w:t>模式</w:t>
            </w:r>
          </w:p>
          <w:p w:rsidR="00B76D60" w:rsidRPr="00CE1403" w:rsidRDefault="00B76D60" w:rsidP="00FA4DDE">
            <w:pPr>
              <w:spacing w:line="340" w:lineRule="atLeast"/>
              <w:ind w:leftChars="24" w:left="1008" w:hangingChars="396" w:hanging="950"/>
              <w:rPr>
                <w:rFonts w:eastAsia="標楷體"/>
              </w:rPr>
            </w:pPr>
            <w:r w:rsidRPr="00CE1403">
              <w:rPr>
                <w:rFonts w:eastAsia="標楷體"/>
              </w:rPr>
              <w:sym w:font="Wingdings" w:char="F0A8"/>
            </w:r>
            <w:r w:rsidRPr="00CE1403">
              <w:rPr>
                <w:rFonts w:eastAsia="標楷體"/>
              </w:rPr>
              <w:t xml:space="preserve"> </w:t>
            </w:r>
            <w:r>
              <w:rPr>
                <w:rFonts w:eastAsia="標楷體" w:hint="eastAsia"/>
              </w:rPr>
              <w:t>反</w:t>
            </w:r>
            <w:r w:rsidRPr="00CE1403">
              <w:rPr>
                <w:rFonts w:eastAsia="標楷體"/>
              </w:rPr>
              <w:t>覆式</w:t>
            </w:r>
            <w:r w:rsidRPr="00CE1403">
              <w:rPr>
                <w:rFonts w:eastAsia="標楷體"/>
              </w:rPr>
              <w:t>(Iterative)</w:t>
            </w:r>
            <w:r w:rsidRPr="00CE1403">
              <w:rPr>
                <w:rFonts w:eastAsia="標楷體"/>
              </w:rPr>
              <w:t>模式</w:t>
            </w:r>
            <w:r w:rsidRPr="00CE1403">
              <w:rPr>
                <w:rFonts w:eastAsia="標楷體"/>
              </w:rPr>
              <w:t>/</w:t>
            </w:r>
            <w:r w:rsidRPr="00CE1403">
              <w:rPr>
                <w:rFonts w:eastAsia="標楷體"/>
              </w:rPr>
              <w:t>螺旋模式</w:t>
            </w:r>
          </w:p>
          <w:p w:rsidR="00B76D60" w:rsidRPr="00CE1403" w:rsidRDefault="00B76D60" w:rsidP="00FA4DDE">
            <w:pPr>
              <w:spacing w:line="340" w:lineRule="atLeast"/>
              <w:ind w:leftChars="24" w:left="1008" w:hangingChars="396" w:hanging="950"/>
              <w:rPr>
                <w:rFonts w:eastAsia="標楷體"/>
              </w:rPr>
            </w:pPr>
            <w:r w:rsidRPr="00CE1403">
              <w:rPr>
                <w:rFonts w:eastAsia="標楷體"/>
              </w:rPr>
              <w:sym w:font="Wingdings" w:char="F0A8"/>
            </w:r>
            <w:r w:rsidRPr="00CE1403">
              <w:rPr>
                <w:rFonts w:eastAsia="標楷體"/>
              </w:rPr>
              <w:t xml:space="preserve"> </w:t>
            </w:r>
            <w:r w:rsidRPr="00CE1403">
              <w:rPr>
                <w:rFonts w:eastAsia="標楷體"/>
              </w:rPr>
              <w:t>漸進</w:t>
            </w:r>
            <w:r w:rsidRPr="00CE1403">
              <w:rPr>
                <w:rFonts w:eastAsia="標楷體"/>
              </w:rPr>
              <w:t>(Incremental)</w:t>
            </w:r>
            <w:r w:rsidRPr="00CE1403">
              <w:rPr>
                <w:rFonts w:eastAsia="標楷體"/>
              </w:rPr>
              <w:t>模式</w:t>
            </w:r>
            <w:r w:rsidRPr="00CE1403">
              <w:rPr>
                <w:rFonts w:eastAsia="標楷體"/>
              </w:rPr>
              <w:t>/</w:t>
            </w:r>
            <w:r w:rsidRPr="00CE1403">
              <w:rPr>
                <w:rFonts w:eastAsia="標楷體"/>
              </w:rPr>
              <w:t>螺旋模式</w:t>
            </w:r>
          </w:p>
          <w:p w:rsidR="00B76D60" w:rsidRPr="00CE1403" w:rsidRDefault="00B76D60" w:rsidP="00FA4DDE">
            <w:pPr>
              <w:spacing w:line="340" w:lineRule="atLeast"/>
              <w:ind w:leftChars="24" w:left="1008" w:hangingChars="396" w:hanging="950"/>
              <w:rPr>
                <w:rFonts w:eastAsia="標楷體"/>
              </w:rPr>
            </w:pPr>
            <w:r w:rsidRPr="00CE1403">
              <w:rPr>
                <w:rFonts w:eastAsia="標楷體"/>
              </w:rPr>
              <w:sym w:font="Wingdings" w:char="F0A8"/>
            </w:r>
            <w:r w:rsidRPr="00CE1403">
              <w:rPr>
                <w:rFonts w:eastAsia="標楷體"/>
              </w:rPr>
              <w:t xml:space="preserve"> </w:t>
            </w:r>
            <w:r w:rsidRPr="00CE1403">
              <w:rPr>
                <w:rFonts w:eastAsia="標楷體"/>
              </w:rPr>
              <w:t>演化雛型</w:t>
            </w:r>
            <w:r w:rsidRPr="00CE1403">
              <w:rPr>
                <w:rFonts w:eastAsia="標楷體"/>
              </w:rPr>
              <w:t>(Evolutionary)</w:t>
            </w:r>
            <w:r w:rsidRPr="00CE1403">
              <w:rPr>
                <w:rFonts w:eastAsia="標楷體"/>
              </w:rPr>
              <w:t>模式</w:t>
            </w:r>
            <w:r w:rsidRPr="00CE1403">
              <w:rPr>
                <w:rFonts w:eastAsia="標楷體"/>
              </w:rPr>
              <w:t xml:space="preserve"> (</w:t>
            </w:r>
            <w:r w:rsidRPr="00CE1403">
              <w:rPr>
                <w:rFonts w:eastAsia="標楷體"/>
              </w:rPr>
              <w:t>演化法</w:t>
            </w:r>
            <w:r w:rsidRPr="00CE1403">
              <w:rPr>
                <w:rFonts w:eastAsia="標楷體"/>
              </w:rPr>
              <w:t>)</w:t>
            </w:r>
          </w:p>
          <w:p w:rsidR="00B76D60" w:rsidRDefault="00B76D60" w:rsidP="00FA4DDE">
            <w:pPr>
              <w:spacing w:line="340" w:lineRule="atLeast"/>
              <w:ind w:leftChars="24" w:left="1008" w:hangingChars="396" w:hanging="950"/>
              <w:rPr>
                <w:rFonts w:eastAsia="標楷體"/>
              </w:rPr>
            </w:pPr>
            <w:r w:rsidRPr="00CE1403">
              <w:rPr>
                <w:rFonts w:eastAsia="標楷體"/>
              </w:rPr>
              <w:sym w:font="Wingdings" w:char="F0A8"/>
            </w:r>
            <w:r w:rsidRPr="00CE1403">
              <w:rPr>
                <w:rFonts w:eastAsia="標楷體"/>
              </w:rPr>
              <w:t xml:space="preserve"> </w:t>
            </w:r>
            <w:r>
              <w:rPr>
                <w:rFonts w:eastAsia="標楷體" w:hint="eastAsia"/>
              </w:rPr>
              <w:t>敏捷模式</w:t>
            </w:r>
          </w:p>
          <w:p w:rsidR="00B76D60" w:rsidRPr="00CE1403" w:rsidRDefault="00B76D60" w:rsidP="00FA4DDE">
            <w:pPr>
              <w:spacing w:line="340" w:lineRule="atLeast"/>
              <w:ind w:leftChars="24" w:left="1008" w:hangingChars="396" w:hanging="950"/>
            </w:pPr>
            <w:r w:rsidRPr="00CE1403">
              <w:rPr>
                <w:rFonts w:eastAsia="標楷體"/>
              </w:rPr>
              <w:sym w:font="Wingdings" w:char="F0A8"/>
            </w:r>
            <w:r w:rsidRPr="00CE1403">
              <w:rPr>
                <w:rFonts w:eastAsia="標楷體"/>
              </w:rPr>
              <w:t xml:space="preserve"> </w:t>
            </w:r>
            <w:r w:rsidRPr="00CE1403">
              <w:rPr>
                <w:rFonts w:eastAsia="標楷體"/>
              </w:rPr>
              <w:t>其他自訂生命週期</w:t>
            </w:r>
            <w:r w:rsidRPr="00CE1403">
              <w:rPr>
                <w:rFonts w:eastAsia="標楷體"/>
              </w:rPr>
              <w:t xml:space="preserve"> (</w:t>
            </w:r>
            <w:r w:rsidRPr="00CE1403">
              <w:rPr>
                <w:rFonts w:eastAsia="標楷體"/>
              </w:rPr>
              <w:t>請說明</w:t>
            </w:r>
            <w:r w:rsidRPr="00CE1403">
              <w:rPr>
                <w:rFonts w:eastAsia="標楷體"/>
              </w:rPr>
              <w:t>)</w:t>
            </w:r>
          </w:p>
        </w:tc>
      </w:tr>
    </w:tbl>
    <w:p w:rsidR="00B76D60" w:rsidRPr="00CE1403" w:rsidRDefault="00AC54E8" w:rsidP="0001304D">
      <w:pPr>
        <w:widowControl/>
        <w:tabs>
          <w:tab w:val="left" w:pos="284"/>
        </w:tabs>
        <w:autoSpaceDE w:val="0"/>
        <w:autoSpaceDN w:val="0"/>
        <w:spacing w:beforeLines="50" w:before="180" w:line="400" w:lineRule="atLeast"/>
        <w:ind w:left="1083" w:hanging="6"/>
        <w:textAlignment w:val="bottom"/>
        <w:rPr>
          <w:rFonts w:eastAsia="標楷體"/>
          <w:sz w:val="22"/>
          <w:szCs w:val="22"/>
        </w:rPr>
      </w:pPr>
      <w:r>
        <w:rPr>
          <w:rFonts w:eastAsia="標楷體"/>
          <w:sz w:val="22"/>
          <w:szCs w:val="22"/>
        </w:rPr>
        <w:t>本專案由於技術和規格確定故使用瀑布模式進行開發，分成</w:t>
      </w:r>
      <w:r>
        <w:rPr>
          <w:rFonts w:eastAsia="標楷體" w:hint="eastAsia"/>
          <w:sz w:val="22"/>
          <w:szCs w:val="22"/>
        </w:rPr>
        <w:t>六</w:t>
      </w:r>
      <w:r w:rsidR="00B76D60" w:rsidRPr="00CE1403">
        <w:rPr>
          <w:rFonts w:eastAsia="標楷體"/>
          <w:sz w:val="22"/>
          <w:szCs w:val="22"/>
        </w:rPr>
        <w:t>個階段：</w:t>
      </w:r>
    </w:p>
    <w:p w:rsidR="00B76D60" w:rsidRDefault="00B76D60" w:rsidP="00B76D60">
      <w:pPr>
        <w:widowControl/>
        <w:numPr>
          <w:ilvl w:val="0"/>
          <w:numId w:val="1"/>
        </w:numPr>
        <w:tabs>
          <w:tab w:val="clear" w:pos="1560"/>
          <w:tab w:val="left" w:pos="284"/>
          <w:tab w:val="num" w:pos="1320"/>
        </w:tabs>
        <w:autoSpaceDE w:val="0"/>
        <w:autoSpaceDN w:val="0"/>
        <w:adjustRightInd w:val="0"/>
        <w:spacing w:before="50" w:line="400" w:lineRule="atLeast"/>
        <w:textAlignment w:val="bottom"/>
        <w:rPr>
          <w:rFonts w:eastAsia="標楷體"/>
          <w:sz w:val="22"/>
          <w:szCs w:val="22"/>
        </w:rPr>
      </w:pPr>
      <w:r>
        <w:rPr>
          <w:rFonts w:eastAsia="標楷體" w:hint="eastAsia"/>
          <w:sz w:val="22"/>
          <w:szCs w:val="22"/>
        </w:rPr>
        <w:t xml:space="preserve">P1: </w:t>
      </w:r>
      <w:r>
        <w:rPr>
          <w:rFonts w:eastAsia="標楷體" w:hint="eastAsia"/>
          <w:sz w:val="22"/>
          <w:szCs w:val="22"/>
        </w:rPr>
        <w:t>專案規劃階段</w:t>
      </w:r>
    </w:p>
    <w:p w:rsidR="00B76D60" w:rsidRDefault="00B76D60" w:rsidP="00B76D60">
      <w:pPr>
        <w:widowControl/>
        <w:numPr>
          <w:ilvl w:val="0"/>
          <w:numId w:val="1"/>
        </w:numPr>
        <w:tabs>
          <w:tab w:val="clear" w:pos="1560"/>
          <w:tab w:val="left" w:pos="284"/>
          <w:tab w:val="num" w:pos="1320"/>
        </w:tabs>
        <w:autoSpaceDE w:val="0"/>
        <w:autoSpaceDN w:val="0"/>
        <w:adjustRightInd w:val="0"/>
        <w:spacing w:before="50" w:line="400" w:lineRule="atLeast"/>
        <w:textAlignment w:val="bottom"/>
        <w:rPr>
          <w:rFonts w:eastAsia="標楷體"/>
          <w:sz w:val="22"/>
          <w:szCs w:val="22"/>
        </w:rPr>
      </w:pPr>
      <w:r>
        <w:rPr>
          <w:rFonts w:eastAsia="標楷體"/>
          <w:sz w:val="22"/>
          <w:szCs w:val="22"/>
        </w:rPr>
        <w:t>P</w:t>
      </w:r>
      <w:r>
        <w:rPr>
          <w:rFonts w:eastAsia="標楷體" w:hint="eastAsia"/>
          <w:sz w:val="22"/>
          <w:szCs w:val="22"/>
        </w:rPr>
        <w:t>2</w:t>
      </w:r>
      <w:r w:rsidRPr="00CE1403">
        <w:rPr>
          <w:rFonts w:eastAsia="標楷體"/>
          <w:sz w:val="22"/>
          <w:szCs w:val="22"/>
        </w:rPr>
        <w:t xml:space="preserve">: </w:t>
      </w:r>
      <w:r w:rsidRPr="00CE1403">
        <w:rPr>
          <w:rFonts w:eastAsia="標楷體"/>
          <w:sz w:val="22"/>
          <w:szCs w:val="22"/>
        </w:rPr>
        <w:t>需求</w:t>
      </w:r>
      <w:r>
        <w:rPr>
          <w:rFonts w:eastAsia="標楷體" w:hint="eastAsia"/>
          <w:sz w:val="22"/>
          <w:szCs w:val="22"/>
        </w:rPr>
        <w:t>發展</w:t>
      </w:r>
      <w:r>
        <w:rPr>
          <w:rFonts w:eastAsia="標楷體"/>
          <w:sz w:val="22"/>
          <w:szCs w:val="22"/>
        </w:rPr>
        <w:t>與</w:t>
      </w:r>
      <w:r>
        <w:rPr>
          <w:rFonts w:eastAsia="標楷體" w:hint="eastAsia"/>
          <w:sz w:val="22"/>
          <w:szCs w:val="22"/>
        </w:rPr>
        <w:t>分析</w:t>
      </w:r>
      <w:r w:rsidRPr="00CE1403">
        <w:rPr>
          <w:rFonts w:eastAsia="標楷體"/>
          <w:sz w:val="22"/>
          <w:szCs w:val="22"/>
        </w:rPr>
        <w:t>階段</w:t>
      </w:r>
    </w:p>
    <w:p w:rsidR="00B76D60" w:rsidRPr="00CE1403" w:rsidRDefault="00B76D60" w:rsidP="00B76D60">
      <w:pPr>
        <w:widowControl/>
        <w:numPr>
          <w:ilvl w:val="0"/>
          <w:numId w:val="1"/>
        </w:numPr>
        <w:tabs>
          <w:tab w:val="clear" w:pos="1560"/>
          <w:tab w:val="left" w:pos="284"/>
          <w:tab w:val="num" w:pos="1320"/>
        </w:tabs>
        <w:autoSpaceDE w:val="0"/>
        <w:autoSpaceDN w:val="0"/>
        <w:adjustRightInd w:val="0"/>
        <w:spacing w:before="50" w:line="400" w:lineRule="atLeast"/>
        <w:textAlignment w:val="bottom"/>
        <w:rPr>
          <w:rFonts w:eastAsia="標楷體"/>
          <w:sz w:val="22"/>
          <w:szCs w:val="22"/>
        </w:rPr>
      </w:pPr>
      <w:r>
        <w:rPr>
          <w:rFonts w:eastAsia="標楷體" w:hint="eastAsia"/>
          <w:sz w:val="22"/>
          <w:szCs w:val="22"/>
        </w:rPr>
        <w:t xml:space="preserve">P3: </w:t>
      </w:r>
      <w:r>
        <w:rPr>
          <w:rFonts w:eastAsia="標楷體" w:hint="eastAsia"/>
          <w:sz w:val="22"/>
          <w:szCs w:val="22"/>
        </w:rPr>
        <w:t>系統設計階段</w:t>
      </w:r>
      <w:r w:rsidRPr="00CE1403">
        <w:rPr>
          <w:rFonts w:eastAsia="標楷體"/>
          <w:sz w:val="22"/>
          <w:szCs w:val="22"/>
        </w:rPr>
        <w:t xml:space="preserve"> </w:t>
      </w:r>
    </w:p>
    <w:p w:rsidR="00B76D60" w:rsidRPr="00CE1403" w:rsidRDefault="00B76D60" w:rsidP="00B76D60">
      <w:pPr>
        <w:widowControl/>
        <w:numPr>
          <w:ilvl w:val="0"/>
          <w:numId w:val="1"/>
        </w:numPr>
        <w:tabs>
          <w:tab w:val="clear" w:pos="1560"/>
          <w:tab w:val="left" w:pos="284"/>
          <w:tab w:val="num" w:pos="1320"/>
        </w:tabs>
        <w:autoSpaceDE w:val="0"/>
        <w:autoSpaceDN w:val="0"/>
        <w:adjustRightInd w:val="0"/>
        <w:spacing w:before="50" w:line="400" w:lineRule="atLeast"/>
        <w:textAlignment w:val="bottom"/>
        <w:rPr>
          <w:rFonts w:eastAsia="標楷體"/>
          <w:sz w:val="22"/>
          <w:szCs w:val="22"/>
        </w:rPr>
      </w:pPr>
      <w:r>
        <w:rPr>
          <w:rFonts w:eastAsia="標楷體"/>
          <w:sz w:val="22"/>
          <w:szCs w:val="22"/>
        </w:rPr>
        <w:t>P</w:t>
      </w:r>
      <w:r>
        <w:rPr>
          <w:rFonts w:eastAsia="標楷體" w:hint="eastAsia"/>
          <w:sz w:val="22"/>
          <w:szCs w:val="22"/>
        </w:rPr>
        <w:t>4</w:t>
      </w:r>
      <w:r w:rsidRPr="00CE1403">
        <w:rPr>
          <w:rFonts w:eastAsia="標楷體"/>
          <w:sz w:val="22"/>
          <w:szCs w:val="22"/>
        </w:rPr>
        <w:t xml:space="preserve">: </w:t>
      </w:r>
      <w:r w:rsidRPr="00CE1403">
        <w:rPr>
          <w:rFonts w:eastAsia="標楷體"/>
          <w:sz w:val="22"/>
          <w:szCs w:val="22"/>
        </w:rPr>
        <w:t>系統開發階段</w:t>
      </w:r>
    </w:p>
    <w:p w:rsidR="00B76D60" w:rsidRPr="00CE1403" w:rsidRDefault="00B76D60" w:rsidP="00B76D60">
      <w:pPr>
        <w:widowControl/>
        <w:numPr>
          <w:ilvl w:val="0"/>
          <w:numId w:val="1"/>
        </w:numPr>
        <w:tabs>
          <w:tab w:val="clear" w:pos="1560"/>
          <w:tab w:val="left" w:pos="284"/>
          <w:tab w:val="num" w:pos="1320"/>
        </w:tabs>
        <w:autoSpaceDE w:val="0"/>
        <w:autoSpaceDN w:val="0"/>
        <w:adjustRightInd w:val="0"/>
        <w:spacing w:before="50" w:line="400" w:lineRule="atLeast"/>
        <w:textAlignment w:val="bottom"/>
        <w:rPr>
          <w:rFonts w:eastAsia="標楷體"/>
          <w:sz w:val="22"/>
          <w:szCs w:val="22"/>
        </w:rPr>
      </w:pPr>
      <w:r>
        <w:rPr>
          <w:rFonts w:eastAsia="標楷體"/>
          <w:sz w:val="22"/>
          <w:szCs w:val="22"/>
        </w:rPr>
        <w:t>P</w:t>
      </w:r>
      <w:r>
        <w:rPr>
          <w:rFonts w:eastAsia="標楷體" w:hint="eastAsia"/>
          <w:sz w:val="22"/>
          <w:szCs w:val="22"/>
        </w:rPr>
        <w:t>5</w:t>
      </w:r>
      <w:r w:rsidRPr="00CE1403">
        <w:rPr>
          <w:rFonts w:eastAsia="標楷體"/>
          <w:sz w:val="22"/>
          <w:szCs w:val="22"/>
        </w:rPr>
        <w:t xml:space="preserve">: </w:t>
      </w:r>
      <w:r>
        <w:rPr>
          <w:rFonts w:eastAsia="標楷體"/>
          <w:sz w:val="22"/>
          <w:szCs w:val="22"/>
        </w:rPr>
        <w:t>系統</w:t>
      </w:r>
      <w:r>
        <w:rPr>
          <w:rFonts w:eastAsia="標楷體" w:hint="eastAsia"/>
          <w:sz w:val="22"/>
          <w:szCs w:val="22"/>
        </w:rPr>
        <w:t>測試</w:t>
      </w:r>
      <w:r w:rsidRPr="00CE1403">
        <w:rPr>
          <w:rFonts w:eastAsia="標楷體"/>
          <w:sz w:val="22"/>
          <w:szCs w:val="22"/>
        </w:rPr>
        <w:t>階段</w:t>
      </w:r>
    </w:p>
    <w:p w:rsidR="00B76D60" w:rsidRPr="00CE1403" w:rsidRDefault="00B76D60" w:rsidP="00B76D60">
      <w:pPr>
        <w:widowControl/>
        <w:numPr>
          <w:ilvl w:val="0"/>
          <w:numId w:val="1"/>
        </w:numPr>
        <w:tabs>
          <w:tab w:val="clear" w:pos="1560"/>
          <w:tab w:val="left" w:pos="284"/>
          <w:tab w:val="num" w:pos="1320"/>
        </w:tabs>
        <w:autoSpaceDE w:val="0"/>
        <w:autoSpaceDN w:val="0"/>
        <w:adjustRightInd w:val="0"/>
        <w:spacing w:before="50" w:line="400" w:lineRule="atLeast"/>
        <w:textAlignment w:val="bottom"/>
        <w:rPr>
          <w:rFonts w:eastAsia="標楷體"/>
          <w:sz w:val="22"/>
          <w:szCs w:val="22"/>
        </w:rPr>
      </w:pPr>
      <w:r>
        <w:rPr>
          <w:rFonts w:eastAsia="標楷體"/>
          <w:sz w:val="22"/>
          <w:szCs w:val="22"/>
        </w:rPr>
        <w:t>P</w:t>
      </w:r>
      <w:r>
        <w:rPr>
          <w:rFonts w:eastAsia="標楷體" w:hint="eastAsia"/>
          <w:sz w:val="22"/>
          <w:szCs w:val="22"/>
        </w:rPr>
        <w:t>6</w:t>
      </w:r>
      <w:r w:rsidRPr="00CE1403">
        <w:rPr>
          <w:rFonts w:eastAsia="標楷體"/>
          <w:sz w:val="22"/>
          <w:szCs w:val="22"/>
        </w:rPr>
        <w:t xml:space="preserve">: </w:t>
      </w:r>
      <w:r>
        <w:rPr>
          <w:rFonts w:eastAsia="標楷體" w:hint="eastAsia"/>
          <w:sz w:val="22"/>
          <w:szCs w:val="22"/>
        </w:rPr>
        <w:t>專案</w:t>
      </w:r>
      <w:r w:rsidRPr="00CE1403">
        <w:rPr>
          <w:rFonts w:eastAsia="標楷體"/>
          <w:sz w:val="22"/>
          <w:szCs w:val="22"/>
        </w:rPr>
        <w:t>結案階段</w:t>
      </w:r>
    </w:p>
    <w:p w:rsidR="00B76D60" w:rsidRDefault="00B76D60" w:rsidP="0001304D">
      <w:pPr>
        <w:widowControl/>
        <w:tabs>
          <w:tab w:val="left" w:pos="284"/>
        </w:tabs>
        <w:autoSpaceDE w:val="0"/>
        <w:autoSpaceDN w:val="0"/>
        <w:spacing w:beforeLines="50" w:before="180" w:line="340" w:lineRule="atLeast"/>
        <w:ind w:left="1083" w:hanging="6"/>
        <w:textAlignment w:val="bottom"/>
        <w:rPr>
          <w:rFonts w:eastAsia="標楷體"/>
          <w:sz w:val="22"/>
          <w:szCs w:val="22"/>
        </w:rPr>
      </w:pPr>
      <w:r w:rsidRPr="00CE1403">
        <w:rPr>
          <w:rFonts w:eastAsia="標楷體"/>
          <w:sz w:val="22"/>
          <w:szCs w:val="22"/>
        </w:rPr>
        <w:t>各階段時程安排如下</w:t>
      </w:r>
      <w:r w:rsidRPr="00CE1403">
        <w:rPr>
          <w:rFonts w:eastAsia="標楷體"/>
          <w:sz w:val="22"/>
          <w:szCs w:val="22"/>
        </w:rPr>
        <w:t>:</w:t>
      </w:r>
    </w:p>
    <w:p w:rsidR="00B76D60" w:rsidRPr="00CE1403" w:rsidRDefault="00B76D60" w:rsidP="0001304D">
      <w:pPr>
        <w:widowControl/>
        <w:tabs>
          <w:tab w:val="left" w:pos="284"/>
        </w:tabs>
        <w:autoSpaceDE w:val="0"/>
        <w:autoSpaceDN w:val="0"/>
        <w:spacing w:beforeLines="50" w:before="180" w:line="340" w:lineRule="atLeast"/>
        <w:ind w:left="1083" w:hanging="6"/>
        <w:textAlignment w:val="bottom"/>
        <w:rPr>
          <w:rFonts w:eastAsia="標楷體"/>
          <w:sz w:val="26"/>
        </w:rPr>
      </w:pPr>
    </w:p>
    <w:p w:rsidR="00B76D60" w:rsidRPr="00CE1403" w:rsidRDefault="00D312A1" w:rsidP="0001304D">
      <w:pPr>
        <w:spacing w:beforeLines="50" w:before="180" w:line="360" w:lineRule="atLeast"/>
        <w:ind w:leftChars="176" w:left="422" w:firstLineChars="225" w:firstLine="540"/>
        <w:sectPr w:rsidR="00B76D60" w:rsidRPr="00CE1403" w:rsidSect="00751320">
          <w:pgSz w:w="11906" w:h="16838"/>
          <w:pgMar w:top="1440" w:right="1616" w:bottom="1440" w:left="1440" w:header="851" w:footer="992" w:gutter="0"/>
          <w:cols w:space="425"/>
          <w:docGrid w:type="lines" w:linePitch="360"/>
        </w:sectPr>
      </w:pPr>
      <w:r>
        <w:rPr>
          <w:noProof/>
        </w:rPr>
        <w:drawing>
          <wp:inline distT="0" distB="0" distL="0" distR="0">
            <wp:extent cx="5618425" cy="1470991"/>
            <wp:effectExtent l="19050" t="0" r="13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425" cy="147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2A1" w:rsidRDefault="00B76D60" w:rsidP="00D312A1">
      <w:pPr>
        <w:rPr>
          <w:rFonts w:eastAsia="標楷體"/>
        </w:rPr>
      </w:pPr>
      <w:r w:rsidRPr="00CE1403">
        <w:rPr>
          <w:rFonts w:eastAsia="標楷體"/>
          <w:sz w:val="32"/>
          <w:szCs w:val="32"/>
        </w:rPr>
        <w:lastRenderedPageBreak/>
        <w:t>工作項目預定時程</w:t>
      </w:r>
      <w:r w:rsidRPr="00CE1403">
        <w:rPr>
          <w:rFonts w:eastAsia="標楷體"/>
          <w:sz w:val="32"/>
          <w:szCs w:val="32"/>
        </w:rPr>
        <w:t xml:space="preserve"> </w:t>
      </w:r>
      <w:r w:rsidRPr="00CE1403">
        <w:rPr>
          <w:rFonts w:eastAsia="標楷體"/>
          <w:sz w:val="32"/>
          <w:szCs w:val="32"/>
        </w:rPr>
        <w:br/>
      </w:r>
      <w:r w:rsidRPr="00CE1403">
        <w:rPr>
          <w:rFonts w:eastAsia="標楷體"/>
        </w:rPr>
        <w:t>(</w:t>
      </w:r>
      <w:r w:rsidRPr="00C45799">
        <w:rPr>
          <w:rFonts w:eastAsia="標楷體"/>
        </w:rPr>
        <w:t>預估總工時</w:t>
      </w:r>
      <w:r w:rsidRPr="00C45799">
        <w:rPr>
          <w:rFonts w:eastAsia="標楷體"/>
        </w:rPr>
        <w:t xml:space="preserve">: </w:t>
      </w:r>
      <w:r w:rsidR="00A36C29">
        <w:rPr>
          <w:rFonts w:eastAsia="標楷體" w:hint="eastAsia"/>
        </w:rPr>
        <w:t>320</w:t>
      </w:r>
      <w:r w:rsidRPr="00C45799">
        <w:rPr>
          <w:rFonts w:eastAsia="標楷體"/>
        </w:rPr>
        <w:t>工作小時</w:t>
      </w:r>
      <w:r w:rsidRPr="00CE1403">
        <w:rPr>
          <w:rFonts w:eastAsia="標楷體"/>
        </w:rPr>
        <w:t>)</w:t>
      </w:r>
    </w:p>
    <w:p w:rsidR="007B4F19" w:rsidRPr="00D312A1" w:rsidRDefault="007B4F19" w:rsidP="007B4F19">
      <w:pPr>
        <w:jc w:val="center"/>
        <w:rPr>
          <w:rFonts w:eastAsia="標楷體"/>
        </w:rPr>
      </w:pPr>
      <w:r>
        <w:rPr>
          <w:rFonts w:eastAsia="標楷體"/>
          <w:noProof/>
        </w:rPr>
        <w:drawing>
          <wp:inline distT="0" distB="0" distL="0" distR="0">
            <wp:extent cx="3321050" cy="5492750"/>
            <wp:effectExtent l="19050" t="0" r="0" b="0"/>
            <wp:docPr id="6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549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D60" w:rsidRPr="00CE1403" w:rsidRDefault="00252392" w:rsidP="00D312A1">
      <w:pPr>
        <w:outlineLvl w:val="0"/>
        <w:rPr>
          <w:rFonts w:eastAsia="標楷體"/>
          <w:sz w:val="32"/>
          <w:szCs w:val="32"/>
        </w:rPr>
      </w:pPr>
      <w:r>
        <w:rPr>
          <w:rFonts w:eastAsia="標楷體"/>
          <w:noProof/>
          <w:sz w:val="28"/>
          <w:szCs w:val="28"/>
        </w:rPr>
        <w:lastRenderedPageBreak/>
        <w:drawing>
          <wp:inline distT="0" distB="0" distL="0" distR="0">
            <wp:extent cx="5247640" cy="5518150"/>
            <wp:effectExtent l="1905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551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76D60" w:rsidRPr="00CE1403">
        <w:rPr>
          <w:rFonts w:eastAsia="標楷體"/>
          <w:sz w:val="28"/>
          <w:szCs w:val="28"/>
        </w:rPr>
        <w:br w:type="page"/>
      </w:r>
      <w:bookmarkStart w:id="7" w:name="_Toc277807268"/>
      <w:bookmarkStart w:id="8" w:name="_Toc309592294"/>
      <w:r w:rsidR="00D312A1">
        <w:rPr>
          <w:rFonts w:eastAsia="標楷體" w:hint="eastAsia"/>
          <w:sz w:val="28"/>
          <w:szCs w:val="28"/>
        </w:rPr>
        <w:lastRenderedPageBreak/>
        <w:t>3.</w:t>
      </w:r>
      <w:r w:rsidR="00D312A1" w:rsidRPr="00CE1403">
        <w:rPr>
          <w:rFonts w:eastAsia="標楷體"/>
          <w:sz w:val="32"/>
          <w:szCs w:val="32"/>
        </w:rPr>
        <w:t>預訂查核點說明</w:t>
      </w:r>
      <w:bookmarkEnd w:id="7"/>
      <w:bookmarkEnd w:id="8"/>
    </w:p>
    <w:tbl>
      <w:tblPr>
        <w:tblW w:w="8100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1076"/>
        <w:gridCol w:w="1301"/>
        <w:gridCol w:w="2681"/>
        <w:gridCol w:w="3042"/>
      </w:tblGrid>
      <w:tr w:rsidR="00B76D60" w:rsidRPr="008C2EE7" w:rsidTr="003529B2">
        <w:tc>
          <w:tcPr>
            <w:tcW w:w="1076" w:type="dxa"/>
            <w:shd w:val="clear" w:color="auto" w:fill="8DB3E2" w:themeFill="text2" w:themeFillTint="66"/>
          </w:tcPr>
          <w:p w:rsidR="00B76D60" w:rsidRPr="003529B2" w:rsidRDefault="00B76D60" w:rsidP="0001304D">
            <w:pPr>
              <w:spacing w:beforeLines="50" w:before="180"/>
              <w:rPr>
                <w:rFonts w:eastAsia="標楷體"/>
                <w:b/>
              </w:rPr>
            </w:pPr>
            <w:r w:rsidRPr="003529B2">
              <w:rPr>
                <w:rFonts w:eastAsia="標楷體"/>
                <w:b/>
              </w:rPr>
              <w:t>查核點</w:t>
            </w:r>
          </w:p>
        </w:tc>
        <w:tc>
          <w:tcPr>
            <w:tcW w:w="1301" w:type="dxa"/>
            <w:shd w:val="clear" w:color="auto" w:fill="8DB3E2" w:themeFill="text2" w:themeFillTint="66"/>
          </w:tcPr>
          <w:p w:rsidR="00B76D60" w:rsidRPr="003529B2" w:rsidRDefault="00B76D60" w:rsidP="0001304D">
            <w:pPr>
              <w:spacing w:beforeLines="50" w:before="180"/>
              <w:rPr>
                <w:rFonts w:eastAsia="標楷體"/>
                <w:b/>
              </w:rPr>
            </w:pPr>
            <w:r w:rsidRPr="003529B2">
              <w:rPr>
                <w:rFonts w:eastAsia="標楷體"/>
                <w:b/>
              </w:rPr>
              <w:t>預定時間</w:t>
            </w:r>
          </w:p>
        </w:tc>
        <w:tc>
          <w:tcPr>
            <w:tcW w:w="2681" w:type="dxa"/>
            <w:shd w:val="clear" w:color="auto" w:fill="8DB3E2" w:themeFill="text2" w:themeFillTint="66"/>
          </w:tcPr>
          <w:p w:rsidR="00B76D60" w:rsidRPr="003529B2" w:rsidRDefault="00B76D60" w:rsidP="0001304D">
            <w:pPr>
              <w:spacing w:beforeLines="50" w:before="180"/>
              <w:rPr>
                <w:rFonts w:eastAsia="標楷體"/>
                <w:b/>
              </w:rPr>
            </w:pPr>
            <w:r w:rsidRPr="003529B2">
              <w:rPr>
                <w:rFonts w:eastAsia="標楷體"/>
                <w:b/>
              </w:rPr>
              <w:t>查核點概述</w:t>
            </w:r>
          </w:p>
        </w:tc>
        <w:tc>
          <w:tcPr>
            <w:tcW w:w="3042" w:type="dxa"/>
            <w:shd w:val="clear" w:color="auto" w:fill="8DB3E2" w:themeFill="text2" w:themeFillTint="66"/>
          </w:tcPr>
          <w:p w:rsidR="00B76D60" w:rsidRPr="003529B2" w:rsidRDefault="00B76D60" w:rsidP="0001304D">
            <w:pPr>
              <w:spacing w:beforeLines="50" w:before="180"/>
              <w:rPr>
                <w:rFonts w:eastAsia="標楷體"/>
                <w:b/>
              </w:rPr>
            </w:pPr>
            <w:r w:rsidRPr="003529B2">
              <w:rPr>
                <w:rFonts w:eastAsia="標楷體"/>
                <w:b/>
              </w:rPr>
              <w:t>技術文件</w:t>
            </w:r>
          </w:p>
        </w:tc>
      </w:tr>
      <w:tr w:rsidR="00B76D60" w:rsidRPr="008C2EE7" w:rsidTr="003529B2">
        <w:tc>
          <w:tcPr>
            <w:tcW w:w="1076" w:type="dxa"/>
            <w:shd w:val="clear" w:color="auto" w:fill="FFFFFF" w:themeFill="background1"/>
            <w:vAlign w:val="center"/>
          </w:tcPr>
          <w:p w:rsidR="00B76D60" w:rsidRPr="008C2EE7" w:rsidRDefault="00B76D60" w:rsidP="0001304D">
            <w:pPr>
              <w:spacing w:beforeLines="50" w:before="180"/>
              <w:jc w:val="center"/>
              <w:rPr>
                <w:rFonts w:eastAsia="標楷體"/>
              </w:rPr>
            </w:pPr>
            <w:r w:rsidRPr="008C2EE7">
              <w:rPr>
                <w:rFonts w:eastAsia="標楷體"/>
              </w:rPr>
              <w:t>M</w:t>
            </w:r>
            <w:r w:rsidR="00B74813">
              <w:rPr>
                <w:rFonts w:eastAsia="標楷體" w:hint="eastAsia"/>
              </w:rPr>
              <w:t>1</w:t>
            </w:r>
          </w:p>
        </w:tc>
        <w:tc>
          <w:tcPr>
            <w:tcW w:w="1301" w:type="dxa"/>
            <w:shd w:val="clear" w:color="auto" w:fill="FFFFFF" w:themeFill="background1"/>
          </w:tcPr>
          <w:p w:rsidR="00B76D60" w:rsidRPr="008C2EE7" w:rsidRDefault="00A44658" w:rsidP="0001304D">
            <w:pPr>
              <w:spacing w:beforeLines="50" w:before="180"/>
              <w:rPr>
                <w:rFonts w:eastAsia="標楷體"/>
              </w:rPr>
            </w:pPr>
            <w:r>
              <w:rPr>
                <w:rFonts w:eastAsia="標楷體" w:hint="eastAsia"/>
              </w:rPr>
              <w:t>2013/4/27</w:t>
            </w:r>
          </w:p>
        </w:tc>
        <w:tc>
          <w:tcPr>
            <w:tcW w:w="2681" w:type="dxa"/>
            <w:shd w:val="clear" w:color="auto" w:fill="FFFFFF" w:themeFill="background1"/>
          </w:tcPr>
          <w:p w:rsidR="00B76D60" w:rsidRPr="008C2EE7" w:rsidRDefault="00B76D60" w:rsidP="0001304D">
            <w:pPr>
              <w:spacing w:beforeLines="50" w:before="180"/>
              <w:rPr>
                <w:rFonts w:eastAsia="標楷體"/>
              </w:rPr>
            </w:pPr>
            <w:r w:rsidRPr="00181B86">
              <w:rPr>
                <w:rFonts w:eastAsia="標楷體" w:hint="eastAsia"/>
              </w:rPr>
              <w:t>系統設計里程碑</w:t>
            </w:r>
          </w:p>
        </w:tc>
        <w:tc>
          <w:tcPr>
            <w:tcW w:w="3042" w:type="dxa"/>
            <w:shd w:val="clear" w:color="auto" w:fill="FFFFFF" w:themeFill="background1"/>
          </w:tcPr>
          <w:p w:rsidR="00B76D60" w:rsidRPr="008C2EE7" w:rsidRDefault="00B76D60" w:rsidP="0001304D">
            <w:pPr>
              <w:spacing w:beforeLines="50" w:before="180"/>
              <w:rPr>
                <w:rFonts w:eastAsia="標楷體"/>
              </w:rPr>
            </w:pPr>
            <w:r w:rsidRPr="008C2EE7">
              <w:rPr>
                <w:rFonts w:eastAsia="標楷體"/>
              </w:rPr>
              <w:t>設計</w:t>
            </w:r>
            <w:r>
              <w:rPr>
                <w:rFonts w:eastAsia="標楷體" w:hint="eastAsia"/>
              </w:rPr>
              <w:t>文件</w:t>
            </w:r>
          </w:p>
        </w:tc>
      </w:tr>
      <w:tr w:rsidR="00A44658" w:rsidRPr="008C2EE7" w:rsidTr="003529B2">
        <w:tc>
          <w:tcPr>
            <w:tcW w:w="1076" w:type="dxa"/>
            <w:shd w:val="clear" w:color="auto" w:fill="FFFFFF" w:themeFill="background1"/>
            <w:vAlign w:val="center"/>
          </w:tcPr>
          <w:p w:rsidR="00A44658" w:rsidRPr="008C2EE7" w:rsidRDefault="00A44658" w:rsidP="0001304D">
            <w:pPr>
              <w:spacing w:beforeLines="50" w:before="180"/>
              <w:jc w:val="center"/>
              <w:rPr>
                <w:rFonts w:eastAsia="標楷體"/>
              </w:rPr>
            </w:pPr>
            <w:r w:rsidRPr="008C2EE7">
              <w:rPr>
                <w:rFonts w:eastAsia="標楷體"/>
              </w:rPr>
              <w:t>M</w:t>
            </w:r>
            <w:r w:rsidR="00B74813">
              <w:rPr>
                <w:rFonts w:eastAsia="標楷體" w:hint="eastAsia"/>
              </w:rPr>
              <w:t>2</w:t>
            </w:r>
          </w:p>
        </w:tc>
        <w:tc>
          <w:tcPr>
            <w:tcW w:w="1301" w:type="dxa"/>
            <w:shd w:val="clear" w:color="auto" w:fill="FFFFFF" w:themeFill="background1"/>
          </w:tcPr>
          <w:p w:rsidR="00A44658" w:rsidRPr="008C2EE7" w:rsidRDefault="00A44658" w:rsidP="0001304D">
            <w:pPr>
              <w:spacing w:beforeLines="50" w:before="180"/>
              <w:rPr>
                <w:rFonts w:eastAsia="標楷體"/>
              </w:rPr>
            </w:pPr>
            <w:r>
              <w:rPr>
                <w:rFonts w:eastAsia="標楷體" w:hint="eastAsia"/>
              </w:rPr>
              <w:t>2013/6/2</w:t>
            </w:r>
          </w:p>
        </w:tc>
        <w:tc>
          <w:tcPr>
            <w:tcW w:w="2681" w:type="dxa"/>
            <w:shd w:val="clear" w:color="auto" w:fill="FFFFFF" w:themeFill="background1"/>
          </w:tcPr>
          <w:p w:rsidR="00A44658" w:rsidRPr="008C2EE7" w:rsidRDefault="00A44658" w:rsidP="0001304D">
            <w:pPr>
              <w:spacing w:beforeLines="50" w:before="180"/>
              <w:rPr>
                <w:rFonts w:eastAsia="標楷體"/>
              </w:rPr>
            </w:pPr>
            <w:r w:rsidRPr="00181B86">
              <w:rPr>
                <w:rFonts w:eastAsia="標楷體" w:hint="eastAsia"/>
              </w:rPr>
              <w:t>系統實作里程碑</w:t>
            </w:r>
          </w:p>
        </w:tc>
        <w:tc>
          <w:tcPr>
            <w:tcW w:w="3042" w:type="dxa"/>
            <w:shd w:val="clear" w:color="auto" w:fill="FFFFFF" w:themeFill="background1"/>
          </w:tcPr>
          <w:p w:rsidR="00A44658" w:rsidRPr="008C2EE7" w:rsidRDefault="00A44658" w:rsidP="0001304D">
            <w:pPr>
              <w:spacing w:beforeLines="50" w:before="180"/>
              <w:rPr>
                <w:rFonts w:eastAsia="標楷體"/>
              </w:rPr>
            </w:pPr>
            <w:r>
              <w:rPr>
                <w:rFonts w:eastAsia="標楷體" w:hint="eastAsia"/>
              </w:rPr>
              <w:t>Code Review</w:t>
            </w:r>
            <w:r>
              <w:rPr>
                <w:rFonts w:eastAsia="標楷體" w:hint="eastAsia"/>
              </w:rPr>
              <w:t>報告</w:t>
            </w:r>
          </w:p>
        </w:tc>
      </w:tr>
      <w:tr w:rsidR="00A44658" w:rsidRPr="008C2EE7" w:rsidTr="003529B2">
        <w:tc>
          <w:tcPr>
            <w:tcW w:w="1076" w:type="dxa"/>
            <w:shd w:val="clear" w:color="auto" w:fill="FFFFFF" w:themeFill="background1"/>
            <w:vAlign w:val="center"/>
          </w:tcPr>
          <w:p w:rsidR="00A44658" w:rsidRPr="008C2EE7" w:rsidRDefault="00A44658" w:rsidP="0001304D">
            <w:pPr>
              <w:spacing w:beforeLines="50" w:before="180"/>
              <w:jc w:val="center"/>
              <w:rPr>
                <w:rFonts w:eastAsia="標楷體"/>
              </w:rPr>
            </w:pPr>
            <w:r w:rsidRPr="008C2EE7">
              <w:rPr>
                <w:rFonts w:eastAsia="標楷體"/>
              </w:rPr>
              <w:t>M</w:t>
            </w:r>
            <w:r w:rsidR="00B74813">
              <w:rPr>
                <w:rFonts w:eastAsia="標楷體" w:hint="eastAsia"/>
              </w:rPr>
              <w:t>3</w:t>
            </w:r>
          </w:p>
        </w:tc>
        <w:tc>
          <w:tcPr>
            <w:tcW w:w="1301" w:type="dxa"/>
            <w:shd w:val="clear" w:color="auto" w:fill="FFFFFF" w:themeFill="background1"/>
          </w:tcPr>
          <w:p w:rsidR="00A44658" w:rsidRPr="008C2EE7" w:rsidRDefault="00A44658" w:rsidP="0001304D">
            <w:pPr>
              <w:spacing w:beforeLines="50" w:before="180"/>
              <w:rPr>
                <w:rFonts w:eastAsia="標楷體"/>
              </w:rPr>
            </w:pPr>
            <w:r>
              <w:rPr>
                <w:rFonts w:eastAsia="標楷體" w:hint="eastAsia"/>
              </w:rPr>
              <w:t>2013/6/14</w:t>
            </w:r>
          </w:p>
        </w:tc>
        <w:tc>
          <w:tcPr>
            <w:tcW w:w="2681" w:type="dxa"/>
            <w:shd w:val="clear" w:color="auto" w:fill="FFFFFF" w:themeFill="background1"/>
          </w:tcPr>
          <w:p w:rsidR="00A44658" w:rsidRPr="008C2EE7" w:rsidRDefault="00A44658" w:rsidP="0001304D">
            <w:pPr>
              <w:spacing w:beforeLines="50" w:before="180"/>
              <w:rPr>
                <w:rFonts w:eastAsia="標楷體"/>
              </w:rPr>
            </w:pPr>
            <w:r w:rsidRPr="00F02A61">
              <w:rPr>
                <w:rFonts w:eastAsia="標楷體" w:hint="eastAsia"/>
              </w:rPr>
              <w:t>系統測試里程碑</w:t>
            </w:r>
          </w:p>
        </w:tc>
        <w:tc>
          <w:tcPr>
            <w:tcW w:w="3042" w:type="dxa"/>
            <w:shd w:val="clear" w:color="auto" w:fill="FFFFFF" w:themeFill="background1"/>
          </w:tcPr>
          <w:p w:rsidR="00A44658" w:rsidRPr="008C2EE7" w:rsidRDefault="00A44658" w:rsidP="0001304D">
            <w:pPr>
              <w:spacing w:beforeLines="50" w:before="180"/>
              <w:rPr>
                <w:rFonts w:eastAsia="標楷體"/>
              </w:rPr>
            </w:pPr>
            <w:r>
              <w:rPr>
                <w:rFonts w:eastAsia="標楷體" w:hint="eastAsia"/>
              </w:rPr>
              <w:t>測試文件</w:t>
            </w:r>
          </w:p>
        </w:tc>
      </w:tr>
      <w:tr w:rsidR="00A44658" w:rsidRPr="008C2EE7" w:rsidTr="003529B2">
        <w:tc>
          <w:tcPr>
            <w:tcW w:w="1076" w:type="dxa"/>
            <w:shd w:val="clear" w:color="auto" w:fill="FFFFFF" w:themeFill="background1"/>
            <w:vAlign w:val="center"/>
          </w:tcPr>
          <w:p w:rsidR="00A44658" w:rsidRPr="008C2EE7" w:rsidRDefault="00A44658" w:rsidP="0001304D">
            <w:pPr>
              <w:spacing w:beforeLines="50" w:before="180"/>
              <w:jc w:val="center"/>
              <w:rPr>
                <w:rFonts w:eastAsia="標楷體"/>
              </w:rPr>
            </w:pPr>
            <w:r w:rsidRPr="008C2EE7">
              <w:rPr>
                <w:rFonts w:eastAsia="標楷體"/>
              </w:rPr>
              <w:t>M</w:t>
            </w:r>
            <w:r w:rsidR="00B74813">
              <w:rPr>
                <w:rFonts w:eastAsia="標楷體" w:hint="eastAsia"/>
              </w:rPr>
              <w:t>4</w:t>
            </w:r>
          </w:p>
        </w:tc>
        <w:tc>
          <w:tcPr>
            <w:tcW w:w="1301" w:type="dxa"/>
            <w:shd w:val="clear" w:color="auto" w:fill="FFFFFF" w:themeFill="background1"/>
          </w:tcPr>
          <w:p w:rsidR="00A44658" w:rsidRPr="008C2EE7" w:rsidRDefault="00A44658" w:rsidP="0001304D">
            <w:pPr>
              <w:spacing w:beforeLines="50" w:before="180"/>
              <w:rPr>
                <w:rFonts w:eastAsia="標楷體"/>
              </w:rPr>
            </w:pPr>
            <w:r>
              <w:rPr>
                <w:rFonts w:eastAsia="標楷體" w:hint="eastAsia"/>
              </w:rPr>
              <w:t>2013/6/17</w:t>
            </w:r>
          </w:p>
        </w:tc>
        <w:tc>
          <w:tcPr>
            <w:tcW w:w="2681" w:type="dxa"/>
            <w:shd w:val="clear" w:color="auto" w:fill="FFFFFF" w:themeFill="background1"/>
          </w:tcPr>
          <w:p w:rsidR="00A44658" w:rsidRPr="008C2EE7" w:rsidRDefault="00A44658" w:rsidP="0001304D">
            <w:pPr>
              <w:spacing w:beforeLines="50" w:before="180"/>
              <w:rPr>
                <w:rFonts w:eastAsia="標楷體"/>
              </w:rPr>
            </w:pPr>
            <w:r w:rsidRPr="00F02A61">
              <w:rPr>
                <w:rFonts w:eastAsia="標楷體" w:hint="eastAsia"/>
              </w:rPr>
              <w:t>結案里程碑</w:t>
            </w:r>
          </w:p>
        </w:tc>
        <w:tc>
          <w:tcPr>
            <w:tcW w:w="3042" w:type="dxa"/>
            <w:shd w:val="clear" w:color="auto" w:fill="FFFFFF" w:themeFill="background1"/>
          </w:tcPr>
          <w:p w:rsidR="00A44658" w:rsidRPr="008C2EE7" w:rsidRDefault="00A44658" w:rsidP="0001304D">
            <w:pPr>
              <w:spacing w:beforeLines="50" w:before="180"/>
              <w:rPr>
                <w:rFonts w:eastAsia="標楷體"/>
              </w:rPr>
            </w:pPr>
            <w:r w:rsidRPr="00E42A8A">
              <w:rPr>
                <w:rFonts w:eastAsia="標楷體" w:hint="eastAsia"/>
              </w:rPr>
              <w:t>作品報告書</w:t>
            </w:r>
          </w:p>
        </w:tc>
      </w:tr>
    </w:tbl>
    <w:p w:rsidR="00B76D60" w:rsidRPr="00CE1403" w:rsidRDefault="00B76D60" w:rsidP="00B76D60">
      <w:pPr>
        <w:ind w:left="576"/>
        <w:rPr>
          <w:rFonts w:eastAsia="標楷體"/>
          <w:b/>
        </w:rPr>
      </w:pPr>
    </w:p>
    <w:p w:rsidR="00B76D60" w:rsidRPr="00CE1403" w:rsidRDefault="00B76D60" w:rsidP="00B76D60">
      <w:pPr>
        <w:ind w:left="576"/>
        <w:rPr>
          <w:rFonts w:eastAsia="標楷體"/>
          <w:b/>
        </w:rPr>
      </w:pPr>
    </w:p>
    <w:p w:rsidR="00B76D60" w:rsidRPr="00CE1403" w:rsidRDefault="00B76D60" w:rsidP="00B76D60">
      <w:pPr>
        <w:ind w:left="576"/>
        <w:rPr>
          <w:rFonts w:eastAsia="標楷體"/>
          <w:b/>
        </w:rPr>
      </w:pPr>
    </w:p>
    <w:p w:rsidR="00B76D60" w:rsidRPr="00CE1403" w:rsidRDefault="00B76D60" w:rsidP="00B76D60">
      <w:pPr>
        <w:ind w:left="576"/>
        <w:rPr>
          <w:rFonts w:eastAsia="標楷體"/>
          <w:b/>
        </w:rPr>
      </w:pPr>
    </w:p>
    <w:p w:rsidR="00B76D60" w:rsidRPr="00CE1403" w:rsidRDefault="00B76D60" w:rsidP="00B76D60">
      <w:pPr>
        <w:numPr>
          <w:ilvl w:val="0"/>
          <w:numId w:val="3"/>
        </w:numPr>
        <w:outlineLvl w:val="0"/>
        <w:rPr>
          <w:rFonts w:eastAsia="標楷體"/>
          <w:sz w:val="28"/>
          <w:szCs w:val="28"/>
        </w:rPr>
      </w:pPr>
      <w:r w:rsidRPr="00CE1403">
        <w:rPr>
          <w:rFonts w:eastAsia="標楷體"/>
          <w:b/>
        </w:rPr>
        <w:br w:type="page"/>
      </w:r>
      <w:bookmarkStart w:id="9" w:name="_Toc277807269"/>
      <w:bookmarkStart w:id="10" w:name="_Toc309592295"/>
      <w:r w:rsidRPr="00CE1403">
        <w:rPr>
          <w:rFonts w:eastAsia="標楷體"/>
          <w:sz w:val="32"/>
          <w:szCs w:val="32"/>
        </w:rPr>
        <w:lastRenderedPageBreak/>
        <w:t>專案內相關人員參與計畫說明</w:t>
      </w:r>
      <w:bookmarkEnd w:id="9"/>
      <w:bookmarkEnd w:id="10"/>
    </w:p>
    <w:p w:rsidR="00B76D60" w:rsidRPr="00F17214" w:rsidRDefault="00B76D60" w:rsidP="00B76D60">
      <w:pPr>
        <w:numPr>
          <w:ilvl w:val="1"/>
          <w:numId w:val="3"/>
        </w:numPr>
        <w:spacing w:line="360" w:lineRule="atLeast"/>
        <w:rPr>
          <w:rFonts w:eastAsia="標楷體"/>
        </w:rPr>
      </w:pPr>
      <w:r w:rsidRPr="00CE1403">
        <w:rPr>
          <w:rFonts w:eastAsia="標楷體"/>
          <w:sz w:val="28"/>
          <w:szCs w:val="28"/>
        </w:rPr>
        <w:t>計畫成員指派</w:t>
      </w:r>
    </w:p>
    <w:p w:rsidR="00B76D60" w:rsidRDefault="007B4F19" w:rsidP="00B76D60">
      <w:pPr>
        <w:spacing w:line="360" w:lineRule="atLeast"/>
        <w:ind w:left="768"/>
        <w:rPr>
          <w:rFonts w:eastAsia="標楷體"/>
        </w:rPr>
      </w:pPr>
      <w:r w:rsidRPr="007B4F19">
        <w:rPr>
          <w:rFonts w:eastAsia="標楷體"/>
          <w:noProof/>
        </w:rPr>
        <w:drawing>
          <wp:inline distT="0" distB="0" distL="0" distR="0">
            <wp:extent cx="5247640" cy="5518150"/>
            <wp:effectExtent l="19050" t="0" r="0" b="0"/>
            <wp:docPr id="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551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3D7" w:rsidRDefault="00FB53D7">
      <w:pPr>
        <w:widowControl/>
        <w:rPr>
          <w:rFonts w:eastAsia="標楷體"/>
        </w:rPr>
      </w:pPr>
      <w:r>
        <w:rPr>
          <w:rFonts w:eastAsia="標楷體"/>
        </w:rPr>
        <w:br w:type="page"/>
      </w:r>
    </w:p>
    <w:p w:rsidR="00B76D60" w:rsidRPr="00CE1403" w:rsidRDefault="00B76D60" w:rsidP="00B76D60">
      <w:pPr>
        <w:spacing w:line="360" w:lineRule="atLeast"/>
        <w:ind w:left="768"/>
        <w:rPr>
          <w:rFonts w:eastAsia="標楷體"/>
        </w:rPr>
      </w:pPr>
    </w:p>
    <w:p w:rsidR="00B76D60" w:rsidRPr="00CE1403" w:rsidRDefault="00B76D60" w:rsidP="00B76D60">
      <w:pPr>
        <w:numPr>
          <w:ilvl w:val="1"/>
          <w:numId w:val="3"/>
        </w:numPr>
        <w:spacing w:line="360" w:lineRule="atLeast"/>
        <w:rPr>
          <w:rFonts w:eastAsia="標楷體"/>
          <w:sz w:val="28"/>
          <w:szCs w:val="28"/>
        </w:rPr>
      </w:pPr>
      <w:r w:rsidRPr="00CE1403">
        <w:rPr>
          <w:rFonts w:eastAsia="標楷體"/>
          <w:sz w:val="28"/>
          <w:szCs w:val="28"/>
        </w:rPr>
        <w:t>專案專業知識與技能需求</w:t>
      </w:r>
    </w:p>
    <w:tbl>
      <w:tblPr>
        <w:tblW w:w="4680" w:type="pct"/>
        <w:tblInd w:w="56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40"/>
        <w:gridCol w:w="1438"/>
        <w:gridCol w:w="1636"/>
        <w:gridCol w:w="2889"/>
      </w:tblGrid>
      <w:tr w:rsidR="00B76D60" w:rsidRPr="00CE1403" w:rsidTr="00FA4DDE">
        <w:trPr>
          <w:cantSplit/>
        </w:trPr>
        <w:tc>
          <w:tcPr>
            <w:tcW w:w="1409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B76D60" w:rsidRPr="00CE1403" w:rsidRDefault="00B76D60" w:rsidP="00FA4DDE">
            <w:pPr>
              <w:widowControl/>
              <w:autoSpaceDE w:val="0"/>
              <w:autoSpaceDN w:val="0"/>
              <w:spacing w:line="240" w:lineRule="atLeast"/>
              <w:ind w:left="57" w:right="57"/>
              <w:jc w:val="center"/>
              <w:textAlignment w:val="bottom"/>
              <w:rPr>
                <w:rFonts w:eastAsia="標楷體"/>
                <w:sz w:val="20"/>
                <w:szCs w:val="20"/>
              </w:rPr>
            </w:pPr>
            <w:r w:rsidRPr="00CE1403">
              <w:rPr>
                <w:rFonts w:eastAsia="標楷體"/>
                <w:sz w:val="20"/>
                <w:szCs w:val="20"/>
              </w:rPr>
              <w:t>專業技能及知識</w:t>
            </w:r>
          </w:p>
        </w:tc>
        <w:tc>
          <w:tcPr>
            <w:tcW w:w="866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B76D60" w:rsidRPr="00CE1403" w:rsidRDefault="00B76D60" w:rsidP="00FA4DDE">
            <w:pPr>
              <w:widowControl/>
              <w:autoSpaceDE w:val="0"/>
              <w:autoSpaceDN w:val="0"/>
              <w:spacing w:line="240" w:lineRule="atLeast"/>
              <w:ind w:left="57" w:right="57"/>
              <w:jc w:val="center"/>
              <w:textAlignment w:val="bottom"/>
              <w:rPr>
                <w:rFonts w:eastAsia="標楷體"/>
                <w:sz w:val="20"/>
                <w:szCs w:val="20"/>
              </w:rPr>
            </w:pPr>
            <w:r w:rsidRPr="00CE1403">
              <w:rPr>
                <w:rFonts w:eastAsia="標楷體"/>
                <w:sz w:val="20"/>
                <w:szCs w:val="20"/>
              </w:rPr>
              <w:t>預估需要人數</w:t>
            </w:r>
          </w:p>
        </w:tc>
        <w:tc>
          <w:tcPr>
            <w:tcW w:w="985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B76D60" w:rsidRPr="00CE1403" w:rsidRDefault="00B76D60" w:rsidP="00FA4DDE">
            <w:pPr>
              <w:widowControl/>
              <w:autoSpaceDE w:val="0"/>
              <w:autoSpaceDN w:val="0"/>
              <w:spacing w:line="240" w:lineRule="atLeast"/>
              <w:ind w:left="57" w:right="57"/>
              <w:jc w:val="center"/>
              <w:textAlignment w:val="bottom"/>
              <w:rPr>
                <w:rFonts w:eastAsia="標楷體"/>
                <w:sz w:val="20"/>
                <w:szCs w:val="20"/>
              </w:rPr>
            </w:pPr>
            <w:r w:rsidRPr="00CE1403">
              <w:rPr>
                <w:rFonts w:eastAsia="標楷體"/>
                <w:sz w:val="20"/>
                <w:szCs w:val="20"/>
              </w:rPr>
              <w:t>預計受訓人員</w:t>
            </w:r>
          </w:p>
        </w:tc>
        <w:tc>
          <w:tcPr>
            <w:tcW w:w="1740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B76D60" w:rsidRPr="00CE1403" w:rsidRDefault="00B76D60" w:rsidP="00FA4DDE">
            <w:pPr>
              <w:widowControl/>
              <w:autoSpaceDE w:val="0"/>
              <w:autoSpaceDN w:val="0"/>
              <w:spacing w:line="240" w:lineRule="atLeast"/>
              <w:ind w:left="57" w:right="57"/>
              <w:jc w:val="center"/>
              <w:textAlignment w:val="bottom"/>
              <w:rPr>
                <w:rFonts w:eastAsia="標楷體"/>
                <w:sz w:val="20"/>
                <w:szCs w:val="20"/>
              </w:rPr>
            </w:pPr>
            <w:r w:rsidRPr="00CE1403">
              <w:rPr>
                <w:rFonts w:eastAsia="標楷體"/>
                <w:sz w:val="20"/>
                <w:szCs w:val="20"/>
              </w:rPr>
              <w:t>說明</w:t>
            </w:r>
          </w:p>
        </w:tc>
      </w:tr>
      <w:tr w:rsidR="00B76D60" w:rsidRPr="00CE1403" w:rsidTr="00FA4DDE">
        <w:trPr>
          <w:cantSplit/>
        </w:trPr>
        <w:tc>
          <w:tcPr>
            <w:tcW w:w="1409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6D60" w:rsidRPr="00CE1403" w:rsidRDefault="00A44658" w:rsidP="00FA4DDE">
            <w:pPr>
              <w:widowControl/>
              <w:autoSpaceDE w:val="0"/>
              <w:autoSpaceDN w:val="0"/>
              <w:spacing w:line="240" w:lineRule="atLeast"/>
              <w:ind w:left="57" w:right="57"/>
              <w:jc w:val="both"/>
              <w:textAlignment w:val="bottom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HTML5/</w:t>
            </w:r>
            <w:proofErr w:type="spellStart"/>
            <w:r>
              <w:rPr>
                <w:rFonts w:eastAsia="標楷體" w:hint="eastAsia"/>
                <w:sz w:val="20"/>
                <w:szCs w:val="20"/>
              </w:rPr>
              <w:t>Javascript</w:t>
            </w:r>
            <w:proofErr w:type="spellEnd"/>
            <w:r w:rsidR="00B76D60" w:rsidRPr="00CE1403">
              <w:rPr>
                <w:rFonts w:eastAsia="標楷體"/>
                <w:sz w:val="20"/>
                <w:szCs w:val="20"/>
              </w:rPr>
              <w:t>程式設計</w:t>
            </w:r>
          </w:p>
        </w:tc>
        <w:tc>
          <w:tcPr>
            <w:tcW w:w="8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6D60" w:rsidRPr="00CE1403" w:rsidRDefault="00B76D60" w:rsidP="00FA4DDE">
            <w:pPr>
              <w:widowControl/>
              <w:autoSpaceDE w:val="0"/>
              <w:autoSpaceDN w:val="0"/>
              <w:spacing w:line="240" w:lineRule="atLeast"/>
              <w:ind w:left="57" w:right="57"/>
              <w:jc w:val="center"/>
              <w:textAlignment w:val="bottom"/>
              <w:rPr>
                <w:rFonts w:eastAsia="標楷體"/>
                <w:sz w:val="20"/>
                <w:szCs w:val="20"/>
              </w:rPr>
            </w:pPr>
            <w:r w:rsidRPr="00CE1403">
              <w:rPr>
                <w:rFonts w:eastAsia="標楷體"/>
                <w:sz w:val="20"/>
                <w:szCs w:val="20"/>
              </w:rPr>
              <w:t>3</w:t>
            </w:r>
          </w:p>
        </w:tc>
        <w:tc>
          <w:tcPr>
            <w:tcW w:w="9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6D60" w:rsidRPr="00CE1403" w:rsidRDefault="00DD5899" w:rsidP="00FA4DDE">
            <w:pPr>
              <w:widowControl/>
              <w:autoSpaceDE w:val="0"/>
              <w:autoSpaceDN w:val="0"/>
              <w:spacing w:line="240" w:lineRule="atLeast"/>
              <w:ind w:left="57" w:right="57"/>
              <w:jc w:val="center"/>
              <w:textAlignment w:val="bottom"/>
              <w:rPr>
                <w:rFonts w:eastAsia="標楷體"/>
                <w:sz w:val="20"/>
                <w:szCs w:val="20"/>
              </w:rPr>
            </w:pPr>
            <w:proofErr w:type="gramStart"/>
            <w:r>
              <w:rPr>
                <w:rFonts w:eastAsia="標楷體" w:hint="eastAsia"/>
                <w:sz w:val="20"/>
                <w:szCs w:val="20"/>
              </w:rPr>
              <w:t>許歡</w:t>
            </w:r>
            <w:proofErr w:type="gramEnd"/>
          </w:p>
        </w:tc>
        <w:tc>
          <w:tcPr>
            <w:tcW w:w="17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76D60" w:rsidRPr="00CE1403" w:rsidRDefault="00B76D60" w:rsidP="00FA4DDE">
            <w:pPr>
              <w:widowControl/>
              <w:autoSpaceDE w:val="0"/>
              <w:autoSpaceDN w:val="0"/>
              <w:spacing w:line="240" w:lineRule="atLeast"/>
              <w:ind w:left="57" w:right="57"/>
              <w:jc w:val="both"/>
              <w:textAlignment w:val="bottom"/>
              <w:rPr>
                <w:rFonts w:eastAsia="標楷體"/>
                <w:sz w:val="20"/>
                <w:szCs w:val="20"/>
              </w:rPr>
            </w:pPr>
            <w:r w:rsidRPr="00CE1403">
              <w:rPr>
                <w:rFonts w:eastAsia="標楷體"/>
                <w:sz w:val="20"/>
                <w:szCs w:val="20"/>
              </w:rPr>
              <w:t>本專案的成員已有相關經驗</w:t>
            </w:r>
          </w:p>
        </w:tc>
      </w:tr>
      <w:tr w:rsidR="00B76D60" w:rsidRPr="00CE1403" w:rsidTr="00FA4DDE">
        <w:trPr>
          <w:cantSplit/>
        </w:trPr>
        <w:tc>
          <w:tcPr>
            <w:tcW w:w="1409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6D60" w:rsidRPr="00CE1403" w:rsidRDefault="00A44658" w:rsidP="00FA4DDE">
            <w:pPr>
              <w:widowControl/>
              <w:autoSpaceDE w:val="0"/>
              <w:autoSpaceDN w:val="0"/>
              <w:spacing w:line="240" w:lineRule="atLeast"/>
              <w:ind w:left="57" w:right="57"/>
              <w:jc w:val="both"/>
              <w:textAlignment w:val="bottom"/>
              <w:rPr>
                <w:rFonts w:eastAsia="標楷體"/>
                <w:sz w:val="20"/>
                <w:szCs w:val="20"/>
              </w:rPr>
            </w:pPr>
            <w:proofErr w:type="spellStart"/>
            <w:r>
              <w:rPr>
                <w:rFonts w:eastAsia="標楷體" w:hint="eastAsia"/>
                <w:sz w:val="20"/>
                <w:szCs w:val="20"/>
              </w:rPr>
              <w:t>php</w:t>
            </w:r>
            <w:proofErr w:type="spellEnd"/>
            <w:r w:rsidR="00B76D60" w:rsidRPr="00CE1403">
              <w:rPr>
                <w:rFonts w:eastAsia="標楷體"/>
                <w:sz w:val="20"/>
                <w:szCs w:val="20"/>
              </w:rPr>
              <w:t>程式設計</w:t>
            </w:r>
          </w:p>
        </w:tc>
        <w:tc>
          <w:tcPr>
            <w:tcW w:w="8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6D60" w:rsidRPr="00CE1403" w:rsidRDefault="00A44658" w:rsidP="00FA4DDE">
            <w:pPr>
              <w:widowControl/>
              <w:autoSpaceDE w:val="0"/>
              <w:autoSpaceDN w:val="0"/>
              <w:spacing w:line="240" w:lineRule="atLeast"/>
              <w:ind w:left="57" w:right="57"/>
              <w:jc w:val="center"/>
              <w:textAlignment w:val="bottom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2</w:t>
            </w:r>
          </w:p>
        </w:tc>
        <w:tc>
          <w:tcPr>
            <w:tcW w:w="9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6D60" w:rsidRPr="00CE1403" w:rsidRDefault="00B76D60" w:rsidP="00FA4DDE">
            <w:pPr>
              <w:widowControl/>
              <w:autoSpaceDE w:val="0"/>
              <w:autoSpaceDN w:val="0"/>
              <w:spacing w:line="240" w:lineRule="atLeast"/>
              <w:ind w:left="57" w:right="57"/>
              <w:jc w:val="center"/>
              <w:textAlignment w:val="bottom"/>
              <w:rPr>
                <w:rFonts w:eastAsia="標楷體"/>
                <w:sz w:val="20"/>
                <w:szCs w:val="20"/>
              </w:rPr>
            </w:pPr>
            <w:r w:rsidRPr="00CE1403">
              <w:rPr>
                <w:rFonts w:eastAsia="標楷體"/>
                <w:sz w:val="20"/>
                <w:szCs w:val="20"/>
              </w:rPr>
              <w:t>無</w:t>
            </w:r>
          </w:p>
        </w:tc>
        <w:tc>
          <w:tcPr>
            <w:tcW w:w="17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76D60" w:rsidRPr="00CE1403" w:rsidRDefault="00B76D60" w:rsidP="00FA4DDE">
            <w:pPr>
              <w:widowControl/>
              <w:autoSpaceDE w:val="0"/>
              <w:autoSpaceDN w:val="0"/>
              <w:spacing w:line="240" w:lineRule="atLeast"/>
              <w:ind w:left="57" w:right="57"/>
              <w:jc w:val="both"/>
              <w:textAlignment w:val="bottom"/>
              <w:rPr>
                <w:rFonts w:eastAsia="標楷體"/>
                <w:sz w:val="20"/>
                <w:szCs w:val="20"/>
              </w:rPr>
            </w:pPr>
            <w:r w:rsidRPr="00CE1403">
              <w:rPr>
                <w:rFonts w:eastAsia="標楷體"/>
                <w:sz w:val="20"/>
                <w:szCs w:val="20"/>
              </w:rPr>
              <w:t>本專案的成員已有相關經驗</w:t>
            </w:r>
          </w:p>
        </w:tc>
      </w:tr>
      <w:tr w:rsidR="00B76D60" w:rsidRPr="00CE1403" w:rsidTr="00FA4DDE">
        <w:trPr>
          <w:cantSplit/>
        </w:trPr>
        <w:tc>
          <w:tcPr>
            <w:tcW w:w="1409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6D60" w:rsidRPr="00CE1403" w:rsidRDefault="00B76D60" w:rsidP="00FA4DDE">
            <w:pPr>
              <w:widowControl/>
              <w:autoSpaceDE w:val="0"/>
              <w:autoSpaceDN w:val="0"/>
              <w:spacing w:line="240" w:lineRule="atLeast"/>
              <w:ind w:left="57" w:right="57"/>
              <w:jc w:val="both"/>
              <w:textAlignment w:val="bottom"/>
              <w:rPr>
                <w:rFonts w:eastAsia="標楷體"/>
                <w:sz w:val="20"/>
                <w:szCs w:val="20"/>
              </w:rPr>
            </w:pPr>
            <w:r w:rsidRPr="00CE1403">
              <w:rPr>
                <w:rFonts w:eastAsia="標楷體"/>
                <w:sz w:val="20"/>
                <w:szCs w:val="20"/>
              </w:rPr>
              <w:t>MS SQL</w:t>
            </w:r>
            <w:r w:rsidRPr="00CE1403">
              <w:rPr>
                <w:rFonts w:eastAsia="標楷體"/>
                <w:sz w:val="20"/>
                <w:szCs w:val="20"/>
              </w:rPr>
              <w:t>資料庫管理</w:t>
            </w:r>
          </w:p>
        </w:tc>
        <w:tc>
          <w:tcPr>
            <w:tcW w:w="8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6D60" w:rsidRPr="00CE1403" w:rsidRDefault="00B76D60" w:rsidP="00FA4DDE">
            <w:pPr>
              <w:widowControl/>
              <w:autoSpaceDE w:val="0"/>
              <w:autoSpaceDN w:val="0"/>
              <w:spacing w:line="240" w:lineRule="atLeast"/>
              <w:ind w:left="57" w:right="57"/>
              <w:jc w:val="center"/>
              <w:textAlignment w:val="bottom"/>
              <w:rPr>
                <w:rFonts w:eastAsia="標楷體"/>
                <w:sz w:val="20"/>
                <w:szCs w:val="20"/>
              </w:rPr>
            </w:pPr>
            <w:r w:rsidRPr="00CE1403">
              <w:rPr>
                <w:rFonts w:eastAsia="標楷體"/>
                <w:sz w:val="20"/>
                <w:szCs w:val="20"/>
              </w:rPr>
              <w:t>1</w:t>
            </w:r>
          </w:p>
        </w:tc>
        <w:tc>
          <w:tcPr>
            <w:tcW w:w="9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6D60" w:rsidRPr="00CE1403" w:rsidRDefault="00B76D60" w:rsidP="00FA4DDE">
            <w:pPr>
              <w:widowControl/>
              <w:autoSpaceDE w:val="0"/>
              <w:autoSpaceDN w:val="0"/>
              <w:spacing w:line="240" w:lineRule="atLeast"/>
              <w:ind w:left="57" w:right="57"/>
              <w:jc w:val="center"/>
              <w:textAlignment w:val="bottom"/>
              <w:rPr>
                <w:rFonts w:eastAsia="標楷體"/>
                <w:sz w:val="20"/>
                <w:szCs w:val="20"/>
              </w:rPr>
            </w:pPr>
            <w:r w:rsidRPr="00CE1403">
              <w:rPr>
                <w:rFonts w:eastAsia="標楷體"/>
                <w:sz w:val="20"/>
                <w:szCs w:val="20"/>
              </w:rPr>
              <w:t>無</w:t>
            </w:r>
          </w:p>
        </w:tc>
        <w:tc>
          <w:tcPr>
            <w:tcW w:w="17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76D60" w:rsidRPr="00CE1403" w:rsidRDefault="00B76D60" w:rsidP="00FA4DDE">
            <w:pPr>
              <w:widowControl/>
              <w:autoSpaceDE w:val="0"/>
              <w:autoSpaceDN w:val="0"/>
              <w:spacing w:line="240" w:lineRule="atLeast"/>
              <w:ind w:left="57" w:right="57"/>
              <w:jc w:val="both"/>
              <w:textAlignment w:val="bottom"/>
              <w:rPr>
                <w:rFonts w:eastAsia="標楷體"/>
                <w:sz w:val="20"/>
                <w:szCs w:val="20"/>
              </w:rPr>
            </w:pPr>
            <w:r w:rsidRPr="00CE1403">
              <w:rPr>
                <w:rFonts w:eastAsia="標楷體"/>
                <w:sz w:val="20"/>
                <w:szCs w:val="20"/>
              </w:rPr>
              <w:t>本專案的成員已有相關經驗</w:t>
            </w:r>
          </w:p>
        </w:tc>
      </w:tr>
      <w:tr w:rsidR="0087646E" w:rsidRPr="00CE1403" w:rsidTr="00A44658">
        <w:trPr>
          <w:cantSplit/>
          <w:trHeight w:val="408"/>
        </w:trPr>
        <w:tc>
          <w:tcPr>
            <w:tcW w:w="1409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46E" w:rsidRDefault="0087646E" w:rsidP="00FA4DDE">
            <w:pPr>
              <w:widowControl/>
              <w:autoSpaceDE w:val="0"/>
              <w:autoSpaceDN w:val="0"/>
              <w:spacing w:line="240" w:lineRule="atLeast"/>
              <w:ind w:left="57" w:right="57"/>
              <w:jc w:val="both"/>
              <w:textAlignment w:val="bottom"/>
              <w:rPr>
                <w:rFonts w:eastAsia="標楷體"/>
                <w:sz w:val="20"/>
                <w:szCs w:val="20"/>
              </w:rPr>
            </w:pPr>
            <w:proofErr w:type="spellStart"/>
            <w:r>
              <w:rPr>
                <w:rFonts w:eastAsia="標楷體"/>
                <w:sz w:val="20"/>
                <w:szCs w:val="20"/>
              </w:rPr>
              <w:t>G</w:t>
            </w:r>
            <w:r>
              <w:rPr>
                <w:rFonts w:eastAsia="標楷體" w:hint="eastAsia"/>
                <w:sz w:val="20"/>
                <w:szCs w:val="20"/>
              </w:rPr>
              <w:t>it</w:t>
            </w:r>
            <w:proofErr w:type="spellEnd"/>
            <w:r>
              <w:rPr>
                <w:rFonts w:eastAsia="標楷體" w:hint="eastAsia"/>
                <w:sz w:val="20"/>
                <w:szCs w:val="20"/>
              </w:rPr>
              <w:t>安裝設定與使用</w:t>
            </w:r>
          </w:p>
        </w:tc>
        <w:tc>
          <w:tcPr>
            <w:tcW w:w="8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46E" w:rsidRPr="00CE1403" w:rsidRDefault="0087646E" w:rsidP="00FA4DDE">
            <w:pPr>
              <w:autoSpaceDE w:val="0"/>
              <w:autoSpaceDN w:val="0"/>
              <w:spacing w:line="240" w:lineRule="atLeast"/>
              <w:ind w:left="57" w:right="57"/>
              <w:jc w:val="center"/>
              <w:textAlignment w:val="bottom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5</w:t>
            </w:r>
          </w:p>
        </w:tc>
        <w:tc>
          <w:tcPr>
            <w:tcW w:w="9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46E" w:rsidRDefault="0087646E" w:rsidP="00A44658">
            <w:pPr>
              <w:widowControl/>
              <w:autoSpaceDE w:val="0"/>
              <w:autoSpaceDN w:val="0"/>
              <w:spacing w:line="240" w:lineRule="atLeast"/>
              <w:ind w:left="57" w:right="57"/>
              <w:textAlignment w:val="bottom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詹博丞、許歡、黃華鴻</w:t>
            </w:r>
          </w:p>
        </w:tc>
        <w:tc>
          <w:tcPr>
            <w:tcW w:w="17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646E" w:rsidRPr="00CE1403" w:rsidRDefault="0087646E" w:rsidP="00FA4DDE">
            <w:pPr>
              <w:autoSpaceDE w:val="0"/>
              <w:autoSpaceDN w:val="0"/>
              <w:spacing w:line="240" w:lineRule="atLeast"/>
              <w:ind w:left="57" w:right="57"/>
              <w:jc w:val="both"/>
              <w:textAlignment w:val="bottom"/>
              <w:rPr>
                <w:rFonts w:eastAsia="標楷體"/>
                <w:sz w:val="20"/>
                <w:szCs w:val="20"/>
              </w:rPr>
            </w:pPr>
          </w:p>
        </w:tc>
      </w:tr>
      <w:tr w:rsidR="00B76D60" w:rsidRPr="00CE1403" w:rsidTr="00A44658">
        <w:trPr>
          <w:cantSplit/>
          <w:trHeight w:val="408"/>
        </w:trPr>
        <w:tc>
          <w:tcPr>
            <w:tcW w:w="1409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6D60" w:rsidRPr="00CE1403" w:rsidRDefault="00A44658" w:rsidP="00FA4DDE">
            <w:pPr>
              <w:widowControl/>
              <w:autoSpaceDE w:val="0"/>
              <w:autoSpaceDN w:val="0"/>
              <w:spacing w:line="240" w:lineRule="atLeast"/>
              <w:ind w:left="57" w:right="57"/>
              <w:jc w:val="both"/>
              <w:textAlignment w:val="bottom"/>
              <w:rPr>
                <w:rFonts w:eastAsia="標楷體"/>
                <w:sz w:val="20"/>
                <w:szCs w:val="20"/>
              </w:rPr>
            </w:pPr>
            <w:proofErr w:type="spellStart"/>
            <w:r>
              <w:rPr>
                <w:rFonts w:eastAsia="標楷體" w:hint="eastAsia"/>
                <w:sz w:val="20"/>
                <w:szCs w:val="20"/>
              </w:rPr>
              <w:t>Appserv</w:t>
            </w:r>
            <w:proofErr w:type="spellEnd"/>
            <w:r w:rsidR="00B76D60" w:rsidRPr="00CE1403">
              <w:rPr>
                <w:rFonts w:eastAsia="標楷體"/>
                <w:sz w:val="20"/>
                <w:szCs w:val="20"/>
              </w:rPr>
              <w:t>安裝與設定</w:t>
            </w:r>
          </w:p>
        </w:tc>
        <w:tc>
          <w:tcPr>
            <w:tcW w:w="8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6D60" w:rsidRPr="00CE1403" w:rsidRDefault="00B76D60" w:rsidP="00FA4DDE">
            <w:pPr>
              <w:autoSpaceDE w:val="0"/>
              <w:autoSpaceDN w:val="0"/>
              <w:spacing w:line="240" w:lineRule="atLeast"/>
              <w:ind w:left="57" w:right="57"/>
              <w:jc w:val="center"/>
              <w:textAlignment w:val="bottom"/>
              <w:rPr>
                <w:rFonts w:eastAsia="標楷體"/>
                <w:sz w:val="20"/>
                <w:szCs w:val="20"/>
              </w:rPr>
            </w:pPr>
            <w:r w:rsidRPr="00CE1403">
              <w:rPr>
                <w:rFonts w:eastAsia="標楷體"/>
                <w:sz w:val="20"/>
                <w:szCs w:val="20"/>
              </w:rPr>
              <w:t>1</w:t>
            </w:r>
          </w:p>
        </w:tc>
        <w:tc>
          <w:tcPr>
            <w:tcW w:w="9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6D60" w:rsidRPr="00CE1403" w:rsidRDefault="00A44658" w:rsidP="00A44658">
            <w:pPr>
              <w:widowControl/>
              <w:autoSpaceDE w:val="0"/>
              <w:autoSpaceDN w:val="0"/>
              <w:spacing w:line="240" w:lineRule="atLeast"/>
              <w:ind w:left="57" w:right="57"/>
              <w:textAlignment w:val="bottom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許歡、李翔昕、詹博丞</w:t>
            </w:r>
          </w:p>
        </w:tc>
        <w:tc>
          <w:tcPr>
            <w:tcW w:w="17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76D60" w:rsidRPr="00CE1403" w:rsidRDefault="00B76D60" w:rsidP="00FA4DDE">
            <w:pPr>
              <w:autoSpaceDE w:val="0"/>
              <w:autoSpaceDN w:val="0"/>
              <w:spacing w:line="240" w:lineRule="atLeast"/>
              <w:ind w:left="57" w:right="57"/>
              <w:jc w:val="both"/>
              <w:textAlignment w:val="bottom"/>
              <w:rPr>
                <w:rFonts w:eastAsia="標楷體"/>
                <w:sz w:val="20"/>
                <w:szCs w:val="20"/>
              </w:rPr>
            </w:pPr>
          </w:p>
        </w:tc>
      </w:tr>
      <w:tr w:rsidR="00A44658" w:rsidRPr="00CE1403" w:rsidTr="00FB53D7">
        <w:trPr>
          <w:cantSplit/>
          <w:trHeight w:val="408"/>
        </w:trPr>
        <w:tc>
          <w:tcPr>
            <w:tcW w:w="1409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44658" w:rsidRDefault="00A44658" w:rsidP="00FA4DDE">
            <w:pPr>
              <w:widowControl/>
              <w:autoSpaceDE w:val="0"/>
              <w:autoSpaceDN w:val="0"/>
              <w:spacing w:line="240" w:lineRule="atLeast"/>
              <w:ind w:left="57" w:right="57"/>
              <w:jc w:val="both"/>
              <w:textAlignment w:val="bottom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C/C++</w:t>
            </w:r>
            <w:r w:rsidRPr="00CE1403">
              <w:rPr>
                <w:rFonts w:eastAsia="標楷體"/>
                <w:sz w:val="20"/>
                <w:szCs w:val="20"/>
              </w:rPr>
              <w:t>程式設計</w:t>
            </w:r>
          </w:p>
        </w:tc>
        <w:tc>
          <w:tcPr>
            <w:tcW w:w="8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44658" w:rsidRPr="00CE1403" w:rsidRDefault="00A44658" w:rsidP="00FA4DDE">
            <w:pPr>
              <w:autoSpaceDE w:val="0"/>
              <w:autoSpaceDN w:val="0"/>
              <w:spacing w:line="240" w:lineRule="atLeast"/>
              <w:ind w:left="57" w:right="57"/>
              <w:jc w:val="center"/>
              <w:textAlignment w:val="bottom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2</w:t>
            </w:r>
          </w:p>
        </w:tc>
        <w:tc>
          <w:tcPr>
            <w:tcW w:w="9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44658" w:rsidRDefault="00A44658" w:rsidP="00A44658">
            <w:pPr>
              <w:widowControl/>
              <w:autoSpaceDE w:val="0"/>
              <w:autoSpaceDN w:val="0"/>
              <w:spacing w:line="240" w:lineRule="atLeast"/>
              <w:ind w:left="57" w:right="57"/>
              <w:textAlignment w:val="bottom"/>
              <w:rPr>
                <w:rFonts w:eastAsia="標楷體"/>
                <w:sz w:val="20"/>
                <w:szCs w:val="20"/>
              </w:rPr>
            </w:pPr>
            <w:r w:rsidRPr="00CE1403">
              <w:rPr>
                <w:rFonts w:eastAsia="標楷體"/>
                <w:sz w:val="20"/>
                <w:szCs w:val="20"/>
              </w:rPr>
              <w:t>無</w:t>
            </w:r>
          </w:p>
        </w:tc>
        <w:tc>
          <w:tcPr>
            <w:tcW w:w="17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44658" w:rsidRPr="00CE1403" w:rsidRDefault="00A44658" w:rsidP="00FA4DDE">
            <w:pPr>
              <w:autoSpaceDE w:val="0"/>
              <w:autoSpaceDN w:val="0"/>
              <w:spacing w:line="240" w:lineRule="atLeast"/>
              <w:ind w:left="57" w:right="57"/>
              <w:jc w:val="both"/>
              <w:textAlignment w:val="bottom"/>
              <w:rPr>
                <w:rFonts w:eastAsia="標楷體"/>
                <w:sz w:val="20"/>
                <w:szCs w:val="20"/>
              </w:rPr>
            </w:pPr>
            <w:r w:rsidRPr="00CE1403">
              <w:rPr>
                <w:rFonts w:eastAsia="標楷體"/>
                <w:sz w:val="20"/>
                <w:szCs w:val="20"/>
              </w:rPr>
              <w:t>本專案的成員已有相關經驗</w:t>
            </w:r>
          </w:p>
        </w:tc>
      </w:tr>
      <w:tr w:rsidR="00FB53D7" w:rsidRPr="00CE1403" w:rsidTr="00FA4DDE">
        <w:trPr>
          <w:cantSplit/>
          <w:trHeight w:val="408"/>
        </w:trPr>
        <w:tc>
          <w:tcPr>
            <w:tcW w:w="1409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B53D7" w:rsidRDefault="00FB53D7" w:rsidP="00FA4DDE">
            <w:pPr>
              <w:widowControl/>
              <w:autoSpaceDE w:val="0"/>
              <w:autoSpaceDN w:val="0"/>
              <w:spacing w:line="240" w:lineRule="atLeast"/>
              <w:ind w:left="57" w:right="57"/>
              <w:jc w:val="both"/>
              <w:textAlignment w:val="bottom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Facebook API</w:t>
            </w:r>
          </w:p>
        </w:tc>
        <w:tc>
          <w:tcPr>
            <w:tcW w:w="866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B53D7" w:rsidRDefault="00FB53D7" w:rsidP="00FA4DDE">
            <w:pPr>
              <w:autoSpaceDE w:val="0"/>
              <w:autoSpaceDN w:val="0"/>
              <w:spacing w:line="240" w:lineRule="atLeast"/>
              <w:ind w:left="57" w:right="57"/>
              <w:jc w:val="center"/>
              <w:textAlignment w:val="bottom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1</w:t>
            </w:r>
          </w:p>
        </w:tc>
        <w:tc>
          <w:tcPr>
            <w:tcW w:w="985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B53D7" w:rsidRPr="00CE1403" w:rsidRDefault="00FB53D7" w:rsidP="00A44658">
            <w:pPr>
              <w:widowControl/>
              <w:autoSpaceDE w:val="0"/>
              <w:autoSpaceDN w:val="0"/>
              <w:spacing w:line="240" w:lineRule="atLeast"/>
              <w:ind w:left="57" w:right="57"/>
              <w:textAlignment w:val="bottom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詹博丞</w:t>
            </w:r>
          </w:p>
        </w:tc>
        <w:tc>
          <w:tcPr>
            <w:tcW w:w="1740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B53D7" w:rsidRPr="00CE1403" w:rsidRDefault="00FB53D7" w:rsidP="00FA4DDE">
            <w:pPr>
              <w:autoSpaceDE w:val="0"/>
              <w:autoSpaceDN w:val="0"/>
              <w:spacing w:line="240" w:lineRule="atLeast"/>
              <w:ind w:left="57" w:right="57"/>
              <w:jc w:val="both"/>
              <w:textAlignment w:val="bottom"/>
              <w:rPr>
                <w:rFonts w:eastAsia="標楷體"/>
                <w:sz w:val="20"/>
                <w:szCs w:val="20"/>
              </w:rPr>
            </w:pPr>
          </w:p>
        </w:tc>
      </w:tr>
    </w:tbl>
    <w:p w:rsidR="00B76D60" w:rsidRPr="00CE1403" w:rsidRDefault="00B76D60" w:rsidP="0001304D">
      <w:pPr>
        <w:numPr>
          <w:ilvl w:val="1"/>
          <w:numId w:val="3"/>
        </w:numPr>
        <w:spacing w:beforeLines="50" w:before="180" w:line="360" w:lineRule="atLeast"/>
        <w:ind w:left="771" w:hanging="482"/>
        <w:rPr>
          <w:rFonts w:eastAsia="標楷體"/>
          <w:sz w:val="28"/>
          <w:szCs w:val="28"/>
        </w:rPr>
      </w:pPr>
      <w:r w:rsidRPr="00CE1403">
        <w:rPr>
          <w:rFonts w:eastAsia="標楷體"/>
          <w:sz w:val="28"/>
          <w:szCs w:val="28"/>
        </w:rPr>
        <w:t>訓練計畫表</w:t>
      </w:r>
    </w:p>
    <w:tbl>
      <w:tblPr>
        <w:tblW w:w="0" w:type="auto"/>
        <w:tblInd w:w="53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15"/>
        <w:gridCol w:w="2016"/>
        <w:gridCol w:w="1560"/>
        <w:gridCol w:w="2544"/>
      </w:tblGrid>
      <w:tr w:rsidR="00B76D60" w:rsidRPr="00CE1403" w:rsidTr="00FA4DDE">
        <w:trPr>
          <w:cantSplit/>
        </w:trPr>
        <w:tc>
          <w:tcPr>
            <w:tcW w:w="2015" w:type="dxa"/>
          </w:tcPr>
          <w:p w:rsidR="00B76D60" w:rsidRPr="00CE1403" w:rsidRDefault="00B76D60" w:rsidP="00FA4DDE">
            <w:pPr>
              <w:widowControl/>
              <w:autoSpaceDE w:val="0"/>
              <w:autoSpaceDN w:val="0"/>
              <w:spacing w:after="60" w:line="454" w:lineRule="atLeast"/>
              <w:ind w:left="57" w:right="57"/>
              <w:jc w:val="center"/>
              <w:textAlignment w:val="bottom"/>
              <w:rPr>
                <w:rFonts w:eastAsia="標楷體"/>
                <w:sz w:val="20"/>
                <w:szCs w:val="20"/>
              </w:rPr>
            </w:pPr>
            <w:r w:rsidRPr="00CE1403">
              <w:rPr>
                <w:rFonts w:eastAsia="標楷體"/>
                <w:sz w:val="20"/>
                <w:szCs w:val="20"/>
              </w:rPr>
              <w:t>訓練項目</w:t>
            </w:r>
          </w:p>
        </w:tc>
        <w:tc>
          <w:tcPr>
            <w:tcW w:w="2016" w:type="dxa"/>
            <w:tcBorders>
              <w:right w:val="single" w:sz="4" w:space="0" w:color="auto"/>
            </w:tcBorders>
          </w:tcPr>
          <w:p w:rsidR="00B76D60" w:rsidRPr="00CE1403" w:rsidRDefault="00B76D60" w:rsidP="00FA4DDE">
            <w:pPr>
              <w:widowControl/>
              <w:autoSpaceDE w:val="0"/>
              <w:autoSpaceDN w:val="0"/>
              <w:spacing w:after="60" w:line="454" w:lineRule="atLeast"/>
              <w:ind w:left="57" w:right="57"/>
              <w:jc w:val="center"/>
              <w:textAlignment w:val="bottom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訓練方式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B76D60" w:rsidRPr="00CE1403" w:rsidRDefault="00B76D60" w:rsidP="00FA4DDE">
            <w:pPr>
              <w:widowControl/>
              <w:autoSpaceDE w:val="0"/>
              <w:autoSpaceDN w:val="0"/>
              <w:spacing w:after="60" w:line="454" w:lineRule="atLeast"/>
              <w:ind w:left="57" w:right="57"/>
              <w:jc w:val="center"/>
              <w:textAlignment w:val="bottom"/>
              <w:rPr>
                <w:rFonts w:eastAsia="標楷體"/>
                <w:sz w:val="20"/>
                <w:szCs w:val="20"/>
              </w:rPr>
            </w:pPr>
            <w:r w:rsidRPr="00CE1403">
              <w:rPr>
                <w:rFonts w:eastAsia="標楷體"/>
                <w:sz w:val="20"/>
                <w:szCs w:val="20"/>
              </w:rPr>
              <w:t>預定訓練期間</w:t>
            </w:r>
          </w:p>
        </w:tc>
        <w:tc>
          <w:tcPr>
            <w:tcW w:w="2544" w:type="dxa"/>
          </w:tcPr>
          <w:p w:rsidR="00B76D60" w:rsidRPr="00CE1403" w:rsidRDefault="00B76D60" w:rsidP="00FA4DDE">
            <w:pPr>
              <w:widowControl/>
              <w:autoSpaceDE w:val="0"/>
              <w:autoSpaceDN w:val="0"/>
              <w:spacing w:after="60" w:line="454" w:lineRule="atLeast"/>
              <w:ind w:left="57" w:right="57"/>
              <w:jc w:val="center"/>
              <w:textAlignment w:val="bottom"/>
              <w:rPr>
                <w:rFonts w:eastAsia="標楷體"/>
                <w:sz w:val="20"/>
                <w:szCs w:val="20"/>
              </w:rPr>
            </w:pPr>
            <w:r w:rsidRPr="00CE1403">
              <w:rPr>
                <w:rFonts w:eastAsia="標楷體"/>
                <w:sz w:val="20"/>
                <w:szCs w:val="20"/>
              </w:rPr>
              <w:t>參與人員姓名</w:t>
            </w:r>
          </w:p>
        </w:tc>
      </w:tr>
      <w:tr w:rsidR="00B76D60" w:rsidRPr="00CE1403" w:rsidTr="00FA4DDE">
        <w:trPr>
          <w:cantSplit/>
          <w:trHeight w:val="818"/>
        </w:trPr>
        <w:tc>
          <w:tcPr>
            <w:tcW w:w="2015" w:type="dxa"/>
          </w:tcPr>
          <w:p w:rsidR="00B76D60" w:rsidRPr="00CE1403" w:rsidRDefault="00A44658" w:rsidP="00A44658">
            <w:pPr>
              <w:widowControl/>
              <w:autoSpaceDE w:val="0"/>
              <w:autoSpaceDN w:val="0"/>
              <w:spacing w:after="60" w:line="454" w:lineRule="atLeast"/>
              <w:ind w:left="57" w:right="57"/>
              <w:jc w:val="center"/>
              <w:textAlignment w:val="bottom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HTML5/</w:t>
            </w:r>
            <w:proofErr w:type="spellStart"/>
            <w:r w:rsidR="00775FD9">
              <w:rPr>
                <w:rFonts w:eastAsia="標楷體" w:hint="eastAsia"/>
                <w:sz w:val="20"/>
                <w:szCs w:val="20"/>
              </w:rPr>
              <w:t>Javascript</w:t>
            </w:r>
            <w:proofErr w:type="spellEnd"/>
          </w:p>
        </w:tc>
        <w:tc>
          <w:tcPr>
            <w:tcW w:w="2016" w:type="dxa"/>
            <w:tcBorders>
              <w:right w:val="single" w:sz="4" w:space="0" w:color="auto"/>
            </w:tcBorders>
          </w:tcPr>
          <w:p w:rsidR="00B76D60" w:rsidRPr="00CE1403" w:rsidRDefault="00B76D60" w:rsidP="00FA4DDE">
            <w:pPr>
              <w:widowControl/>
              <w:autoSpaceDE w:val="0"/>
              <w:autoSpaceDN w:val="0"/>
              <w:spacing w:after="60" w:line="454" w:lineRule="atLeast"/>
              <w:ind w:left="57" w:right="57"/>
              <w:textAlignment w:val="bottom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內部成員</w:t>
            </w:r>
            <w:r w:rsidR="00A44658">
              <w:rPr>
                <w:rFonts w:eastAsia="標楷體" w:hint="eastAsia"/>
                <w:sz w:val="20"/>
                <w:szCs w:val="20"/>
              </w:rPr>
              <w:t>黃華鴻、詹博丞</w:t>
            </w:r>
            <w:r>
              <w:rPr>
                <w:rFonts w:eastAsia="標楷體" w:hint="eastAsia"/>
                <w:sz w:val="20"/>
                <w:szCs w:val="20"/>
              </w:rPr>
              <w:t>擔任講師進行教學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B76D60" w:rsidRPr="00CE1403" w:rsidRDefault="00B76D60" w:rsidP="00FA4DDE">
            <w:pPr>
              <w:widowControl/>
              <w:autoSpaceDE w:val="0"/>
              <w:autoSpaceDN w:val="0"/>
              <w:spacing w:after="60" w:line="454" w:lineRule="atLeast"/>
              <w:ind w:left="57" w:right="57"/>
              <w:jc w:val="center"/>
              <w:textAlignment w:val="bottom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201</w:t>
            </w:r>
            <w:r w:rsidR="00A44658">
              <w:rPr>
                <w:rFonts w:eastAsia="標楷體" w:hint="eastAsia"/>
                <w:sz w:val="20"/>
                <w:szCs w:val="20"/>
              </w:rPr>
              <w:t>3</w:t>
            </w:r>
            <w:r>
              <w:rPr>
                <w:rFonts w:eastAsia="標楷體"/>
                <w:sz w:val="20"/>
                <w:szCs w:val="20"/>
              </w:rPr>
              <w:t>/</w:t>
            </w:r>
            <w:r w:rsidR="00A44658">
              <w:rPr>
                <w:rFonts w:eastAsia="標楷體" w:hint="eastAsia"/>
                <w:sz w:val="20"/>
                <w:szCs w:val="20"/>
              </w:rPr>
              <w:t>5/31</w:t>
            </w:r>
          </w:p>
        </w:tc>
        <w:tc>
          <w:tcPr>
            <w:tcW w:w="2544" w:type="dxa"/>
          </w:tcPr>
          <w:p w:rsidR="00B76D60" w:rsidRPr="00CE1403" w:rsidRDefault="00A44658" w:rsidP="00FA4DDE">
            <w:pPr>
              <w:widowControl/>
              <w:autoSpaceDE w:val="0"/>
              <w:autoSpaceDN w:val="0"/>
              <w:spacing w:after="60" w:line="454" w:lineRule="atLeast"/>
              <w:ind w:left="57" w:right="57"/>
              <w:jc w:val="center"/>
              <w:textAlignment w:val="bottom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許歡</w:t>
            </w:r>
          </w:p>
        </w:tc>
      </w:tr>
      <w:tr w:rsidR="00FA4D65" w:rsidRPr="00CE1403" w:rsidTr="00FA4DDE">
        <w:trPr>
          <w:cantSplit/>
          <w:trHeight w:val="818"/>
        </w:trPr>
        <w:tc>
          <w:tcPr>
            <w:tcW w:w="2015" w:type="dxa"/>
          </w:tcPr>
          <w:p w:rsidR="00FA4D65" w:rsidRDefault="00FA4D65" w:rsidP="00A44658">
            <w:pPr>
              <w:widowControl/>
              <w:autoSpaceDE w:val="0"/>
              <w:autoSpaceDN w:val="0"/>
              <w:spacing w:after="60" w:line="454" w:lineRule="atLeast"/>
              <w:ind w:left="57" w:right="57"/>
              <w:jc w:val="center"/>
              <w:textAlignment w:val="bottom"/>
              <w:rPr>
                <w:rFonts w:eastAsia="標楷體"/>
                <w:sz w:val="20"/>
                <w:szCs w:val="20"/>
              </w:rPr>
            </w:pPr>
            <w:proofErr w:type="spellStart"/>
            <w:r>
              <w:rPr>
                <w:rFonts w:eastAsia="標楷體" w:hint="eastAsia"/>
                <w:sz w:val="20"/>
                <w:szCs w:val="20"/>
              </w:rPr>
              <w:t>Appserv</w:t>
            </w:r>
            <w:proofErr w:type="spellEnd"/>
            <w:r w:rsidRPr="00CE1403">
              <w:rPr>
                <w:rFonts w:eastAsia="標楷體"/>
                <w:sz w:val="20"/>
                <w:szCs w:val="20"/>
              </w:rPr>
              <w:t>安裝與設定</w:t>
            </w:r>
          </w:p>
        </w:tc>
        <w:tc>
          <w:tcPr>
            <w:tcW w:w="2016" w:type="dxa"/>
            <w:tcBorders>
              <w:right w:val="single" w:sz="4" w:space="0" w:color="auto"/>
            </w:tcBorders>
          </w:tcPr>
          <w:p w:rsidR="00FA4D65" w:rsidRDefault="00FA4D65" w:rsidP="00FA4DDE">
            <w:pPr>
              <w:widowControl/>
              <w:autoSpaceDE w:val="0"/>
              <w:autoSpaceDN w:val="0"/>
              <w:spacing w:after="60" w:line="454" w:lineRule="atLeast"/>
              <w:ind w:left="57" w:right="57"/>
              <w:textAlignment w:val="bottom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自行上網搜尋資料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FA4D65" w:rsidRDefault="00FA4D65" w:rsidP="00FA4DDE">
            <w:pPr>
              <w:widowControl/>
              <w:autoSpaceDE w:val="0"/>
              <w:autoSpaceDN w:val="0"/>
              <w:spacing w:after="60" w:line="454" w:lineRule="atLeast"/>
              <w:ind w:left="57" w:right="57"/>
              <w:jc w:val="center"/>
              <w:textAlignment w:val="bottom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2013/05/03</w:t>
            </w:r>
          </w:p>
        </w:tc>
        <w:tc>
          <w:tcPr>
            <w:tcW w:w="2544" w:type="dxa"/>
          </w:tcPr>
          <w:p w:rsidR="00FA4D65" w:rsidRDefault="00FA4D65" w:rsidP="00FA4DDE">
            <w:pPr>
              <w:widowControl/>
              <w:autoSpaceDE w:val="0"/>
              <w:autoSpaceDN w:val="0"/>
              <w:spacing w:after="60" w:line="454" w:lineRule="atLeast"/>
              <w:ind w:left="57" w:right="57"/>
              <w:jc w:val="center"/>
              <w:textAlignment w:val="bottom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許歡、詹博丞、李翔昕</w:t>
            </w:r>
          </w:p>
        </w:tc>
      </w:tr>
      <w:tr w:rsidR="00DD5899" w:rsidRPr="00CE1403" w:rsidTr="00FA4DDE">
        <w:trPr>
          <w:cantSplit/>
          <w:trHeight w:val="818"/>
        </w:trPr>
        <w:tc>
          <w:tcPr>
            <w:tcW w:w="2015" w:type="dxa"/>
          </w:tcPr>
          <w:p w:rsidR="00DD5899" w:rsidRDefault="00DD5899" w:rsidP="00A44658">
            <w:pPr>
              <w:widowControl/>
              <w:autoSpaceDE w:val="0"/>
              <w:autoSpaceDN w:val="0"/>
              <w:spacing w:after="60" w:line="454" w:lineRule="atLeast"/>
              <w:ind w:left="57" w:right="57"/>
              <w:jc w:val="center"/>
              <w:textAlignment w:val="bottom"/>
              <w:rPr>
                <w:rFonts w:eastAsia="標楷體"/>
                <w:sz w:val="20"/>
                <w:szCs w:val="20"/>
              </w:rPr>
            </w:pPr>
            <w:proofErr w:type="spellStart"/>
            <w:r>
              <w:rPr>
                <w:rFonts w:eastAsia="標楷體"/>
                <w:sz w:val="20"/>
                <w:szCs w:val="20"/>
              </w:rPr>
              <w:t>G</w:t>
            </w:r>
            <w:r>
              <w:rPr>
                <w:rFonts w:eastAsia="標楷體" w:hint="eastAsia"/>
                <w:sz w:val="20"/>
                <w:szCs w:val="20"/>
              </w:rPr>
              <w:t>it</w:t>
            </w:r>
            <w:proofErr w:type="spellEnd"/>
            <w:r>
              <w:rPr>
                <w:rFonts w:eastAsia="標楷體" w:hint="eastAsia"/>
                <w:sz w:val="20"/>
                <w:szCs w:val="20"/>
              </w:rPr>
              <w:t>安裝設定與使用</w:t>
            </w:r>
          </w:p>
        </w:tc>
        <w:tc>
          <w:tcPr>
            <w:tcW w:w="2016" w:type="dxa"/>
            <w:tcBorders>
              <w:right w:val="single" w:sz="4" w:space="0" w:color="auto"/>
            </w:tcBorders>
          </w:tcPr>
          <w:p w:rsidR="00DD5899" w:rsidRDefault="00DD5899" w:rsidP="00FA4DDE">
            <w:pPr>
              <w:widowControl/>
              <w:autoSpaceDE w:val="0"/>
              <w:autoSpaceDN w:val="0"/>
              <w:spacing w:after="60" w:line="454" w:lineRule="atLeast"/>
              <w:ind w:left="57" w:right="57"/>
              <w:textAlignment w:val="bottom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由內部成員邱俊崎、李翔昕擔任講師進行教學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DD5899" w:rsidRDefault="00893D1F" w:rsidP="00FA4DDE">
            <w:pPr>
              <w:widowControl/>
              <w:autoSpaceDE w:val="0"/>
              <w:autoSpaceDN w:val="0"/>
              <w:spacing w:after="60" w:line="454" w:lineRule="atLeast"/>
              <w:ind w:left="57" w:right="57"/>
              <w:jc w:val="center"/>
              <w:textAlignment w:val="bottom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2013/5/24</w:t>
            </w:r>
          </w:p>
        </w:tc>
        <w:tc>
          <w:tcPr>
            <w:tcW w:w="2544" w:type="dxa"/>
          </w:tcPr>
          <w:p w:rsidR="00DD5899" w:rsidRDefault="00893D1F" w:rsidP="00FA4DDE">
            <w:pPr>
              <w:widowControl/>
              <w:autoSpaceDE w:val="0"/>
              <w:autoSpaceDN w:val="0"/>
              <w:spacing w:after="60" w:line="454" w:lineRule="atLeast"/>
              <w:ind w:left="57" w:right="57"/>
              <w:jc w:val="center"/>
              <w:textAlignment w:val="bottom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詹博丞、許歡、黃華鴻</w:t>
            </w:r>
          </w:p>
        </w:tc>
      </w:tr>
      <w:tr w:rsidR="00FA4D65" w:rsidRPr="00CE1403" w:rsidTr="00FA4DDE">
        <w:trPr>
          <w:cantSplit/>
          <w:trHeight w:val="818"/>
        </w:trPr>
        <w:tc>
          <w:tcPr>
            <w:tcW w:w="2015" w:type="dxa"/>
          </w:tcPr>
          <w:p w:rsidR="00FA4D65" w:rsidRDefault="00FA4D65" w:rsidP="00A44658">
            <w:pPr>
              <w:widowControl/>
              <w:autoSpaceDE w:val="0"/>
              <w:autoSpaceDN w:val="0"/>
              <w:spacing w:after="60" w:line="454" w:lineRule="atLeast"/>
              <w:ind w:left="57" w:right="57"/>
              <w:jc w:val="center"/>
              <w:textAlignment w:val="bottom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Facebook API</w:t>
            </w:r>
          </w:p>
        </w:tc>
        <w:tc>
          <w:tcPr>
            <w:tcW w:w="2016" w:type="dxa"/>
            <w:tcBorders>
              <w:right w:val="single" w:sz="4" w:space="0" w:color="auto"/>
            </w:tcBorders>
          </w:tcPr>
          <w:p w:rsidR="00FA4D65" w:rsidRDefault="00FA4D65" w:rsidP="00FA4DDE">
            <w:pPr>
              <w:widowControl/>
              <w:autoSpaceDE w:val="0"/>
              <w:autoSpaceDN w:val="0"/>
              <w:spacing w:after="60" w:line="454" w:lineRule="atLeast"/>
              <w:ind w:left="57" w:right="57"/>
              <w:textAlignment w:val="bottom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自行上網搜尋資料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FA4D65" w:rsidRDefault="00FA4D65" w:rsidP="00FA4DDE">
            <w:pPr>
              <w:widowControl/>
              <w:autoSpaceDE w:val="0"/>
              <w:autoSpaceDN w:val="0"/>
              <w:spacing w:after="60" w:line="454" w:lineRule="atLeast"/>
              <w:ind w:left="57" w:right="57"/>
              <w:jc w:val="center"/>
              <w:textAlignment w:val="bottom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2013/05/01</w:t>
            </w:r>
          </w:p>
        </w:tc>
        <w:tc>
          <w:tcPr>
            <w:tcW w:w="2544" w:type="dxa"/>
          </w:tcPr>
          <w:p w:rsidR="00FA4D65" w:rsidRDefault="00FA4D65" w:rsidP="00FA4DDE">
            <w:pPr>
              <w:widowControl/>
              <w:autoSpaceDE w:val="0"/>
              <w:autoSpaceDN w:val="0"/>
              <w:spacing w:after="60" w:line="454" w:lineRule="atLeast"/>
              <w:ind w:left="57" w:right="57"/>
              <w:jc w:val="center"/>
              <w:textAlignment w:val="bottom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詹博丞</w:t>
            </w:r>
          </w:p>
        </w:tc>
      </w:tr>
    </w:tbl>
    <w:p w:rsidR="00B76D60" w:rsidRPr="00CE1403" w:rsidRDefault="00B76D60" w:rsidP="0001304D">
      <w:pPr>
        <w:spacing w:beforeLines="50" w:before="180" w:line="240" w:lineRule="atLeast"/>
        <w:rPr>
          <w:rFonts w:eastAsia="標楷體"/>
          <w:sz w:val="28"/>
          <w:szCs w:val="28"/>
        </w:rPr>
        <w:sectPr w:rsidR="00B76D60" w:rsidRPr="00CE1403" w:rsidSect="00751320">
          <w:pgSz w:w="11906" w:h="16838"/>
          <w:pgMar w:top="1440" w:right="1469" w:bottom="1440" w:left="1622" w:header="851" w:footer="992" w:gutter="0"/>
          <w:cols w:space="425"/>
          <w:docGrid w:type="lines" w:linePitch="360"/>
        </w:sectPr>
      </w:pPr>
    </w:p>
    <w:p w:rsidR="00B76D60" w:rsidRPr="00E966B8" w:rsidRDefault="00B76D60" w:rsidP="00B76D60">
      <w:pPr>
        <w:numPr>
          <w:ilvl w:val="0"/>
          <w:numId w:val="3"/>
        </w:numPr>
        <w:outlineLvl w:val="0"/>
        <w:rPr>
          <w:rFonts w:eastAsia="標楷體"/>
        </w:rPr>
      </w:pPr>
      <w:bookmarkStart w:id="11" w:name="_Toc277807270"/>
      <w:bookmarkStart w:id="12" w:name="_Toc309592296"/>
      <w:r w:rsidRPr="00CE1403">
        <w:rPr>
          <w:rFonts w:eastAsia="標楷體"/>
          <w:sz w:val="32"/>
          <w:szCs w:val="32"/>
        </w:rPr>
        <w:lastRenderedPageBreak/>
        <w:t>時程與進度審查監控機制說明</w:t>
      </w:r>
      <w:bookmarkEnd w:id="11"/>
      <w:bookmarkEnd w:id="12"/>
    </w:p>
    <w:p w:rsidR="00E966B8" w:rsidRPr="00CE1403" w:rsidRDefault="00E966B8" w:rsidP="00E966B8">
      <w:pPr>
        <w:widowControl/>
        <w:autoSpaceDE w:val="0"/>
        <w:autoSpaceDN w:val="0"/>
        <w:spacing w:line="340" w:lineRule="atLeast"/>
        <w:ind w:left="900" w:firstLineChars="225" w:firstLine="540"/>
        <w:textAlignment w:val="bottom"/>
        <w:rPr>
          <w:rFonts w:eastAsia="標楷體"/>
        </w:rPr>
      </w:pPr>
      <w:r w:rsidRPr="00CE1403">
        <w:rPr>
          <w:rFonts w:eastAsia="標楷體"/>
        </w:rPr>
        <w:t>本專案對於進行中的工作每週監控一次，由專案負責人針對所完成的工作比例進行進度審視的方式。而需要實施矯正措施時，其基準為：</w:t>
      </w:r>
    </w:p>
    <w:p w:rsidR="00E966B8" w:rsidRPr="00CE1403" w:rsidRDefault="00E966B8" w:rsidP="0001304D">
      <w:pPr>
        <w:widowControl/>
        <w:numPr>
          <w:ilvl w:val="0"/>
          <w:numId w:val="2"/>
        </w:numPr>
        <w:tabs>
          <w:tab w:val="clear" w:pos="1260"/>
        </w:tabs>
        <w:autoSpaceDE w:val="0"/>
        <w:autoSpaceDN w:val="0"/>
        <w:spacing w:beforeLines="50" w:before="180" w:line="340" w:lineRule="atLeast"/>
        <w:ind w:left="1441" w:hanging="539"/>
        <w:textAlignment w:val="bottom"/>
        <w:rPr>
          <w:sz w:val="22"/>
          <w:szCs w:val="22"/>
        </w:rPr>
      </w:pPr>
      <w:r>
        <w:rPr>
          <w:rFonts w:eastAsia="標楷體" w:hint="eastAsia"/>
          <w:sz w:val="22"/>
          <w:szCs w:val="22"/>
        </w:rPr>
        <w:t>2013</w:t>
      </w:r>
      <w:r>
        <w:rPr>
          <w:rFonts w:eastAsia="標楷體"/>
          <w:sz w:val="22"/>
          <w:szCs w:val="22"/>
        </w:rPr>
        <w:t>/</w:t>
      </w:r>
      <w:r>
        <w:rPr>
          <w:rFonts w:eastAsia="標楷體" w:hint="eastAsia"/>
          <w:sz w:val="22"/>
          <w:szCs w:val="22"/>
        </w:rPr>
        <w:t>4/22</w:t>
      </w:r>
      <w:r w:rsidRPr="00CE1403">
        <w:rPr>
          <w:rFonts w:eastAsia="標楷體"/>
          <w:sz w:val="22"/>
          <w:szCs w:val="22"/>
        </w:rPr>
        <w:t>~</w:t>
      </w:r>
      <w:r>
        <w:rPr>
          <w:rFonts w:eastAsia="標楷體" w:hint="eastAsia"/>
          <w:sz w:val="22"/>
          <w:szCs w:val="22"/>
        </w:rPr>
        <w:t>2013</w:t>
      </w:r>
      <w:r>
        <w:rPr>
          <w:rFonts w:eastAsia="標楷體"/>
          <w:sz w:val="22"/>
          <w:szCs w:val="22"/>
        </w:rPr>
        <w:t>/</w:t>
      </w:r>
      <w:r>
        <w:rPr>
          <w:rFonts w:eastAsia="標楷體" w:hint="eastAsia"/>
          <w:sz w:val="22"/>
          <w:szCs w:val="22"/>
        </w:rPr>
        <w:t>5/25</w:t>
      </w:r>
      <w:r w:rsidRPr="00CE1403">
        <w:rPr>
          <w:rFonts w:eastAsia="標楷體"/>
          <w:sz w:val="22"/>
          <w:szCs w:val="22"/>
        </w:rPr>
        <w:t>矯正基準定為</w:t>
      </w:r>
      <w:r w:rsidRPr="00CE1403">
        <w:rPr>
          <w:rFonts w:eastAsia="標楷體"/>
          <w:sz w:val="22"/>
          <w:szCs w:val="22"/>
        </w:rPr>
        <w:t>20%</w:t>
      </w:r>
      <w:r w:rsidRPr="00CE1403">
        <w:rPr>
          <w:rFonts w:eastAsia="標楷體"/>
          <w:sz w:val="22"/>
          <w:szCs w:val="22"/>
        </w:rPr>
        <w:t>，當進度落後超過</w:t>
      </w:r>
      <w:r w:rsidRPr="00CE1403">
        <w:rPr>
          <w:rFonts w:eastAsia="標楷體"/>
          <w:sz w:val="22"/>
          <w:szCs w:val="22"/>
        </w:rPr>
        <w:t>20%</w:t>
      </w:r>
      <w:r w:rsidRPr="00CE1403">
        <w:rPr>
          <w:rFonts w:eastAsia="標楷體"/>
          <w:sz w:val="22"/>
          <w:szCs w:val="22"/>
        </w:rPr>
        <w:t>必須實施矯正措施。</w:t>
      </w:r>
    </w:p>
    <w:p w:rsidR="00E966B8" w:rsidRPr="00CE1403" w:rsidRDefault="00E966B8" w:rsidP="00E966B8">
      <w:pPr>
        <w:widowControl/>
        <w:numPr>
          <w:ilvl w:val="0"/>
          <w:numId w:val="2"/>
        </w:numPr>
        <w:tabs>
          <w:tab w:val="clear" w:pos="1260"/>
        </w:tabs>
        <w:autoSpaceDE w:val="0"/>
        <w:autoSpaceDN w:val="0"/>
        <w:spacing w:line="340" w:lineRule="atLeast"/>
        <w:ind w:left="1440" w:hanging="540"/>
        <w:textAlignment w:val="bottom"/>
        <w:rPr>
          <w:sz w:val="22"/>
          <w:szCs w:val="22"/>
        </w:rPr>
      </w:pPr>
      <w:r>
        <w:rPr>
          <w:rFonts w:eastAsia="標楷體" w:hint="eastAsia"/>
          <w:sz w:val="22"/>
          <w:szCs w:val="22"/>
        </w:rPr>
        <w:t>2013</w:t>
      </w:r>
      <w:r>
        <w:rPr>
          <w:rFonts w:eastAsia="標楷體"/>
          <w:sz w:val="22"/>
          <w:szCs w:val="22"/>
        </w:rPr>
        <w:t>/</w:t>
      </w:r>
      <w:r>
        <w:rPr>
          <w:rFonts w:eastAsia="標楷體" w:hint="eastAsia"/>
          <w:sz w:val="22"/>
          <w:szCs w:val="22"/>
        </w:rPr>
        <w:t>5/26</w:t>
      </w:r>
      <w:r w:rsidRPr="00CE1403">
        <w:rPr>
          <w:rFonts w:eastAsia="標楷體"/>
          <w:sz w:val="22"/>
          <w:szCs w:val="22"/>
        </w:rPr>
        <w:t>~</w:t>
      </w:r>
      <w:r>
        <w:rPr>
          <w:rFonts w:eastAsia="標楷體" w:hint="eastAsia"/>
          <w:sz w:val="22"/>
          <w:szCs w:val="22"/>
        </w:rPr>
        <w:t>2013</w:t>
      </w:r>
      <w:r>
        <w:rPr>
          <w:rFonts w:eastAsia="標楷體"/>
          <w:sz w:val="22"/>
          <w:szCs w:val="22"/>
        </w:rPr>
        <w:t>/</w:t>
      </w:r>
      <w:r>
        <w:rPr>
          <w:rFonts w:eastAsia="標楷體" w:hint="eastAsia"/>
          <w:sz w:val="22"/>
          <w:szCs w:val="22"/>
        </w:rPr>
        <w:t>6/16</w:t>
      </w:r>
      <w:r w:rsidRPr="00CE1403">
        <w:rPr>
          <w:rFonts w:eastAsia="標楷體"/>
          <w:sz w:val="22"/>
          <w:szCs w:val="22"/>
        </w:rPr>
        <w:t>矯正基準定為</w:t>
      </w:r>
      <w:r w:rsidRPr="00CE1403">
        <w:rPr>
          <w:rFonts w:eastAsia="標楷體"/>
          <w:sz w:val="22"/>
          <w:szCs w:val="22"/>
        </w:rPr>
        <w:t>10%</w:t>
      </w:r>
      <w:r w:rsidRPr="00CE1403">
        <w:rPr>
          <w:rFonts w:eastAsia="標楷體"/>
          <w:sz w:val="22"/>
          <w:szCs w:val="22"/>
        </w:rPr>
        <w:t>，當進度落後超過</w:t>
      </w:r>
      <w:r w:rsidRPr="00CE1403">
        <w:rPr>
          <w:rFonts w:eastAsia="標楷體"/>
          <w:sz w:val="22"/>
          <w:szCs w:val="22"/>
        </w:rPr>
        <w:t>10%</w:t>
      </w:r>
      <w:r w:rsidRPr="00CE1403">
        <w:rPr>
          <w:rFonts w:eastAsia="標楷體"/>
          <w:sz w:val="22"/>
          <w:szCs w:val="22"/>
        </w:rPr>
        <w:t>必須實施矯正措施。</w:t>
      </w:r>
    </w:p>
    <w:p w:rsidR="00E966B8" w:rsidRPr="00CB3002" w:rsidRDefault="00E966B8" w:rsidP="0001304D">
      <w:pPr>
        <w:widowControl/>
        <w:autoSpaceDE w:val="0"/>
        <w:autoSpaceDN w:val="0"/>
        <w:spacing w:beforeLines="50" w:before="180" w:line="340" w:lineRule="atLeast"/>
        <w:ind w:left="902" w:firstLineChars="225" w:firstLine="540"/>
        <w:textAlignment w:val="bottom"/>
        <w:rPr>
          <w:color w:val="FF0000"/>
        </w:rPr>
      </w:pPr>
      <w:r w:rsidRPr="00CE1403">
        <w:rPr>
          <w:rFonts w:eastAsia="標楷體"/>
        </w:rPr>
        <w:t>矯正措施為由專案負責人邀請相關人員召開會議，討論如何修改時程規劃，並實行之。本專案的監控項目如下所列：</w:t>
      </w:r>
      <w:r w:rsidRPr="00CB3002">
        <w:rPr>
          <w:rFonts w:eastAsia="標楷體"/>
          <w:color w:val="FF0000"/>
        </w:rPr>
        <w:t>（下面為預設監控項目，但計畫執行中可依此監控項目對計畫之重要性及計畫資源情況，設定是否為監控項目）</w:t>
      </w:r>
    </w:p>
    <w:p w:rsidR="00E966B8" w:rsidRPr="00CE1403" w:rsidRDefault="00E966B8" w:rsidP="0001304D">
      <w:pPr>
        <w:widowControl/>
        <w:numPr>
          <w:ilvl w:val="1"/>
          <w:numId w:val="2"/>
        </w:numPr>
        <w:tabs>
          <w:tab w:val="clear" w:pos="1785"/>
        </w:tabs>
        <w:autoSpaceDE w:val="0"/>
        <w:autoSpaceDN w:val="0"/>
        <w:spacing w:afterLines="50" w:after="180" w:line="340" w:lineRule="atLeast"/>
        <w:ind w:left="1441" w:hanging="539"/>
        <w:textAlignment w:val="bottom"/>
        <w:rPr>
          <w:rFonts w:eastAsia="標楷體"/>
        </w:rPr>
      </w:pPr>
      <w:r w:rsidRPr="00CE1403">
        <w:rPr>
          <w:rFonts w:eastAsia="標楷體"/>
        </w:rPr>
        <w:t>系統規格分析完成</w:t>
      </w:r>
    </w:p>
    <w:tbl>
      <w:tblPr>
        <w:tblW w:w="774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1"/>
        <w:gridCol w:w="1245"/>
        <w:gridCol w:w="5284"/>
      </w:tblGrid>
      <w:tr w:rsidR="00E966B8" w:rsidRPr="00CE1403" w:rsidTr="0009205B">
        <w:trPr>
          <w:jc w:val="right"/>
        </w:trPr>
        <w:tc>
          <w:tcPr>
            <w:tcW w:w="1211" w:type="dxa"/>
            <w:shd w:val="clear" w:color="auto" w:fill="D9D9D9"/>
          </w:tcPr>
          <w:p w:rsidR="00E966B8" w:rsidRPr="00CE1403" w:rsidRDefault="00E966B8" w:rsidP="0009205B">
            <w:pPr>
              <w:widowControl/>
              <w:autoSpaceDE w:val="0"/>
              <w:autoSpaceDN w:val="0"/>
              <w:spacing w:line="340" w:lineRule="atLeast"/>
              <w:textAlignment w:val="bottom"/>
              <w:rPr>
                <w:rFonts w:eastAsia="標楷體"/>
                <w:sz w:val="22"/>
              </w:rPr>
            </w:pPr>
            <w:r w:rsidRPr="00CE1403">
              <w:rPr>
                <w:rFonts w:eastAsia="標楷體"/>
                <w:sz w:val="22"/>
                <w:szCs w:val="22"/>
              </w:rPr>
              <w:t>監控時點</w:t>
            </w:r>
          </w:p>
        </w:tc>
        <w:tc>
          <w:tcPr>
            <w:tcW w:w="1245" w:type="dxa"/>
            <w:shd w:val="clear" w:color="auto" w:fill="D9D9D9"/>
          </w:tcPr>
          <w:p w:rsidR="00E966B8" w:rsidRPr="00CE1403" w:rsidRDefault="00E966B8" w:rsidP="0009205B">
            <w:pPr>
              <w:widowControl/>
              <w:autoSpaceDE w:val="0"/>
              <w:autoSpaceDN w:val="0"/>
              <w:spacing w:line="340" w:lineRule="atLeast"/>
              <w:textAlignment w:val="bottom"/>
              <w:rPr>
                <w:rFonts w:eastAsia="標楷體"/>
                <w:sz w:val="22"/>
              </w:rPr>
            </w:pPr>
            <w:r w:rsidRPr="00CE1403">
              <w:rPr>
                <w:rFonts w:eastAsia="標楷體"/>
                <w:sz w:val="22"/>
                <w:szCs w:val="22"/>
              </w:rPr>
              <w:t>矯正基準</w:t>
            </w:r>
          </w:p>
        </w:tc>
        <w:tc>
          <w:tcPr>
            <w:tcW w:w="5284" w:type="dxa"/>
            <w:shd w:val="clear" w:color="auto" w:fill="D9D9D9"/>
          </w:tcPr>
          <w:p w:rsidR="00E966B8" w:rsidRPr="00CE1403" w:rsidRDefault="00E966B8" w:rsidP="0009205B">
            <w:pPr>
              <w:widowControl/>
              <w:autoSpaceDE w:val="0"/>
              <w:autoSpaceDN w:val="0"/>
              <w:spacing w:line="340" w:lineRule="atLeast"/>
              <w:textAlignment w:val="bottom"/>
              <w:rPr>
                <w:rFonts w:eastAsia="標楷體"/>
                <w:sz w:val="22"/>
              </w:rPr>
            </w:pPr>
            <w:r w:rsidRPr="00CE1403">
              <w:rPr>
                <w:rFonts w:eastAsia="標楷體"/>
                <w:sz w:val="22"/>
                <w:szCs w:val="22"/>
              </w:rPr>
              <w:t>矯正機制</w:t>
            </w:r>
          </w:p>
        </w:tc>
      </w:tr>
      <w:tr w:rsidR="00E966B8" w:rsidRPr="00CE1403" w:rsidTr="0009205B">
        <w:trPr>
          <w:jc w:val="right"/>
        </w:trPr>
        <w:tc>
          <w:tcPr>
            <w:tcW w:w="1211" w:type="dxa"/>
          </w:tcPr>
          <w:p w:rsidR="00E966B8" w:rsidRPr="00CE1403" w:rsidRDefault="00E966B8" w:rsidP="0009205B">
            <w:pPr>
              <w:widowControl/>
              <w:autoSpaceDE w:val="0"/>
              <w:autoSpaceDN w:val="0"/>
              <w:spacing w:line="340" w:lineRule="atLeast"/>
              <w:textAlignment w:val="bottom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2013/4/24</w:t>
            </w:r>
          </w:p>
        </w:tc>
        <w:tc>
          <w:tcPr>
            <w:tcW w:w="1245" w:type="dxa"/>
          </w:tcPr>
          <w:p w:rsidR="00E966B8" w:rsidRPr="00CE1403" w:rsidRDefault="00E966B8" w:rsidP="0009205B">
            <w:pPr>
              <w:widowControl/>
              <w:autoSpaceDE w:val="0"/>
              <w:autoSpaceDN w:val="0"/>
              <w:spacing w:line="340" w:lineRule="atLeast"/>
              <w:textAlignment w:val="bottom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  <w:szCs w:val="22"/>
              </w:rPr>
              <w:t>SD</w:t>
            </w:r>
            <w:r>
              <w:rPr>
                <w:rFonts w:eastAsia="標楷體" w:hint="eastAsia"/>
                <w:sz w:val="22"/>
                <w:szCs w:val="22"/>
              </w:rPr>
              <w:t>D</w:t>
            </w:r>
            <w:r w:rsidRPr="00CE1403">
              <w:rPr>
                <w:rFonts w:eastAsia="標楷體"/>
                <w:sz w:val="22"/>
                <w:szCs w:val="22"/>
              </w:rPr>
              <w:t>完成</w:t>
            </w:r>
          </w:p>
        </w:tc>
        <w:tc>
          <w:tcPr>
            <w:tcW w:w="5284" w:type="dxa"/>
          </w:tcPr>
          <w:p w:rsidR="00E966B8" w:rsidRPr="00CE1403" w:rsidRDefault="00E966B8" w:rsidP="0009205B">
            <w:pPr>
              <w:widowControl/>
              <w:autoSpaceDE w:val="0"/>
              <w:autoSpaceDN w:val="0"/>
              <w:spacing w:line="340" w:lineRule="atLeast"/>
              <w:textAlignment w:val="bottom"/>
              <w:rPr>
                <w:rFonts w:eastAsia="標楷體"/>
                <w:sz w:val="22"/>
              </w:rPr>
            </w:pPr>
            <w:r w:rsidRPr="00CE1403">
              <w:rPr>
                <w:rFonts w:eastAsia="標楷體"/>
                <w:sz w:val="22"/>
                <w:szCs w:val="22"/>
              </w:rPr>
              <w:t>明確列出未完成的部分</w:t>
            </w:r>
            <w:r w:rsidRPr="00CE1403">
              <w:rPr>
                <w:rFonts w:eastAsia="標楷體"/>
                <w:sz w:val="22"/>
                <w:szCs w:val="22"/>
              </w:rPr>
              <w:t xml:space="preserve">, </w:t>
            </w:r>
            <w:r w:rsidRPr="00CE1403">
              <w:rPr>
                <w:rFonts w:eastAsia="標楷體"/>
                <w:sz w:val="22"/>
                <w:szCs w:val="22"/>
              </w:rPr>
              <w:t>之後每隔</w:t>
            </w:r>
            <w:r w:rsidRPr="00CE1403">
              <w:rPr>
                <w:rFonts w:eastAsia="標楷體"/>
                <w:sz w:val="22"/>
                <w:szCs w:val="22"/>
              </w:rPr>
              <w:t>2</w:t>
            </w:r>
            <w:r w:rsidRPr="00CE1403">
              <w:rPr>
                <w:rFonts w:eastAsia="標楷體"/>
                <w:sz w:val="22"/>
                <w:szCs w:val="22"/>
              </w:rPr>
              <w:t>日確認完成的進度</w:t>
            </w:r>
          </w:p>
        </w:tc>
      </w:tr>
    </w:tbl>
    <w:p w:rsidR="00E966B8" w:rsidRPr="00CE1403" w:rsidRDefault="00E966B8" w:rsidP="0001304D">
      <w:pPr>
        <w:widowControl/>
        <w:numPr>
          <w:ilvl w:val="1"/>
          <w:numId w:val="2"/>
        </w:numPr>
        <w:tabs>
          <w:tab w:val="clear" w:pos="1785"/>
        </w:tabs>
        <w:autoSpaceDE w:val="0"/>
        <w:autoSpaceDN w:val="0"/>
        <w:spacing w:beforeLines="50" w:before="180" w:afterLines="50" w:after="180" w:line="340" w:lineRule="atLeast"/>
        <w:ind w:left="1441" w:hanging="539"/>
        <w:textAlignment w:val="bottom"/>
        <w:rPr>
          <w:rFonts w:eastAsia="標楷體"/>
        </w:rPr>
      </w:pPr>
      <w:r w:rsidRPr="00CE1403">
        <w:rPr>
          <w:rFonts w:eastAsia="標楷體"/>
        </w:rPr>
        <w:t>軟體開發完成</w:t>
      </w:r>
    </w:p>
    <w:tbl>
      <w:tblPr>
        <w:tblW w:w="77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0"/>
        <w:gridCol w:w="2700"/>
        <w:gridCol w:w="3780"/>
      </w:tblGrid>
      <w:tr w:rsidR="00E966B8" w:rsidRPr="00CE1403" w:rsidTr="0009205B">
        <w:tc>
          <w:tcPr>
            <w:tcW w:w="1260" w:type="dxa"/>
            <w:shd w:val="clear" w:color="auto" w:fill="E6E6E6"/>
          </w:tcPr>
          <w:p w:rsidR="00E966B8" w:rsidRPr="00CE1403" w:rsidRDefault="00E966B8" w:rsidP="0009205B">
            <w:pPr>
              <w:widowControl/>
              <w:autoSpaceDE w:val="0"/>
              <w:autoSpaceDN w:val="0"/>
              <w:spacing w:line="340" w:lineRule="atLeast"/>
              <w:textAlignment w:val="bottom"/>
              <w:rPr>
                <w:rFonts w:eastAsia="標楷體"/>
                <w:sz w:val="22"/>
              </w:rPr>
            </w:pPr>
            <w:r w:rsidRPr="00CE1403">
              <w:rPr>
                <w:rFonts w:eastAsia="標楷體"/>
                <w:sz w:val="22"/>
                <w:szCs w:val="22"/>
              </w:rPr>
              <w:t>監控時點</w:t>
            </w:r>
          </w:p>
        </w:tc>
        <w:tc>
          <w:tcPr>
            <w:tcW w:w="2700" w:type="dxa"/>
            <w:shd w:val="clear" w:color="auto" w:fill="E6E6E6"/>
          </w:tcPr>
          <w:p w:rsidR="00E966B8" w:rsidRPr="00CE1403" w:rsidRDefault="00E966B8" w:rsidP="0009205B">
            <w:pPr>
              <w:widowControl/>
              <w:autoSpaceDE w:val="0"/>
              <w:autoSpaceDN w:val="0"/>
              <w:spacing w:line="340" w:lineRule="atLeast"/>
              <w:textAlignment w:val="bottom"/>
              <w:rPr>
                <w:rFonts w:eastAsia="標楷體"/>
                <w:sz w:val="22"/>
              </w:rPr>
            </w:pPr>
            <w:r w:rsidRPr="00CE1403">
              <w:rPr>
                <w:rFonts w:eastAsia="標楷體"/>
                <w:sz w:val="22"/>
                <w:szCs w:val="22"/>
              </w:rPr>
              <w:t>矯正基準</w:t>
            </w:r>
          </w:p>
        </w:tc>
        <w:tc>
          <w:tcPr>
            <w:tcW w:w="3780" w:type="dxa"/>
            <w:shd w:val="clear" w:color="auto" w:fill="E6E6E6"/>
          </w:tcPr>
          <w:p w:rsidR="00E966B8" w:rsidRPr="00CE1403" w:rsidRDefault="00E966B8" w:rsidP="0009205B">
            <w:pPr>
              <w:widowControl/>
              <w:autoSpaceDE w:val="0"/>
              <w:autoSpaceDN w:val="0"/>
              <w:spacing w:line="340" w:lineRule="atLeast"/>
              <w:textAlignment w:val="bottom"/>
              <w:rPr>
                <w:rFonts w:eastAsia="標楷體"/>
                <w:sz w:val="22"/>
              </w:rPr>
            </w:pPr>
            <w:r w:rsidRPr="00CE1403">
              <w:rPr>
                <w:rFonts w:eastAsia="標楷體"/>
                <w:sz w:val="22"/>
                <w:szCs w:val="22"/>
              </w:rPr>
              <w:t>矯正機制</w:t>
            </w:r>
          </w:p>
        </w:tc>
      </w:tr>
      <w:tr w:rsidR="00E966B8" w:rsidRPr="00CE1403" w:rsidTr="0009205B">
        <w:tc>
          <w:tcPr>
            <w:tcW w:w="1260" w:type="dxa"/>
          </w:tcPr>
          <w:p w:rsidR="00E966B8" w:rsidRPr="00CE1403" w:rsidRDefault="00E966B8" w:rsidP="0009205B">
            <w:pPr>
              <w:widowControl/>
              <w:autoSpaceDE w:val="0"/>
              <w:autoSpaceDN w:val="0"/>
              <w:spacing w:line="340" w:lineRule="atLeast"/>
              <w:textAlignment w:val="bottom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2013/5/8</w:t>
            </w:r>
          </w:p>
        </w:tc>
        <w:tc>
          <w:tcPr>
            <w:tcW w:w="2700" w:type="dxa"/>
          </w:tcPr>
          <w:p w:rsidR="00E966B8" w:rsidRPr="00CE1403" w:rsidRDefault="00E966B8" w:rsidP="0009205B">
            <w:pPr>
              <w:widowControl/>
              <w:autoSpaceDE w:val="0"/>
              <w:autoSpaceDN w:val="0"/>
              <w:spacing w:line="340" w:lineRule="atLeast"/>
              <w:textAlignment w:val="bottom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33</w:t>
            </w:r>
            <w:r w:rsidRPr="00CE1403">
              <w:rPr>
                <w:rFonts w:eastAsia="標楷體"/>
                <w:sz w:val="22"/>
                <w:szCs w:val="22"/>
              </w:rPr>
              <w:t>%</w:t>
            </w:r>
            <w:r w:rsidRPr="00CE1403">
              <w:rPr>
                <w:rFonts w:eastAsia="標楷體"/>
                <w:sz w:val="22"/>
                <w:szCs w:val="22"/>
              </w:rPr>
              <w:t>軟體項目完成</w:t>
            </w:r>
          </w:p>
        </w:tc>
        <w:tc>
          <w:tcPr>
            <w:tcW w:w="3780" w:type="dxa"/>
          </w:tcPr>
          <w:p w:rsidR="00E966B8" w:rsidRPr="00CE1403" w:rsidRDefault="00E966B8" w:rsidP="0009205B">
            <w:pPr>
              <w:widowControl/>
              <w:autoSpaceDE w:val="0"/>
              <w:autoSpaceDN w:val="0"/>
              <w:spacing w:line="340" w:lineRule="atLeast"/>
              <w:textAlignment w:val="bottom"/>
              <w:rPr>
                <w:rFonts w:eastAsia="標楷體"/>
                <w:sz w:val="22"/>
              </w:rPr>
            </w:pPr>
            <w:r w:rsidRPr="00CE1403">
              <w:rPr>
                <w:rFonts w:eastAsia="標楷體"/>
                <w:sz w:val="22"/>
                <w:szCs w:val="22"/>
              </w:rPr>
              <w:t>列出落後之百分比數，之後每週監控進度直至趕上進度</w:t>
            </w:r>
          </w:p>
        </w:tc>
      </w:tr>
      <w:tr w:rsidR="00E966B8" w:rsidRPr="00CE1403" w:rsidTr="0009205B">
        <w:tc>
          <w:tcPr>
            <w:tcW w:w="1260" w:type="dxa"/>
          </w:tcPr>
          <w:p w:rsidR="00E966B8" w:rsidRPr="00CE1403" w:rsidRDefault="00E966B8" w:rsidP="0009205B">
            <w:pPr>
              <w:widowControl/>
              <w:autoSpaceDE w:val="0"/>
              <w:autoSpaceDN w:val="0"/>
              <w:spacing w:line="340" w:lineRule="atLeast"/>
              <w:textAlignment w:val="bottom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2013/5/11</w:t>
            </w:r>
          </w:p>
        </w:tc>
        <w:tc>
          <w:tcPr>
            <w:tcW w:w="2700" w:type="dxa"/>
          </w:tcPr>
          <w:p w:rsidR="00E966B8" w:rsidRPr="00CE1403" w:rsidRDefault="00E966B8" w:rsidP="0009205B">
            <w:pPr>
              <w:widowControl/>
              <w:autoSpaceDE w:val="0"/>
              <w:autoSpaceDN w:val="0"/>
              <w:spacing w:line="340" w:lineRule="atLeast"/>
              <w:textAlignment w:val="bottom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40</w:t>
            </w:r>
            <w:r w:rsidRPr="00CE1403">
              <w:rPr>
                <w:rFonts w:eastAsia="標楷體"/>
                <w:sz w:val="22"/>
                <w:szCs w:val="22"/>
              </w:rPr>
              <w:t>%</w:t>
            </w:r>
            <w:r w:rsidRPr="00CE1403">
              <w:rPr>
                <w:rFonts w:eastAsia="標楷體"/>
                <w:sz w:val="22"/>
                <w:szCs w:val="22"/>
              </w:rPr>
              <w:t>軟體項目完成</w:t>
            </w:r>
          </w:p>
        </w:tc>
        <w:tc>
          <w:tcPr>
            <w:tcW w:w="3780" w:type="dxa"/>
          </w:tcPr>
          <w:p w:rsidR="00E966B8" w:rsidRPr="00CE1403" w:rsidRDefault="00E966B8" w:rsidP="0009205B">
            <w:pPr>
              <w:widowControl/>
              <w:autoSpaceDE w:val="0"/>
              <w:autoSpaceDN w:val="0"/>
              <w:spacing w:line="340" w:lineRule="atLeast"/>
              <w:textAlignment w:val="bottom"/>
              <w:rPr>
                <w:rFonts w:eastAsia="標楷體"/>
                <w:sz w:val="22"/>
              </w:rPr>
            </w:pPr>
            <w:r w:rsidRPr="00CE1403">
              <w:rPr>
                <w:rFonts w:eastAsia="標楷體"/>
                <w:sz w:val="22"/>
                <w:szCs w:val="22"/>
              </w:rPr>
              <w:t>列出落後之百分比數，之後每週監控進度直至趕上進度</w:t>
            </w:r>
          </w:p>
        </w:tc>
      </w:tr>
      <w:tr w:rsidR="00E966B8" w:rsidRPr="00CE1403" w:rsidTr="0009205B">
        <w:tc>
          <w:tcPr>
            <w:tcW w:w="1260" w:type="dxa"/>
          </w:tcPr>
          <w:p w:rsidR="00E966B8" w:rsidRPr="00CE1403" w:rsidRDefault="00E966B8" w:rsidP="0009205B">
            <w:pPr>
              <w:widowControl/>
              <w:autoSpaceDE w:val="0"/>
              <w:autoSpaceDN w:val="0"/>
              <w:spacing w:line="340" w:lineRule="atLeast"/>
              <w:textAlignment w:val="bottom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2013</w:t>
            </w:r>
            <w:r>
              <w:rPr>
                <w:rFonts w:eastAsia="標楷體"/>
                <w:sz w:val="22"/>
                <w:szCs w:val="22"/>
              </w:rPr>
              <w:t>/</w:t>
            </w:r>
            <w:r>
              <w:rPr>
                <w:rFonts w:eastAsia="標楷體" w:hint="eastAsia"/>
                <w:sz w:val="22"/>
                <w:szCs w:val="22"/>
              </w:rPr>
              <w:t>5</w:t>
            </w:r>
            <w:r>
              <w:rPr>
                <w:rFonts w:eastAsia="標楷體"/>
                <w:sz w:val="22"/>
                <w:szCs w:val="22"/>
              </w:rPr>
              <w:t>/</w:t>
            </w:r>
            <w:r>
              <w:rPr>
                <w:rFonts w:eastAsia="標楷體" w:hint="eastAsia"/>
                <w:sz w:val="22"/>
                <w:szCs w:val="22"/>
              </w:rPr>
              <w:t>13</w:t>
            </w:r>
          </w:p>
        </w:tc>
        <w:tc>
          <w:tcPr>
            <w:tcW w:w="2700" w:type="dxa"/>
          </w:tcPr>
          <w:p w:rsidR="00E966B8" w:rsidRPr="00CE1403" w:rsidRDefault="00E966B8" w:rsidP="0009205B">
            <w:pPr>
              <w:widowControl/>
              <w:autoSpaceDE w:val="0"/>
              <w:autoSpaceDN w:val="0"/>
              <w:spacing w:line="340" w:lineRule="atLeast"/>
              <w:textAlignment w:val="bottom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5</w:t>
            </w:r>
            <w:r w:rsidRPr="00CE1403">
              <w:rPr>
                <w:rFonts w:eastAsia="標楷體"/>
                <w:sz w:val="22"/>
                <w:szCs w:val="22"/>
              </w:rPr>
              <w:t>0%</w:t>
            </w:r>
            <w:r w:rsidRPr="00CE1403">
              <w:rPr>
                <w:rFonts w:eastAsia="標楷體"/>
                <w:sz w:val="22"/>
                <w:szCs w:val="22"/>
              </w:rPr>
              <w:t>軟體項目完成</w:t>
            </w:r>
          </w:p>
        </w:tc>
        <w:tc>
          <w:tcPr>
            <w:tcW w:w="3780" w:type="dxa"/>
          </w:tcPr>
          <w:p w:rsidR="00E966B8" w:rsidRPr="00CE1403" w:rsidRDefault="00E966B8" w:rsidP="0009205B">
            <w:pPr>
              <w:widowControl/>
              <w:autoSpaceDE w:val="0"/>
              <w:autoSpaceDN w:val="0"/>
              <w:spacing w:line="340" w:lineRule="atLeast"/>
              <w:textAlignment w:val="bottom"/>
              <w:rPr>
                <w:rFonts w:eastAsia="標楷體"/>
                <w:sz w:val="22"/>
              </w:rPr>
            </w:pPr>
            <w:r w:rsidRPr="00CE1403">
              <w:rPr>
                <w:rFonts w:eastAsia="標楷體"/>
                <w:sz w:val="22"/>
                <w:szCs w:val="22"/>
              </w:rPr>
              <w:t>列出落後之百分比數，之後每週監控進度直至趕上進度</w:t>
            </w:r>
          </w:p>
        </w:tc>
      </w:tr>
      <w:tr w:rsidR="00E966B8" w:rsidRPr="00CE1403" w:rsidTr="0009205B">
        <w:tc>
          <w:tcPr>
            <w:tcW w:w="1260" w:type="dxa"/>
          </w:tcPr>
          <w:p w:rsidR="00E966B8" w:rsidRPr="00CE1403" w:rsidRDefault="00E966B8" w:rsidP="0009205B">
            <w:pPr>
              <w:widowControl/>
              <w:autoSpaceDE w:val="0"/>
              <w:autoSpaceDN w:val="0"/>
              <w:spacing w:line="340" w:lineRule="atLeast"/>
              <w:textAlignment w:val="bottom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2013</w:t>
            </w:r>
            <w:r>
              <w:rPr>
                <w:rFonts w:eastAsia="標楷體"/>
                <w:sz w:val="22"/>
                <w:szCs w:val="22"/>
              </w:rPr>
              <w:t>/</w:t>
            </w:r>
            <w:r>
              <w:rPr>
                <w:rFonts w:eastAsia="標楷體" w:hint="eastAsia"/>
                <w:sz w:val="22"/>
                <w:szCs w:val="22"/>
              </w:rPr>
              <w:t>5</w:t>
            </w:r>
            <w:r>
              <w:rPr>
                <w:rFonts w:eastAsia="標楷體"/>
                <w:sz w:val="22"/>
                <w:szCs w:val="22"/>
              </w:rPr>
              <w:t>/</w:t>
            </w:r>
            <w:r>
              <w:rPr>
                <w:rFonts w:eastAsia="標楷體" w:hint="eastAsia"/>
                <w:sz w:val="22"/>
                <w:szCs w:val="22"/>
              </w:rPr>
              <w:t>24</w:t>
            </w:r>
          </w:p>
        </w:tc>
        <w:tc>
          <w:tcPr>
            <w:tcW w:w="2700" w:type="dxa"/>
          </w:tcPr>
          <w:p w:rsidR="00E966B8" w:rsidRPr="00CE1403" w:rsidRDefault="00E966B8" w:rsidP="0009205B">
            <w:pPr>
              <w:widowControl/>
              <w:autoSpaceDE w:val="0"/>
              <w:autoSpaceDN w:val="0"/>
              <w:spacing w:line="340" w:lineRule="atLeast"/>
              <w:textAlignment w:val="bottom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10</w:t>
            </w:r>
            <w:r w:rsidRPr="00CE1403">
              <w:rPr>
                <w:rFonts w:eastAsia="標楷體"/>
                <w:sz w:val="22"/>
                <w:szCs w:val="22"/>
              </w:rPr>
              <w:t>0%</w:t>
            </w:r>
            <w:r w:rsidRPr="00CE1403">
              <w:rPr>
                <w:rFonts w:eastAsia="標楷體"/>
                <w:sz w:val="22"/>
                <w:szCs w:val="22"/>
              </w:rPr>
              <w:t>軟體項目完成</w:t>
            </w:r>
          </w:p>
        </w:tc>
        <w:tc>
          <w:tcPr>
            <w:tcW w:w="3780" w:type="dxa"/>
          </w:tcPr>
          <w:p w:rsidR="00E966B8" w:rsidRPr="00CE1403" w:rsidRDefault="00E966B8" w:rsidP="0009205B">
            <w:pPr>
              <w:widowControl/>
              <w:autoSpaceDE w:val="0"/>
              <w:autoSpaceDN w:val="0"/>
              <w:spacing w:line="340" w:lineRule="atLeast"/>
              <w:textAlignment w:val="bottom"/>
              <w:rPr>
                <w:rFonts w:eastAsia="標楷體"/>
                <w:sz w:val="22"/>
              </w:rPr>
            </w:pPr>
            <w:r w:rsidRPr="00CE1403">
              <w:rPr>
                <w:rFonts w:eastAsia="標楷體"/>
                <w:sz w:val="22"/>
                <w:szCs w:val="22"/>
              </w:rPr>
              <w:t>成員加班於</w:t>
            </w:r>
            <w:r>
              <w:rPr>
                <w:rFonts w:eastAsia="標楷體" w:hint="eastAsia"/>
                <w:sz w:val="22"/>
                <w:szCs w:val="22"/>
              </w:rPr>
              <w:t>2013/5/27</w:t>
            </w:r>
            <w:r w:rsidRPr="00CE1403">
              <w:rPr>
                <w:rFonts w:eastAsia="標楷體"/>
                <w:sz w:val="22"/>
                <w:szCs w:val="22"/>
              </w:rPr>
              <w:t>前完成</w:t>
            </w:r>
          </w:p>
        </w:tc>
      </w:tr>
    </w:tbl>
    <w:p w:rsidR="00E966B8" w:rsidRPr="00E966B8" w:rsidRDefault="00E966B8" w:rsidP="00E966B8">
      <w:pPr>
        <w:ind w:left="480"/>
        <w:outlineLvl w:val="0"/>
        <w:rPr>
          <w:rFonts w:eastAsia="標楷體"/>
        </w:rPr>
      </w:pPr>
    </w:p>
    <w:p w:rsidR="00E966B8" w:rsidRPr="00E966B8" w:rsidRDefault="00E966B8" w:rsidP="00B76D60">
      <w:pPr>
        <w:numPr>
          <w:ilvl w:val="0"/>
          <w:numId w:val="3"/>
        </w:numPr>
        <w:outlineLvl w:val="0"/>
        <w:rPr>
          <w:rFonts w:eastAsia="標楷體"/>
          <w:sz w:val="32"/>
          <w:szCs w:val="32"/>
        </w:rPr>
      </w:pPr>
      <w:r w:rsidRPr="00E966B8">
        <w:rPr>
          <w:rFonts w:eastAsia="標楷體" w:hint="eastAsia"/>
          <w:sz w:val="32"/>
          <w:szCs w:val="32"/>
        </w:rPr>
        <w:t>風險管理措施</w:t>
      </w:r>
    </w:p>
    <w:tbl>
      <w:tblPr>
        <w:tblpPr w:leftFromText="180" w:rightFromText="180" w:vertAnchor="text" w:horzAnchor="margin" w:tblpXSpec="center" w:tblpY="203"/>
        <w:tblW w:w="1150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320"/>
        <w:gridCol w:w="1080"/>
        <w:gridCol w:w="1360"/>
        <w:gridCol w:w="5746"/>
      </w:tblGrid>
      <w:tr w:rsidR="00C20BD8" w:rsidRPr="00C20BD8" w:rsidTr="00C20BD8">
        <w:trPr>
          <w:trHeight w:val="330"/>
        </w:trPr>
        <w:tc>
          <w:tcPr>
            <w:tcW w:w="33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BD8" w:rsidRPr="00C20BD8" w:rsidRDefault="00C20BD8" w:rsidP="00C20BD8">
            <w:pPr>
              <w:widowControl/>
              <w:rPr>
                <w:rFonts w:ascii="新細明體" w:hAnsi="新細明體" w:cs="新細明體"/>
                <w:b/>
                <w:bCs/>
                <w:color w:val="000000"/>
                <w:kern w:val="0"/>
              </w:rPr>
            </w:pPr>
            <w:r w:rsidRPr="00C20BD8">
              <w:rPr>
                <w:rFonts w:ascii="新細明體" w:hAnsi="新細明體" w:cs="新細明體" w:hint="eastAsia"/>
                <w:b/>
                <w:bCs/>
                <w:color w:val="000000"/>
                <w:kern w:val="0"/>
              </w:rPr>
              <w:t>Risk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BD8" w:rsidRPr="00C20BD8" w:rsidRDefault="00C20BD8" w:rsidP="00C20BD8">
            <w:pPr>
              <w:widowControl/>
              <w:rPr>
                <w:rFonts w:ascii="新細明體" w:hAnsi="新細明體" w:cs="新細明體"/>
                <w:b/>
                <w:bCs/>
                <w:color w:val="000000"/>
                <w:kern w:val="0"/>
              </w:rPr>
            </w:pPr>
            <w:proofErr w:type="spellStart"/>
            <w:r w:rsidRPr="00C20BD8">
              <w:rPr>
                <w:rFonts w:ascii="新細明體" w:hAnsi="新細明體" w:cs="新細明體" w:hint="eastAsia"/>
                <w:b/>
                <w:bCs/>
                <w:color w:val="000000"/>
                <w:kern w:val="0"/>
              </w:rPr>
              <w:t>Probility</w:t>
            </w:r>
            <w:proofErr w:type="spellEnd"/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BD8" w:rsidRPr="00C20BD8" w:rsidRDefault="00C20BD8" w:rsidP="00C20BD8">
            <w:pPr>
              <w:widowControl/>
              <w:rPr>
                <w:rFonts w:ascii="新細明體" w:hAnsi="新細明體" w:cs="新細明體"/>
                <w:b/>
                <w:bCs/>
                <w:color w:val="000000"/>
                <w:kern w:val="0"/>
              </w:rPr>
            </w:pPr>
            <w:r w:rsidRPr="00C20BD8">
              <w:rPr>
                <w:rFonts w:ascii="新細明體" w:hAnsi="新細明體" w:cs="新細明體" w:hint="eastAsia"/>
                <w:b/>
                <w:bCs/>
                <w:color w:val="000000"/>
                <w:kern w:val="0"/>
              </w:rPr>
              <w:t>Impact</w:t>
            </w:r>
          </w:p>
        </w:tc>
        <w:tc>
          <w:tcPr>
            <w:tcW w:w="574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0BD8" w:rsidRPr="00C20BD8" w:rsidRDefault="00C20BD8" w:rsidP="00C20BD8">
            <w:pPr>
              <w:widowControl/>
              <w:rPr>
                <w:rFonts w:ascii="新細明體" w:hAnsi="新細明體" w:cs="新細明體"/>
                <w:b/>
                <w:bCs/>
                <w:color w:val="000000"/>
                <w:kern w:val="0"/>
              </w:rPr>
            </w:pPr>
            <w:r w:rsidRPr="00C20BD8">
              <w:rPr>
                <w:rFonts w:ascii="新細明體" w:hAnsi="新細明體" w:cs="新細明體" w:hint="eastAsia"/>
                <w:b/>
                <w:bCs/>
                <w:color w:val="000000"/>
                <w:kern w:val="0"/>
              </w:rPr>
              <w:t>採取措施</w:t>
            </w:r>
          </w:p>
        </w:tc>
      </w:tr>
      <w:tr w:rsidR="00C20BD8" w:rsidRPr="00C20BD8" w:rsidTr="00C20BD8">
        <w:trPr>
          <w:trHeight w:val="330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BD8" w:rsidRPr="00C20BD8" w:rsidRDefault="00C20BD8" w:rsidP="00C20BD8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C20BD8">
              <w:rPr>
                <w:rFonts w:ascii="新細明體" w:hAnsi="新細明體" w:cs="新細明體" w:hint="eastAsia"/>
                <w:color w:val="000000"/>
                <w:kern w:val="0"/>
              </w:rPr>
              <w:t>教學</w:t>
            </w:r>
            <w:proofErr w:type="gramStart"/>
            <w:r w:rsidRPr="00C20BD8">
              <w:rPr>
                <w:rFonts w:ascii="新細明體" w:hAnsi="新細明體" w:cs="新細明體" w:hint="eastAsia"/>
                <w:color w:val="000000"/>
                <w:kern w:val="0"/>
              </w:rPr>
              <w:t>務</w:t>
            </w:r>
            <w:proofErr w:type="gramEnd"/>
            <w:r w:rsidRPr="00C20BD8">
              <w:rPr>
                <w:rFonts w:ascii="新細明體" w:hAnsi="新細明體" w:cs="新細明體" w:hint="eastAsia"/>
                <w:color w:val="000000"/>
                <w:kern w:val="0"/>
              </w:rPr>
              <w:t>系統Crash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BD8" w:rsidRPr="00C20BD8" w:rsidRDefault="00C20BD8" w:rsidP="00C20BD8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C20BD8">
              <w:rPr>
                <w:rFonts w:ascii="新細明體" w:hAnsi="新細明體" w:cs="新細明體" w:hint="eastAsia"/>
                <w:color w:val="000000"/>
                <w:kern w:val="0"/>
              </w:rPr>
              <w:t>Low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BD8" w:rsidRPr="00C20BD8" w:rsidRDefault="00C20BD8" w:rsidP="00C20BD8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C20BD8">
              <w:rPr>
                <w:rFonts w:ascii="新細明體" w:hAnsi="新細明體" w:cs="新細明體" w:hint="eastAsia"/>
                <w:color w:val="000000"/>
                <w:kern w:val="0"/>
              </w:rPr>
              <w:t>Serious</w:t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0BD8" w:rsidRPr="00C20BD8" w:rsidRDefault="00C20BD8" w:rsidP="00C20BD8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C20BD8">
              <w:rPr>
                <w:rFonts w:ascii="新細明體" w:hAnsi="新細明體" w:cs="新細明體" w:hint="eastAsia"/>
                <w:color w:val="000000"/>
                <w:kern w:val="0"/>
              </w:rPr>
              <w:t>延後取得資料來源</w:t>
            </w:r>
          </w:p>
        </w:tc>
      </w:tr>
      <w:tr w:rsidR="00C20BD8" w:rsidRPr="00C20BD8" w:rsidTr="00C20BD8">
        <w:trPr>
          <w:trHeight w:val="360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BD8" w:rsidRPr="00C20BD8" w:rsidRDefault="00C20BD8" w:rsidP="00C20BD8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C20BD8">
              <w:rPr>
                <w:rFonts w:ascii="新細明體" w:hAnsi="新細明體" w:cs="新細明體" w:hint="eastAsia"/>
                <w:color w:val="000000"/>
                <w:kern w:val="0"/>
              </w:rPr>
              <w:t>使用者不當使用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BD8" w:rsidRPr="00C20BD8" w:rsidRDefault="00C20BD8" w:rsidP="00C20BD8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C20BD8">
              <w:rPr>
                <w:rFonts w:ascii="新細明體" w:hAnsi="新細明體" w:cs="新細明體" w:hint="eastAsia"/>
                <w:color w:val="000000"/>
                <w:kern w:val="0"/>
              </w:rPr>
              <w:t>High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BD8" w:rsidRPr="00C20BD8" w:rsidRDefault="00C20BD8" w:rsidP="00C20BD8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C20BD8">
              <w:rPr>
                <w:rFonts w:ascii="新細明體" w:hAnsi="新細明體" w:cs="新細明體" w:hint="eastAsia"/>
                <w:color w:val="000000"/>
                <w:kern w:val="0"/>
              </w:rPr>
              <w:t>Serious</w:t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0BD8" w:rsidRPr="00C20BD8" w:rsidRDefault="00C20BD8" w:rsidP="00C20BD8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C20BD8">
              <w:rPr>
                <w:rFonts w:ascii="新細明體" w:hAnsi="新細明體" w:cs="新細明體" w:hint="eastAsia"/>
                <w:color w:val="000000"/>
                <w:kern w:val="0"/>
              </w:rPr>
              <w:t>刪除不當使用產生的post，若判定為惡意則封鎖該帳號</w:t>
            </w:r>
          </w:p>
        </w:tc>
      </w:tr>
      <w:tr w:rsidR="00C20BD8" w:rsidRPr="00C20BD8" w:rsidTr="00C20BD8">
        <w:trPr>
          <w:trHeight w:val="330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BD8" w:rsidRPr="00C20BD8" w:rsidRDefault="00C20BD8" w:rsidP="00C20BD8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C20BD8">
              <w:rPr>
                <w:rFonts w:ascii="新細明體" w:hAnsi="新細明體" w:cs="新細明體" w:hint="eastAsia"/>
                <w:color w:val="000000"/>
                <w:kern w:val="0"/>
              </w:rPr>
              <w:t>海嘯等天災發生造成主機當機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BD8" w:rsidRPr="00C20BD8" w:rsidRDefault="00C20BD8" w:rsidP="00C20BD8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C20BD8">
              <w:rPr>
                <w:rFonts w:ascii="新細明體" w:hAnsi="新細明體" w:cs="新細明體" w:hint="eastAsia"/>
                <w:color w:val="000000"/>
                <w:kern w:val="0"/>
              </w:rPr>
              <w:t>Low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BD8" w:rsidRPr="00C20BD8" w:rsidRDefault="00C20BD8" w:rsidP="00C20BD8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C20BD8">
              <w:rPr>
                <w:rFonts w:ascii="新細明體" w:hAnsi="新細明體" w:cs="新細明體" w:hint="eastAsia"/>
                <w:color w:val="000000"/>
                <w:kern w:val="0"/>
              </w:rPr>
              <w:t>Catastrophic</w:t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0BD8" w:rsidRPr="00C20BD8" w:rsidRDefault="00C20BD8" w:rsidP="00C20BD8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C20BD8">
              <w:rPr>
                <w:rFonts w:ascii="新細明體" w:hAnsi="新細明體" w:cs="新細明體" w:hint="eastAsia"/>
                <w:color w:val="000000"/>
                <w:kern w:val="0"/>
              </w:rPr>
              <w:t>募款買新主機</w:t>
            </w:r>
          </w:p>
        </w:tc>
      </w:tr>
      <w:tr w:rsidR="00C20BD8" w:rsidRPr="00C20BD8" w:rsidTr="00C20BD8">
        <w:trPr>
          <w:trHeight w:val="330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BD8" w:rsidRPr="00C20BD8" w:rsidRDefault="00C20BD8" w:rsidP="00C20BD8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C20BD8">
              <w:rPr>
                <w:rFonts w:ascii="新細明體" w:hAnsi="新細明體" w:cs="新細明體" w:hint="eastAsia"/>
                <w:color w:val="000000"/>
                <w:kern w:val="0"/>
              </w:rPr>
              <w:t>進度Delay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BD8" w:rsidRPr="00C20BD8" w:rsidRDefault="00C20BD8" w:rsidP="00C20BD8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C20BD8">
              <w:rPr>
                <w:rFonts w:ascii="新細明體" w:hAnsi="新細明體" w:cs="新細明體" w:hint="eastAsia"/>
                <w:color w:val="000000"/>
                <w:kern w:val="0"/>
              </w:rPr>
              <w:t>Moderate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BD8" w:rsidRPr="00C20BD8" w:rsidRDefault="00C20BD8" w:rsidP="00C20BD8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C20BD8">
              <w:rPr>
                <w:rFonts w:ascii="新細明體" w:hAnsi="新細明體" w:cs="新細明體" w:hint="eastAsia"/>
                <w:color w:val="000000"/>
                <w:kern w:val="0"/>
              </w:rPr>
              <w:t>Serious</w:t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0BD8" w:rsidRPr="00C20BD8" w:rsidRDefault="00C20BD8" w:rsidP="00C20BD8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C20BD8">
              <w:rPr>
                <w:rFonts w:ascii="新細明體" w:hAnsi="新細明體" w:cs="新細明體" w:hint="eastAsia"/>
                <w:color w:val="000000"/>
                <w:kern w:val="0"/>
              </w:rPr>
              <w:t>加班</w:t>
            </w:r>
          </w:p>
        </w:tc>
      </w:tr>
      <w:tr w:rsidR="00C20BD8" w:rsidRPr="00C20BD8" w:rsidTr="00C20BD8">
        <w:trPr>
          <w:trHeight w:val="330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BD8" w:rsidRPr="00C20BD8" w:rsidRDefault="00C20BD8" w:rsidP="00C20BD8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C20BD8">
              <w:rPr>
                <w:rFonts w:ascii="新細明體" w:hAnsi="新細明體" w:cs="新細明體" w:hint="eastAsia"/>
                <w:color w:val="000000"/>
                <w:kern w:val="0"/>
              </w:rPr>
              <w:t>Facebook API 改版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BD8" w:rsidRPr="00C20BD8" w:rsidRDefault="00C20BD8" w:rsidP="00C20BD8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C20BD8">
              <w:rPr>
                <w:rFonts w:ascii="新細明體" w:hAnsi="新細明體" w:cs="新細明體" w:hint="eastAsia"/>
                <w:color w:val="000000"/>
                <w:kern w:val="0"/>
              </w:rPr>
              <w:t>High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BD8" w:rsidRPr="00C20BD8" w:rsidRDefault="00C20BD8" w:rsidP="00C20BD8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C20BD8">
              <w:rPr>
                <w:rFonts w:ascii="新細明體" w:hAnsi="新細明體" w:cs="新細明體" w:hint="eastAsia"/>
                <w:color w:val="000000"/>
                <w:kern w:val="0"/>
              </w:rPr>
              <w:t>Serious</w:t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0BD8" w:rsidRPr="00C20BD8" w:rsidRDefault="00C20BD8" w:rsidP="00C20BD8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C20BD8">
              <w:rPr>
                <w:rFonts w:ascii="新細明體" w:hAnsi="新細明體" w:cs="新細明體" w:hint="eastAsia"/>
                <w:color w:val="000000"/>
                <w:kern w:val="0"/>
              </w:rPr>
              <w:t>研究新版API，並於兩日內進行更新</w:t>
            </w:r>
          </w:p>
        </w:tc>
      </w:tr>
      <w:tr w:rsidR="00C20BD8" w:rsidRPr="00C20BD8" w:rsidTr="00C20BD8">
        <w:trPr>
          <w:trHeight w:val="375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BD8" w:rsidRPr="00C20BD8" w:rsidRDefault="00C20BD8" w:rsidP="00C20BD8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C20BD8">
              <w:rPr>
                <w:rFonts w:ascii="新細明體" w:hAnsi="新細明體" w:cs="新細明體" w:hint="eastAsia"/>
                <w:color w:val="000000"/>
                <w:kern w:val="0"/>
              </w:rPr>
              <w:t>成員期中退選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BD8" w:rsidRPr="00C20BD8" w:rsidRDefault="00C20BD8" w:rsidP="00C20BD8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C20BD8">
              <w:rPr>
                <w:rFonts w:ascii="新細明體" w:hAnsi="新細明體" w:cs="新細明體" w:hint="eastAsia"/>
                <w:color w:val="000000"/>
                <w:kern w:val="0"/>
              </w:rPr>
              <w:t>Low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BD8" w:rsidRPr="00C20BD8" w:rsidRDefault="00C20BD8" w:rsidP="00C20BD8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C20BD8">
              <w:rPr>
                <w:rFonts w:ascii="新細明體" w:hAnsi="新細明體" w:cs="新細明體" w:hint="eastAsia"/>
                <w:color w:val="000000"/>
                <w:kern w:val="0"/>
              </w:rPr>
              <w:t>Tolerable</w:t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0BD8" w:rsidRPr="00C20BD8" w:rsidRDefault="00C20BD8" w:rsidP="00C20BD8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C20BD8">
              <w:rPr>
                <w:rFonts w:ascii="新細明體" w:hAnsi="新細明體" w:cs="新細明體" w:hint="eastAsia"/>
                <w:color w:val="000000"/>
                <w:kern w:val="0"/>
              </w:rPr>
              <w:t>替他餞別，並重新分配工作及招募新血</w:t>
            </w:r>
          </w:p>
        </w:tc>
      </w:tr>
      <w:tr w:rsidR="00C20BD8" w:rsidRPr="00C20BD8" w:rsidTr="00C20BD8">
        <w:trPr>
          <w:trHeight w:val="330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BD8" w:rsidRPr="00C20BD8" w:rsidRDefault="00C20BD8" w:rsidP="00C20BD8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C20BD8">
              <w:rPr>
                <w:rFonts w:ascii="新細明體" w:hAnsi="新細明體" w:cs="新細明體" w:hint="eastAsia"/>
                <w:color w:val="000000"/>
                <w:kern w:val="0"/>
              </w:rPr>
              <w:lastRenderedPageBreak/>
              <w:t>經費不足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BD8" w:rsidRPr="00C20BD8" w:rsidRDefault="00C20BD8" w:rsidP="00C20BD8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C20BD8">
              <w:rPr>
                <w:rFonts w:ascii="新細明體" w:hAnsi="新細明體" w:cs="新細明體" w:hint="eastAsia"/>
                <w:color w:val="000000"/>
                <w:kern w:val="0"/>
              </w:rPr>
              <w:t>High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BD8" w:rsidRPr="00C20BD8" w:rsidRDefault="00C20BD8" w:rsidP="00C20BD8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C20BD8">
              <w:rPr>
                <w:rFonts w:ascii="新細明體" w:hAnsi="新細明體" w:cs="新細明體" w:hint="eastAsia"/>
                <w:color w:val="000000"/>
                <w:kern w:val="0"/>
              </w:rPr>
              <w:t>Serious</w:t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0BD8" w:rsidRPr="00C20BD8" w:rsidRDefault="00C20BD8" w:rsidP="00C20BD8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C20BD8">
              <w:rPr>
                <w:rFonts w:ascii="新細明體" w:hAnsi="新細明體" w:cs="新細明體" w:hint="eastAsia"/>
                <w:color w:val="000000"/>
                <w:kern w:val="0"/>
              </w:rPr>
              <w:t>募款</w:t>
            </w:r>
          </w:p>
        </w:tc>
      </w:tr>
      <w:tr w:rsidR="00C20BD8" w:rsidRPr="00C20BD8" w:rsidTr="00C20BD8">
        <w:trPr>
          <w:trHeight w:val="330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BD8" w:rsidRPr="00C20BD8" w:rsidRDefault="00C20BD8" w:rsidP="00C20BD8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C20BD8">
              <w:rPr>
                <w:rFonts w:ascii="新細明體" w:hAnsi="新細明體" w:cs="新細明體" w:hint="eastAsia"/>
                <w:color w:val="000000"/>
                <w:kern w:val="0"/>
              </w:rPr>
              <w:t>Browser不相容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BD8" w:rsidRPr="00C20BD8" w:rsidRDefault="00C20BD8" w:rsidP="00C20BD8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C20BD8">
              <w:rPr>
                <w:rFonts w:ascii="新細明體" w:hAnsi="新細明體" w:cs="新細明體" w:hint="eastAsia"/>
                <w:color w:val="000000"/>
                <w:kern w:val="0"/>
              </w:rPr>
              <w:t>Moderate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BD8" w:rsidRPr="00C20BD8" w:rsidRDefault="00C20BD8" w:rsidP="00C20BD8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C20BD8">
              <w:rPr>
                <w:rFonts w:ascii="新細明體" w:hAnsi="新細明體" w:cs="新細明體" w:hint="eastAsia"/>
                <w:color w:val="000000"/>
                <w:kern w:val="0"/>
              </w:rPr>
              <w:t>Catastrophic</w:t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0BD8" w:rsidRPr="00C20BD8" w:rsidRDefault="00C20BD8" w:rsidP="00C20BD8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C20BD8">
              <w:rPr>
                <w:rFonts w:ascii="新細明體" w:hAnsi="新細明體" w:cs="新細明體" w:hint="eastAsia"/>
                <w:color w:val="000000"/>
                <w:kern w:val="0"/>
              </w:rPr>
              <w:t>對於不相容的瀏覽器進行新的測試</w:t>
            </w:r>
          </w:p>
        </w:tc>
      </w:tr>
      <w:tr w:rsidR="00C20BD8" w:rsidRPr="00C20BD8" w:rsidTr="00C20BD8">
        <w:trPr>
          <w:trHeight w:val="315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BD8" w:rsidRPr="00C20BD8" w:rsidRDefault="00C20BD8" w:rsidP="00C20BD8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C20BD8">
              <w:rPr>
                <w:rFonts w:ascii="新細明體" w:hAnsi="新細明體" w:cs="新細明體" w:hint="eastAsia"/>
                <w:color w:val="000000"/>
                <w:kern w:val="0"/>
              </w:rPr>
              <w:t>需求變更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BD8" w:rsidRPr="00C20BD8" w:rsidRDefault="00C20BD8" w:rsidP="00C20BD8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C20BD8">
              <w:rPr>
                <w:rFonts w:ascii="新細明體" w:hAnsi="新細明體" w:cs="新細明體" w:hint="eastAsia"/>
                <w:color w:val="000000"/>
                <w:kern w:val="0"/>
              </w:rPr>
              <w:t>Moderate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BD8" w:rsidRPr="00C20BD8" w:rsidRDefault="00C20BD8" w:rsidP="00C20BD8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C20BD8">
              <w:rPr>
                <w:rFonts w:ascii="新細明體" w:hAnsi="新細明體" w:cs="新細明體" w:hint="eastAsia"/>
                <w:color w:val="000000"/>
                <w:kern w:val="0"/>
              </w:rPr>
              <w:t>Tolerable</w:t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0BD8" w:rsidRPr="00C20BD8" w:rsidRDefault="00C20BD8" w:rsidP="00C20BD8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C20BD8">
              <w:rPr>
                <w:rFonts w:ascii="新細明體" w:hAnsi="新細明體" w:cs="新細明體" w:hint="eastAsia"/>
                <w:color w:val="000000"/>
                <w:kern w:val="0"/>
              </w:rPr>
              <w:t>重新編寫需求文件，讓組員重新知道專案方向</w:t>
            </w:r>
          </w:p>
        </w:tc>
      </w:tr>
      <w:tr w:rsidR="00C20BD8" w:rsidRPr="00C20BD8" w:rsidTr="00C20BD8">
        <w:trPr>
          <w:trHeight w:val="345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BD8" w:rsidRPr="00C20BD8" w:rsidRDefault="00C20BD8" w:rsidP="00C20BD8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C20BD8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BD8" w:rsidRPr="00C20BD8" w:rsidRDefault="00C20BD8" w:rsidP="00C20BD8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C20BD8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BD8" w:rsidRPr="00C20BD8" w:rsidRDefault="00C20BD8" w:rsidP="00C20BD8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C20BD8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5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0BD8" w:rsidRPr="00C20BD8" w:rsidRDefault="00C20BD8" w:rsidP="00C20BD8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C20BD8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</w:tr>
    </w:tbl>
    <w:p w:rsidR="00B76D60" w:rsidRPr="00CE1403" w:rsidRDefault="00B76D60" w:rsidP="00B76D60">
      <w:pPr>
        <w:rPr>
          <w:rFonts w:eastAsia="標楷體"/>
        </w:rPr>
      </w:pPr>
    </w:p>
    <w:p w:rsidR="008B0DFB" w:rsidRPr="00C20BD8" w:rsidRDefault="008B0DFB" w:rsidP="00E966B8">
      <w:pPr>
        <w:widowControl/>
      </w:pPr>
      <w:bookmarkStart w:id="13" w:name="_GoBack"/>
      <w:bookmarkEnd w:id="13"/>
    </w:p>
    <w:sectPr w:rsidR="008B0DFB" w:rsidRPr="00C20BD8" w:rsidSect="00751320">
      <w:pgSz w:w="11906" w:h="16838"/>
      <w:pgMar w:top="1440" w:right="1469" w:bottom="1440" w:left="1622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138F" w:rsidRDefault="00B0138F" w:rsidP="00BC58EC">
      <w:r>
        <w:separator/>
      </w:r>
    </w:p>
  </w:endnote>
  <w:endnote w:type="continuationSeparator" w:id="0">
    <w:p w:rsidR="00B0138F" w:rsidRDefault="00B0138F" w:rsidP="00BC5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2589" w:rsidRDefault="007A5EC0" w:rsidP="002743EB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D775F8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02589" w:rsidRDefault="00B0138F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2589" w:rsidRDefault="007A5EC0" w:rsidP="002743EB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D775F8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C20BD8">
      <w:rPr>
        <w:rStyle w:val="a5"/>
        <w:noProof/>
      </w:rPr>
      <w:t>2</w:t>
    </w:r>
    <w:r>
      <w:rPr>
        <w:rStyle w:val="a5"/>
      </w:rPr>
      <w:fldChar w:fldCharType="end"/>
    </w:r>
  </w:p>
  <w:p w:rsidR="00902589" w:rsidRDefault="00B0138F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2589" w:rsidRDefault="007A5EC0" w:rsidP="004755B2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D775F8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02589" w:rsidRDefault="00B0138F">
    <w:pPr>
      <w:pStyle w:val="a3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5B2" w:rsidRDefault="007A5EC0" w:rsidP="00B120DB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D775F8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C20BD8">
      <w:rPr>
        <w:rStyle w:val="a5"/>
        <w:noProof/>
      </w:rPr>
      <w:t>11</w:t>
    </w:r>
    <w:r>
      <w:rPr>
        <w:rStyle w:val="a5"/>
      </w:rPr>
      <w:fldChar w:fldCharType="end"/>
    </w:r>
  </w:p>
  <w:p w:rsidR="00902589" w:rsidRPr="004755B2" w:rsidRDefault="00B0138F" w:rsidP="004755B2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138F" w:rsidRDefault="00B0138F" w:rsidP="00BC58EC">
      <w:r>
        <w:separator/>
      </w:r>
    </w:p>
  </w:footnote>
  <w:footnote w:type="continuationSeparator" w:id="0">
    <w:p w:rsidR="00B0138F" w:rsidRDefault="00B0138F" w:rsidP="00BC58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21152"/>
    <w:multiLevelType w:val="hybridMultilevel"/>
    <w:tmpl w:val="2EC4A244"/>
    <w:lvl w:ilvl="0" w:tplc="04090001">
      <w:start w:val="1"/>
      <w:numFmt w:val="bullet"/>
      <w:lvlText w:val=""/>
      <w:lvlJc w:val="left"/>
      <w:pPr>
        <w:tabs>
          <w:tab w:val="num" w:pos="1560"/>
        </w:tabs>
        <w:ind w:left="15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040"/>
        </w:tabs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920"/>
        </w:tabs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00"/>
        </w:tabs>
        <w:ind w:left="5400" w:hanging="480"/>
      </w:pPr>
      <w:rPr>
        <w:rFonts w:ascii="Wingdings" w:hAnsi="Wingdings" w:hint="default"/>
      </w:rPr>
    </w:lvl>
  </w:abstractNum>
  <w:abstractNum w:abstractNumId="1">
    <w:nsid w:val="50F332FD"/>
    <w:multiLevelType w:val="multilevel"/>
    <w:tmpl w:val="BECAC816"/>
    <w:lvl w:ilvl="0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eastAsia="標楷體" w:hint="default"/>
      </w:rPr>
    </w:lvl>
    <w:lvl w:ilvl="1">
      <w:start w:val="1"/>
      <w:numFmt w:val="decimal"/>
      <w:lvlText w:val="(%2)"/>
      <w:lvlJc w:val="left"/>
      <w:pPr>
        <w:tabs>
          <w:tab w:val="num" w:pos="1785"/>
        </w:tabs>
        <w:ind w:left="1785" w:hanging="405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480"/>
      </w:pPr>
    </w:lvl>
    <w:lvl w:ilvl="3" w:tentative="1">
      <w:start w:val="1"/>
      <w:numFmt w:val="decimal"/>
      <w:lvlText w:val="%4."/>
      <w:lvlJc w:val="left"/>
      <w:pPr>
        <w:tabs>
          <w:tab w:val="num" w:pos="2820"/>
        </w:tabs>
        <w:ind w:left="28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3300"/>
        </w:tabs>
        <w:ind w:left="33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3780"/>
        </w:tabs>
        <w:ind w:left="3780" w:hanging="480"/>
      </w:pPr>
    </w:lvl>
    <w:lvl w:ilvl="6" w:tentative="1">
      <w:start w:val="1"/>
      <w:numFmt w:val="decimal"/>
      <w:lvlText w:val="%7."/>
      <w:lvlJc w:val="left"/>
      <w:pPr>
        <w:tabs>
          <w:tab w:val="num" w:pos="4260"/>
        </w:tabs>
        <w:ind w:left="42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4740"/>
        </w:tabs>
        <w:ind w:left="47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5220"/>
        </w:tabs>
        <w:ind w:left="5220" w:hanging="480"/>
      </w:pPr>
    </w:lvl>
  </w:abstractNum>
  <w:abstractNum w:abstractNumId="2">
    <w:nsid w:val="57B037FF"/>
    <w:multiLevelType w:val="multilevel"/>
    <w:tmpl w:val="FC64205A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68"/>
        </w:tabs>
        <w:ind w:left="76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92"/>
        </w:tabs>
        <w:ind w:left="2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28"/>
        </w:tabs>
        <w:ind w:left="3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176"/>
        </w:tabs>
        <w:ind w:left="41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64"/>
        </w:tabs>
        <w:ind w:left="4464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76D60"/>
    <w:rsid w:val="0001304D"/>
    <w:rsid w:val="00252392"/>
    <w:rsid w:val="002C0D58"/>
    <w:rsid w:val="002E5314"/>
    <w:rsid w:val="003529B2"/>
    <w:rsid w:val="00363AC5"/>
    <w:rsid w:val="003C5DCC"/>
    <w:rsid w:val="003F2F24"/>
    <w:rsid w:val="00414C3E"/>
    <w:rsid w:val="00651831"/>
    <w:rsid w:val="00775FD9"/>
    <w:rsid w:val="007A5EC0"/>
    <w:rsid w:val="007B4F19"/>
    <w:rsid w:val="0087646E"/>
    <w:rsid w:val="00893D1F"/>
    <w:rsid w:val="008B0DFB"/>
    <w:rsid w:val="009817C6"/>
    <w:rsid w:val="00A36C29"/>
    <w:rsid w:val="00A44658"/>
    <w:rsid w:val="00AC54E8"/>
    <w:rsid w:val="00AE1EAD"/>
    <w:rsid w:val="00B0138F"/>
    <w:rsid w:val="00B74813"/>
    <w:rsid w:val="00B76D60"/>
    <w:rsid w:val="00BC58EC"/>
    <w:rsid w:val="00BF74FD"/>
    <w:rsid w:val="00C20BD8"/>
    <w:rsid w:val="00C45799"/>
    <w:rsid w:val="00C70C98"/>
    <w:rsid w:val="00CE2917"/>
    <w:rsid w:val="00D312A1"/>
    <w:rsid w:val="00D47614"/>
    <w:rsid w:val="00D775F8"/>
    <w:rsid w:val="00DD5899"/>
    <w:rsid w:val="00E966B8"/>
    <w:rsid w:val="00ED5339"/>
    <w:rsid w:val="00FA4D65"/>
    <w:rsid w:val="00FB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D60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B76D60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B76D60"/>
    <w:rPr>
      <w:rFonts w:ascii="Arial" w:eastAsia="新細明體" w:hAnsi="Arial" w:cs="Times New Roman"/>
      <w:b/>
      <w:bCs/>
      <w:kern w:val="52"/>
      <w:sz w:val="52"/>
      <w:szCs w:val="52"/>
    </w:rPr>
  </w:style>
  <w:style w:type="paragraph" w:styleId="a3">
    <w:name w:val="footer"/>
    <w:basedOn w:val="a"/>
    <w:link w:val="a4"/>
    <w:rsid w:val="00B76D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rsid w:val="00B76D60"/>
    <w:rPr>
      <w:rFonts w:ascii="Times New Roman" w:eastAsia="新細明體" w:hAnsi="Times New Roman" w:cs="Times New Roman"/>
      <w:sz w:val="20"/>
      <w:szCs w:val="20"/>
    </w:rPr>
  </w:style>
  <w:style w:type="character" w:styleId="a5">
    <w:name w:val="page number"/>
    <w:basedOn w:val="a0"/>
    <w:rsid w:val="00B76D60"/>
  </w:style>
  <w:style w:type="paragraph" w:styleId="11">
    <w:name w:val="toc 1"/>
    <w:basedOn w:val="a"/>
    <w:next w:val="a"/>
    <w:autoRedefine/>
    <w:uiPriority w:val="39"/>
    <w:rsid w:val="00B76D60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character" w:styleId="a6">
    <w:name w:val="Hyperlink"/>
    <w:basedOn w:val="a0"/>
    <w:uiPriority w:val="99"/>
    <w:rsid w:val="00B76D60"/>
    <w:rPr>
      <w:color w:val="0000FF"/>
      <w:u w:val="single"/>
    </w:rPr>
  </w:style>
  <w:style w:type="character" w:customStyle="1" w:styleId="3TimesNewRoman">
    <w:name w:val="標題 3  + Times New Roman"/>
    <w:autoRedefine/>
    <w:rsid w:val="00B76D60"/>
    <w:rPr>
      <w:rFonts w:ascii="Times New Roman" w:hAnsi="Times New Roman"/>
    </w:rPr>
  </w:style>
  <w:style w:type="paragraph" w:styleId="a7">
    <w:name w:val="Balloon Text"/>
    <w:basedOn w:val="a"/>
    <w:link w:val="a8"/>
    <w:uiPriority w:val="99"/>
    <w:semiHidden/>
    <w:unhideWhenUsed/>
    <w:rsid w:val="00B76D60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B76D60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semiHidden/>
    <w:unhideWhenUsed/>
    <w:rsid w:val="00C457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semiHidden/>
    <w:rsid w:val="00C45799"/>
    <w:rPr>
      <w:rFonts w:ascii="Times New Roman" w:eastAsia="新細明體" w:hAnsi="Times New Roman" w:cs="Times New Roman"/>
      <w:sz w:val="20"/>
      <w:szCs w:val="20"/>
    </w:rPr>
  </w:style>
  <w:style w:type="paragraph" w:styleId="ab">
    <w:name w:val="List Paragraph"/>
    <w:basedOn w:val="a"/>
    <w:uiPriority w:val="34"/>
    <w:qFormat/>
    <w:rsid w:val="0087646E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1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417</Words>
  <Characters>2377</Characters>
  <Application>Microsoft Office Word</Application>
  <DocSecurity>0</DocSecurity>
  <Lines>19</Lines>
  <Paragraphs>5</Paragraphs>
  <ScaleCrop>false</ScaleCrop>
  <Company>C.M.T</Company>
  <LinksUpToDate>false</LinksUpToDate>
  <CharactersWithSpaces>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Rick</cp:lastModifiedBy>
  <cp:revision>4</cp:revision>
  <dcterms:created xsi:type="dcterms:W3CDTF">2013-04-27T08:11:00Z</dcterms:created>
  <dcterms:modified xsi:type="dcterms:W3CDTF">2013-04-28T13:49:00Z</dcterms:modified>
</cp:coreProperties>
</file>