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rPr>
          <w:rFonts w:cs="Times New Roman" w:ascii="Times New Roman" w:hAnsi="Times New Roman"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Computer Networks Lab              </w:t>
        <w:tab/>
        <w:tab/>
        <w:tab/>
        <w:tab/>
        <w:tab/>
        <w:t>Class: T. E. Computer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-5715</wp:posOffset>
            </wp:positionH>
            <wp:positionV relativeFrom="paragraph">
              <wp:posOffset>-443230</wp:posOffset>
            </wp:positionV>
            <wp:extent cx="5810250" cy="638175"/>
            <wp:effectExtent l="0" t="0" r="0" b="0"/>
            <wp:wrapSquare wrapText="bothSides"/>
            <wp:docPr id="0" name="Picture" descr="logo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im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Ind w:w="-257" w:type="dxa"/>
        <w:tblBorders>
          <w:top w:val="single" w:sz="4" w:space="0" w:color="00000A"/>
          <w:left w:val="single" w:sz="4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957"/>
        <w:gridCol w:w="8873"/>
      </w:tblGrid>
      <w:tr>
        <w:trPr>
          <w:trHeight w:val="535" w:hRule="atLeast"/>
          <w:cantSplit w:val="false"/>
        </w:trPr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113" w:after="11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8873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pacing w:before="113" w:after="113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Assignment Name</w:t>
            </w:r>
          </w:p>
        </w:tc>
      </w:tr>
      <w:tr>
        <w:trPr>
          <w:trHeight w:val="69" w:hRule="atLeast"/>
          <w:cantSplit w:val="false"/>
        </w:trPr>
        <w:tc>
          <w:tcPr>
            <w:tcW w:w="983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113" w:after="113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Group A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Part A: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 Setup a wired LAN using Layer 2 Switch and then IP switch of minimum four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computers. It includes preparation of cable, testing of cable using line tester, configuration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machine using IP addresses, testing using PING utility and demonstrate the PING packets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captured traces using Wireshark Packet Analyzer Tool.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Part B: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 Extend the same Assignment for Wireless using Access Point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(Mandatory Assignment)</w:t>
            </w:r>
            <w:bookmarkStart w:id="0" w:name="__DdeLink__200_688625475"/>
            <w:bookmarkStart w:id="1" w:name="__DdeLink__213_477354024"/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(</w:t>
            </w:r>
            <w:bookmarkStart w:id="2" w:name="__DdeLink__414_1056767037"/>
            <w:bookmarkEnd w:id="0"/>
            <w:bookmarkEnd w:id="1"/>
            <w:bookmarkEnd w:id="2"/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Write a program for error detection and correction for 7/8 bits ASCII codes using Hamming Codes or CRC. Demonstrate the packets captured traces using Wireshark Packet Analyzer Tool for peer to peer mode.( 50% students will perform Hamming Code and others will perform CRC) (Use C/C++)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 xml:space="preserve">(DONE)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(</w:t>
            </w:r>
            <w:bookmarkStart w:id="3" w:name="__DdeLink__414_10567670376"/>
            <w:bookmarkEnd w:id="3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Write a program to simulate Go back N and Selective Repeat Modes of Sliding Window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Protocol in peer to peer mode and demonstrate the packets captured traces using Wire-shark Packet Analyzer Tool for peer to peer mode. (Use JAVA/PYTHON)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shd w:fill="FFFF00" w:val="clear"/>
                <w:lang w:val="en-IN" w:eastAsia="en-IN"/>
              </w:rPr>
              <w:t xml:space="preserve">(DONE)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Write a program to demonstrate subletting and find the subnet masks.  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(Use JAVA/PYTHON)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shd w:fill="FFFF00" w:val="clear"/>
                <w:lang w:val="en-IN" w:eastAsia="en-IN"/>
              </w:rPr>
              <w:t xml:space="preserve">(DONE)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Write a program using TCP socket for wired network for following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shd w:fill="FFFF00" w:val="clear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a. Say Hello to Each other ( For all students)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shd w:fill="FFFF00" w:val="clear"/>
                <w:lang w:val="en-IN" w:eastAsia="en-IN"/>
              </w:rPr>
              <w:t>(DONE)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b. File transfer ( For all students) 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c. Calculator (Arithmetic) (50% students)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d. Calculator (Trigonometry) (50% students)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>Demonstrate the packets captured traces using Wireshark Packet Analyzer Tool for peer to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shd w:fill="66CC00" w:val="clear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peer mode. (Mandatory Assignment) (Use C/C++) 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shd w:fill="66CC00" w:val="clear"/>
                <w:lang w:val="en-IN" w:eastAsia="en-IN"/>
              </w:rPr>
              <w:t>(</w:t>
            </w:r>
            <w:bookmarkStart w:id="4" w:name="__DdeLink__414_10567670371"/>
            <w:bookmarkEnd w:id="4"/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shd w:fill="66CC00" w:val="clear"/>
                <w:lang w:val="en-IN" w:eastAsia="en-IN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Write a program using UDP Sockets to enable file transfer (Script, Text, Audio and Video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one file each) between two machines. Demonstrate the packets captured traces using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Wire-shark Packet Analyzer Tool for peer to peer mode. 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(Mandatory Assignment) (Use C/C++)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 xml:space="preserve">(DONE) </w:t>
            </w:r>
            <w:bookmarkStart w:id="5" w:name="__DdeLink__200_6886254751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FFFF00" w:val="clear"/>
              </w:rPr>
              <w:t xml:space="preserve">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(</w:t>
            </w:r>
            <w:bookmarkStart w:id="6" w:name="__DdeLink__414_10567670373"/>
            <w:bookmarkEnd w:id="5"/>
            <w:bookmarkEnd w:id="6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nil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87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Write a program to analyze following packet formats captured through Wire-shark for wired network. 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 Ethernet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 IP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3.TCP 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 UDP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(Mandatory Assignment) (Use C/C++)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 xml:space="preserve">(DONE)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FFFF00" w:val="clear"/>
              </w:rPr>
              <w:t xml:space="preserve">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(</w:t>
            </w:r>
            <w:bookmarkStart w:id="7" w:name="__DdeLink__414_10567670372"/>
            <w:bookmarkEnd w:id="7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Manual OK)??????????????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nil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87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Write a program for DNS lookup. Given an IP address input, it should return URL and vice- versa. (Use JAVA/PYTHON) </w:t>
            </w:r>
            <w:bookmarkStart w:id="8" w:name="__DdeLink__2480_253184320"/>
            <w:bookmarkEnd w:id="8"/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 xml:space="preserve">(DONE)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(</w:t>
            </w:r>
            <w:bookmarkStart w:id="9" w:name="__DdeLink__414_105676703721"/>
            <w:bookmarkEnd w:id="9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nil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873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Installing and configure DHCP server and write a program to install the software on remote machine. (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279" w:hRule="atLeast"/>
          <w:cantSplit w:val="false"/>
        </w:trPr>
        <w:tc>
          <w:tcPr>
            <w:tcW w:w="983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Group B</w:t>
            </w:r>
          </w:p>
        </w:tc>
      </w:tr>
      <w:tr>
        <w:trPr>
          <w:trHeight w:val="83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Write a program using TCP sockets for wired network to implement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a. Peer to Peer Chat  </w:t>
            </w:r>
            <w:bookmarkStart w:id="10" w:name="__DdeLink__170_1349310932"/>
            <w:bookmarkEnd w:id="10"/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>(DONE)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b. Multiuser Chat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Demonstrate the packets captured traces using Wire-shark Packet Analyzer Tool for peer to peer mode. (Use JAVA/PYTHON) </w:t>
            </w:r>
            <w:bookmarkStart w:id="11" w:name="__DdeLink__200_6886254753"/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(</w:t>
            </w:r>
            <w:bookmarkStart w:id="12" w:name="__DdeLink__414_10567670375"/>
            <w:bookmarkEnd w:id="11"/>
            <w:bookmarkEnd w:id="12"/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Write a program using UDP sockets for wired network to implement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a. Peer to Peer Chat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>(DONE)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b. Multiuser Chat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Demonstrate the packets captured traces using Wire-shark Packet Analyzer Tool for peer to peer mode. (Use JAVA/PYTHON) </w:t>
            </w:r>
            <w:bookmarkStart w:id="13" w:name="__DdeLink__1563_690659188"/>
            <w:bookmarkStart w:id="14" w:name="__DdeLink__200_6886254752"/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(</w:t>
            </w:r>
            <w:bookmarkStart w:id="15" w:name="__DdeLink__414_10567670374"/>
            <w:bookmarkEnd w:id="14"/>
            <w:bookmarkEnd w:id="15"/>
            <w:bookmarkEnd w:id="13"/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>Use network simulator NS2 to implement: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a. Monitoring traffic for the given topology 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>(DONE)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b. Analysis of CSMA and Ethernet protocols 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>(DONE)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c. Network Routing: Shortest path routing, AODV. 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>(DONE)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sz w:val="24"/>
                <w:szCs w:val="24"/>
              </w:rPr>
              <w:t xml:space="preserve">d. Analysis of congestion control (TCP and UDP). (Mandatory Assignment) 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sz w:val="24"/>
                <w:szCs w:val="24"/>
                <w:shd w:fill="FFFF00" w:val="clear"/>
              </w:rPr>
              <w:t xml:space="preserve">(DONE) </w:t>
            </w:r>
            <w:bookmarkStart w:id="16" w:name="__DdeLink__200_68862547521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FFFF00" w:val="clear"/>
              </w:rPr>
              <w:t xml:space="preserve">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(</w:t>
            </w:r>
            <w:bookmarkStart w:id="17" w:name="__DdeLink__414_105676703742"/>
            <w:bookmarkEnd w:id="16"/>
            <w:bookmarkEnd w:id="17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sz w:val="24"/>
                <w:szCs w:val="24"/>
                <w:shd w:fill="66CC00" w:val="clear"/>
              </w:rPr>
              <w:t>Manual OK)</w:t>
            </w:r>
          </w:p>
        </w:tc>
      </w:tr>
      <w:tr>
        <w:trPr>
          <w:trHeight w:val="72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8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2" w:type="dxa"/>
            </w:tcMar>
          </w:tcPr>
          <w:p>
            <w:pPr>
              <w:pStyle w:val="Normal"/>
              <w:suppressAutoHyphens w:val="false"/>
              <w:spacing w:lineRule="auto" w:line="36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</w:pPr>
            <w:r>
              <w:rPr>
                <w:rFonts w:eastAsia="JNYWUA+CMR10" w:cs="JNYWUA+CMR10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IN" w:eastAsia="en-IN"/>
              </w:rPr>
              <w:t xml:space="preserve">Configure RIP/OSPF/BGP using packet Tracer. (Mandatory Assignment)  </w:t>
            </w:r>
            <w:r>
              <w:rPr>
                <w:rFonts w:eastAsia="JNYWUA+CMR10" w:cs="JNYWUA+CMR10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shd w:fill="FFFF00" w:val="clear"/>
                <w:lang w:val="en-IN" w:eastAsia="en-IN"/>
              </w:rPr>
              <w:t xml:space="preserve">(DONE) </w:t>
            </w:r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  <w:t>(</w:t>
            </w:r>
            <w:bookmarkStart w:id="18" w:name="__DdeLink__414_105676703741"/>
            <w:bookmarkEnd w:id="18"/>
            <w:r>
              <w:rPr>
                <w:rFonts w:eastAsia="JNYWUA+CMR10" w:cs="JNYWUA+CMR10"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  <w:shd w:fill="66CC00" w:val="clear"/>
                <w:lang w:val="en-IN" w:eastAsia="en-IN"/>
              </w:rPr>
              <w:t>Manual OK)</w:t>
            </w:r>
          </w:p>
          <w:p>
            <w:pPr>
              <w:pStyle w:val="Normal"/>
              <w:suppressAutoHyphens w:val="false"/>
              <w:spacing w:lineRule="auto" w:line="36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ab/>
        <w:t xml:space="preserve">  </w:t>
        <w:tab/>
        <w:t xml:space="preserve">                     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Practical In charge</w:t>
        <w:tab/>
        <w:tab/>
        <w:tab/>
        <w:t xml:space="preserve">          </w:t>
        <w:tab/>
        <w:tab/>
        <w:tab/>
        <w:tab/>
        <w:tab/>
        <w:tab/>
        <w:t xml:space="preserve">H.O.D.  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Prof. S. S. Thakare</w:t>
        <w:tab/>
        <w:tab/>
        <w:tab/>
        <w:tab/>
        <w:tab/>
        <w:tab/>
        <w:tab/>
        <w:tab/>
        <w:t>Prof. G. P. Mohole</w:t>
        <w:tab/>
        <w:tab/>
        <w:tab/>
        <w:tab/>
        <w:t xml:space="preserve">                                             </w:t>
      </w:r>
    </w:p>
    <w:sectPr>
      <w:type w:val="nextPage"/>
      <w:pgSz w:w="11906" w:h="16838"/>
      <w:pgMar w:left="1134" w:right="1440" w:header="0" w:top="1134" w:footer="0" w:bottom="567" w:gutter="0"/>
      <w:pgNumType w:fmt="decimal"/>
      <w:formProt w:val="false"/>
      <w:textDirection w:val="lrTb"/>
      <w:docGrid w:type="default" w:linePitch="4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70dd7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rsid w:val="00070dd7"/>
    <w:basedOn w:val="DefaultParagraphFont"/>
    <w:rPr>
      <w:color w:val="808080"/>
    </w:rPr>
  </w:style>
  <w:style w:type="character" w:styleId="BalloonTextChar" w:customStyle="1">
    <w:name w:val="Balloon Text Char"/>
    <w:rsid w:val="00070dd7"/>
    <w:basedOn w:val="DefaultParagraphFont"/>
    <w:rPr>
      <w:rFonts w:ascii="Tahoma" w:hAnsi="Tahoma" w:cs="Tahoma"/>
      <w:sz w:val="16"/>
      <w:szCs w:val="16"/>
      <w:lang w:val="en-US"/>
    </w:rPr>
  </w:style>
  <w:style w:type="character" w:styleId="NumberingSymbols" w:customStyle="1">
    <w:name w:val="Numbering Symbols"/>
    <w:rsid w:val="00070dd7"/>
    <w:rPr/>
  </w:style>
  <w:style w:type="paragraph" w:styleId="Heading" w:customStyle="1">
    <w:name w:val="Heading"/>
    <w:rsid w:val="00070dd7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070dd7"/>
    <w:basedOn w:val="Normal"/>
    <w:pPr>
      <w:spacing w:lineRule="auto" w:line="288" w:before="0" w:after="120"/>
    </w:pPr>
    <w:rPr/>
  </w:style>
  <w:style w:type="paragraph" w:styleId="List">
    <w:name w:val="List"/>
    <w:rsid w:val="00070dd7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70dd7"/>
    <w:basedOn w:val="Normal"/>
    <w:pPr>
      <w:suppressLineNumbers/>
    </w:pPr>
    <w:rPr>
      <w:rFonts w:cs="Lohit Hindi"/>
    </w:rPr>
  </w:style>
  <w:style w:type="paragraph" w:styleId="Caption1">
    <w:name w:val="caption"/>
    <w:rsid w:val="00070dd7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070dd7"/>
    <w:basedOn w:val="Normal"/>
    <w:pPr>
      <w:ind w:left="720" w:right="0" w:hanging="0"/>
    </w:pPr>
    <w:rPr/>
  </w:style>
  <w:style w:type="paragraph" w:styleId="BalloonText">
    <w:name w:val="Balloon Text"/>
    <w:rsid w:val="00070dd7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070dd7"/>
    <w:basedOn w:val="Normal"/>
    <w:pPr>
      <w:suppressLineNumbers/>
    </w:pPr>
    <w:rPr/>
  </w:style>
  <w:style w:type="paragraph" w:styleId="TableHeading" w:customStyle="1">
    <w:name w:val="Table Heading"/>
    <w:rsid w:val="00070dd7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2015-06-26T10:04:00Z</dcterms:created>
  <dc:creator>Student</dc:creator>
  <dc:language>en-IN</dc:language>
  <cp:lastModifiedBy>Admin</cp:lastModifiedBy>
  <cp:lastPrinted>2014-12-22T05:10:00Z</cp:lastPrinted>
  <dcterms:modified xsi:type="dcterms:W3CDTF">2015-06-26T11:20:00Z</dcterms:modified>
  <cp:revision>7</cp:revision>
</cp:coreProperties>
</file>