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95" w:rsidRPr="000D0EEC" w:rsidRDefault="00A16895" w:rsidP="00C96320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>To,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="00390C15" w:rsidRPr="000D0EEC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0D0EEC">
        <w:rPr>
          <w:rFonts w:ascii="Times New Roman" w:hAnsi="Times New Roman"/>
          <w:b/>
          <w:color w:val="000000" w:themeColor="text1"/>
          <w:sz w:val="24"/>
          <w:szCs w:val="24"/>
        </w:rPr>
        <w:t>Dt.: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7-2-2024</w:t>
      </w:r>
    </w:p>
    <w:p w:rsidR="00A16895" w:rsidRPr="000D0EEC" w:rsidRDefault="00A16895" w:rsidP="00C96320">
      <w:p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>The Editor-in-Chief</w:t>
      </w:r>
    </w:p>
    <w:p w:rsidR="00390C15" w:rsidRPr="000D0EEC" w:rsidRDefault="00390C15" w:rsidP="00C96320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>[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Journal name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] </w:t>
      </w:r>
    </w:p>
    <w:p w:rsidR="00A16895" w:rsidRPr="000D0EEC" w:rsidRDefault="0042177B" w:rsidP="00C96320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>Dear [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Salutation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>] [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Editor Name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>],</w:t>
      </w:r>
    </w:p>
    <w:p w:rsidR="00A16895" w:rsidRPr="000D0EEC" w:rsidRDefault="0073485A" w:rsidP="00C96320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[Para.1]</w:t>
      </w:r>
      <w:r w:rsidR="00A16895" w:rsidRPr="000D0EE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We are pleased to submit our </w:t>
      </w:r>
      <w:r w:rsidR="00E26E13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[</w:t>
      </w:r>
      <w:r w:rsidR="00A1689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original research article</w:t>
      </w:r>
      <w:r w:rsidR="00E26E13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]</w:t>
      </w:r>
      <w:r w:rsidR="00A16895" w:rsidRPr="000D0EE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entitled </w:t>
      </w:r>
      <w:r w:rsidR="00E26E13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[</w:t>
      </w:r>
      <w:r w:rsidR="00A1689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“</w:t>
      </w:r>
      <w:r w:rsidR="002137D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Title of your manuscript</w:t>
      </w:r>
      <w:r w:rsidR="00A1689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”</w:t>
      </w:r>
      <w:r w:rsidR="00E26E13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]</w:t>
      </w:r>
      <w:r w:rsidR="00A16895" w:rsidRPr="000D0EE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for consideration for publication in your esteemed journal. The word count of the manuscript is </w:t>
      </w:r>
      <w:r w:rsidR="00E26E13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[</w:t>
      </w:r>
      <w:r w:rsidR="002137D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0000</w:t>
      </w:r>
      <w:r w:rsidR="00E26E13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]</w:t>
      </w:r>
      <w:r w:rsidR="00A16895" w:rsidRPr="000D0EE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words.</w:t>
      </w:r>
    </w:p>
    <w:p w:rsidR="002137D5" w:rsidRPr="000D0EEC" w:rsidRDefault="00036D25" w:rsidP="00C96320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[Para. 2]</w:t>
      </w:r>
      <w:r w:rsidR="00390C1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[</w:t>
      </w:r>
      <w:r w:rsidR="004E3A6E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Background of your study</w:t>
      </w:r>
      <w:r w:rsidR="00390C1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]</w:t>
      </w:r>
    </w:p>
    <w:p w:rsidR="00A607A9" w:rsidRPr="000D0EEC" w:rsidRDefault="007B5A10" w:rsidP="00C96320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 xml:space="preserve">[Para. </w:t>
      </w: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3</w:t>
      </w: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]</w:t>
      </w:r>
      <w:r w:rsidR="00390C1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[</w:t>
      </w:r>
      <w:r w:rsidR="004E3A6E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 xml:space="preserve">Objective and </w:t>
      </w:r>
      <w:r w:rsidR="004D5D07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findings</w:t>
      </w:r>
      <w:r w:rsidR="004E3A6E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 xml:space="preserve"> of your study</w:t>
      </w:r>
      <w:r w:rsidR="00390C15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]</w:t>
      </w:r>
      <w:r w:rsidR="001A3A94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.</w:t>
      </w:r>
      <w:r w:rsidR="001A3A94" w:rsidRPr="000D0EEC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4D5D07" w:rsidRPr="000D0EEC" w:rsidRDefault="00E677C4" w:rsidP="00C96320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 xml:space="preserve"> </w:t>
      </w:r>
      <w:r w:rsidR="00AE5F9E"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 xml:space="preserve">[Para. </w:t>
      </w:r>
      <w:r w:rsidR="000D0EEC"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4</w:t>
      </w:r>
      <w:r w:rsidR="00AE5F9E"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]</w:t>
      </w:r>
      <w:r w:rsidR="00AE5F9E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 xml:space="preserve"> </w:t>
      </w:r>
      <w:r w:rsidR="00E26E13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[</w:t>
      </w:r>
      <w:r w:rsidR="00D57A8E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Please explain in your own words the significance and novelty of the work, the p</w:t>
      </w:r>
      <w:r w:rsidR="007F0159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 xml:space="preserve">roblem that is being addressed and </w:t>
      </w:r>
      <w:r w:rsidR="007F0159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why it is important</w:t>
      </w:r>
      <w:r w:rsidR="007F0159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 xml:space="preserve">. </w:t>
      </w:r>
      <w:r w:rsidR="00D57A8E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Do not simply insert your a</w:t>
      </w:r>
      <w:r w:rsidR="007F0159" w:rsidRPr="000D0EEC"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  <w:t>bstract into your cover letter!]</w:t>
      </w:r>
    </w:p>
    <w:p w:rsidR="00E677C4" w:rsidRPr="000D0EEC" w:rsidRDefault="00E677C4" w:rsidP="00C96320">
      <w:pPr>
        <w:spacing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  <w:highlight w:val="cyan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 xml:space="preserve">[Para. </w:t>
      </w:r>
      <w:r w:rsidR="000D0EEC"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5</w:t>
      </w: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]</w:t>
      </w:r>
      <w:r w:rsidRPr="000D0EEC">
        <w:rPr>
          <w:rFonts w:ascii="Times New Roman" w:hAnsi="Times New Roman"/>
          <w:bCs/>
          <w:color w:val="000000" w:themeColor="text1"/>
          <w:sz w:val="24"/>
          <w:szCs w:val="24"/>
        </w:rPr>
        <w:t>We believe that the findings presented in our paper will appeal to the readers of your esteemed journal.</w:t>
      </w:r>
      <w:r w:rsidRPr="000D0EEC">
        <w:rPr>
          <w:rFonts w:ascii="Times New Roman" w:hAnsi="Times New Roman"/>
          <w:color w:val="000000" w:themeColor="text1"/>
          <w:sz w:val="24"/>
          <w:szCs w:val="24"/>
        </w:rPr>
        <w:t xml:space="preserve"> We believe that this manuscript is appropriate for publication by [journal name] because it… [Specific reference to the journal’s Aims &amp; Scope]. __________.</w:t>
      </w:r>
    </w:p>
    <w:p w:rsidR="0042363A" w:rsidRPr="000D0EEC" w:rsidRDefault="000D0EEC" w:rsidP="00C9632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 xml:space="preserve">[Para. </w:t>
      </w: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6</w:t>
      </w: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]</w:t>
      </w:r>
      <w:r w:rsidR="0042363A" w:rsidRPr="000D0EEC">
        <w:rPr>
          <w:rFonts w:ascii="Times New Roman" w:hAnsi="Times New Roman"/>
          <w:bCs/>
          <w:iCs/>
          <w:color w:val="000000" w:themeColor="text1"/>
          <w:sz w:val="24"/>
          <w:szCs w:val="24"/>
        </w:rPr>
        <w:t xml:space="preserve">This work has not been published or submitted for publication elsewhere. All authors have read and approved the manuscript and have no conflicts of interest to declare. </w:t>
      </w:r>
    </w:p>
    <w:p w:rsidR="0042363A" w:rsidRPr="000D0EEC" w:rsidRDefault="000D0EEC" w:rsidP="00C9632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 xml:space="preserve">[Para. </w:t>
      </w: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7</w:t>
      </w:r>
      <w:r w:rsidRPr="000D0EEC">
        <w:rPr>
          <w:rFonts w:ascii="Times New Roman" w:hAnsi="Times New Roman"/>
          <w:color w:val="000000" w:themeColor="text1"/>
          <w:sz w:val="24"/>
          <w:szCs w:val="24"/>
          <w:highlight w:val="cyan"/>
          <w:shd w:val="clear" w:color="auto" w:fill="FFFFFF"/>
        </w:rPr>
        <w:t>]</w:t>
      </w:r>
      <w:r w:rsidR="0042363A" w:rsidRPr="000D0EEC">
        <w:rPr>
          <w:rFonts w:ascii="Times New Roman" w:hAnsi="Times New Roman"/>
          <w:bCs/>
          <w:iCs/>
          <w:color w:val="000000" w:themeColor="text1"/>
          <w:sz w:val="24"/>
          <w:szCs w:val="24"/>
        </w:rPr>
        <w:t>We thank you for your time and consideration, and we look forward to hearing from you.</w:t>
      </w:r>
    </w:p>
    <w:p w:rsidR="000D0EEC" w:rsidRDefault="0042363A" w:rsidP="00C9632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iCs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bCs/>
          <w:iCs/>
          <w:color w:val="000000" w:themeColor="text1"/>
          <w:sz w:val="24"/>
          <w:szCs w:val="24"/>
        </w:rPr>
        <w:t>Sincerely,</w:t>
      </w:r>
    </w:p>
    <w:p w:rsidR="000D0EEC" w:rsidRDefault="000D0EEC" w:rsidP="00C9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</w:rPr>
        <w:t>[</w:t>
      </w:r>
      <w:proofErr w:type="gramStart"/>
      <w:r w:rsidRPr="000D0EEC">
        <w:rPr>
          <w:rFonts w:ascii="Times New Roman" w:hAnsi="Times New Roman"/>
          <w:color w:val="000000" w:themeColor="text1"/>
          <w:sz w:val="24"/>
          <w:szCs w:val="24"/>
        </w:rPr>
        <w:t>Your</w:t>
      </w:r>
      <w:proofErr w:type="gramEnd"/>
      <w:r w:rsidRPr="000D0EEC">
        <w:rPr>
          <w:rFonts w:ascii="Times New Roman" w:hAnsi="Times New Roman"/>
          <w:color w:val="000000" w:themeColor="text1"/>
          <w:sz w:val="24"/>
          <w:szCs w:val="24"/>
        </w:rPr>
        <w:t xml:space="preserve"> Name]</w:t>
      </w:r>
    </w:p>
    <w:p w:rsidR="000D0EEC" w:rsidRDefault="000D0EEC" w:rsidP="00C9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</w:rPr>
        <w:t>Corresponding Author</w:t>
      </w:r>
    </w:p>
    <w:p w:rsidR="000D0EEC" w:rsidRDefault="000D0EEC" w:rsidP="00C9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</w:rPr>
        <w:t>Institution/Affiliation Name</w:t>
      </w:r>
    </w:p>
    <w:p w:rsidR="000D0EEC" w:rsidRDefault="000D0EEC" w:rsidP="00C9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</w:rPr>
        <w:t>[Institution Address]</w:t>
      </w:r>
    </w:p>
    <w:p w:rsidR="000D0EEC" w:rsidRDefault="000D0EEC" w:rsidP="00C9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</w:rPr>
        <w:t>[Your e-mail address]</w:t>
      </w:r>
    </w:p>
    <w:p w:rsidR="000D0EEC" w:rsidRPr="00C96320" w:rsidRDefault="000D0EEC" w:rsidP="00C963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D0EEC">
        <w:rPr>
          <w:rFonts w:ascii="Times New Roman" w:hAnsi="Times New Roman"/>
          <w:color w:val="000000" w:themeColor="text1"/>
          <w:sz w:val="24"/>
          <w:szCs w:val="24"/>
        </w:rPr>
        <w:t>[Tel: (include relevant country/area code)]</w:t>
      </w:r>
      <w:bookmarkStart w:id="0" w:name="_GoBack"/>
      <w:bookmarkEnd w:id="0"/>
    </w:p>
    <w:p w:rsidR="0042363A" w:rsidRPr="00E26E13" w:rsidRDefault="0042363A" w:rsidP="00B60E07">
      <w:pPr>
        <w:jc w:val="both"/>
        <w:rPr>
          <w:rFonts w:ascii="Times New Roman" w:hAnsi="Times New Roman"/>
          <w:bCs/>
          <w:color w:val="FF0000"/>
          <w:sz w:val="24"/>
          <w:szCs w:val="24"/>
        </w:rPr>
      </w:pPr>
    </w:p>
    <w:p w:rsidR="00AD12CE" w:rsidRDefault="00AD12CE"/>
    <w:sectPr w:rsidR="00AD1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0E"/>
    <w:rsid w:val="00036D25"/>
    <w:rsid w:val="000D0EEC"/>
    <w:rsid w:val="001A3A94"/>
    <w:rsid w:val="002137D5"/>
    <w:rsid w:val="00390C15"/>
    <w:rsid w:val="0042177B"/>
    <w:rsid w:val="0042363A"/>
    <w:rsid w:val="004D5D07"/>
    <w:rsid w:val="004E3A6E"/>
    <w:rsid w:val="005B090E"/>
    <w:rsid w:val="00717B18"/>
    <w:rsid w:val="0073485A"/>
    <w:rsid w:val="007B5A10"/>
    <w:rsid w:val="007F0159"/>
    <w:rsid w:val="00922897"/>
    <w:rsid w:val="00A16895"/>
    <w:rsid w:val="00A607A9"/>
    <w:rsid w:val="00AD12CE"/>
    <w:rsid w:val="00AE5F9E"/>
    <w:rsid w:val="00B60E07"/>
    <w:rsid w:val="00C96320"/>
    <w:rsid w:val="00D57A8E"/>
    <w:rsid w:val="00DE7614"/>
    <w:rsid w:val="00E26E13"/>
    <w:rsid w:val="00E6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B023"/>
  <w15:chartTrackingRefBased/>
  <w15:docId w15:val="{AA48FF0C-9697-45A5-AEE8-E4B4FC6D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895"/>
    <w:pPr>
      <w:spacing w:after="200" w:line="276" w:lineRule="auto"/>
    </w:pPr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EE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ddalab</dc:creator>
  <cp:keywords/>
  <dc:description/>
  <cp:lastModifiedBy>ddalab</cp:lastModifiedBy>
  <cp:revision>2</cp:revision>
  <dcterms:created xsi:type="dcterms:W3CDTF">2024-02-10T09:43:00Z</dcterms:created>
  <dcterms:modified xsi:type="dcterms:W3CDTF">2024-02-10T10:47:00Z</dcterms:modified>
</cp:coreProperties>
</file>