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F3861" w14:textId="1A9B0B8B" w:rsidR="004F3545" w:rsidRDefault="008826A9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POLÍTICA DE TRATAMIENTO DE DATOS </w:t>
      </w:r>
    </w:p>
    <w:p w14:paraId="49168F83" w14:textId="018C8164" w:rsidR="008826A9" w:rsidRDefault="008826A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64C82EB" w14:textId="6D8FFE67" w:rsidR="008826A9" w:rsidRDefault="008826A9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AVISO DE PRIVACIDAD Y TRATAMIENTO DE DATOS PERSONALES </w:t>
      </w:r>
    </w:p>
    <w:p w14:paraId="481FB2C6" w14:textId="031A2B6D" w:rsidR="008826A9" w:rsidRDefault="008826A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E00B1BE" w14:textId="741F2F39" w:rsidR="008826A9" w:rsidRPr="008826A9" w:rsidRDefault="008826A9" w:rsidP="008826A9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8826A9">
        <w:rPr>
          <w:rFonts w:ascii="Arial" w:hAnsi="Arial" w:cs="Arial"/>
          <w:b/>
          <w:bCs/>
          <w:sz w:val="24"/>
          <w:szCs w:val="24"/>
          <w:lang w:val="es-ES"/>
        </w:rPr>
        <w:t>Identificación del responsable</w:t>
      </w:r>
    </w:p>
    <w:p w14:paraId="6E6A03C3" w14:textId="6A2FF031" w:rsidR="008826A9" w:rsidRDefault="008826A9" w:rsidP="008826A9">
      <w:pPr>
        <w:pStyle w:val="Prrafodelista"/>
        <w:ind w:left="405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Razón social: Instituto de Rehabilitación del Tolima-Ideal. </w:t>
      </w:r>
    </w:p>
    <w:p w14:paraId="4C1E73C6" w14:textId="67E730F2" w:rsidR="008826A9" w:rsidRDefault="008826A9" w:rsidP="008826A9">
      <w:pPr>
        <w:pStyle w:val="Prrafodelista"/>
        <w:ind w:left="405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Domicilio Social: Ibagué (Tolima)</w:t>
      </w:r>
    </w:p>
    <w:p w14:paraId="32F40D70" w14:textId="77777777" w:rsidR="008826A9" w:rsidRDefault="008826A9" w:rsidP="008826A9">
      <w:pPr>
        <w:pStyle w:val="Prrafodelista"/>
        <w:ind w:left="405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Dirección: Cra 3era #64 A 46 Barrio Jordán 2da Etapa</w:t>
      </w:r>
    </w:p>
    <w:p w14:paraId="7FF02E72" w14:textId="222AEADF" w:rsidR="008826A9" w:rsidRDefault="008826A9" w:rsidP="008826A9">
      <w:pPr>
        <w:pStyle w:val="Prrafodelista"/>
        <w:ind w:left="405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Correo electrónico: </w:t>
      </w:r>
      <w:hyperlink r:id="rId5" w:history="1">
        <w:r w:rsidRPr="0032052F">
          <w:rPr>
            <w:rStyle w:val="Hipervnculo"/>
            <w:rFonts w:ascii="Arial" w:hAnsi="Arial" w:cs="Arial"/>
            <w:sz w:val="24"/>
            <w:szCs w:val="24"/>
            <w:lang w:val="es-ES"/>
          </w:rPr>
          <w:t>idealiba@gmail.com</w:t>
        </w:r>
      </w:hyperlink>
    </w:p>
    <w:p w14:paraId="4003BBB6" w14:textId="77777777" w:rsidR="008826A9" w:rsidRDefault="008826A9" w:rsidP="008826A9">
      <w:pPr>
        <w:pStyle w:val="Prrafodelista"/>
        <w:ind w:left="405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Teléfono: (3)2797710</w:t>
      </w:r>
    </w:p>
    <w:p w14:paraId="47A8E421" w14:textId="77777777" w:rsidR="008826A9" w:rsidRDefault="008826A9" w:rsidP="008826A9">
      <w:pPr>
        <w:pStyle w:val="Prrafodelista"/>
        <w:ind w:left="405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TRATAMIENTO Y FINALIDAD</w:t>
      </w:r>
    </w:p>
    <w:p w14:paraId="743D9BA0" w14:textId="703E179A" w:rsidR="004B5EFD" w:rsidRDefault="008826A9" w:rsidP="00DE2265">
      <w:pPr>
        <w:pStyle w:val="Prrafodelista"/>
        <w:ind w:left="405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Los datos suministrados podrán ser empleados por Instituto de Rehabilitación del Tolima-Ideal., </w:t>
      </w:r>
      <w:r w:rsidR="00DE2265">
        <w:rPr>
          <w:rFonts w:ascii="Arial" w:hAnsi="Arial" w:cs="Arial"/>
          <w:sz w:val="24"/>
          <w:szCs w:val="24"/>
          <w:lang w:val="es-ES"/>
        </w:rPr>
        <w:t xml:space="preserve">para lograr una eficiente comunicación relacionada con nuestros servicios, proveer nuestros servicios, dar cumplimiento a obligaciones contraídas con nuestros </w:t>
      </w:r>
      <w:r w:rsidR="00E02C66">
        <w:rPr>
          <w:rFonts w:ascii="Arial" w:hAnsi="Arial" w:cs="Arial"/>
          <w:sz w:val="24"/>
          <w:szCs w:val="24"/>
          <w:lang w:val="es-ES"/>
        </w:rPr>
        <w:t>usuarios</w:t>
      </w:r>
      <w:r w:rsidR="00DE2265">
        <w:rPr>
          <w:rFonts w:ascii="Arial" w:hAnsi="Arial" w:cs="Arial"/>
          <w:sz w:val="24"/>
          <w:szCs w:val="24"/>
          <w:lang w:val="es-ES"/>
        </w:rPr>
        <w:t>, evaluar la calidad del servicio, lo cual comprende la recopilación, el almacenamiento, actualización, utilización</w:t>
      </w:r>
      <w:r w:rsidR="00E02C66">
        <w:rPr>
          <w:rFonts w:ascii="Arial" w:hAnsi="Arial" w:cs="Arial"/>
          <w:sz w:val="24"/>
          <w:szCs w:val="24"/>
          <w:lang w:val="es-ES"/>
        </w:rPr>
        <w:t>,</w:t>
      </w:r>
      <w:r w:rsidR="00DE2265">
        <w:rPr>
          <w:rFonts w:ascii="Arial" w:hAnsi="Arial" w:cs="Arial"/>
          <w:sz w:val="24"/>
          <w:szCs w:val="24"/>
          <w:lang w:val="es-ES"/>
        </w:rPr>
        <w:t xml:space="preserve"> ordenamiento, clasificación, corrección, verificación y uso para fines estadísticos, de los datos suministrados</w:t>
      </w:r>
      <w:r w:rsidR="004B5EFD">
        <w:rPr>
          <w:rFonts w:ascii="Arial" w:hAnsi="Arial" w:cs="Arial"/>
          <w:sz w:val="24"/>
          <w:szCs w:val="24"/>
          <w:lang w:val="es-ES"/>
        </w:rPr>
        <w:t xml:space="preserve">. </w:t>
      </w:r>
    </w:p>
    <w:p w14:paraId="73911384" w14:textId="77777777" w:rsidR="00246652" w:rsidRDefault="004B5EFD" w:rsidP="0024665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Finalidad con la que se efect</w:t>
      </w:r>
      <w:r w:rsidR="00C33F97">
        <w:rPr>
          <w:rFonts w:ascii="Arial" w:hAnsi="Arial" w:cs="Arial"/>
          <w:sz w:val="24"/>
          <w:szCs w:val="24"/>
          <w:lang w:val="es-ES"/>
        </w:rPr>
        <w:t>úa la recolección de datos personales y tratamiento de los mismos</w:t>
      </w:r>
      <w:r w:rsidR="00246652">
        <w:rPr>
          <w:rFonts w:ascii="Arial" w:hAnsi="Arial" w:cs="Arial"/>
          <w:sz w:val="24"/>
          <w:szCs w:val="24"/>
          <w:lang w:val="es-ES"/>
        </w:rPr>
        <w:t xml:space="preserve">: </w:t>
      </w:r>
    </w:p>
    <w:p w14:paraId="5ED09DB8" w14:textId="77777777" w:rsidR="00246652" w:rsidRDefault="00246652" w:rsidP="00246652">
      <w:pPr>
        <w:pStyle w:val="Prrafodelista"/>
        <w:ind w:left="765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A.1:  Obtener datos fundamentales del usuario para agendamiento de la prestación del servicio solicitado. </w:t>
      </w:r>
    </w:p>
    <w:p w14:paraId="013749D8" w14:textId="77777777" w:rsidR="00E02C66" w:rsidRDefault="00E02C66" w:rsidP="00246652">
      <w:pPr>
        <w:pStyle w:val="Prrafodelista"/>
        <w:ind w:left="765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Lograr un eficiente proceso relacionado con nuestros servicios. </w:t>
      </w:r>
    </w:p>
    <w:p w14:paraId="09FA4FAB" w14:textId="77777777" w:rsidR="00E02C66" w:rsidRDefault="00E02C66" w:rsidP="00246652">
      <w:pPr>
        <w:pStyle w:val="Prrafodelista"/>
        <w:ind w:left="765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Realizar encuesta de satisfacción de servicios y atenciones prestadas. </w:t>
      </w:r>
    </w:p>
    <w:p w14:paraId="61BD8516" w14:textId="77777777" w:rsidR="00E02C66" w:rsidRDefault="00E02C66" w:rsidP="00246652">
      <w:pPr>
        <w:pStyle w:val="Prrafodelista"/>
        <w:ind w:left="765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Contestación, gestión y seguimiento a solicitudes de mejoramiento, peticiones y sugerencia frente a nuestros servicios. </w:t>
      </w:r>
    </w:p>
    <w:p w14:paraId="53DB0FE0" w14:textId="019C2400" w:rsidR="00AB54BE" w:rsidRDefault="00E02C66" w:rsidP="00246652">
      <w:pPr>
        <w:pStyle w:val="Prrafodelista"/>
        <w:ind w:left="765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Evolución de la calidad del servicio. </w:t>
      </w:r>
    </w:p>
    <w:p w14:paraId="5E1DD4BD" w14:textId="10928BC5" w:rsidR="00AB54BE" w:rsidRDefault="00AB54BE" w:rsidP="00246652">
      <w:pPr>
        <w:pStyle w:val="Prrafodelista"/>
        <w:ind w:left="765"/>
        <w:rPr>
          <w:rFonts w:ascii="Arial" w:hAnsi="Arial" w:cs="Arial"/>
          <w:b/>
          <w:bCs/>
          <w:sz w:val="24"/>
          <w:szCs w:val="24"/>
          <w:lang w:val="es-ES"/>
        </w:rPr>
      </w:pPr>
      <w:r w:rsidRPr="00AB54BE">
        <w:rPr>
          <w:rFonts w:ascii="Arial" w:hAnsi="Arial" w:cs="Arial"/>
          <w:b/>
          <w:bCs/>
          <w:sz w:val="24"/>
          <w:szCs w:val="24"/>
          <w:lang w:val="es-ES"/>
        </w:rPr>
        <w:t>TRATAMIENTO AL CUAL PODRÁN SER SOMETIDOS LOS DATOS        PERSONALES:</w:t>
      </w:r>
    </w:p>
    <w:p w14:paraId="6108B4AB" w14:textId="7C7E9CF8" w:rsidR="00AB54BE" w:rsidRPr="00AB54BE" w:rsidRDefault="00AB54BE" w:rsidP="00AB54B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Consulta. </w:t>
      </w:r>
    </w:p>
    <w:p w14:paraId="2058D746" w14:textId="6B2FDE89" w:rsidR="00AB54BE" w:rsidRPr="00AB54BE" w:rsidRDefault="00AB54BE" w:rsidP="00AB54B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Envió de información</w:t>
      </w:r>
    </w:p>
    <w:p w14:paraId="26790CB5" w14:textId="0296DD6C" w:rsidR="00AB54BE" w:rsidRPr="00AB54BE" w:rsidRDefault="00AB54BE" w:rsidP="00AB54B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Diligenciamiento de encuestas 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PQRs</w:t>
      </w:r>
      <w:proofErr w:type="spellEnd"/>
    </w:p>
    <w:p w14:paraId="70B9384C" w14:textId="77777777" w:rsidR="00AB54BE" w:rsidRPr="00AB54BE" w:rsidRDefault="00AB54BE" w:rsidP="00AB54B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A6711E8" w14:textId="77777777" w:rsidR="00AB54BE" w:rsidRDefault="00AB54BE" w:rsidP="00246652">
      <w:pPr>
        <w:pStyle w:val="Prrafodelista"/>
        <w:ind w:left="765"/>
        <w:rPr>
          <w:rFonts w:ascii="Arial" w:hAnsi="Arial" w:cs="Arial"/>
          <w:sz w:val="24"/>
          <w:szCs w:val="24"/>
          <w:lang w:val="es-ES"/>
        </w:rPr>
      </w:pPr>
    </w:p>
    <w:p w14:paraId="452002DD" w14:textId="2B8D9F0C" w:rsidR="0083462F" w:rsidRPr="00AB54BE" w:rsidRDefault="008826A9" w:rsidP="00AB54BE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B54BE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2B4DB385" w14:textId="781AA8D4" w:rsidR="008826A9" w:rsidRPr="00AB54BE" w:rsidRDefault="008826A9" w:rsidP="00AB54BE">
      <w:pPr>
        <w:rPr>
          <w:rFonts w:ascii="Arial" w:hAnsi="Arial" w:cs="Arial"/>
          <w:sz w:val="24"/>
          <w:szCs w:val="24"/>
          <w:lang w:val="es-ES"/>
        </w:rPr>
      </w:pPr>
      <w:r w:rsidRPr="00AB54BE">
        <w:rPr>
          <w:rFonts w:ascii="Arial" w:hAnsi="Arial" w:cs="Arial"/>
          <w:sz w:val="24"/>
          <w:szCs w:val="24"/>
          <w:lang w:val="es-ES"/>
        </w:rPr>
        <w:t xml:space="preserve"> </w:t>
      </w:r>
    </w:p>
    <w:sectPr w:rsidR="008826A9" w:rsidRPr="00AB54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12E3E"/>
    <w:multiLevelType w:val="hybridMultilevel"/>
    <w:tmpl w:val="5E488B30"/>
    <w:lvl w:ilvl="0" w:tplc="156C38A4">
      <w:start w:val="1"/>
      <w:numFmt w:val="upperLetter"/>
      <w:lvlText w:val="%1-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52BF1DB0"/>
    <w:multiLevelType w:val="hybridMultilevel"/>
    <w:tmpl w:val="5896D194"/>
    <w:lvl w:ilvl="0" w:tplc="E9F284F0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45" w:hanging="360"/>
      </w:pPr>
    </w:lvl>
    <w:lvl w:ilvl="2" w:tplc="240A001B" w:tentative="1">
      <w:start w:val="1"/>
      <w:numFmt w:val="lowerRoman"/>
      <w:lvlText w:val="%3."/>
      <w:lvlJc w:val="right"/>
      <w:pPr>
        <w:ind w:left="2565" w:hanging="180"/>
      </w:pPr>
    </w:lvl>
    <w:lvl w:ilvl="3" w:tplc="240A000F" w:tentative="1">
      <w:start w:val="1"/>
      <w:numFmt w:val="decimal"/>
      <w:lvlText w:val="%4."/>
      <w:lvlJc w:val="left"/>
      <w:pPr>
        <w:ind w:left="3285" w:hanging="360"/>
      </w:pPr>
    </w:lvl>
    <w:lvl w:ilvl="4" w:tplc="240A0019" w:tentative="1">
      <w:start w:val="1"/>
      <w:numFmt w:val="lowerLetter"/>
      <w:lvlText w:val="%5."/>
      <w:lvlJc w:val="left"/>
      <w:pPr>
        <w:ind w:left="4005" w:hanging="360"/>
      </w:pPr>
    </w:lvl>
    <w:lvl w:ilvl="5" w:tplc="240A001B" w:tentative="1">
      <w:start w:val="1"/>
      <w:numFmt w:val="lowerRoman"/>
      <w:lvlText w:val="%6."/>
      <w:lvlJc w:val="right"/>
      <w:pPr>
        <w:ind w:left="4725" w:hanging="180"/>
      </w:pPr>
    </w:lvl>
    <w:lvl w:ilvl="6" w:tplc="240A000F" w:tentative="1">
      <w:start w:val="1"/>
      <w:numFmt w:val="decimal"/>
      <w:lvlText w:val="%7."/>
      <w:lvlJc w:val="left"/>
      <w:pPr>
        <w:ind w:left="5445" w:hanging="360"/>
      </w:pPr>
    </w:lvl>
    <w:lvl w:ilvl="7" w:tplc="240A0019" w:tentative="1">
      <w:start w:val="1"/>
      <w:numFmt w:val="lowerLetter"/>
      <w:lvlText w:val="%8."/>
      <w:lvlJc w:val="left"/>
      <w:pPr>
        <w:ind w:left="6165" w:hanging="360"/>
      </w:pPr>
    </w:lvl>
    <w:lvl w:ilvl="8" w:tplc="2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6B626340"/>
    <w:multiLevelType w:val="multilevel"/>
    <w:tmpl w:val="51AE14E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05202353">
    <w:abstractNumId w:val="2"/>
  </w:num>
  <w:num w:numId="2" w16cid:durableId="1471555075">
    <w:abstractNumId w:val="0"/>
  </w:num>
  <w:num w:numId="3" w16cid:durableId="846943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A9"/>
    <w:rsid w:val="00246652"/>
    <w:rsid w:val="004B5EFD"/>
    <w:rsid w:val="004F3545"/>
    <w:rsid w:val="0083462F"/>
    <w:rsid w:val="008826A9"/>
    <w:rsid w:val="00893D00"/>
    <w:rsid w:val="00AB54BE"/>
    <w:rsid w:val="00B2495D"/>
    <w:rsid w:val="00C33F97"/>
    <w:rsid w:val="00DE2265"/>
    <w:rsid w:val="00E0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3A30B"/>
  <w15:chartTrackingRefBased/>
  <w15:docId w15:val="{B7FC4184-7F09-477F-82FD-6D8FBD81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26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826A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2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dealib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1</cp:revision>
  <dcterms:created xsi:type="dcterms:W3CDTF">2022-06-09T13:23:00Z</dcterms:created>
  <dcterms:modified xsi:type="dcterms:W3CDTF">2022-06-09T19:51:00Z</dcterms:modified>
</cp:coreProperties>
</file>