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37C" w:rsidRDefault="00C7237C" w:rsidP="00C723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237C">
        <w:rPr>
          <w:rFonts w:ascii="Verdana" w:eastAsia="Times New Roman" w:hAnsi="Verdana" w:cs="Times New Roman"/>
          <w:color w:val="000000"/>
          <w:sz w:val="24"/>
          <w:szCs w:val="24"/>
        </w:rPr>
        <w:t>Begun in 1977 by a local doctor and other community members concerned about the lack of services available to at-risk youth, DIAL/SELF has consistently provided outreach, advocacy, and residential servic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es to area teens for over 35</w:t>
      </w:r>
      <w:r w:rsidRPr="00C7237C">
        <w:rPr>
          <w:rFonts w:ascii="Verdana" w:eastAsia="Times New Roman" w:hAnsi="Verdana" w:cs="Times New Roman"/>
          <w:color w:val="000000"/>
          <w:sz w:val="24"/>
          <w:szCs w:val="24"/>
        </w:rPr>
        <w:t xml:space="preserve"> years. </w:t>
      </w:r>
    </w:p>
    <w:p w:rsidR="00C7237C" w:rsidRDefault="00C7237C" w:rsidP="00C723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7237C" w:rsidRDefault="00C7237C" w:rsidP="00C723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DIAL/SELF continues to provide and support high quality services to the communities in the Franklin/Hampshire/Hampden and the North Quabbin areas.  The agency provides a full continuum of services and opportunities from grade school through young adulthood. The agency is able to provide such a full spectrum of community support by collaborating heavily with other area community based organizations, local school systems as well as State and federal Agencies. </w:t>
      </w:r>
    </w:p>
    <w:p w:rsidR="00C7237C" w:rsidRDefault="00C7237C" w:rsidP="00C723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DIAL/SELF programming is based in Positive Youth Development Theory is currently working with community partners in Franklin and Hampshire county to create a new certification</w:t>
      </w:r>
    </w:p>
    <w:sectPr w:rsidR="00C7237C" w:rsidSect="0065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>
    <w:nsid w:val="01931C47"/>
    <w:multiLevelType w:val="multilevel"/>
    <w:tmpl w:val="F90A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7237C"/>
    <w:rsid w:val="00655A20"/>
    <w:rsid w:val="006F0D4C"/>
    <w:rsid w:val="00C7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37C"/>
    <w:rPr>
      <w:b/>
      <w:bCs/>
    </w:rPr>
  </w:style>
  <w:style w:type="character" w:styleId="Emphasis">
    <w:name w:val="Emphasis"/>
    <w:basedOn w:val="DefaultParagraphFont"/>
    <w:uiPriority w:val="20"/>
    <w:qFormat/>
    <w:rsid w:val="00C7237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97640">
      <w:bodyDiv w:val="1"/>
      <w:marLeft w:val="0"/>
      <w:marRight w:val="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3" w:color="9ED44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Ringwood</dc:creator>
  <cp:lastModifiedBy>Phillip Ringwood</cp:lastModifiedBy>
  <cp:revision>1</cp:revision>
  <dcterms:created xsi:type="dcterms:W3CDTF">2013-07-20T14:15:00Z</dcterms:created>
  <dcterms:modified xsi:type="dcterms:W3CDTF">2013-07-20T14:26:00Z</dcterms:modified>
</cp:coreProperties>
</file>