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17" w:rsidRPr="00B325D4" w:rsidRDefault="006D7517" w:rsidP="006D7517">
      <w:pPr>
        <w:rPr>
          <w:rFonts w:ascii="Baskerville Old Face" w:hAnsi="Baskerville Old Face" w:cs="Times New Roman"/>
          <w:sz w:val="20"/>
          <w:szCs w:val="20"/>
        </w:rPr>
      </w:pPr>
    </w:p>
    <w:p w:rsidR="00520961" w:rsidRPr="00B325D4" w:rsidRDefault="006D7517" w:rsidP="00520961">
      <w:pPr>
        <w:tabs>
          <w:tab w:val="left" w:pos="2790"/>
        </w:tabs>
        <w:jc w:val="center"/>
        <w:rPr>
          <w:rFonts w:ascii="Baskerville Old Face" w:hAnsi="Baskerville Old Face" w:cs="Times New Roman"/>
          <w:b/>
          <w:sz w:val="20"/>
          <w:szCs w:val="20"/>
          <w:u w:val="single"/>
        </w:rPr>
      </w:pPr>
      <w:r w:rsidRPr="00B325D4">
        <w:rPr>
          <w:rFonts w:ascii="Baskerville Old Face" w:hAnsi="Baskerville Old Face" w:cs="Times New Roman"/>
          <w:b/>
          <w:sz w:val="20"/>
          <w:szCs w:val="20"/>
          <w:u w:val="single"/>
        </w:rPr>
        <w:t>CONSTANCIA</w:t>
      </w:r>
    </w:p>
    <w:p w:rsidR="00603472" w:rsidRPr="00B325D4" w:rsidRDefault="006D7517" w:rsidP="00520961">
      <w:pPr>
        <w:spacing w:line="360" w:lineRule="auto"/>
        <w:ind w:firstLine="708"/>
        <w:jc w:val="both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 xml:space="preserve">Quien suscribe, </w:t>
      </w:r>
      <w:r w:rsidR="00FE75E8">
        <w:rPr>
          <w:rFonts w:ascii="Baskerville Old Face" w:hAnsi="Baskerville Old Face" w:cs="Times New Roman"/>
          <w:sz w:val="20"/>
          <w:szCs w:val="20"/>
        </w:rPr>
        <w:t xml:space="preserve">Prof. </w:t>
      </w:r>
      <w:proofErr w:type="spellStart"/>
      <w:r w:rsidR="00FE75E8">
        <w:rPr>
          <w:rFonts w:ascii="Baskerville Old Face" w:hAnsi="Baskerville Old Face" w:cs="Times New Roman"/>
          <w:sz w:val="20"/>
          <w:szCs w:val="20"/>
        </w:rPr>
        <w:t>Maryan</w:t>
      </w:r>
      <w:proofErr w:type="spellEnd"/>
      <w:r w:rsidR="00FE75E8">
        <w:rPr>
          <w:rFonts w:ascii="Baskerville Old Face" w:hAnsi="Baskerville Old Face" w:cs="Times New Roman"/>
          <w:sz w:val="20"/>
          <w:szCs w:val="20"/>
        </w:rPr>
        <w:t xml:space="preserve"> Trujillo</w:t>
      </w:r>
      <w:r w:rsidR="00A13771" w:rsidRPr="00B325D4">
        <w:rPr>
          <w:rFonts w:ascii="Baskerville Old Face" w:hAnsi="Baskerville Old Face" w:cs="Times New Roman"/>
          <w:sz w:val="20"/>
          <w:szCs w:val="20"/>
        </w:rPr>
        <w:t>, Coordinadora del Departamento de Control de Estudios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de la 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U.E.P  A.P.E.P “ LA CANDELARIA”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 hace constar que el estudiante </w:t>
      </w:r>
      <w:r w:rsidR="00A13771" w:rsidRPr="00B325D4">
        <w:rPr>
          <w:rFonts w:ascii="Baskerville Old Face" w:hAnsi="Baskerville Old Face" w:cs="Times New Roman"/>
          <w:b/>
          <w:sz w:val="20"/>
          <w:szCs w:val="20"/>
        </w:rPr>
        <w:t>_________________________________</w:t>
      </w:r>
      <w:r w:rsidR="006019A4" w:rsidRPr="00B325D4">
        <w:rPr>
          <w:rFonts w:ascii="Baskerville Old Face" w:hAnsi="Baskerville Old Face" w:cs="Times New Roman"/>
          <w:b/>
          <w:sz w:val="20"/>
          <w:szCs w:val="20"/>
        </w:rPr>
        <w:t xml:space="preserve"> 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,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Cedula de Identidad</w:t>
      </w:r>
      <w:r w:rsidR="00A13771" w:rsidRPr="00B325D4">
        <w:rPr>
          <w:rFonts w:ascii="Baskerville Old Face" w:hAnsi="Baskerville Old Face" w:cs="Times New Roman"/>
          <w:sz w:val="20"/>
          <w:szCs w:val="20"/>
        </w:rPr>
        <w:t>: ____________________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 </w:t>
      </w:r>
      <w:r w:rsidR="00520961" w:rsidRPr="00B325D4">
        <w:rPr>
          <w:rFonts w:ascii="Baskerville Old Face" w:hAnsi="Baskerville Old Face" w:cs="Times New Roman"/>
          <w:sz w:val="20"/>
          <w:szCs w:val="20"/>
        </w:rPr>
        <w:t>cursó</w:t>
      </w:r>
      <w:r w:rsidR="00F16CC6" w:rsidRPr="00B325D4">
        <w:rPr>
          <w:rFonts w:ascii="Baskerville Old Face" w:hAnsi="Baskerville Old Face" w:cs="Times New Roman"/>
          <w:sz w:val="20"/>
          <w:szCs w:val="20"/>
        </w:rPr>
        <w:t xml:space="preserve"> ______</w:t>
      </w:r>
      <w:r w:rsidR="00520961" w:rsidRPr="00B325D4">
        <w:rPr>
          <w:rFonts w:ascii="Baskerville Old Face" w:hAnsi="Baskerville Old Face" w:cs="Times New Roman"/>
          <w:b/>
          <w:sz w:val="20"/>
          <w:szCs w:val="20"/>
        </w:rPr>
        <w:t xml:space="preserve"> </w:t>
      </w:r>
      <w:r w:rsidR="00520961" w:rsidRPr="00B325D4">
        <w:rPr>
          <w:rFonts w:ascii="Baskerville Old Face" w:hAnsi="Baskerville Old Face" w:cs="Times New Roman"/>
          <w:sz w:val="20"/>
          <w:szCs w:val="20"/>
        </w:rPr>
        <w:t xml:space="preserve">año de Educación Media </w:t>
      </w:r>
      <w:r w:rsidR="003E4387">
        <w:rPr>
          <w:rFonts w:ascii="Baskerville Old Face" w:hAnsi="Baskerville Old Face" w:cs="Times New Roman"/>
          <w:sz w:val="20"/>
          <w:szCs w:val="20"/>
        </w:rPr>
        <w:t>Técnica</w:t>
      </w:r>
      <w:r w:rsidR="00520961" w:rsidRPr="00B325D4">
        <w:rPr>
          <w:rFonts w:ascii="Baskerville Old Face" w:hAnsi="Baskerville Old Face" w:cs="Times New Roman"/>
          <w:sz w:val="20"/>
          <w:szCs w:val="20"/>
        </w:rPr>
        <w:t xml:space="preserve"> </w:t>
      </w:r>
      <w:r w:rsidR="004D788E">
        <w:rPr>
          <w:rFonts w:ascii="Baskerville Old Face" w:hAnsi="Baskerville Old Face" w:cs="Times New Roman"/>
          <w:sz w:val="20"/>
          <w:szCs w:val="20"/>
        </w:rPr>
        <w:t xml:space="preserve">Comercio  y  Servicios Administrativos </w:t>
      </w:r>
      <w:r w:rsidR="00520961" w:rsidRPr="00B325D4">
        <w:rPr>
          <w:rFonts w:ascii="Baskerville Old Face" w:hAnsi="Baskerville Old Face" w:cs="Times New Roman"/>
          <w:sz w:val="20"/>
          <w:szCs w:val="20"/>
        </w:rPr>
        <w:t xml:space="preserve">durante el año escolar </w:t>
      </w:r>
      <w:r w:rsidR="003E4387">
        <w:rPr>
          <w:rFonts w:ascii="Baskerville Old Face" w:hAnsi="Baskerville Old Face" w:cs="Times New Roman"/>
          <w:b/>
          <w:sz w:val="20"/>
          <w:szCs w:val="20"/>
        </w:rPr>
        <w:t>201</w:t>
      </w:r>
      <w:r w:rsidR="00C143D2">
        <w:rPr>
          <w:rFonts w:ascii="Baskerville Old Face" w:hAnsi="Baskerville Old Face" w:cs="Times New Roman"/>
          <w:b/>
          <w:sz w:val="20"/>
          <w:szCs w:val="20"/>
        </w:rPr>
        <w:t>7</w:t>
      </w:r>
      <w:r w:rsidR="00520961" w:rsidRPr="00B325D4">
        <w:rPr>
          <w:rFonts w:ascii="Baskerville Old Face" w:hAnsi="Baskerville Old Face" w:cs="Times New Roman"/>
          <w:b/>
          <w:sz w:val="20"/>
          <w:szCs w:val="20"/>
        </w:rPr>
        <w:t>-201</w:t>
      </w:r>
      <w:r w:rsidR="00C143D2">
        <w:rPr>
          <w:rFonts w:ascii="Baskerville Old Face" w:hAnsi="Baskerville Old Face" w:cs="Times New Roman"/>
          <w:b/>
          <w:sz w:val="20"/>
          <w:szCs w:val="20"/>
        </w:rPr>
        <w:t>8</w:t>
      </w:r>
      <w:r w:rsidR="00520961" w:rsidRPr="00B325D4">
        <w:rPr>
          <w:rFonts w:ascii="Baskerville Old Face" w:hAnsi="Baskerville Old Face" w:cs="Times New Roman"/>
          <w:sz w:val="20"/>
          <w:szCs w:val="20"/>
        </w:rPr>
        <w:t xml:space="preserve">, demostrando </w:t>
      </w:r>
      <w:r w:rsidR="00520961" w:rsidRPr="00B325D4">
        <w:rPr>
          <w:rFonts w:ascii="Baskerville Old Face" w:hAnsi="Baskerville Old Face" w:cs="Times New Roman"/>
          <w:b/>
          <w:sz w:val="20"/>
          <w:szCs w:val="20"/>
        </w:rPr>
        <w:t>BUENA CONDUCTA ,</w:t>
      </w:r>
      <w:r w:rsidR="00520961" w:rsidRPr="00B325D4">
        <w:rPr>
          <w:rFonts w:ascii="Baskerville Old Face" w:hAnsi="Baskerville Old Face" w:cs="Times New Roman"/>
          <w:sz w:val="20"/>
          <w:szCs w:val="20"/>
        </w:rPr>
        <w:t xml:space="preserve"> en su  permanencia en esta Institución</w:t>
      </w:r>
    </w:p>
    <w:p w:rsidR="00520961" w:rsidRPr="00B325D4" w:rsidRDefault="00520961" w:rsidP="00520961">
      <w:pPr>
        <w:spacing w:line="360" w:lineRule="auto"/>
        <w:ind w:firstLine="708"/>
        <w:jc w:val="both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 xml:space="preserve">Constancia que se expide a solicitud de la parte </w:t>
      </w:r>
      <w:r w:rsidR="009C7F61" w:rsidRPr="00B325D4">
        <w:rPr>
          <w:rFonts w:ascii="Baskerville Old Face" w:hAnsi="Baskerville Old Face" w:cs="Times New Roman"/>
          <w:sz w:val="20"/>
          <w:szCs w:val="20"/>
        </w:rPr>
        <w:t>interesada,  en Turmero,  a los ____</w:t>
      </w:r>
      <w:r w:rsidR="00743E8D" w:rsidRPr="00B325D4">
        <w:rPr>
          <w:rFonts w:ascii="Baskerville Old Face" w:hAnsi="Baskerville Old Face" w:cs="Times New Roman"/>
          <w:sz w:val="20"/>
          <w:szCs w:val="20"/>
        </w:rPr>
        <w:t xml:space="preserve"> </w:t>
      </w:r>
      <w:r w:rsidR="009C7F61" w:rsidRPr="00B325D4">
        <w:rPr>
          <w:rFonts w:ascii="Baskerville Old Face" w:hAnsi="Baskerville Old Face" w:cs="Times New Roman"/>
          <w:sz w:val="20"/>
          <w:szCs w:val="20"/>
        </w:rPr>
        <w:t xml:space="preserve"> días del mes de_____</w:t>
      </w:r>
      <w:r w:rsidR="00FF0B45">
        <w:rPr>
          <w:rFonts w:ascii="Baskerville Old Face" w:hAnsi="Baskerville Old Face" w:cs="Times New Roman"/>
          <w:sz w:val="20"/>
          <w:szCs w:val="20"/>
        </w:rPr>
        <w:t>_________________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de 201</w:t>
      </w:r>
      <w:r w:rsidR="009C7F61" w:rsidRPr="00B325D4">
        <w:rPr>
          <w:rFonts w:ascii="Baskerville Old Face" w:hAnsi="Baskerville Old Face" w:cs="Times New Roman"/>
          <w:sz w:val="20"/>
          <w:szCs w:val="20"/>
        </w:rPr>
        <w:t>7</w:t>
      </w:r>
    </w:p>
    <w:p w:rsidR="00520961" w:rsidRPr="00B325D4" w:rsidRDefault="00520961" w:rsidP="00520961">
      <w:pPr>
        <w:spacing w:line="36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___________________</w:t>
      </w:r>
    </w:p>
    <w:p w:rsidR="00520961" w:rsidRPr="00B325D4" w:rsidRDefault="0011038D" w:rsidP="00C445BD">
      <w:pPr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 xml:space="preserve">Profa. </w:t>
      </w:r>
      <w:proofErr w:type="spellStart"/>
      <w:r w:rsidR="00FE75E8">
        <w:rPr>
          <w:rFonts w:ascii="Baskerville Old Face" w:hAnsi="Baskerville Old Face" w:cs="Times New Roman"/>
          <w:sz w:val="20"/>
          <w:szCs w:val="20"/>
        </w:rPr>
        <w:t>Maryan</w:t>
      </w:r>
      <w:proofErr w:type="spellEnd"/>
      <w:r w:rsidR="00FE75E8">
        <w:rPr>
          <w:rFonts w:ascii="Baskerville Old Face" w:hAnsi="Baskerville Old Face" w:cs="Times New Roman"/>
          <w:sz w:val="20"/>
          <w:szCs w:val="20"/>
        </w:rPr>
        <w:t xml:space="preserve"> Trujillo</w:t>
      </w:r>
      <w:r w:rsidR="00C445BD" w:rsidRPr="00B325D4">
        <w:rPr>
          <w:rFonts w:ascii="Baskerville Old Face" w:hAnsi="Baskerville Old Face" w:cs="Times New Roman"/>
          <w:sz w:val="20"/>
          <w:szCs w:val="20"/>
        </w:rPr>
        <w:t xml:space="preserve"> </w:t>
      </w:r>
    </w:p>
    <w:p w:rsidR="00C445BD" w:rsidRPr="00B325D4" w:rsidRDefault="00C445BD" w:rsidP="00C445BD">
      <w:pPr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 xml:space="preserve">Coord. Control de Estudios </w:t>
      </w:r>
    </w:p>
    <w:p w:rsidR="00520961" w:rsidRPr="00B325D4" w:rsidRDefault="00520961" w:rsidP="00C445BD">
      <w:pPr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</w:p>
    <w:p w:rsidR="00520961" w:rsidRPr="00B325D4" w:rsidRDefault="00C445BD" w:rsidP="00C445BD">
      <w:pPr>
        <w:spacing w:after="0" w:line="36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________________________________________________________________________</w:t>
      </w:r>
    </w:p>
    <w:p w:rsidR="009C7F61" w:rsidRPr="00B325D4" w:rsidRDefault="009C7F61" w:rsidP="00520961">
      <w:pPr>
        <w:spacing w:line="360" w:lineRule="auto"/>
        <w:ind w:firstLine="708"/>
        <w:jc w:val="both"/>
        <w:rPr>
          <w:rFonts w:ascii="Baskerville Old Face" w:hAnsi="Baskerville Old Face" w:cs="Times New Roman"/>
          <w:sz w:val="20"/>
          <w:szCs w:val="20"/>
        </w:rPr>
      </w:pPr>
    </w:p>
    <w:p w:rsidR="009C7F61" w:rsidRPr="00B325D4" w:rsidRDefault="009C7F61" w:rsidP="009C7F61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103505</wp:posOffset>
            </wp:positionV>
            <wp:extent cx="1885950" cy="507365"/>
            <wp:effectExtent l="19050" t="0" r="0" b="0"/>
            <wp:wrapSquare wrapText="bothSides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7F61" w:rsidRPr="00B325D4" w:rsidRDefault="00855C87" w:rsidP="009C7F61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855C87">
        <w:rPr>
          <w:rFonts w:ascii="Baskerville Old Face" w:hAnsi="Baskerville Old Face" w:cs="Times New Roman"/>
          <w:noProof/>
          <w:sz w:val="20"/>
          <w:szCs w:val="20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86.4pt;margin-top:-15.2pt;width:86.7pt;height:71.5pt;z-index:251662336" strokecolor="white [3212]">
            <v:textbox style="mso-next-textbox:#_x0000_s2051">
              <w:txbxContent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Profesor: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Curso: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Sección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Periodo: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Componente</w:t>
                  </w:r>
                </w:p>
              </w:txbxContent>
            </v:textbox>
          </v:shape>
        </w:pict>
      </w:r>
      <w:r w:rsidRPr="00855C87">
        <w:rPr>
          <w:rFonts w:ascii="Baskerville Old Face" w:hAnsi="Baskerville Old Face" w:cs="Times New Roman"/>
          <w:noProof/>
          <w:sz w:val="20"/>
          <w:szCs w:val="20"/>
          <w:lang w:eastAsia="es-VE"/>
        </w:rPr>
        <w:pict>
          <v:shape id="_x0000_s2050" type="#_x0000_t202" style="position:absolute;left:0;text-align:left;margin-left:786.4pt;margin-top:-15.2pt;width:86.7pt;height:71.5pt;z-index:251658240" strokecolor="white [3212]">
            <v:textbox style="mso-next-textbox:#_x0000_s2050">
              <w:txbxContent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Profesor: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Curso: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Sección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Periodo:</w:t>
                  </w:r>
                </w:p>
                <w:p w:rsidR="009C7F61" w:rsidRPr="008D7289" w:rsidRDefault="009C7F61" w:rsidP="009C7F61">
                  <w:pPr>
                    <w:rPr>
                      <w:sz w:val="16"/>
                      <w:szCs w:val="16"/>
                    </w:rPr>
                  </w:pPr>
                  <w:r w:rsidRPr="008D7289">
                    <w:rPr>
                      <w:sz w:val="16"/>
                      <w:szCs w:val="16"/>
                    </w:rPr>
                    <w:t>Componente</w:t>
                  </w:r>
                </w:p>
              </w:txbxContent>
            </v:textbox>
          </v:shape>
        </w:pict>
      </w:r>
      <w:r w:rsidR="009C7F61" w:rsidRPr="00B325D4">
        <w:rPr>
          <w:rFonts w:ascii="Baskerville Old Face" w:hAnsi="Baskerville Old Face" w:cs="Times New Roman"/>
          <w:sz w:val="20"/>
          <w:szCs w:val="20"/>
        </w:rPr>
        <w:t>República Bolivariana de Venezuela</w:t>
      </w:r>
    </w:p>
    <w:p w:rsidR="009C7F61" w:rsidRPr="00B325D4" w:rsidRDefault="009C7F61" w:rsidP="009C7F61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Misterio del Poder Popular para la Educación</w:t>
      </w:r>
    </w:p>
    <w:p w:rsidR="009C7F61" w:rsidRPr="00B325D4" w:rsidRDefault="009C7F61" w:rsidP="009C7F61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Unidad Educativa Privada  A.P.E.P “LA CANDELARIA”</w:t>
      </w:r>
    </w:p>
    <w:p w:rsidR="009C7F61" w:rsidRPr="00B325D4" w:rsidRDefault="009C7F61" w:rsidP="009C7F61">
      <w:pPr>
        <w:rPr>
          <w:rFonts w:ascii="Baskerville Old Face" w:hAnsi="Baskerville Old Face" w:cs="Times New Roman"/>
          <w:sz w:val="20"/>
          <w:szCs w:val="20"/>
        </w:rPr>
      </w:pPr>
    </w:p>
    <w:p w:rsidR="009C7F61" w:rsidRPr="00B325D4" w:rsidRDefault="009C7F61" w:rsidP="009C7F61">
      <w:pPr>
        <w:tabs>
          <w:tab w:val="left" w:pos="2790"/>
        </w:tabs>
        <w:jc w:val="center"/>
        <w:rPr>
          <w:rFonts w:ascii="Baskerville Old Face" w:hAnsi="Baskerville Old Face" w:cs="Times New Roman"/>
          <w:b/>
          <w:sz w:val="20"/>
          <w:szCs w:val="20"/>
          <w:u w:val="single"/>
        </w:rPr>
      </w:pPr>
      <w:r w:rsidRPr="00B325D4">
        <w:rPr>
          <w:rFonts w:ascii="Baskerville Old Face" w:hAnsi="Baskerville Old Face" w:cs="Times New Roman"/>
          <w:b/>
          <w:sz w:val="20"/>
          <w:szCs w:val="20"/>
          <w:u w:val="single"/>
        </w:rPr>
        <w:t>CONSTANCIA</w:t>
      </w:r>
    </w:p>
    <w:p w:rsidR="009C7F61" w:rsidRPr="00B325D4" w:rsidRDefault="009C7F61" w:rsidP="009C7F61">
      <w:pPr>
        <w:spacing w:line="360" w:lineRule="auto"/>
        <w:ind w:firstLine="708"/>
        <w:jc w:val="both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Qui</w:t>
      </w:r>
      <w:r w:rsidR="00FE75E8">
        <w:rPr>
          <w:rFonts w:ascii="Baskerville Old Face" w:hAnsi="Baskerville Old Face" w:cs="Times New Roman"/>
          <w:sz w:val="20"/>
          <w:szCs w:val="20"/>
        </w:rPr>
        <w:t xml:space="preserve">en suscribe, Prof. </w:t>
      </w:r>
      <w:proofErr w:type="spellStart"/>
      <w:r w:rsidR="00FE75E8">
        <w:rPr>
          <w:rFonts w:ascii="Baskerville Old Face" w:hAnsi="Baskerville Old Face" w:cs="Times New Roman"/>
          <w:sz w:val="20"/>
          <w:szCs w:val="20"/>
        </w:rPr>
        <w:t>Maryan</w:t>
      </w:r>
      <w:proofErr w:type="spellEnd"/>
      <w:r w:rsidR="00FE75E8">
        <w:rPr>
          <w:rFonts w:ascii="Baskerville Old Face" w:hAnsi="Baskerville Old Face" w:cs="Times New Roman"/>
          <w:sz w:val="20"/>
          <w:szCs w:val="20"/>
        </w:rPr>
        <w:t xml:space="preserve"> Trujillo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, Coordinadora del Departamento de Control de Estudios de la 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U.E.P  A.P.E.P “ LA CANDELARIA”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 hace constar que el estudiante 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_________________________________ ,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Cedula de Identidad: ____________________  cursó ______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 xml:space="preserve"> </w:t>
      </w:r>
      <w:r w:rsidR="00697FD8">
        <w:rPr>
          <w:rFonts w:ascii="Baskerville Old Face" w:hAnsi="Baskerville Old Face" w:cs="Times New Roman"/>
          <w:sz w:val="20"/>
          <w:szCs w:val="20"/>
        </w:rPr>
        <w:t xml:space="preserve">año de Educación Media </w:t>
      </w:r>
      <w:r w:rsidR="001805FA">
        <w:rPr>
          <w:rFonts w:ascii="Baskerville Old Face" w:hAnsi="Baskerville Old Face" w:cs="Times New Roman"/>
          <w:sz w:val="20"/>
          <w:szCs w:val="20"/>
        </w:rPr>
        <w:t xml:space="preserve">Técnica en Comercio  y  Servicios Administrativos 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durante el año escolar 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201</w:t>
      </w:r>
      <w:r w:rsidR="00C143D2">
        <w:rPr>
          <w:rFonts w:ascii="Baskerville Old Face" w:hAnsi="Baskerville Old Face" w:cs="Times New Roman"/>
          <w:b/>
          <w:sz w:val="20"/>
          <w:szCs w:val="20"/>
        </w:rPr>
        <w:t>7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-201</w:t>
      </w:r>
      <w:r w:rsidR="00C143D2">
        <w:rPr>
          <w:rFonts w:ascii="Baskerville Old Face" w:hAnsi="Baskerville Old Face" w:cs="Times New Roman"/>
          <w:b/>
          <w:sz w:val="20"/>
          <w:szCs w:val="20"/>
        </w:rPr>
        <w:t>8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, demostrando </w:t>
      </w:r>
      <w:r w:rsidRPr="00B325D4">
        <w:rPr>
          <w:rFonts w:ascii="Baskerville Old Face" w:hAnsi="Baskerville Old Face" w:cs="Times New Roman"/>
          <w:b/>
          <w:sz w:val="20"/>
          <w:szCs w:val="20"/>
        </w:rPr>
        <w:t>BUENA CONDUCTA ,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en su  permanencia en esta Institución</w:t>
      </w:r>
    </w:p>
    <w:p w:rsidR="009C7F61" w:rsidRPr="00B325D4" w:rsidRDefault="009C7F61" w:rsidP="009C7F61">
      <w:pPr>
        <w:spacing w:line="360" w:lineRule="auto"/>
        <w:ind w:firstLine="708"/>
        <w:jc w:val="both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Constancia que se expide a solicitud de la parte interesada,  en Turmero,  a los ____  días del mes de_____</w:t>
      </w:r>
      <w:r w:rsidR="00FF0B45">
        <w:rPr>
          <w:rFonts w:ascii="Baskerville Old Face" w:hAnsi="Baskerville Old Face" w:cs="Times New Roman"/>
          <w:sz w:val="20"/>
          <w:szCs w:val="20"/>
        </w:rPr>
        <w:t>__________________</w:t>
      </w:r>
      <w:r w:rsidRPr="00B325D4">
        <w:rPr>
          <w:rFonts w:ascii="Baskerville Old Face" w:hAnsi="Baskerville Old Face" w:cs="Times New Roman"/>
          <w:sz w:val="20"/>
          <w:szCs w:val="20"/>
        </w:rPr>
        <w:t xml:space="preserve"> de 2017</w:t>
      </w:r>
    </w:p>
    <w:p w:rsidR="009C7F61" w:rsidRPr="00B325D4" w:rsidRDefault="009C7F61" w:rsidP="009C7F61">
      <w:pPr>
        <w:spacing w:line="36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>___________________</w:t>
      </w:r>
    </w:p>
    <w:p w:rsidR="009C7F61" w:rsidRPr="00B325D4" w:rsidRDefault="00FE75E8" w:rsidP="009C7F61">
      <w:pPr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>
        <w:rPr>
          <w:rFonts w:ascii="Baskerville Old Face" w:hAnsi="Baskerville Old Face" w:cs="Times New Roman"/>
          <w:sz w:val="20"/>
          <w:szCs w:val="20"/>
        </w:rPr>
        <w:t xml:space="preserve">Profa. </w:t>
      </w:r>
      <w:proofErr w:type="spellStart"/>
      <w:r>
        <w:rPr>
          <w:rFonts w:ascii="Baskerville Old Face" w:hAnsi="Baskerville Old Face" w:cs="Times New Roman"/>
          <w:sz w:val="20"/>
          <w:szCs w:val="20"/>
        </w:rPr>
        <w:t>Maryan</w:t>
      </w:r>
      <w:proofErr w:type="spellEnd"/>
      <w:r>
        <w:rPr>
          <w:rFonts w:ascii="Baskerville Old Face" w:hAnsi="Baskerville Old Face" w:cs="Times New Roman"/>
          <w:sz w:val="20"/>
          <w:szCs w:val="20"/>
        </w:rPr>
        <w:t xml:space="preserve"> Trujillo </w:t>
      </w:r>
    </w:p>
    <w:p w:rsidR="009C7F61" w:rsidRPr="00B325D4" w:rsidRDefault="009C7F61" w:rsidP="009C7F61">
      <w:pPr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  <w:r w:rsidRPr="00B325D4">
        <w:rPr>
          <w:rFonts w:ascii="Baskerville Old Face" w:hAnsi="Baskerville Old Face" w:cs="Times New Roman"/>
          <w:sz w:val="20"/>
          <w:szCs w:val="20"/>
        </w:rPr>
        <w:t xml:space="preserve">Coord. Control de Estudios </w:t>
      </w:r>
    </w:p>
    <w:p w:rsidR="009C7F61" w:rsidRPr="00B325D4" w:rsidRDefault="009C7F61" w:rsidP="009C7F61">
      <w:pPr>
        <w:spacing w:after="0" w:line="240" w:lineRule="auto"/>
        <w:jc w:val="center"/>
        <w:rPr>
          <w:rFonts w:ascii="Baskerville Old Face" w:hAnsi="Baskerville Old Face" w:cs="Times New Roman"/>
          <w:sz w:val="20"/>
          <w:szCs w:val="20"/>
        </w:rPr>
      </w:pPr>
    </w:p>
    <w:p w:rsidR="00520961" w:rsidRPr="009C7F61" w:rsidRDefault="00520961" w:rsidP="009C7F61">
      <w:pPr>
        <w:tabs>
          <w:tab w:val="left" w:pos="2250"/>
        </w:tabs>
        <w:rPr>
          <w:rFonts w:ascii="Baskerville Old Face" w:hAnsi="Baskerville Old Face"/>
        </w:rPr>
      </w:pPr>
    </w:p>
    <w:sectPr w:rsidR="00520961" w:rsidRPr="009C7F61" w:rsidSect="00F35E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945" w:rsidRDefault="008E0945" w:rsidP="006D7517">
      <w:pPr>
        <w:spacing w:after="0" w:line="240" w:lineRule="auto"/>
      </w:pPr>
      <w:r>
        <w:separator/>
      </w:r>
    </w:p>
  </w:endnote>
  <w:endnote w:type="continuationSeparator" w:id="0">
    <w:p w:rsidR="008E0945" w:rsidRDefault="008E0945" w:rsidP="006D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945" w:rsidRDefault="008E0945" w:rsidP="006D7517">
      <w:pPr>
        <w:spacing w:after="0" w:line="240" w:lineRule="auto"/>
      </w:pPr>
      <w:r>
        <w:separator/>
      </w:r>
    </w:p>
  </w:footnote>
  <w:footnote w:type="continuationSeparator" w:id="0">
    <w:p w:rsidR="008E0945" w:rsidRDefault="008E0945" w:rsidP="006D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517" w:rsidRDefault="006D7517" w:rsidP="006D7517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>
      <w:rPr>
        <w:rFonts w:ascii="Baskerville Old Face" w:hAnsi="Baskerville Old Face"/>
        <w:noProof/>
        <w:lang w:val="es-VE" w:eastAsia="es-V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102870</wp:posOffset>
          </wp:positionV>
          <wp:extent cx="2086610" cy="561975"/>
          <wp:effectExtent l="19050" t="0" r="889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7517" w:rsidRDefault="00855C87" w:rsidP="006D7517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 w:rsidRPr="00855C87">
      <w:rPr>
        <w:rFonts w:ascii="Baskerville Old Face" w:hAnsi="Baskerville Old Face"/>
        <w:noProof/>
        <w:lang w:eastAsia="es-V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86.4pt;margin-top:-15.2pt;width:86.7pt;height:71.5pt;z-index:251663360" strokecolor="white [3212]">
          <v:textbox style="mso-next-textbox:#_x0000_s1026">
            <w:txbxContent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Profesor: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Curso: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Sección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Periodo: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Componente</w:t>
                </w:r>
              </w:p>
            </w:txbxContent>
          </v:textbox>
        </v:shape>
      </w:pict>
    </w:r>
    <w:r w:rsidRPr="00855C87">
      <w:rPr>
        <w:rFonts w:ascii="Baskerville Old Face" w:hAnsi="Baskerville Old Face"/>
        <w:noProof/>
        <w:lang w:eastAsia="es-VE"/>
      </w:rPr>
      <w:pict>
        <v:shape id="_x0000_s1025" type="#_x0000_t202" style="position:absolute;left:0;text-align:left;margin-left:786.4pt;margin-top:-15.2pt;width:86.7pt;height:71.5pt;z-index:251661312" strokecolor="white [3212]">
          <v:textbox style="mso-next-textbox:#_x0000_s1025">
            <w:txbxContent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Profesor: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Curso: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Sección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Periodo:</w:t>
                </w:r>
              </w:p>
              <w:p w:rsidR="006D7517" w:rsidRPr="008D7289" w:rsidRDefault="006D7517" w:rsidP="006D7517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Componente</w:t>
                </w:r>
              </w:p>
            </w:txbxContent>
          </v:textbox>
        </v:shape>
      </w:pict>
    </w:r>
    <w:r w:rsidR="006D7517">
      <w:rPr>
        <w:rFonts w:ascii="Baskerville Old Face" w:hAnsi="Baskerville Old Face"/>
      </w:rPr>
      <w:t xml:space="preserve">          </w:t>
    </w:r>
    <w:r w:rsidR="006D7517" w:rsidRPr="00CA26EF">
      <w:rPr>
        <w:rFonts w:ascii="Baskerville Old Face" w:hAnsi="Baskerville Old Face"/>
      </w:rPr>
      <w:t>República Bolivariana de Venezuela</w:t>
    </w:r>
  </w:p>
  <w:p w:rsidR="006D7517" w:rsidRPr="00CA26EF" w:rsidRDefault="006D7517" w:rsidP="006D7517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 xml:space="preserve">              Misterio</w:t>
    </w:r>
    <w:r w:rsidRPr="00CA26EF">
      <w:rPr>
        <w:rFonts w:ascii="Baskerville Old Face" w:hAnsi="Baskerville Old Face"/>
      </w:rPr>
      <w:t xml:space="preserve"> del Poder Popular para la Educación</w:t>
    </w:r>
  </w:p>
  <w:p w:rsidR="006D7517" w:rsidRPr="006D7517" w:rsidRDefault="006D7517" w:rsidP="006D7517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 xml:space="preserve">                          Unidad</w:t>
    </w:r>
    <w:r w:rsidRPr="00CA26EF">
      <w:rPr>
        <w:rFonts w:ascii="Baskerville Old Face" w:hAnsi="Baskerville Old Face"/>
      </w:rPr>
      <w:t xml:space="preserve"> Educativa Privada  A.P.E.P “LA CANDELARIA”</w:t>
    </w:r>
  </w:p>
  <w:p w:rsidR="006D7517" w:rsidRDefault="006D7517" w:rsidP="006D7517">
    <w:pPr>
      <w:tabs>
        <w:tab w:val="left" w:pos="285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7517"/>
    <w:rsid w:val="00055566"/>
    <w:rsid w:val="0011038D"/>
    <w:rsid w:val="001479FB"/>
    <w:rsid w:val="00175B2D"/>
    <w:rsid w:val="001805FA"/>
    <w:rsid w:val="00262391"/>
    <w:rsid w:val="003047A2"/>
    <w:rsid w:val="003E4387"/>
    <w:rsid w:val="004D788E"/>
    <w:rsid w:val="00512DB1"/>
    <w:rsid w:val="00520961"/>
    <w:rsid w:val="005300EE"/>
    <w:rsid w:val="005E1FE4"/>
    <w:rsid w:val="005F0FC7"/>
    <w:rsid w:val="006019A4"/>
    <w:rsid w:val="00605658"/>
    <w:rsid w:val="00624566"/>
    <w:rsid w:val="00675524"/>
    <w:rsid w:val="006906B5"/>
    <w:rsid w:val="00697FD8"/>
    <w:rsid w:val="006D7517"/>
    <w:rsid w:val="006F30AD"/>
    <w:rsid w:val="00743E8D"/>
    <w:rsid w:val="007C46A5"/>
    <w:rsid w:val="008054BC"/>
    <w:rsid w:val="00847626"/>
    <w:rsid w:val="00855C87"/>
    <w:rsid w:val="00890BB8"/>
    <w:rsid w:val="008A5D84"/>
    <w:rsid w:val="008E0945"/>
    <w:rsid w:val="008E2554"/>
    <w:rsid w:val="00972C9C"/>
    <w:rsid w:val="009810F2"/>
    <w:rsid w:val="009C7F61"/>
    <w:rsid w:val="00A13771"/>
    <w:rsid w:val="00A55797"/>
    <w:rsid w:val="00B325D4"/>
    <w:rsid w:val="00BA5AC9"/>
    <w:rsid w:val="00C143D2"/>
    <w:rsid w:val="00C41C0D"/>
    <w:rsid w:val="00C445BD"/>
    <w:rsid w:val="00CE3CBD"/>
    <w:rsid w:val="00D63072"/>
    <w:rsid w:val="00D71747"/>
    <w:rsid w:val="00D96678"/>
    <w:rsid w:val="00DB5461"/>
    <w:rsid w:val="00F16CC6"/>
    <w:rsid w:val="00F35EA4"/>
    <w:rsid w:val="00FE75E8"/>
    <w:rsid w:val="00FF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A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D7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7517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6D7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7517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cp:lastPrinted>2017-10-20T11:49:00Z</cp:lastPrinted>
  <dcterms:created xsi:type="dcterms:W3CDTF">2018-02-03T16:33:00Z</dcterms:created>
  <dcterms:modified xsi:type="dcterms:W3CDTF">2018-02-03T16:33:00Z</dcterms:modified>
</cp:coreProperties>
</file>