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</w:p>
    <w:p>
      <w:pPr>
        <w:pStyle w:val="Body"/>
        <w:bidi w:val="0"/>
      </w:pPr>
      <w:r>
        <w:rPr>
          <w:rFonts w:ascii="Arial" w:hAnsi="Arial"/>
          <w:b w:val="1"/>
          <w:bCs w:val="1"/>
          <w:outline w:val="0"/>
          <w:color w:val="1e40af"/>
          <w:sz w:val="28"/>
          <w:szCs w:val="28"/>
          <w:u w:color="1e40af"/>
          <w:rtl w:val="0"/>
          <w14:textFill>
            <w14:solidFill>
              <w14:srgbClr w14:val="1E40AF"/>
            </w14:solidFill>
          </w14:textFill>
        </w:rPr>
        <w:t>TOP 1000 INNOVATORS</w:t>
      </w:r>
    </w:p>
    <w:p>
      <w:pPr>
        <w:pStyle w:val="Body"/>
        <w:bidi w:val="0"/>
      </w:pPr>
      <w:r>
        <w:rPr>
          <w:rFonts w:ascii="Arial" w:hAnsi="Arial"/>
          <w:b w:val="1"/>
          <w:bCs w:val="1"/>
          <w:outline w:val="0"/>
          <w:color w:val="1e40af"/>
          <w:sz w:val="28"/>
          <w:szCs w:val="28"/>
          <w:u w:color="1e40af"/>
          <w:rtl w:val="0"/>
          <w:lang w:val="en-US"/>
          <w14:textFill>
            <w14:solidFill>
              <w14:srgbClr w14:val="1E40AF"/>
            </w14:solidFill>
          </w14:textFill>
        </w:rPr>
        <w:t>OF POLAND IN SILICON VALLEY</w:t>
      </w:r>
    </w:p>
    <w:p>
      <w:pPr>
        <w:pStyle w:val="Body"/>
        <w:bidi w:val="0"/>
      </w:pPr>
      <w:r>
        <w:rPr>
          <w:rFonts w:ascii="Arial" w:hAnsi="Arial"/>
          <w:outline w:val="0"/>
          <w:color w:val="64748b"/>
          <w:sz w:val="20"/>
          <w:szCs w:val="20"/>
          <w:u w:color="64748b"/>
          <w:rtl w:val="0"/>
          <w:lang w:val="en-US"/>
          <w14:textFill>
            <w14:solidFill>
              <w14:srgbClr w14:val="64748B"/>
            </w14:solidFill>
          </w14:textFill>
        </w:rPr>
        <w:t>DEC 9</w:t>
      </w:r>
      <w:r>
        <w:rPr>
          <w:rFonts w:ascii="Arial" w:hAnsi="Arial" w:hint="default"/>
          <w:outline w:val="0"/>
          <w:color w:val="64748b"/>
          <w:sz w:val="20"/>
          <w:szCs w:val="20"/>
          <w:u w:color="64748b"/>
          <w:rtl w:val="0"/>
          <w14:textFill>
            <w14:solidFill>
              <w14:srgbClr w14:val="64748B"/>
            </w14:solidFill>
          </w14:textFill>
        </w:rPr>
        <w:t>–</w:t>
      </w:r>
      <w:r>
        <w:rPr>
          <w:rFonts w:ascii="Arial" w:hAnsi="Arial"/>
          <w:outline w:val="0"/>
          <w:color w:val="64748b"/>
          <w:sz w:val="20"/>
          <w:szCs w:val="20"/>
          <w:u w:color="64748b"/>
          <w:rtl w:val="0"/>
          <w14:textFill>
            <w14:solidFill>
              <w14:srgbClr w14:val="64748B"/>
            </w14:solidFill>
          </w14:textFill>
        </w:rPr>
        <w:t xml:space="preserve">12, 2025 </w:t>
      </w:r>
      <w:r>
        <w:rPr>
          <w:rFonts w:ascii="Arial" w:hAnsi="Arial" w:hint="default"/>
          <w:outline w:val="0"/>
          <w:color w:val="64748b"/>
          <w:sz w:val="20"/>
          <w:szCs w:val="20"/>
          <w:u w:color="64748b"/>
          <w:rtl w:val="0"/>
          <w14:textFill>
            <w14:solidFill>
              <w14:srgbClr w14:val="64748B"/>
            </w14:solidFill>
          </w14:textFill>
        </w:rPr>
        <w:t xml:space="preserve">• </w:t>
      </w:r>
      <w:r>
        <w:rPr>
          <w:rFonts w:ascii="Arial" w:hAnsi="Arial"/>
          <w:outline w:val="0"/>
          <w:color w:val="64748b"/>
          <w:sz w:val="20"/>
          <w:szCs w:val="20"/>
          <w:u w:color="64748b"/>
          <w:rtl w:val="0"/>
          <w:lang w:val="de-DE"/>
          <w14:textFill>
            <w14:solidFill>
              <w14:srgbClr w14:val="64748B"/>
            </w14:solidFill>
          </w14:textFill>
        </w:rPr>
        <w:t>INAUGURAL SUMMIT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" w:hAnsi="Arial"/>
          <w:b w:val="1"/>
          <w:bCs w:val="1"/>
          <w:outline w:val="0"/>
          <w:color w:val="0f172a"/>
          <w:sz w:val="56"/>
          <w:szCs w:val="56"/>
          <w:u w:color="0f172a"/>
          <w:rtl w:val="0"/>
          <w:lang w:val="en-US"/>
          <w14:textFill>
            <w14:solidFill>
              <w14:srgbClr w14:val="0F172A"/>
            </w14:solidFill>
          </w14:textFill>
        </w:rPr>
        <w:t>Energy &amp; Sustainability</w:t>
      </w:r>
    </w:p>
    <w:p>
      <w:pPr>
        <w:pStyle w:val="Body"/>
        <w:bidi w:val="0"/>
      </w:pPr>
      <w:r>
        <w:rPr>
          <w:rFonts w:ascii="Arial" w:hAnsi="Arial"/>
          <w:b w:val="1"/>
          <w:bCs w:val="1"/>
          <w:outline w:val="0"/>
          <w:color w:val="334155"/>
          <w:sz w:val="44"/>
          <w:szCs w:val="44"/>
          <w:u w:color="334155"/>
          <w:rtl w:val="0"/>
          <w:lang w:val="en-US"/>
          <w14:textFill>
            <w14:solidFill>
              <w14:srgbClr w14:val="334155"/>
            </w14:solidFill>
          </w14:textFill>
        </w:rPr>
        <w:t>Industry Partnership Workshop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" w:hAnsi="Arial"/>
          <w:outline w:val="0"/>
          <w:color w:val="64748b"/>
          <w:sz w:val="24"/>
          <w:szCs w:val="24"/>
          <w:u w:color="64748b"/>
          <w:rtl w:val="0"/>
          <w:lang w:val="en-US"/>
          <w14:textFill>
            <w14:solidFill>
              <w14:srgbClr w14:val="64748B"/>
            </w14:solidFill>
          </w14:textFill>
        </w:rPr>
        <w:t xml:space="preserve">Monday, December 9 </w:t>
      </w:r>
      <w:r>
        <w:rPr>
          <w:rFonts w:ascii="Arial" w:hAnsi="Arial" w:hint="default"/>
          <w:outline w:val="0"/>
          <w:color w:val="64748b"/>
          <w:sz w:val="24"/>
          <w:szCs w:val="24"/>
          <w:u w:color="64748b"/>
          <w:rtl w:val="0"/>
          <w14:textFill>
            <w14:solidFill>
              <w14:srgbClr w14:val="64748B"/>
            </w14:solidFill>
          </w14:textFill>
        </w:rPr>
        <w:t xml:space="preserve">• </w:t>
      </w:r>
      <w:r>
        <w:rPr>
          <w:rFonts w:ascii="Arial" w:hAnsi="Arial"/>
          <w:outline w:val="0"/>
          <w:color w:val="64748b"/>
          <w:sz w:val="24"/>
          <w:szCs w:val="24"/>
          <w:u w:color="64748b"/>
          <w:rtl w:val="0"/>
          <w:lang w:val="en-US"/>
          <w14:textFill>
            <w14:solidFill>
              <w14:srgbClr w14:val="64748B"/>
            </w14:solidFill>
          </w14:textFill>
        </w:rPr>
        <w:t xml:space="preserve">Stanford, </w:t>
      </w:r>
      <w:r>
        <w:rPr>
          <w:rFonts w:ascii="Arial" w:hAnsi="Arial"/>
          <w:outline w:val="0"/>
          <w:color w:val="64748b"/>
          <w:sz w:val="24"/>
          <w:szCs w:val="24"/>
          <w:u w:color="64748b"/>
          <w:rtl w:val="0"/>
          <w:lang w:val="it-IT"/>
          <w14:textFill>
            <w14:solidFill>
              <w14:srgbClr w14:val="64748B"/>
            </w14:solidFill>
          </w14:textFill>
        </w:rPr>
        <w:t xml:space="preserve"> S. Mark Taper Conference Center</w:t>
      </w:r>
    </w:p>
    <w:p>
      <w:pPr>
        <w:pStyle w:val="Body"/>
        <w:bidi w:val="0"/>
      </w:pPr>
      <w:r>
        <w:rPr>
          <w:rFonts w:ascii="Arial" w:hAnsi="Arial"/>
          <w:i w:val="1"/>
          <w:iCs w:val="1"/>
          <w:outline w:val="0"/>
          <w:color w:val="64748b"/>
          <w:u w:color="64748b"/>
          <w:rtl w:val="0"/>
          <w:lang w:val="it-IT"/>
          <w14:textFill>
            <w14:solidFill>
              <w14:srgbClr w14:val="64748B"/>
            </w14:solidFill>
          </w14:textFill>
        </w:rPr>
        <w:t>Facilitators: Celina Lee &amp; Hamid Farzaneh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Fonts w:ascii="Arial" w:hAnsi="Arial"/>
          <w:i w:val="1"/>
          <w:iCs w:val="1"/>
          <w:rtl w:val="0"/>
          <w:lang w:val="en-US"/>
        </w:rPr>
        <w:t>Find your partnership type and table assignment in this guide.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Heading"/>
        <w:spacing w:before="300" w:after="120"/>
      </w:pPr>
      <w:r>
        <w:rPr>
          <w:rFonts w:ascii="Arial" w:hAnsi="Arial"/>
          <w:b w:val="1"/>
          <w:bCs w:val="1"/>
          <w:outline w:val="0"/>
          <w:color w:val="1e293b"/>
          <w:u w:color="1e293b"/>
          <w:rtl w:val="0"/>
          <w:lang w:val="en-US"/>
          <w14:textFill>
            <w14:solidFill>
              <w14:srgbClr w14:val="1E293B"/>
            </w14:solidFill>
          </w14:textFill>
        </w:rPr>
        <w:t>Contents</w:t>
      </w:r>
    </w:p>
    <w:p>
      <w:pPr>
        <w:pStyle w:val="Heading"/>
        <w:spacing w:before="300" w:after="120"/>
      </w:pPr>
    </w:p>
    <w:p>
      <w:pPr>
        <w:pStyle w:val="Heading"/>
        <w:spacing w:before="300" w:after="12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Overview ......................................................... 3</w:t>
      </w:r>
    </w:p>
    <w:p>
      <w:pPr>
        <w:pStyle w:val="Heading"/>
        <w:spacing w:before="300" w:after="12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Workshop Schedule ........................................... 3</w:t>
      </w:r>
    </w:p>
    <w:p>
      <w:pPr>
        <w:pStyle w:val="Heading"/>
        <w:spacing w:before="300" w:after="120"/>
      </w:pPr>
    </w:p>
    <w:p>
      <w:pPr>
        <w:pStyle w:val="Heading"/>
        <w:spacing w:before="300" w:after="12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Table 1: R&amp;D Collaboration Workbook ................. 4</w:t>
      </w:r>
    </w:p>
    <w:p>
      <w:pPr>
        <w:pStyle w:val="Heading"/>
        <w:spacing w:before="300" w:after="12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Table 2: Pilot Projects Workbook ......................... 6</w:t>
      </w:r>
    </w:p>
    <w:p>
      <w:pPr>
        <w:pStyle w:val="Heading"/>
        <w:spacing w:before="300" w:after="12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Table 3: Licensing Workbook ............................... 8</w:t>
      </w:r>
    </w:p>
    <w:p>
      <w:pPr>
        <w:pStyle w:val="Heading"/>
        <w:spacing w:before="300" w:after="12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Table 4: Funding / M&amp;A Workbook ....................... 10</w:t>
      </w:r>
    </w:p>
    <w:p>
      <w:pPr>
        <w:pStyle w:val="Heading"/>
        <w:spacing w:before="300" w:after="12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Table 5: Manufacturing Workbook ....................... 12</w:t>
      </w:r>
    </w:p>
    <w:p>
      <w:pPr>
        <w:pStyle w:val="Heading"/>
        <w:spacing w:before="300" w:after="120"/>
      </w:pPr>
    </w:p>
    <w:p>
      <w:pPr>
        <w:pStyle w:val="Heading"/>
        <w:spacing w:before="300" w:after="12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Individual Action Plan Template ........................... 14</w:t>
      </w:r>
    </w:p>
    <w:p>
      <w:pPr>
        <w:pStyle w:val="Heading"/>
        <w:spacing w:before="300" w:after="12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p>
      <w:pPr>
        <w:pStyle w:val="Heading"/>
        <w:spacing w:before="300" w:after="120"/>
      </w:pPr>
      <w:r>
        <w:rPr>
          <w:rFonts w:ascii="Arial" w:hAnsi="Arial"/>
          <w:b w:val="1"/>
          <w:bCs w:val="1"/>
          <w:outline w:val="0"/>
          <w:color w:val="1e293b"/>
          <w:u w:color="1e293b"/>
          <w:rtl w:val="0"/>
          <w:lang w:val="nl-NL"/>
          <w14:textFill>
            <w14:solidFill>
              <w14:srgbClr w14:val="1E293B"/>
            </w14:solidFill>
          </w14:textFill>
        </w:rPr>
        <w:t>Overview</w:t>
      </w:r>
    </w:p>
    <w:p>
      <w:pPr>
        <w:pStyle w:val="Heading"/>
        <w:spacing w:before="300" w:after="12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This is a hands-on working session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not a lecture. You'll work through structured exercises at your assigned table, get peer feedback, and leave with a concrete action plan for U.S. partnership development.</w:t>
      </w:r>
    </w:p>
    <w:p>
      <w:pPr>
        <w:pStyle w:val="Heading 2"/>
        <w:spacing w:before="240" w:after="100"/>
      </w:pPr>
      <w:r>
        <w:rPr>
          <w:rFonts w:ascii="Arial" w:hAnsi="Arial"/>
          <w:b w:val="1"/>
          <w:bCs w:val="1"/>
          <w:outline w:val="0"/>
          <w:color w:val="334155"/>
          <w:u w:color="334155"/>
          <w:rtl w:val="0"/>
          <w:lang w:val="en-US"/>
          <w14:textFill>
            <w14:solidFill>
              <w14:srgbClr w14:val="334155"/>
            </w14:solidFill>
          </w14:textFill>
        </w:rPr>
        <w:t>What You'll Leave With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Your partnership model clearly identified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2-3 specific U.S. target partners named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 90-day action plan with executable steps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One commitment for this week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 reusable framework for your partnership type</w:t>
      </w:r>
    </w:p>
    <w:p>
      <w:pPr>
        <w:pStyle w:val="Heading 2"/>
        <w:spacing w:before="240" w:after="100"/>
      </w:pPr>
      <w:r>
        <w:rPr>
          <w:rFonts w:ascii="Arial" w:hAnsi="Arial"/>
          <w:b w:val="1"/>
          <w:bCs w:val="1"/>
          <w:outline w:val="0"/>
          <w:color w:val="334155"/>
          <w:u w:color="334155"/>
          <w:rtl w:val="0"/>
          <w:lang w:val="en-US"/>
          <w14:textFill>
            <w14:solidFill>
              <w14:srgbClr w14:val="334155"/>
            </w14:solidFill>
          </w14:textFill>
        </w:rPr>
        <w:t>Partnership Types (Tables)</w:t>
      </w:r>
    </w:p>
    <w:p>
      <w:pPr>
        <w:pStyle w:val="Heading 2"/>
        <w:spacing w:before="240" w:after="100"/>
      </w:pP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Table 1 </w:t>
      </w:r>
      <w:r>
        <w:rPr>
          <w:rFonts w:ascii="Arial" w:hAnsi="Arial" w:hint="default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R&amp;D Collaboration: "I need access to U.S. labs, equipment, or expertise"</w:t>
      </w:r>
    </w:p>
    <w:p>
      <w:pPr>
        <w:pStyle w:val="Heading 2"/>
        <w:spacing w:before="240" w:after="100"/>
      </w:pP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Table 2 </w:t>
      </w:r>
      <w:r>
        <w:rPr>
          <w:rFonts w:ascii="Arial" w:hAnsi="Arial" w:hint="default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Pilot Projects: "I need a U.S. customer to validate my technology"</w:t>
      </w:r>
    </w:p>
    <w:p>
      <w:pPr>
        <w:pStyle w:val="Heading 2"/>
        <w:spacing w:before="240" w:after="100"/>
      </w:pP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Table 3 </w:t>
      </w:r>
      <w:r>
        <w:rPr>
          <w:rFonts w:ascii="Arial" w:hAnsi="Arial" w:hint="default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Licensing: "I have IP ready to license to U.S. companies"</w:t>
      </w:r>
    </w:p>
    <w:p>
      <w:pPr>
        <w:pStyle w:val="Heading 2"/>
        <w:spacing w:before="240" w:after="100"/>
      </w:pP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Table 4 </w:t>
      </w:r>
      <w:r>
        <w:rPr>
          <w:rFonts w:ascii="Arial" w:hAnsi="Arial" w:hint="default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Funding / M&amp;A: "I'm seeking U.S. investment or strategic acquisition"</w:t>
      </w:r>
    </w:p>
    <w:p>
      <w:pPr>
        <w:pStyle w:val="Heading 2"/>
        <w:spacing w:before="240" w:after="100"/>
      </w:pP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Table 5 </w:t>
      </w:r>
      <w:r>
        <w:rPr>
          <w:rFonts w:ascii="Arial" w:hAnsi="Arial" w:hint="default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Manufacturing: "I need U.S. production capacity or partners"</w:t>
      </w:r>
    </w:p>
    <w:p>
      <w:pPr>
        <w:pStyle w:val="Heading 2"/>
        <w:spacing w:before="240" w:after="100"/>
      </w:pPr>
      <w:r>
        <w:rPr>
          <w:rFonts w:ascii="Arial" w:hAnsi="Arial"/>
          <w:b w:val="1"/>
          <w:bCs w:val="1"/>
          <w:outline w:val="0"/>
          <w:color w:val="334155"/>
          <w:u w:color="334155"/>
          <w:rtl w:val="0"/>
          <w:lang w:val="en-US"/>
          <w14:textFill>
            <w14:solidFill>
              <w14:srgbClr w14:val="334155"/>
            </w14:solidFill>
          </w14:textFill>
        </w:rPr>
        <w:t>Workshop Schedule (75 minutes)</w:t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00"/>
        <w:gridCol w:w="6860"/>
      </w:tblGrid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50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1e40a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14:textFill>
                  <w14:solidFill>
                    <w14:srgbClr w14:val="FFFFFF"/>
                  </w14:solidFill>
                </w14:textFill>
              </w:rPr>
              <w:t>Time</w:t>
            </w:r>
          </w:p>
        </w:tc>
        <w:tc>
          <w:tcPr>
            <w:tcW w:type="dxa" w:w="686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1e40a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Activity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50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0:00 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–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0:15</w:t>
            </w:r>
          </w:p>
        </w:tc>
        <w:tc>
          <w:tcPr>
            <w:tcW w:type="dxa" w:w="686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 xml:space="preserve">Welcome &amp; Framing 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Partnership types overview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50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 xml:space="preserve">0:15 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–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0:30</w:t>
            </w:r>
          </w:p>
        </w:tc>
        <w:tc>
          <w:tcPr>
            <w:tcW w:type="dxa" w:w="686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 xml:space="preserve">Table Work 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Complete workbook exercises with your group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50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 xml:space="preserve">0:30 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–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>1:00</w:t>
            </w:r>
          </w:p>
        </w:tc>
        <w:tc>
          <w:tcPr>
            <w:tcW w:type="dxa" w:w="686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fr-FR"/>
              </w:rPr>
              <w:t xml:space="preserve">Table Presentations 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2 min per table + moderator feedback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50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1:00 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–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1:10</w:t>
            </w:r>
          </w:p>
        </w:tc>
        <w:tc>
          <w:tcPr>
            <w:tcW w:type="dxa" w:w="686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 xml:space="preserve">Action Planning 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Complete individual action plan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250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1:10 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–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ru-RU"/>
              </w:rPr>
              <w:t>1:15</w:t>
            </w:r>
          </w:p>
        </w:tc>
        <w:tc>
          <w:tcPr>
            <w:tcW w:type="dxa" w:w="686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 xml:space="preserve">Closing 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Key themes recap, commitments, group photo</w:t>
            </w:r>
          </w:p>
        </w:tc>
      </w:tr>
    </w:tbl>
    <w:p>
      <w:pPr>
        <w:pStyle w:val="Heading 2"/>
        <w:widowControl w:val="0"/>
        <w:spacing w:before="240" w:after="100"/>
      </w:pPr>
    </w:p>
    <w:p>
      <w:pPr>
        <w:pStyle w:val="Heading 2"/>
        <w:widowControl w:val="0"/>
        <w:spacing w:before="240" w:after="10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💡</w:t>
      </w:r>
      <w:r>
        <w:rPr>
          <w:rFonts w:ascii="Arial" w:hAnsi="Arial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" w:hAnsi="Arial"/>
          <w:i w:val="1"/>
          <w:i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Complete the "Before You Start" checklist for your table before the workshop begins.</w:t>
      </w:r>
    </w:p>
    <w:p>
      <w:pPr>
        <w:pStyle w:val="Heading 2"/>
        <w:widowControl w:val="0"/>
        <w:spacing w:before="240" w:after="10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936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1565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36"/>
                <w:szCs w:val="3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TABLE 1: R&amp;D COLLABORATION</w:t>
            </w:r>
          </w:p>
        </w:tc>
      </w:tr>
    </w:tbl>
    <w:p>
      <w:pPr>
        <w:pStyle w:val="Heading 2"/>
        <w:widowControl w:val="0"/>
        <w:spacing w:before="240" w:after="10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widowControl w:val="0"/>
        <w:spacing w:before="240" w:after="100"/>
      </w:pPr>
      <w:r>
        <w:rPr>
          <w:rFonts w:ascii="Arial" w:hAnsi="Arial"/>
          <w:i w:val="1"/>
          <w:i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"I need access to U.S. labs, equipment, or expertise"</w:t>
      </w:r>
    </w:p>
    <w:p>
      <w:pPr>
        <w:pStyle w:val="Heading 2"/>
        <w:widowControl w:val="0"/>
        <w:spacing w:before="240" w:after="100"/>
      </w:pP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Table Lead: Katarzyna Malinowska (ALK)</w:t>
      </w:r>
    </w:p>
    <w:p>
      <w:pPr>
        <w:pStyle w:val="Heading 2"/>
        <w:spacing w:before="240" w:after="100"/>
      </w:pPr>
      <w:r>
        <w:rPr>
          <w:rFonts w:ascii="Arial" w:hAnsi="Arial"/>
          <w:b w:val="1"/>
          <w:bCs w:val="1"/>
          <w:outline w:val="0"/>
          <w:color w:val="334155"/>
          <w:u w:color="334155"/>
          <w:rtl w:val="0"/>
          <w:lang w:val="en-US"/>
          <w14:textFill>
            <w14:solidFill>
              <w14:srgbClr w14:val="334155"/>
            </w14:solidFill>
          </w14:textFill>
        </w:rPr>
        <w:t>Before You Start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Check what applies to you: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have identified a specific technical capability gap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know which U.S. labs or companies have this capability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understand IP implications of joint R&amp;D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have resources (funding, personnel) for a 12-24 month collaboration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know what I would contribute vs. what I need from a partner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💡</w:t>
      </w:r>
      <w:r>
        <w:rPr>
          <w:rFonts w:ascii="Arial" w:hAnsi="Arial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" w:hAnsi="Arial"/>
          <w:i w:val="1"/>
          <w:i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Fewer than 3 checked? This workbook will help you clarify your R&amp;D partnership strategy.</w:t>
      </w:r>
    </w:p>
    <w:p>
      <w:pPr>
        <w:pStyle w:val="Heading 2"/>
        <w:spacing w:before="240" w:after="100"/>
      </w:pPr>
      <w:r>
        <w:rPr>
          <w:rFonts w:ascii="Arial" w:hAnsi="Arial"/>
          <w:b w:val="1"/>
          <w:bCs w:val="1"/>
          <w:outline w:val="0"/>
          <w:color w:val="334155"/>
          <w:u w:color="334155"/>
          <w:rtl w:val="0"/>
          <w:lang w:val="en-US"/>
          <w14:textFill>
            <w14:solidFill>
              <w14:srgbClr w14:val="334155"/>
            </w14:solidFill>
          </w14:textFill>
        </w:rPr>
        <w:t>The R&amp;D Partnership Reality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At early TRL stages, your technology needs resources you don't have. The danger is giving away too much IP for "access" or entering partnerships without clear deliverables.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️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THE TRAP: You need equipment/expertise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partner offers "collaboration"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they get your IP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you get access to a lab for 6 months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partnership ends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they continue without you.</w:t>
      </w:r>
    </w:p>
    <w:p>
      <w:pPr>
        <w:pStyle w:val="Heading 2"/>
        <w:spacing w:before="240" w:after="100"/>
      </w:pPr>
      <w:r>
        <w:rPr>
          <w:rFonts w:ascii="Arial" w:hAnsi="Arial"/>
          <w:b w:val="1"/>
          <w:bCs w:val="1"/>
          <w:outline w:val="0"/>
          <w:color w:val="334155"/>
          <w:u w:color="334155"/>
          <w:rtl w:val="0"/>
          <w:lang w:val="nl-NL"/>
          <w14:textFill>
            <w14:solidFill>
              <w14:srgbClr w14:val="334155"/>
            </w14:solidFill>
          </w14:textFill>
        </w:rPr>
        <w:t>Mindset Shift</w:t>
      </w:r>
    </w:p>
    <w:tbl>
      <w:tblPr>
        <w:tblW w:w="9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500"/>
        <w:gridCol w:w="4500"/>
      </w:tblGrid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450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fee2e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Lab Thinking</w:t>
            </w:r>
          </w:p>
        </w:tc>
        <w:tc>
          <w:tcPr>
            <w:tcW w:type="dxa" w:w="450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dcfc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Partnership Thinking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450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•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"We just need access to their equipment"</w:t>
            </w:r>
          </w:p>
        </w:tc>
        <w:tc>
          <w:tcPr>
            <w:tcW w:type="dxa" w:w="450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•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"What specific problem will this solve?"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450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•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"Joint publication is a good outcome"</w:t>
            </w:r>
          </w:p>
        </w:tc>
        <w:tc>
          <w:tcPr>
            <w:tcW w:type="dxa" w:w="450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•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"What commercial outcome do we need?"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450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•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"Any collaboration is valuable"</w:t>
            </w:r>
          </w:p>
        </w:tc>
        <w:tc>
          <w:tcPr>
            <w:tcW w:type="dxa" w:w="450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•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"What's my leverage in this deal?"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450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•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"We'll figure out IP later"</w:t>
            </w:r>
          </w:p>
        </w:tc>
        <w:tc>
          <w:tcPr>
            <w:tcW w:type="dxa" w:w="450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•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"IP terms must be clear from day one"</w:t>
            </w:r>
          </w:p>
        </w:tc>
      </w:tr>
    </w:tbl>
    <w:p>
      <w:pPr>
        <w:pStyle w:val="Heading 2"/>
        <w:widowControl w:val="0"/>
        <w:spacing w:before="240" w:after="100"/>
      </w:pPr>
    </w:p>
    <w:p>
      <w:pPr>
        <w:pStyle w:val="Heading 2"/>
        <w:widowControl w:val="0"/>
        <w:spacing w:before="240" w:after="10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💡</w:t>
      </w:r>
      <w:r>
        <w:rPr>
          <w:rFonts w:ascii="Arial" w:hAnsi="Arial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" w:hAnsi="Arial"/>
          <w:i w:val="1"/>
          <w:i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Your leverage: unique expertise, novel approach, or access to markets/data they don't have.</w:t>
      </w:r>
    </w:p>
    <w:p>
      <w:pPr>
        <w:pStyle w:val="Heading 2"/>
        <w:spacing w:before="240" w:after="100"/>
      </w:pPr>
      <w:r>
        <w:rPr>
          <w:rFonts w:ascii="Arial" w:hAnsi="Arial"/>
          <w:b w:val="1"/>
          <w:bCs w:val="1"/>
          <w:outline w:val="0"/>
          <w:color w:val="334155"/>
          <w:u w:color="334155"/>
          <w:rtl w:val="0"/>
          <w:lang w:val="en-US"/>
          <w14:textFill>
            <w14:solidFill>
              <w14:srgbClr w14:val="334155"/>
            </w14:solidFill>
          </w14:textFill>
        </w:rPr>
        <w:t>Identify Your Blocker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Choose your ONE main blocker: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Capability Gap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don't know exactly what I need from a U.S. partner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Partner ID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don't know which companies/labs to approach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IP Structure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don't know how to protect my IP in joint R&amp;D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Resources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don't have funding/personnel for a real collaboration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Value Prop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don't know what I offer that they can't get elsewhere</w:t>
      </w:r>
    </w:p>
    <w:p>
      <w:pPr>
        <w:pStyle w:val="Heading 2"/>
        <w:spacing w:before="240" w:after="100"/>
      </w:pPr>
    </w:p>
    <w:p>
      <w:pPr>
        <w:pStyle w:val="Heading 2"/>
        <w:spacing w:before="240" w:after="100"/>
      </w:pP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Blocker: Capability Gap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What technical problem are you trying to solve?</w:t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What specific equipment/expertise do you need?</w:t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Why can't you do this in Poland?</w:t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hAnsi="Arial" w:hint="default"/>
          <w:b w:val="1"/>
          <w:bCs w:val="1"/>
          <w:outline w:val="0"/>
          <w:color w:val="059669"/>
          <w:sz w:val="22"/>
          <w:szCs w:val="22"/>
          <w:u w:color="059669"/>
          <w:rtl w:val="0"/>
          <w14:textFill>
            <w14:solidFill>
              <w14:srgbClr w14:val="059669"/>
            </w14:solidFill>
          </w14:textFill>
        </w:rPr>
        <w:t xml:space="preserve">→ </w:t>
      </w:r>
      <w:r>
        <w:rPr>
          <w:rFonts w:ascii="Arial" w:hAnsi="Arial"/>
          <w:b w:val="1"/>
          <w:bCs w:val="1"/>
          <w:outline w:val="0"/>
          <w:color w:val="059669"/>
          <w:sz w:val="22"/>
          <w:szCs w:val="22"/>
          <w:u w:color="059669"/>
          <w:rtl w:val="0"/>
          <w:lang w:val="en-US"/>
          <w14:textFill>
            <w14:solidFill>
              <w14:srgbClr w14:val="059669"/>
            </w14:solidFill>
          </w14:textFill>
        </w:rPr>
        <w:t xml:space="preserve">Unblock: </w:t>
      </w:r>
      <w:r>
        <w:rPr>
          <w:rFonts w:ascii="Arial" w:hAnsi="Arial"/>
          <w:outline w:val="0"/>
          <w:color w:val="059669"/>
          <w:sz w:val="22"/>
          <w:szCs w:val="22"/>
          <w:u w:color="059669"/>
          <w:rtl w:val="0"/>
          <w:lang w:val="en-US"/>
          <w14:textFill>
            <w14:solidFill>
              <w14:srgbClr w14:val="059669"/>
            </w14:solidFill>
          </w14:textFill>
        </w:rPr>
        <w:t>List exactly what you need. Be specific: "access to 50kW laser sintering" not "manufacturing help."</w:t>
      </w:r>
    </w:p>
    <w:p>
      <w:pPr>
        <w:pStyle w:val="Heading 2"/>
        <w:spacing w:before="240" w:after="100"/>
      </w:pP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Blocker: Partner ID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What type of organization? (Corporate lab / National lab / University)</w:t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Name 3 specific targets:</w:t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Who do you know who might introduce you?</w:t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hAnsi="Arial" w:hint="default"/>
          <w:b w:val="1"/>
          <w:bCs w:val="1"/>
          <w:outline w:val="0"/>
          <w:color w:val="059669"/>
          <w:sz w:val="22"/>
          <w:szCs w:val="22"/>
          <w:u w:color="059669"/>
          <w:rtl w:val="0"/>
          <w14:textFill>
            <w14:solidFill>
              <w14:srgbClr w14:val="059669"/>
            </w14:solidFill>
          </w14:textFill>
        </w:rPr>
        <w:t xml:space="preserve">→ </w:t>
      </w:r>
      <w:r>
        <w:rPr>
          <w:rFonts w:ascii="Arial" w:hAnsi="Arial"/>
          <w:b w:val="1"/>
          <w:bCs w:val="1"/>
          <w:outline w:val="0"/>
          <w:color w:val="059669"/>
          <w:sz w:val="22"/>
          <w:szCs w:val="22"/>
          <w:u w:color="059669"/>
          <w:rtl w:val="0"/>
          <w:lang w:val="en-US"/>
          <w14:textFill>
            <w14:solidFill>
              <w14:srgbClr w14:val="059669"/>
            </w14:solidFill>
          </w14:textFill>
        </w:rPr>
        <w:t xml:space="preserve">Unblock: </w:t>
      </w:r>
      <w:r>
        <w:rPr>
          <w:rFonts w:ascii="Arial" w:hAnsi="Arial"/>
          <w:outline w:val="0"/>
          <w:color w:val="059669"/>
          <w:sz w:val="22"/>
          <w:szCs w:val="22"/>
          <w:u w:color="059669"/>
          <w:rtl w:val="0"/>
          <w:lang w:val="en-US"/>
          <w14:textFill>
            <w14:solidFill>
              <w14:srgbClr w14:val="059669"/>
            </w14:solidFill>
          </w14:textFill>
        </w:rPr>
        <w:t>Research DOE labs (NREL, Argonne, Sandia) and corporate R&amp;D centers. Make a list of 10.</w:t>
      </w:r>
    </w:p>
    <w:p>
      <w:pPr>
        <w:pStyle w:val="Heading 2"/>
        <w:spacing w:before="240" w:after="100"/>
      </w:pP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Blocker: IP Structure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What IP do you bring to the collaboration?</w:t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What IP might be created jointly?</w:t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What's your preferred ownership model?</w:t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hAnsi="Arial" w:hint="default"/>
          <w:b w:val="1"/>
          <w:bCs w:val="1"/>
          <w:outline w:val="0"/>
          <w:color w:val="059669"/>
          <w:sz w:val="22"/>
          <w:szCs w:val="22"/>
          <w:u w:color="059669"/>
          <w:rtl w:val="0"/>
          <w14:textFill>
            <w14:solidFill>
              <w14:srgbClr w14:val="059669"/>
            </w14:solidFill>
          </w14:textFill>
        </w:rPr>
        <w:t xml:space="preserve">→ </w:t>
      </w:r>
      <w:r>
        <w:rPr>
          <w:rFonts w:ascii="Arial" w:hAnsi="Arial"/>
          <w:b w:val="1"/>
          <w:bCs w:val="1"/>
          <w:outline w:val="0"/>
          <w:color w:val="059669"/>
          <w:sz w:val="22"/>
          <w:szCs w:val="22"/>
          <w:u w:color="059669"/>
          <w:rtl w:val="0"/>
          <w:lang w:val="en-US"/>
          <w14:textFill>
            <w14:solidFill>
              <w14:srgbClr w14:val="059669"/>
            </w14:solidFill>
          </w14:textFill>
        </w:rPr>
        <w:t xml:space="preserve">Unblock: </w:t>
      </w:r>
      <w:r>
        <w:rPr>
          <w:rFonts w:ascii="Arial" w:hAnsi="Arial"/>
          <w:outline w:val="0"/>
          <w:color w:val="059669"/>
          <w:sz w:val="22"/>
          <w:szCs w:val="22"/>
          <w:u w:color="059669"/>
          <w:rtl w:val="0"/>
          <w:lang w:val="en-US"/>
          <w14:textFill>
            <w14:solidFill>
              <w14:srgbClr w14:val="059669"/>
            </w14:solidFill>
          </w14:textFill>
        </w:rPr>
        <w:t>Talk to your tech transfer office. Understand background vs. foreground IP before any meeting.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936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27ae6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36"/>
                <w:szCs w:val="3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TABLE 2: PILOT PROJECTS</w:t>
            </w:r>
          </w:p>
        </w:tc>
      </w:tr>
    </w:tbl>
    <w:p>
      <w:pPr>
        <w:pStyle w:val="Heading 2"/>
        <w:widowControl w:val="0"/>
        <w:spacing w:before="240" w:after="10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widowControl w:val="0"/>
        <w:spacing w:before="240" w:after="100"/>
      </w:pPr>
      <w:r>
        <w:rPr>
          <w:rFonts w:ascii="Arial" w:hAnsi="Arial"/>
          <w:i w:val="1"/>
          <w:i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"I need a U.S. customer to validate my technology"</w:t>
      </w:r>
    </w:p>
    <w:p>
      <w:pPr>
        <w:pStyle w:val="Heading 2"/>
        <w:widowControl w:val="0"/>
        <w:spacing w:before="240" w:after="100"/>
      </w:pP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Table Lead: Arkadiusz &amp; Konrad Kwiecie</w:t>
      </w:r>
      <w:r>
        <w:rPr>
          <w:rFonts w:ascii="Arial" w:hAnsi="Arial" w:hint="default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ń </w:t>
      </w: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(PK)</w:t>
      </w:r>
    </w:p>
    <w:p>
      <w:pPr>
        <w:pStyle w:val="Heading 2"/>
        <w:spacing w:before="240" w:after="100"/>
      </w:pPr>
      <w:r>
        <w:rPr>
          <w:rFonts w:ascii="Arial" w:hAnsi="Arial"/>
          <w:b w:val="1"/>
          <w:bCs w:val="1"/>
          <w:outline w:val="0"/>
          <w:color w:val="334155"/>
          <w:u w:color="334155"/>
          <w:rtl w:val="0"/>
          <w:lang w:val="en-US"/>
          <w14:textFill>
            <w14:solidFill>
              <w14:srgbClr w14:val="334155"/>
            </w14:solidFill>
          </w14:textFill>
        </w:rPr>
        <w:t>Before You Start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Check what applies to you: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have a working prototype or demo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have defined success metrics for a pilot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know who the ideal pilot customer is (specific type)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understand what validation the customer needs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have a plan for what happens after a successful pilot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💡</w:t>
      </w:r>
      <w:r>
        <w:rPr>
          <w:rFonts w:ascii="Arial" w:hAnsi="Arial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" w:hAnsi="Arial"/>
          <w:i w:val="1"/>
          <w:i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Fewer than 3 checked? Focus on defining your pilot success criteria before approaching customers.</w:t>
      </w:r>
    </w:p>
    <w:p>
      <w:pPr>
        <w:pStyle w:val="Heading 2"/>
        <w:spacing w:before="240" w:after="100"/>
      </w:pPr>
      <w:r>
        <w:rPr>
          <w:rFonts w:ascii="Arial" w:hAnsi="Arial"/>
          <w:b w:val="1"/>
          <w:bCs w:val="1"/>
          <w:outline w:val="0"/>
          <w:color w:val="334155"/>
          <w:u w:color="334155"/>
          <w:rtl w:val="0"/>
          <w:lang w:val="en-US"/>
          <w14:textFill>
            <w14:solidFill>
              <w14:srgbClr w14:val="334155"/>
            </w14:solidFill>
          </w14:textFill>
        </w:rPr>
        <w:t>The Pilot Project Reality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You have a working prototype but no U.S. market validation. The danger is endless "testing" that never converts to purchase orders.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️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THE TRAP: Customer wants to "try it"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free pilot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6 months of support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"interesting results"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no purchase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they learned everything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you got nothing.</w:t>
      </w:r>
    </w:p>
    <w:p>
      <w:pPr>
        <w:pStyle w:val="Heading 2"/>
        <w:spacing w:before="240" w:after="100"/>
      </w:pPr>
      <w:r>
        <w:rPr>
          <w:rFonts w:ascii="Arial" w:hAnsi="Arial"/>
          <w:b w:val="1"/>
          <w:bCs w:val="1"/>
          <w:outline w:val="0"/>
          <w:color w:val="334155"/>
          <w:u w:color="334155"/>
          <w:rtl w:val="0"/>
          <w:lang w:val="nl-NL"/>
          <w14:textFill>
            <w14:solidFill>
              <w14:srgbClr w14:val="334155"/>
            </w14:solidFill>
          </w14:textFill>
        </w:rPr>
        <w:t>Mindset Shift</w:t>
      </w:r>
    </w:p>
    <w:tbl>
      <w:tblPr>
        <w:tblW w:w="9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500"/>
        <w:gridCol w:w="4500"/>
      </w:tblGrid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450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fee2e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Demo Thinking</w:t>
            </w:r>
          </w:p>
        </w:tc>
        <w:tc>
          <w:tcPr>
            <w:tcW w:type="dxa" w:w="450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dcfc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Commercial Pilot Thinking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450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•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"Let them try it for free"</w:t>
            </w:r>
          </w:p>
        </w:tc>
        <w:tc>
          <w:tcPr>
            <w:tcW w:type="dxa" w:w="450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•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 xml:space="preserve">"Pilots cost money </w:t>
            </w: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theirs or mine"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450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•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"Any customer is good for validation"</w:t>
            </w:r>
          </w:p>
        </w:tc>
        <w:tc>
          <w:tcPr>
            <w:tcW w:type="dxa" w:w="450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•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"Right customer &gt; any customer"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450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•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"Once they see it work, they'll buy"</w:t>
            </w:r>
          </w:p>
        </w:tc>
        <w:tc>
          <w:tcPr>
            <w:tcW w:type="dxa" w:w="450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•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"Success criteria defined upfront"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450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•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"We'll discuss pricing later"</w:t>
            </w:r>
          </w:p>
        </w:tc>
        <w:tc>
          <w:tcPr>
            <w:tcW w:type="dxa" w:w="450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•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"Path to purchase in the pilot agreement"</w:t>
            </w:r>
          </w:p>
        </w:tc>
      </w:tr>
    </w:tbl>
    <w:p>
      <w:pPr>
        <w:pStyle w:val="Heading 2"/>
        <w:widowControl w:val="0"/>
        <w:spacing w:before="240" w:after="100"/>
      </w:pPr>
    </w:p>
    <w:p>
      <w:pPr>
        <w:pStyle w:val="Heading 2"/>
        <w:widowControl w:val="0"/>
        <w:spacing w:before="240" w:after="10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💡</w:t>
      </w:r>
      <w:r>
        <w:rPr>
          <w:rFonts w:ascii="Arial" w:hAnsi="Arial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" w:hAnsi="Arial"/>
          <w:i w:val="1"/>
          <w:i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 pilot without a path to purchase is free consulting, not validation.</w:t>
      </w:r>
    </w:p>
    <w:p>
      <w:pPr>
        <w:pStyle w:val="Heading 2"/>
        <w:spacing w:before="240" w:after="100"/>
      </w:pPr>
      <w:r>
        <w:rPr>
          <w:rFonts w:ascii="Arial" w:hAnsi="Arial"/>
          <w:b w:val="1"/>
          <w:bCs w:val="1"/>
          <w:outline w:val="0"/>
          <w:color w:val="334155"/>
          <w:u w:color="334155"/>
          <w:rtl w:val="0"/>
          <w:lang w:val="en-US"/>
          <w14:textFill>
            <w14:solidFill>
              <w14:srgbClr w14:val="334155"/>
            </w14:solidFill>
          </w14:textFill>
        </w:rPr>
        <w:t>Identify Your Blocker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Choose your ONE main blocker: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Customer ID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don't know who the right pilot customer is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Value Prop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can't articulate why they should pilot with me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Success Metrics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don't know what "success" looks like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Conversion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don't know how to turn a pilot into a sale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Competition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don't know how I compare to U.S. alternatives</w:t>
      </w:r>
    </w:p>
    <w:p>
      <w:pPr>
        <w:pStyle w:val="Heading 2"/>
        <w:spacing w:before="240" w:after="100"/>
      </w:pPr>
    </w:p>
    <w:p>
      <w:pPr>
        <w:pStyle w:val="Heading 2"/>
        <w:spacing w:before="240" w:after="100"/>
      </w:pP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Blocker: Customer ID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Ideal customer type: (utility / manufacturer / municipality / other)</w:t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Specific company names (3):</w:t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Why would they take a meeting with you?</w:t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hAnsi="Arial" w:hint="default"/>
          <w:b w:val="1"/>
          <w:bCs w:val="1"/>
          <w:outline w:val="0"/>
          <w:color w:val="059669"/>
          <w:sz w:val="22"/>
          <w:szCs w:val="22"/>
          <w:u w:color="059669"/>
          <w:rtl w:val="0"/>
          <w14:textFill>
            <w14:solidFill>
              <w14:srgbClr w14:val="059669"/>
            </w14:solidFill>
          </w14:textFill>
        </w:rPr>
        <w:t xml:space="preserve">→ </w:t>
      </w:r>
      <w:r>
        <w:rPr>
          <w:rFonts w:ascii="Arial" w:hAnsi="Arial"/>
          <w:b w:val="1"/>
          <w:bCs w:val="1"/>
          <w:outline w:val="0"/>
          <w:color w:val="059669"/>
          <w:sz w:val="22"/>
          <w:szCs w:val="22"/>
          <w:u w:color="059669"/>
          <w:rtl w:val="0"/>
          <w:lang w:val="en-US"/>
          <w14:textFill>
            <w14:solidFill>
              <w14:srgbClr w14:val="059669"/>
            </w14:solidFill>
          </w14:textFill>
        </w:rPr>
        <w:t xml:space="preserve">Unblock: </w:t>
      </w:r>
      <w:r>
        <w:rPr>
          <w:rFonts w:ascii="Arial" w:hAnsi="Arial"/>
          <w:outline w:val="0"/>
          <w:color w:val="059669"/>
          <w:sz w:val="22"/>
          <w:szCs w:val="22"/>
          <w:u w:color="059669"/>
          <w:rtl w:val="0"/>
          <w:lang w:val="en-US"/>
          <w14:textFill>
            <w14:solidFill>
              <w14:srgbClr w14:val="059669"/>
            </w14:solidFill>
          </w14:textFill>
        </w:rPr>
        <w:t>Research U.S. companies with "innovation" or "pilot" programs. Target innovation managers, not procurement.</w:t>
      </w:r>
    </w:p>
    <w:p>
      <w:pPr>
        <w:pStyle w:val="Heading 2"/>
        <w:spacing w:before="240" w:after="100"/>
      </w:pP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Blocker: Success Metrics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What does the customer need to see to buy?</w:t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How long should the pilot run?</w:t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What data will you collect?</w:t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hAnsi="Arial" w:hint="default"/>
          <w:b w:val="1"/>
          <w:bCs w:val="1"/>
          <w:outline w:val="0"/>
          <w:color w:val="059669"/>
          <w:sz w:val="22"/>
          <w:szCs w:val="22"/>
          <w:u w:color="059669"/>
          <w:rtl w:val="0"/>
          <w14:textFill>
            <w14:solidFill>
              <w14:srgbClr w14:val="059669"/>
            </w14:solidFill>
          </w14:textFill>
        </w:rPr>
        <w:t xml:space="preserve">→ </w:t>
      </w:r>
      <w:r>
        <w:rPr>
          <w:rFonts w:ascii="Arial" w:hAnsi="Arial"/>
          <w:b w:val="1"/>
          <w:bCs w:val="1"/>
          <w:outline w:val="0"/>
          <w:color w:val="059669"/>
          <w:sz w:val="22"/>
          <w:szCs w:val="22"/>
          <w:u w:color="059669"/>
          <w:rtl w:val="0"/>
          <w:lang w:val="en-US"/>
          <w14:textFill>
            <w14:solidFill>
              <w14:srgbClr w14:val="059669"/>
            </w14:solidFill>
          </w14:textFill>
        </w:rPr>
        <w:t xml:space="preserve">Unblock: </w:t>
      </w:r>
      <w:r>
        <w:rPr>
          <w:rFonts w:ascii="Arial" w:hAnsi="Arial"/>
          <w:outline w:val="0"/>
          <w:color w:val="059669"/>
          <w:sz w:val="22"/>
          <w:szCs w:val="22"/>
          <w:u w:color="059669"/>
          <w:rtl w:val="0"/>
          <w:lang w:val="en-US"/>
          <w14:textFill>
            <w14:solidFill>
              <w14:srgbClr w14:val="059669"/>
            </w14:solidFill>
          </w14:textFill>
        </w:rPr>
        <w:t>Define 3 quantitative metrics. Get customer agreement BEFORE starting.</w:t>
      </w:r>
    </w:p>
    <w:p>
      <w:pPr>
        <w:pStyle w:val="Heading 2"/>
        <w:spacing w:before="240" w:after="100"/>
      </w:pP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Blocker: Conversion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Pilot price: (paid / subsidized / free)</w:t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What's in the pilot agreement about next steps?</w:t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Who has budget authority to purchase?</w:t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hAnsi="Arial" w:hint="default"/>
          <w:b w:val="1"/>
          <w:bCs w:val="1"/>
          <w:outline w:val="0"/>
          <w:color w:val="059669"/>
          <w:sz w:val="22"/>
          <w:szCs w:val="22"/>
          <w:u w:color="059669"/>
          <w:rtl w:val="0"/>
          <w14:textFill>
            <w14:solidFill>
              <w14:srgbClr w14:val="059669"/>
            </w14:solidFill>
          </w14:textFill>
        </w:rPr>
        <w:t xml:space="preserve">→ </w:t>
      </w:r>
      <w:r>
        <w:rPr>
          <w:rFonts w:ascii="Arial" w:hAnsi="Arial"/>
          <w:b w:val="1"/>
          <w:bCs w:val="1"/>
          <w:outline w:val="0"/>
          <w:color w:val="059669"/>
          <w:sz w:val="22"/>
          <w:szCs w:val="22"/>
          <w:u w:color="059669"/>
          <w:rtl w:val="0"/>
          <w:lang w:val="en-US"/>
          <w14:textFill>
            <w14:solidFill>
              <w14:srgbClr w14:val="059669"/>
            </w14:solidFill>
          </w14:textFill>
        </w:rPr>
        <w:t xml:space="preserve">Unblock: </w:t>
      </w:r>
      <w:r>
        <w:rPr>
          <w:rFonts w:ascii="Arial" w:hAnsi="Arial"/>
          <w:outline w:val="0"/>
          <w:color w:val="059669"/>
          <w:sz w:val="22"/>
          <w:szCs w:val="22"/>
          <w:u w:color="059669"/>
          <w:rtl w:val="0"/>
          <w:lang w:val="en-US"/>
          <w14:textFill>
            <w14:solidFill>
              <w14:srgbClr w14:val="059669"/>
            </w14:solidFill>
          </w14:textFill>
        </w:rPr>
        <w:t>Include purchase option in pilot agreement. Define success trigger for conversion.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936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f39c1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36"/>
                <w:szCs w:val="3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TABLE 3: LICENSING</w:t>
            </w:r>
          </w:p>
        </w:tc>
      </w:tr>
    </w:tbl>
    <w:p>
      <w:pPr>
        <w:pStyle w:val="Heading 2"/>
        <w:widowControl w:val="0"/>
        <w:spacing w:before="240" w:after="10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widowControl w:val="0"/>
        <w:spacing w:before="240" w:after="100"/>
      </w:pPr>
      <w:r>
        <w:rPr>
          <w:rFonts w:ascii="Arial" w:hAnsi="Arial"/>
          <w:i w:val="1"/>
          <w:i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"I have IP ready to license to U.S. companies"</w:t>
      </w:r>
    </w:p>
    <w:p>
      <w:pPr>
        <w:pStyle w:val="Heading 2"/>
        <w:widowControl w:val="0"/>
        <w:spacing w:before="240" w:after="100"/>
      </w:pPr>
      <w:r>
        <w:rPr>
          <w:rFonts w:ascii="Arial" w:hAnsi="Arial"/>
          <w:b w:val="1"/>
          <w:bCs w:val="1"/>
          <w:outline w:val="0"/>
          <w:color w:val="b45309"/>
          <w:sz w:val="22"/>
          <w:szCs w:val="22"/>
          <w:u w:color="b45309"/>
          <w:rtl w:val="0"/>
          <w:lang w:val="en-US"/>
          <w14:textFill>
            <w14:solidFill>
              <w14:srgbClr w14:val="B45309"/>
            </w14:solidFill>
          </w14:textFill>
        </w:rPr>
        <w:t>Table Lead: TBD (please self-select from your group)</w:t>
      </w:r>
    </w:p>
    <w:p>
      <w:pPr>
        <w:pStyle w:val="Heading 2"/>
        <w:spacing w:before="240" w:after="100"/>
      </w:pPr>
      <w:r>
        <w:rPr>
          <w:rFonts w:ascii="Arial" w:hAnsi="Arial"/>
          <w:b w:val="1"/>
          <w:bCs w:val="1"/>
          <w:outline w:val="0"/>
          <w:color w:val="334155"/>
          <w:u w:color="334155"/>
          <w:rtl w:val="0"/>
          <w:lang w:val="en-US"/>
          <w14:textFill>
            <w14:solidFill>
              <w14:srgbClr w14:val="334155"/>
            </w14:solidFill>
          </w14:textFill>
        </w:rPr>
        <w:t>Before You Start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Check what applies to you: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have granted patents or patents pending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Patents are filed in the U.S. (or PCT with U.S. designation)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understand freedom-to-operate in the U.S.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know potential licensees by name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have a target licensing model (exclusive/non-exclusive, royalty/upfront)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💡</w:t>
      </w:r>
      <w:r>
        <w:rPr>
          <w:rFonts w:ascii="Arial" w:hAnsi="Arial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" w:hAnsi="Arial"/>
          <w:i w:val="1"/>
          <w:i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Fewer than 3 checked? You may need to strengthen your IP position before licensing discussions.</w:t>
      </w:r>
    </w:p>
    <w:p>
      <w:pPr>
        <w:pStyle w:val="Heading 2"/>
        <w:spacing w:before="240" w:after="100"/>
      </w:pPr>
      <w:r>
        <w:rPr>
          <w:rFonts w:ascii="Arial" w:hAnsi="Arial"/>
          <w:b w:val="1"/>
          <w:bCs w:val="1"/>
          <w:outline w:val="0"/>
          <w:color w:val="334155"/>
          <w:u w:color="334155"/>
          <w:rtl w:val="0"/>
          <w:lang w:val="en-US"/>
          <w14:textFill>
            <w14:solidFill>
              <w14:srgbClr w14:val="334155"/>
            </w14:solidFill>
          </w14:textFill>
        </w:rPr>
        <w:t>The Licensing Reality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You have protectable IP, but licensing deals are complex and take 6-18 months. The danger is giving away too much for too little, or deals that never close.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️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THE TRAP: Company shows interest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da-DK"/>
          <w14:textFill>
            <w14:solidFill>
              <w14:srgbClr w14:val="000000"/>
            </w14:solidFill>
          </w14:textFill>
        </w:rPr>
        <w:t xml:space="preserve">NDA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technical deep-dive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"we need to evaluate"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12 months later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they've designed around your patent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 deal.</w:t>
      </w:r>
    </w:p>
    <w:p>
      <w:pPr>
        <w:pStyle w:val="Heading 2"/>
        <w:spacing w:before="240" w:after="100"/>
      </w:pPr>
      <w:r>
        <w:rPr>
          <w:rFonts w:ascii="Arial" w:hAnsi="Arial"/>
          <w:b w:val="1"/>
          <w:bCs w:val="1"/>
          <w:outline w:val="0"/>
          <w:color w:val="334155"/>
          <w:u w:color="334155"/>
          <w:rtl w:val="0"/>
          <w:lang w:val="nl-NL"/>
          <w14:textFill>
            <w14:solidFill>
              <w14:srgbClr w14:val="334155"/>
            </w14:solidFill>
          </w14:textFill>
        </w:rPr>
        <w:t>Mindset Shift</w:t>
      </w:r>
    </w:p>
    <w:tbl>
      <w:tblPr>
        <w:tblW w:w="9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500"/>
        <w:gridCol w:w="4500"/>
      </w:tblGrid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450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fee2e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Academic Licensing</w:t>
            </w:r>
          </w:p>
        </w:tc>
        <w:tc>
          <w:tcPr>
            <w:tcW w:type="dxa" w:w="450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dcfc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Commercial Licensing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450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•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"Any license is good"</w:t>
            </w:r>
          </w:p>
        </w:tc>
        <w:tc>
          <w:tcPr>
            <w:tcW w:type="dxa" w:w="450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•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"Who pays most for this IP?"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450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•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"Let the TTO handle it"</w:t>
            </w:r>
          </w:p>
        </w:tc>
        <w:tc>
          <w:tcPr>
            <w:tcW w:type="dxa" w:w="450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•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"I need to understand the deal terms"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450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•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"Royalties will be significant"</w:t>
            </w:r>
          </w:p>
        </w:tc>
        <w:tc>
          <w:tcPr>
            <w:tcW w:type="dxa" w:w="450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•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"Upfront + milestones + royalty"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450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•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"Our patent is strong"</w:t>
            </w:r>
          </w:p>
        </w:tc>
        <w:tc>
          <w:tcPr>
            <w:tcW w:type="dxa" w:w="450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•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"Can I enforce this in court?"</w:t>
            </w:r>
          </w:p>
        </w:tc>
      </w:tr>
    </w:tbl>
    <w:p>
      <w:pPr>
        <w:pStyle w:val="Heading 2"/>
        <w:widowControl w:val="0"/>
        <w:spacing w:before="240" w:after="100"/>
      </w:pPr>
    </w:p>
    <w:p>
      <w:pPr>
        <w:pStyle w:val="Heading 2"/>
        <w:widowControl w:val="0"/>
        <w:spacing w:before="240" w:after="10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💡</w:t>
      </w:r>
      <w:r>
        <w:rPr>
          <w:rFonts w:ascii="Arial" w:hAnsi="Arial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" w:hAnsi="Arial"/>
          <w:i w:val="1"/>
          <w:i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 patent you can't enforce is worthless. A non-exclusive license to the wrong company sets your price floor.</w:t>
      </w:r>
    </w:p>
    <w:p>
      <w:pPr>
        <w:pStyle w:val="Heading 2"/>
        <w:spacing w:before="240" w:after="100"/>
      </w:pPr>
      <w:r>
        <w:rPr>
          <w:rFonts w:ascii="Arial" w:hAnsi="Arial"/>
          <w:b w:val="1"/>
          <w:bCs w:val="1"/>
          <w:outline w:val="0"/>
          <w:color w:val="334155"/>
          <w:u w:color="334155"/>
          <w:rtl w:val="0"/>
          <w:lang w:val="en-US"/>
          <w14:textFill>
            <w14:solidFill>
              <w14:srgbClr w14:val="334155"/>
            </w14:solidFill>
          </w14:textFill>
        </w:rPr>
        <w:t>Identify Your Blocker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Choose your ONE main blocker: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IP Strength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I'm not sure my IP is defensible in the U.S.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Licensee ID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don't know which companies to approach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Deal Structure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don't know what licensing model to propose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Valuation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don't know what my IP is worth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Negotiation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don't know how to negotiate licensing terms</w:t>
      </w:r>
    </w:p>
    <w:p>
      <w:pPr>
        <w:pStyle w:val="Heading 2"/>
        <w:spacing w:before="240" w:after="100"/>
      </w:pPr>
    </w:p>
    <w:p>
      <w:pPr>
        <w:pStyle w:val="Heading 2"/>
        <w:spacing w:before="240" w:after="100"/>
      </w:pP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Blocker: IP Strength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Patent status: (granted / pending / provisional)</w:t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U.S. filing status:</w:t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Known competitors or prior art:</w:t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hAnsi="Arial" w:hint="default"/>
          <w:b w:val="1"/>
          <w:bCs w:val="1"/>
          <w:outline w:val="0"/>
          <w:color w:val="059669"/>
          <w:sz w:val="22"/>
          <w:szCs w:val="22"/>
          <w:u w:color="059669"/>
          <w:rtl w:val="0"/>
          <w14:textFill>
            <w14:solidFill>
              <w14:srgbClr w14:val="059669"/>
            </w14:solidFill>
          </w14:textFill>
        </w:rPr>
        <w:t xml:space="preserve">→ </w:t>
      </w:r>
      <w:r>
        <w:rPr>
          <w:rFonts w:ascii="Arial" w:hAnsi="Arial"/>
          <w:b w:val="1"/>
          <w:bCs w:val="1"/>
          <w:outline w:val="0"/>
          <w:color w:val="059669"/>
          <w:sz w:val="22"/>
          <w:szCs w:val="22"/>
          <w:u w:color="059669"/>
          <w:rtl w:val="0"/>
          <w:lang w:val="en-US"/>
          <w14:textFill>
            <w14:solidFill>
              <w14:srgbClr w14:val="059669"/>
            </w14:solidFill>
          </w14:textFill>
        </w:rPr>
        <w:t xml:space="preserve">Unblock: </w:t>
      </w:r>
      <w:r>
        <w:rPr>
          <w:rFonts w:ascii="Arial" w:hAnsi="Arial"/>
          <w:outline w:val="0"/>
          <w:color w:val="059669"/>
          <w:sz w:val="22"/>
          <w:szCs w:val="22"/>
          <w:u w:color="059669"/>
          <w:rtl w:val="0"/>
          <w:lang w:val="en-US"/>
          <w14:textFill>
            <w14:solidFill>
              <w14:srgbClr w14:val="059669"/>
            </w14:solidFill>
          </w14:textFill>
        </w:rPr>
        <w:t>Get a freedom-to-operate opinion before approaching licensees. Budget $5-15K.</w:t>
      </w:r>
    </w:p>
    <w:p>
      <w:pPr>
        <w:pStyle w:val="Heading 2"/>
        <w:spacing w:before="240" w:after="100"/>
      </w:pP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Blocker: Deal Structure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Exclusive or non-exclusive?</w:t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Field-of-use limitations?</w:t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Geographic scope?</w:t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Royalty rate target:</w:t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hAnsi="Arial" w:hint="default"/>
          <w:b w:val="1"/>
          <w:bCs w:val="1"/>
          <w:outline w:val="0"/>
          <w:color w:val="059669"/>
          <w:sz w:val="22"/>
          <w:szCs w:val="22"/>
          <w:u w:color="059669"/>
          <w:rtl w:val="0"/>
          <w14:textFill>
            <w14:solidFill>
              <w14:srgbClr w14:val="059669"/>
            </w14:solidFill>
          </w14:textFill>
        </w:rPr>
        <w:t xml:space="preserve">→ </w:t>
      </w:r>
      <w:r>
        <w:rPr>
          <w:rFonts w:ascii="Arial" w:hAnsi="Arial"/>
          <w:b w:val="1"/>
          <w:bCs w:val="1"/>
          <w:outline w:val="0"/>
          <w:color w:val="059669"/>
          <w:sz w:val="22"/>
          <w:szCs w:val="22"/>
          <w:u w:color="059669"/>
          <w:rtl w:val="0"/>
          <w:lang w:val="en-US"/>
          <w14:textFill>
            <w14:solidFill>
              <w14:srgbClr w14:val="059669"/>
            </w14:solidFill>
          </w14:textFill>
        </w:rPr>
        <w:t xml:space="preserve">Unblock: </w:t>
      </w:r>
      <w:r>
        <w:rPr>
          <w:rFonts w:ascii="Arial" w:hAnsi="Arial"/>
          <w:outline w:val="0"/>
          <w:color w:val="059669"/>
          <w:sz w:val="22"/>
          <w:szCs w:val="22"/>
          <w:u w:color="059669"/>
          <w:rtl w:val="0"/>
          <w:lang w:val="en-US"/>
          <w14:textFill>
            <w14:solidFill>
              <w14:srgbClr w14:val="059669"/>
            </w14:solidFill>
          </w14:textFill>
        </w:rPr>
        <w:t>Research comparable deals in your field. AUTM database has university licensing data.</w:t>
      </w:r>
    </w:p>
    <w:p>
      <w:pPr>
        <w:pStyle w:val="Heading 2"/>
        <w:spacing w:before="240" w:after="100"/>
      </w:pP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Blocker: Valuation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Market size for licensed products:</w:t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Comparable transactions:</w:t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Your minimum acceptable terms:</w:t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hAnsi="Arial" w:hint="default"/>
          <w:b w:val="1"/>
          <w:bCs w:val="1"/>
          <w:outline w:val="0"/>
          <w:color w:val="059669"/>
          <w:sz w:val="22"/>
          <w:szCs w:val="22"/>
          <w:u w:color="059669"/>
          <w:rtl w:val="0"/>
          <w14:textFill>
            <w14:solidFill>
              <w14:srgbClr w14:val="059669"/>
            </w14:solidFill>
          </w14:textFill>
        </w:rPr>
        <w:t xml:space="preserve">→ </w:t>
      </w:r>
      <w:r>
        <w:rPr>
          <w:rFonts w:ascii="Arial" w:hAnsi="Arial"/>
          <w:b w:val="1"/>
          <w:bCs w:val="1"/>
          <w:outline w:val="0"/>
          <w:color w:val="059669"/>
          <w:sz w:val="22"/>
          <w:szCs w:val="22"/>
          <w:u w:color="059669"/>
          <w:rtl w:val="0"/>
          <w:lang w:val="en-US"/>
          <w14:textFill>
            <w14:solidFill>
              <w14:srgbClr w14:val="059669"/>
            </w14:solidFill>
          </w14:textFill>
        </w:rPr>
        <w:t xml:space="preserve">Unblock: </w:t>
      </w:r>
      <w:r>
        <w:rPr>
          <w:rFonts w:ascii="Arial" w:hAnsi="Arial"/>
          <w:outline w:val="0"/>
          <w:color w:val="059669"/>
          <w:sz w:val="22"/>
          <w:szCs w:val="22"/>
          <w:u w:color="059669"/>
          <w:rtl w:val="0"/>
          <w:lang w:val="en-US"/>
          <w14:textFill>
            <w14:solidFill>
              <w14:srgbClr w14:val="059669"/>
            </w14:solidFill>
          </w14:textFill>
        </w:rPr>
        <w:t xml:space="preserve">Value = (market size) </w:t>
      </w:r>
      <w:r>
        <w:rPr>
          <w:rFonts w:ascii="Arial" w:hAnsi="Arial" w:hint="default"/>
          <w:outline w:val="0"/>
          <w:color w:val="059669"/>
          <w:sz w:val="22"/>
          <w:szCs w:val="22"/>
          <w:u w:color="059669"/>
          <w:rtl w:val="0"/>
          <w14:textFill>
            <w14:solidFill>
              <w14:srgbClr w14:val="059669"/>
            </w14:solidFill>
          </w14:textFill>
        </w:rPr>
        <w:t xml:space="preserve">× </w:t>
      </w:r>
      <w:r>
        <w:rPr>
          <w:rFonts w:ascii="Arial" w:hAnsi="Arial"/>
          <w:outline w:val="0"/>
          <w:color w:val="059669"/>
          <w:sz w:val="22"/>
          <w:szCs w:val="22"/>
          <w:u w:color="059669"/>
          <w:rtl w:val="0"/>
          <w:lang w:val="en-US"/>
          <w14:textFill>
            <w14:solidFill>
              <w14:srgbClr w14:val="059669"/>
            </w14:solidFill>
          </w14:textFill>
        </w:rPr>
        <w:t xml:space="preserve">(your contribution) </w:t>
      </w:r>
      <w:r>
        <w:rPr>
          <w:rFonts w:ascii="Arial" w:hAnsi="Arial" w:hint="default"/>
          <w:outline w:val="0"/>
          <w:color w:val="059669"/>
          <w:sz w:val="22"/>
          <w:szCs w:val="22"/>
          <w:u w:color="059669"/>
          <w:rtl w:val="0"/>
          <w14:textFill>
            <w14:solidFill>
              <w14:srgbClr w14:val="059669"/>
            </w14:solidFill>
          </w14:textFill>
        </w:rPr>
        <w:t xml:space="preserve">× </w:t>
      </w:r>
      <w:r>
        <w:rPr>
          <w:rFonts w:ascii="Arial" w:hAnsi="Arial"/>
          <w:outline w:val="0"/>
          <w:color w:val="059669"/>
          <w:sz w:val="22"/>
          <w:szCs w:val="22"/>
          <w:u w:color="059669"/>
          <w:rtl w:val="0"/>
          <w:lang w:val="en-US"/>
          <w14:textFill>
            <w14:solidFill>
              <w14:srgbClr w14:val="059669"/>
            </w14:solidFill>
          </w14:textFill>
        </w:rPr>
        <w:t>(risk discount). Get professional valuation for big deals.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936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e74c3c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36"/>
                <w:szCs w:val="3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TABLE 4: FUNDING / M&amp;A</w:t>
            </w:r>
          </w:p>
        </w:tc>
      </w:tr>
    </w:tbl>
    <w:p>
      <w:pPr>
        <w:pStyle w:val="Heading 2"/>
        <w:widowControl w:val="0"/>
        <w:spacing w:before="240" w:after="10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widowControl w:val="0"/>
        <w:spacing w:before="240" w:after="100"/>
      </w:pPr>
      <w:r>
        <w:rPr>
          <w:rFonts w:ascii="Arial" w:hAnsi="Arial"/>
          <w:i w:val="1"/>
          <w:i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"I'm seeking U.S. investment or strategic acquisition"</w:t>
      </w:r>
    </w:p>
    <w:p>
      <w:pPr>
        <w:pStyle w:val="Heading 2"/>
        <w:widowControl w:val="0"/>
        <w:spacing w:before="240" w:after="100"/>
      </w:pP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Table Lead: Konrad Tudyka (SUT)</w:t>
      </w:r>
    </w:p>
    <w:p>
      <w:pPr>
        <w:pStyle w:val="Heading 2"/>
        <w:spacing w:before="240" w:after="100"/>
      </w:pPr>
      <w:r>
        <w:rPr>
          <w:rFonts w:ascii="Arial" w:hAnsi="Arial"/>
          <w:b w:val="1"/>
          <w:bCs w:val="1"/>
          <w:outline w:val="0"/>
          <w:color w:val="334155"/>
          <w:u w:color="334155"/>
          <w:rtl w:val="0"/>
          <w:lang w:val="en-US"/>
          <w14:textFill>
            <w14:solidFill>
              <w14:srgbClr w14:val="334155"/>
            </w14:solidFill>
          </w14:textFill>
        </w:rPr>
        <w:t>Before You Start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Check what applies to you: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have revenue or strong customer traction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have a clear valuation basis (comps, revenue multiple)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My cap table is clean (university IP clear, no messy stakes)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have a data room ready for due diligence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know whether I want growth capital or exit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💡</w:t>
      </w:r>
      <w:r>
        <w:rPr>
          <w:rFonts w:ascii="Arial" w:hAnsi="Arial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" w:hAnsi="Arial"/>
          <w:i w:val="1"/>
          <w:i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Fewer than 3 checked? Focus on investment readiness before approaching investors.</w:t>
      </w:r>
    </w:p>
    <w:p>
      <w:pPr>
        <w:pStyle w:val="Heading 2"/>
        <w:spacing w:before="240" w:after="100"/>
      </w:pPr>
      <w:r>
        <w:rPr>
          <w:rFonts w:ascii="Arial" w:hAnsi="Arial"/>
          <w:b w:val="1"/>
          <w:bCs w:val="1"/>
          <w:outline w:val="0"/>
          <w:color w:val="334155"/>
          <w:u w:color="334155"/>
          <w:rtl w:val="0"/>
          <w:lang w:val="en-US"/>
          <w14:textFill>
            <w14:solidFill>
              <w14:srgbClr w14:val="334155"/>
            </w14:solidFill>
          </w14:textFill>
        </w:rPr>
        <w:t>The Funding Reality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You have mature technology (TRL 7-8) ready for growth capital or acquisition. The danger is unrealistic valuations, messy cap tables, or approaching the wrong investors.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️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THE TRAP: VC shows interest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months of meetings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 xml:space="preserve">due diligence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term sheet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messy university IP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deal collapses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6 months wasted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bad reputation.</w:t>
      </w:r>
    </w:p>
    <w:p>
      <w:pPr>
        <w:pStyle w:val="Heading 2"/>
        <w:spacing w:before="240" w:after="100"/>
      </w:pPr>
      <w:r>
        <w:rPr>
          <w:rFonts w:ascii="Arial" w:hAnsi="Arial"/>
          <w:b w:val="1"/>
          <w:bCs w:val="1"/>
          <w:outline w:val="0"/>
          <w:color w:val="334155"/>
          <w:u w:color="334155"/>
          <w:rtl w:val="0"/>
          <w:lang w:val="nl-NL"/>
          <w14:textFill>
            <w14:solidFill>
              <w14:srgbClr w14:val="334155"/>
            </w14:solidFill>
          </w14:textFill>
        </w:rPr>
        <w:t>Mindset Shift</w:t>
      </w:r>
    </w:p>
    <w:tbl>
      <w:tblPr>
        <w:tblW w:w="9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500"/>
        <w:gridCol w:w="4500"/>
      </w:tblGrid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450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fee2e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Grant Thinking</w:t>
            </w:r>
          </w:p>
        </w:tc>
        <w:tc>
          <w:tcPr>
            <w:tcW w:type="dxa" w:w="450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dcfc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Investment Thinking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450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•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"We need funding to develop"</w:t>
            </w:r>
          </w:p>
        </w:tc>
        <w:tc>
          <w:tcPr>
            <w:tcW w:type="dxa" w:w="450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•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"We need capital to scale proven model"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450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•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"Any investor is good"</w:t>
            </w:r>
          </w:p>
        </w:tc>
        <w:tc>
          <w:tcPr>
            <w:tcW w:type="dxa" w:w="450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•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"Right investor &gt; any investor"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450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•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"Valuation based on technology"</w:t>
            </w:r>
          </w:p>
        </w:tc>
        <w:tc>
          <w:tcPr>
            <w:tcW w:type="dxa" w:w="450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•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"Valuation based on traction"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450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•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"We'll clean up the cap table later"</w:t>
            </w:r>
          </w:p>
        </w:tc>
        <w:tc>
          <w:tcPr>
            <w:tcW w:type="dxa" w:w="450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•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"Cap table must be clean NOW"</w:t>
            </w:r>
          </w:p>
        </w:tc>
      </w:tr>
    </w:tbl>
    <w:p>
      <w:pPr>
        <w:pStyle w:val="Heading 2"/>
        <w:widowControl w:val="0"/>
        <w:spacing w:before="240" w:after="100"/>
      </w:pPr>
    </w:p>
    <w:p>
      <w:pPr>
        <w:pStyle w:val="Heading 2"/>
        <w:widowControl w:val="0"/>
        <w:spacing w:before="240" w:after="10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💡</w:t>
      </w:r>
      <w:r>
        <w:rPr>
          <w:rFonts w:ascii="Arial" w:hAnsi="Arial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" w:hAnsi="Arial"/>
          <w:i w:val="1"/>
          <w:i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U.S. investors want U.S. traction. One U.S. customer is worth more than 10 European customers.</w:t>
      </w:r>
    </w:p>
    <w:p>
      <w:pPr>
        <w:pStyle w:val="Heading 2"/>
        <w:spacing w:before="240" w:after="100"/>
      </w:pPr>
      <w:r>
        <w:rPr>
          <w:rFonts w:ascii="Arial" w:hAnsi="Arial"/>
          <w:b w:val="1"/>
          <w:bCs w:val="1"/>
          <w:outline w:val="0"/>
          <w:color w:val="334155"/>
          <w:u w:color="334155"/>
          <w:rtl w:val="0"/>
          <w:lang w:val="en-US"/>
          <w14:textFill>
            <w14:solidFill>
              <w14:srgbClr w14:val="334155"/>
            </w14:solidFill>
          </w14:textFill>
        </w:rPr>
        <w:t>Identify Your Blocker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Choose your ONE main blocker: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Traction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don't have enough U.S. market validation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Valuation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don't know what I'm worth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Cap Table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University IP ownership is unclear or messy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Investor ID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don't know which investors to approach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Materials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don't have pitch deck / data room ready</w:t>
      </w:r>
    </w:p>
    <w:p>
      <w:pPr>
        <w:pStyle w:val="Heading 2"/>
        <w:spacing w:before="240" w:after="100"/>
      </w:pPr>
    </w:p>
    <w:p>
      <w:pPr>
        <w:pStyle w:val="Heading 2"/>
        <w:spacing w:before="240" w:after="100"/>
      </w:pP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Blocker: Traction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Current revenue:</w:t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U.S. customers (names):</w:t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Growth rate:</w:t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hAnsi="Arial" w:hint="default"/>
          <w:b w:val="1"/>
          <w:bCs w:val="1"/>
          <w:outline w:val="0"/>
          <w:color w:val="059669"/>
          <w:sz w:val="22"/>
          <w:szCs w:val="22"/>
          <w:u w:color="059669"/>
          <w:rtl w:val="0"/>
          <w14:textFill>
            <w14:solidFill>
              <w14:srgbClr w14:val="059669"/>
            </w14:solidFill>
          </w14:textFill>
        </w:rPr>
        <w:t xml:space="preserve">→ </w:t>
      </w:r>
      <w:r>
        <w:rPr>
          <w:rFonts w:ascii="Arial" w:hAnsi="Arial"/>
          <w:b w:val="1"/>
          <w:bCs w:val="1"/>
          <w:outline w:val="0"/>
          <w:color w:val="059669"/>
          <w:sz w:val="22"/>
          <w:szCs w:val="22"/>
          <w:u w:color="059669"/>
          <w:rtl w:val="0"/>
          <w:lang w:val="en-US"/>
          <w14:textFill>
            <w14:solidFill>
              <w14:srgbClr w14:val="059669"/>
            </w14:solidFill>
          </w14:textFill>
        </w:rPr>
        <w:t xml:space="preserve">Unblock: </w:t>
      </w:r>
      <w:r>
        <w:rPr>
          <w:rFonts w:ascii="Arial" w:hAnsi="Arial"/>
          <w:outline w:val="0"/>
          <w:color w:val="059669"/>
          <w:sz w:val="22"/>
          <w:szCs w:val="22"/>
          <w:u w:color="059669"/>
          <w:rtl w:val="0"/>
          <w:lang w:val="en-US"/>
          <w14:textFill>
            <w14:solidFill>
              <w14:srgbClr w14:val="059669"/>
            </w14:solidFill>
          </w14:textFill>
        </w:rPr>
        <w:t>Get one U.S. pilot customer before fundraising. Even a LOI helps.</w:t>
      </w:r>
    </w:p>
    <w:p>
      <w:pPr>
        <w:pStyle w:val="Heading 2"/>
        <w:spacing w:before="240" w:after="100"/>
      </w:pP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Blocker: Cap Table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University IP status: (assigned / licensed / unclear)</w:t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Current shareholders:</w:t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Outstanding commitments:</w:t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hAnsi="Arial" w:hint="default"/>
          <w:b w:val="1"/>
          <w:bCs w:val="1"/>
          <w:outline w:val="0"/>
          <w:color w:val="059669"/>
          <w:sz w:val="22"/>
          <w:szCs w:val="22"/>
          <w:u w:color="059669"/>
          <w:rtl w:val="0"/>
          <w14:textFill>
            <w14:solidFill>
              <w14:srgbClr w14:val="059669"/>
            </w14:solidFill>
          </w14:textFill>
        </w:rPr>
        <w:t xml:space="preserve">→ </w:t>
      </w:r>
      <w:r>
        <w:rPr>
          <w:rFonts w:ascii="Arial" w:hAnsi="Arial"/>
          <w:b w:val="1"/>
          <w:bCs w:val="1"/>
          <w:outline w:val="0"/>
          <w:color w:val="059669"/>
          <w:sz w:val="22"/>
          <w:szCs w:val="22"/>
          <w:u w:color="059669"/>
          <w:rtl w:val="0"/>
          <w:lang w:val="en-US"/>
          <w14:textFill>
            <w14:solidFill>
              <w14:srgbClr w14:val="059669"/>
            </w14:solidFill>
          </w14:textFill>
        </w:rPr>
        <w:t xml:space="preserve">Unblock: </w:t>
      </w:r>
      <w:r>
        <w:rPr>
          <w:rFonts w:ascii="Arial" w:hAnsi="Arial"/>
          <w:outline w:val="0"/>
          <w:color w:val="059669"/>
          <w:sz w:val="22"/>
          <w:szCs w:val="22"/>
          <w:u w:color="059669"/>
          <w:rtl w:val="0"/>
          <w:lang w:val="en-US"/>
          <w14:textFill>
            <w14:solidFill>
              <w14:srgbClr w14:val="059669"/>
            </w14:solidFill>
          </w14:textFill>
        </w:rPr>
        <w:t>Hire a lawyer to clean up cap table BEFORE approaching investors. Worth every dollar.</w:t>
      </w:r>
    </w:p>
    <w:p>
      <w:pPr>
        <w:pStyle w:val="Heading 2"/>
        <w:spacing w:before="240" w:after="100"/>
      </w:pP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Blocker: Investor ID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Stage: (Seed / Series A / Growth / Strategic)</w:t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Sector-focused VCs (3 names):</w:t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Strategic acquirers (3 names):</w:t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hAnsi="Arial" w:hint="default"/>
          <w:b w:val="1"/>
          <w:bCs w:val="1"/>
          <w:outline w:val="0"/>
          <w:color w:val="059669"/>
          <w:sz w:val="22"/>
          <w:szCs w:val="22"/>
          <w:u w:color="059669"/>
          <w:rtl w:val="0"/>
          <w14:textFill>
            <w14:solidFill>
              <w14:srgbClr w14:val="059669"/>
            </w14:solidFill>
          </w14:textFill>
        </w:rPr>
        <w:t xml:space="preserve">→ </w:t>
      </w:r>
      <w:r>
        <w:rPr>
          <w:rFonts w:ascii="Arial" w:hAnsi="Arial"/>
          <w:b w:val="1"/>
          <w:bCs w:val="1"/>
          <w:outline w:val="0"/>
          <w:color w:val="059669"/>
          <w:sz w:val="22"/>
          <w:szCs w:val="22"/>
          <w:u w:color="059669"/>
          <w:rtl w:val="0"/>
          <w:lang w:val="en-US"/>
          <w14:textFill>
            <w14:solidFill>
              <w14:srgbClr w14:val="059669"/>
            </w14:solidFill>
          </w14:textFill>
        </w:rPr>
        <w:t xml:space="preserve">Unblock: </w:t>
      </w:r>
      <w:r>
        <w:rPr>
          <w:rFonts w:ascii="Arial" w:hAnsi="Arial"/>
          <w:outline w:val="0"/>
          <w:color w:val="059669"/>
          <w:sz w:val="22"/>
          <w:szCs w:val="22"/>
          <w:u w:color="059669"/>
          <w:rtl w:val="0"/>
          <w:lang w:val="en-US"/>
          <w14:textFill>
            <w14:solidFill>
              <w14:srgbClr w14:val="059669"/>
            </w14:solidFill>
          </w14:textFill>
        </w:rPr>
        <w:t>Research cleantech VCs: DCVC, Breakthrough Energy, Congruent. For strategics, look at corporate venture arms.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936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9b59b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36"/>
                <w:szCs w:val="3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TABLE 5: MANUFACTURING</w:t>
            </w:r>
          </w:p>
        </w:tc>
      </w:tr>
    </w:tbl>
    <w:p>
      <w:pPr>
        <w:pStyle w:val="Heading 2"/>
        <w:widowControl w:val="0"/>
        <w:spacing w:before="240" w:after="10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widowControl w:val="0"/>
        <w:spacing w:before="240" w:after="100"/>
      </w:pPr>
      <w:r>
        <w:rPr>
          <w:rFonts w:ascii="Arial" w:hAnsi="Arial"/>
          <w:i w:val="1"/>
          <w:i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"I need U.S. production capacity or partners"</w:t>
      </w:r>
    </w:p>
    <w:p>
      <w:pPr>
        <w:pStyle w:val="Heading 2"/>
        <w:widowControl w:val="0"/>
        <w:spacing w:before="240" w:after="100"/>
      </w:pP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Table Lead: S</w:t>
      </w:r>
      <w:r>
        <w:rPr>
          <w:rFonts w:ascii="Arial" w:hAnsi="Arial" w:hint="default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ł</w:t>
      </w: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awomir Boncel (SUT) </w:t>
      </w:r>
      <w:r>
        <w:rPr>
          <w:rFonts w:ascii="Arial" w:hAnsi="Arial" w:hint="default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CEO, NanoCarbon Group</w:t>
      </w:r>
    </w:p>
    <w:p>
      <w:pPr>
        <w:pStyle w:val="Heading 2"/>
        <w:spacing w:before="240" w:after="100"/>
      </w:pPr>
      <w:r>
        <w:rPr>
          <w:rFonts w:ascii="Arial" w:hAnsi="Arial"/>
          <w:b w:val="1"/>
          <w:bCs w:val="1"/>
          <w:outline w:val="0"/>
          <w:color w:val="334155"/>
          <w:u w:color="334155"/>
          <w:rtl w:val="0"/>
          <w:lang w:val="en-US"/>
          <w14:textFill>
            <w14:solidFill>
              <w14:srgbClr w14:val="334155"/>
            </w14:solidFill>
          </w14:textFill>
        </w:rPr>
        <w:t>Before You Start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Check what applies to you: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know my target production cost for U.S. competitiveness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understand required certifications (UL, FDA, EPA, DOE)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know whether to build, partner, or contract manufacture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have manufacturing know-how documented and protectable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have quality control systems ready for scale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💡</w:t>
      </w:r>
      <w:r>
        <w:rPr>
          <w:rFonts w:ascii="Arial" w:hAnsi="Arial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" w:hAnsi="Arial"/>
          <w:i w:val="1"/>
          <w:i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Fewer than 3 checked? Focus on production economics before seeking manufacturing partners.</w:t>
      </w:r>
    </w:p>
    <w:p>
      <w:pPr>
        <w:pStyle w:val="Heading 2"/>
        <w:spacing w:before="240" w:after="100"/>
      </w:pPr>
      <w:r>
        <w:rPr>
          <w:rFonts w:ascii="Arial" w:hAnsi="Arial"/>
          <w:b w:val="1"/>
          <w:bCs w:val="1"/>
          <w:outline w:val="0"/>
          <w:color w:val="334155"/>
          <w:u w:color="334155"/>
          <w:rtl w:val="0"/>
          <w:lang w:val="en-US"/>
          <w14:textFill>
            <w14:solidFill>
              <w14:srgbClr w14:val="334155"/>
            </w14:solidFill>
          </w14:textFill>
        </w:rPr>
        <w:t>The Manufacturing Reality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You have technology ready to manufacture but face scale-up challenges. The danger is giving away manufacturing know-how or quality failures that kill your reputation.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️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THE TRAP: Partner agrees to manufacture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you share process details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first batch has quality issues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your reputation damaged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partner now knows your process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→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they compete.</w:t>
      </w:r>
    </w:p>
    <w:p>
      <w:pPr>
        <w:pStyle w:val="Heading 2"/>
        <w:spacing w:before="240" w:after="100"/>
      </w:pPr>
      <w:r>
        <w:rPr>
          <w:rFonts w:ascii="Arial" w:hAnsi="Arial"/>
          <w:b w:val="1"/>
          <w:bCs w:val="1"/>
          <w:outline w:val="0"/>
          <w:color w:val="334155"/>
          <w:u w:color="334155"/>
          <w:rtl w:val="0"/>
          <w:lang w:val="nl-NL"/>
          <w14:textFill>
            <w14:solidFill>
              <w14:srgbClr w14:val="334155"/>
            </w14:solidFill>
          </w14:textFill>
        </w:rPr>
        <w:t>Mindset Shift</w:t>
      </w:r>
    </w:p>
    <w:tbl>
      <w:tblPr>
        <w:tblW w:w="9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500"/>
        <w:gridCol w:w="4500"/>
      </w:tblGrid>
      <w:tr>
        <w:tblPrEx>
          <w:shd w:val="clear" w:color="auto" w:fill="ced7e7"/>
        </w:tblPrEx>
        <w:trPr>
          <w:trHeight w:val="275" w:hRule="atLeast"/>
        </w:trPr>
        <w:tc>
          <w:tcPr>
            <w:tcW w:type="dxa" w:w="450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fee2e2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Lab Scale Thinking</w:t>
            </w:r>
          </w:p>
        </w:tc>
        <w:tc>
          <w:tcPr>
            <w:tcW w:type="dxa" w:w="450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dcfce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sz w:val="24"/>
                <w:szCs w:val="24"/>
                <w:u w:color="000000"/>
                <w:shd w:val="nil" w:color="auto" w:fill="auto"/>
                <w:rtl w:val="0"/>
                <w:lang w:val="en-US"/>
              </w:rPr>
              <w:t>Production Thinking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450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•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"We just need to make more"</w:t>
            </w:r>
          </w:p>
        </w:tc>
        <w:tc>
          <w:tcPr>
            <w:tcW w:type="dxa" w:w="450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•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"What's our cost at 10x volume?"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450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•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"Any manufacturer can do this"</w:t>
            </w:r>
          </w:p>
        </w:tc>
        <w:tc>
          <w:tcPr>
            <w:tcW w:type="dxa" w:w="450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•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"Who can meet our quality standards?"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450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•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"Quality will be fine at scale"</w:t>
            </w:r>
          </w:p>
        </w:tc>
        <w:tc>
          <w:tcPr>
            <w:tcW w:type="dxa" w:w="450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•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"What certifications do we need?"</w:t>
            </w:r>
          </w:p>
        </w:tc>
      </w:tr>
      <w:tr>
        <w:tblPrEx>
          <w:shd w:val="clear" w:color="auto" w:fill="ced7e7"/>
        </w:tblPrEx>
        <w:trPr>
          <w:trHeight w:val="216" w:hRule="atLeast"/>
        </w:trPr>
        <w:tc>
          <w:tcPr>
            <w:tcW w:type="dxa" w:w="450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•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"We'll document the process later"</w:t>
            </w:r>
          </w:p>
        </w:tc>
        <w:tc>
          <w:tcPr>
            <w:tcW w:type="dxa" w:w="450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sz w:val="20"/>
                <w:szCs w:val="20"/>
                <w:u w:color="000000"/>
                <w:shd w:val="nil" w:color="auto" w:fill="auto"/>
                <w:rtl w:val="0"/>
              </w:rPr>
              <w:t xml:space="preserve">• </w:t>
            </w:r>
            <w:r>
              <w:rPr>
                <w:rFonts w:ascii="Arial" w:hAnsi="Arial"/>
                <w:sz w:val="20"/>
                <w:szCs w:val="20"/>
                <w:u w:color="000000"/>
                <w:shd w:val="nil" w:color="auto" w:fill="auto"/>
                <w:rtl w:val="0"/>
                <w:lang w:val="en-US"/>
              </w:rPr>
              <w:t>"Process IP is as valuable as product IP"</w:t>
            </w:r>
          </w:p>
        </w:tc>
      </w:tr>
    </w:tbl>
    <w:p>
      <w:pPr>
        <w:pStyle w:val="Heading 2"/>
        <w:widowControl w:val="0"/>
        <w:spacing w:before="240" w:after="100"/>
      </w:pPr>
    </w:p>
    <w:p>
      <w:pPr>
        <w:pStyle w:val="Heading 2"/>
        <w:widowControl w:val="0"/>
        <w:spacing w:before="240" w:after="10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💡</w:t>
      </w:r>
      <w:r>
        <w:rPr>
          <w:rFonts w:ascii="Arial" w:hAnsi="Arial"/>
          <w:i w:val="1"/>
          <w:iCs w:val="1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</w:t>
      </w:r>
      <w:r>
        <w:rPr>
          <w:rFonts w:ascii="Arial" w:hAnsi="Arial"/>
          <w:i w:val="1"/>
          <w:i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Your process know-how may be more valuable than your patents. Protect it accordingly.</w:t>
      </w:r>
    </w:p>
    <w:p>
      <w:pPr>
        <w:pStyle w:val="Heading 2"/>
        <w:spacing w:before="240" w:after="100"/>
      </w:pPr>
      <w:r>
        <w:rPr>
          <w:rFonts w:ascii="Arial" w:hAnsi="Arial"/>
          <w:b w:val="1"/>
          <w:bCs w:val="1"/>
          <w:outline w:val="0"/>
          <w:color w:val="334155"/>
          <w:u w:color="334155"/>
          <w:rtl w:val="0"/>
          <w:lang w:val="en-US"/>
          <w14:textFill>
            <w14:solidFill>
              <w14:srgbClr w14:val="334155"/>
            </w14:solidFill>
          </w14:textFill>
        </w:rPr>
        <w:t>Identify Your Blocker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Choose your ONE main blocker: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Cost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don't know my production cost target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Certifications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don't know what approvals I need for U.S. market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Partner Selection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don't know how to evaluate manufacturing partners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Know-how Protection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don't know how to share process without losing it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Quality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don't have quality systems for scale production</w:t>
      </w:r>
    </w:p>
    <w:p>
      <w:pPr>
        <w:pStyle w:val="Heading 2"/>
        <w:spacing w:before="240" w:after="100"/>
      </w:pPr>
    </w:p>
    <w:p>
      <w:pPr>
        <w:pStyle w:val="Heading 2"/>
        <w:spacing w:before="240" w:after="100"/>
      </w:pP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Blocker: Cost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Current unit cost:</w:t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Target unit cost for U.S. market:</w:t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Key cost drivers:</w:t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hAnsi="Arial" w:hint="default"/>
          <w:b w:val="1"/>
          <w:bCs w:val="1"/>
          <w:outline w:val="0"/>
          <w:color w:val="059669"/>
          <w:sz w:val="22"/>
          <w:szCs w:val="22"/>
          <w:u w:color="059669"/>
          <w:rtl w:val="0"/>
          <w14:textFill>
            <w14:solidFill>
              <w14:srgbClr w14:val="059669"/>
            </w14:solidFill>
          </w14:textFill>
        </w:rPr>
        <w:t xml:space="preserve">→ </w:t>
      </w:r>
      <w:r>
        <w:rPr>
          <w:rFonts w:ascii="Arial" w:hAnsi="Arial"/>
          <w:b w:val="1"/>
          <w:bCs w:val="1"/>
          <w:outline w:val="0"/>
          <w:color w:val="059669"/>
          <w:sz w:val="22"/>
          <w:szCs w:val="22"/>
          <w:u w:color="059669"/>
          <w:rtl w:val="0"/>
          <w:lang w:val="en-US"/>
          <w14:textFill>
            <w14:solidFill>
              <w14:srgbClr w14:val="059669"/>
            </w14:solidFill>
          </w14:textFill>
        </w:rPr>
        <w:t xml:space="preserve">Unblock: </w:t>
      </w:r>
      <w:r>
        <w:rPr>
          <w:rFonts w:ascii="Arial" w:hAnsi="Arial"/>
          <w:outline w:val="0"/>
          <w:color w:val="059669"/>
          <w:sz w:val="22"/>
          <w:szCs w:val="22"/>
          <w:u w:color="059669"/>
          <w:rtl w:val="0"/>
          <w:lang w:val="en-US"/>
          <w14:textFill>
            <w14:solidFill>
              <w14:srgbClr w14:val="059669"/>
            </w14:solidFill>
          </w14:textFill>
        </w:rPr>
        <w:t>Map your cost structure. Identify what changes at 10x and 100x volume.</w:t>
      </w:r>
    </w:p>
    <w:p>
      <w:pPr>
        <w:pStyle w:val="Heading 2"/>
        <w:spacing w:before="240" w:after="100"/>
      </w:pP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Blocker: Certifications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Required certifications: (UL / FDA / EPA / DOE / other)</w:t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Timeline estimate:</w:t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Cost estimate:</w:t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hAnsi="Arial" w:hint="default"/>
          <w:b w:val="1"/>
          <w:bCs w:val="1"/>
          <w:outline w:val="0"/>
          <w:color w:val="059669"/>
          <w:sz w:val="22"/>
          <w:szCs w:val="22"/>
          <w:u w:color="059669"/>
          <w:rtl w:val="0"/>
          <w14:textFill>
            <w14:solidFill>
              <w14:srgbClr w14:val="059669"/>
            </w14:solidFill>
          </w14:textFill>
        </w:rPr>
        <w:t xml:space="preserve">→ </w:t>
      </w:r>
      <w:r>
        <w:rPr>
          <w:rFonts w:ascii="Arial" w:hAnsi="Arial"/>
          <w:b w:val="1"/>
          <w:bCs w:val="1"/>
          <w:outline w:val="0"/>
          <w:color w:val="059669"/>
          <w:sz w:val="22"/>
          <w:szCs w:val="22"/>
          <w:u w:color="059669"/>
          <w:rtl w:val="0"/>
          <w:lang w:val="en-US"/>
          <w14:textFill>
            <w14:solidFill>
              <w14:srgbClr w14:val="059669"/>
            </w14:solidFill>
          </w14:textFill>
        </w:rPr>
        <w:t xml:space="preserve">Unblock: </w:t>
      </w:r>
      <w:r>
        <w:rPr>
          <w:rFonts w:ascii="Arial" w:hAnsi="Arial"/>
          <w:outline w:val="0"/>
          <w:color w:val="059669"/>
          <w:sz w:val="22"/>
          <w:szCs w:val="22"/>
          <w:u w:color="059669"/>
          <w:rtl w:val="0"/>
          <w:lang w:val="en-US"/>
          <w14:textFill>
            <w14:solidFill>
              <w14:srgbClr w14:val="059669"/>
            </w14:solidFill>
          </w14:textFill>
        </w:rPr>
        <w:t>Hire a regulatory consultant for your specific market. Timeline often 12-36 months.</w:t>
      </w:r>
    </w:p>
    <w:p>
      <w:pPr>
        <w:pStyle w:val="Heading 2"/>
        <w:spacing w:before="240" w:after="100"/>
      </w:pP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Blocker: Know-how Protection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What process details must you share with manufacturer?</w:t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What can you protect as trade secret?</w:t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Contract terms for know-how protection:</w:t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hAnsi="Arial" w:hint="default"/>
          <w:b w:val="1"/>
          <w:bCs w:val="1"/>
          <w:outline w:val="0"/>
          <w:color w:val="059669"/>
          <w:sz w:val="22"/>
          <w:szCs w:val="22"/>
          <w:u w:color="059669"/>
          <w:rtl w:val="0"/>
          <w14:textFill>
            <w14:solidFill>
              <w14:srgbClr w14:val="059669"/>
            </w14:solidFill>
          </w14:textFill>
        </w:rPr>
        <w:t xml:space="preserve">→ </w:t>
      </w:r>
      <w:r>
        <w:rPr>
          <w:rFonts w:ascii="Arial" w:hAnsi="Arial"/>
          <w:b w:val="1"/>
          <w:bCs w:val="1"/>
          <w:outline w:val="0"/>
          <w:color w:val="059669"/>
          <w:sz w:val="22"/>
          <w:szCs w:val="22"/>
          <w:u w:color="059669"/>
          <w:rtl w:val="0"/>
          <w:lang w:val="en-US"/>
          <w14:textFill>
            <w14:solidFill>
              <w14:srgbClr w14:val="059669"/>
            </w14:solidFill>
          </w14:textFill>
        </w:rPr>
        <w:t xml:space="preserve">Unblock: </w:t>
      </w:r>
      <w:r>
        <w:rPr>
          <w:rFonts w:ascii="Arial" w:hAnsi="Arial"/>
          <w:outline w:val="0"/>
          <w:color w:val="059669"/>
          <w:sz w:val="22"/>
          <w:szCs w:val="22"/>
          <w:u w:color="059669"/>
          <w:rtl w:val="0"/>
          <w:lang w:val="en-US"/>
          <w14:textFill>
            <w14:solidFill>
              <w14:srgbClr w14:val="059669"/>
            </w14:solidFill>
          </w14:textFill>
        </w:rPr>
        <w:t>Structure agreements with IP provisions, audit rights, and non-compete. Consider separate companies for manufacturing.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  <w:br w:type="page"/>
      </w: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411" w:hRule="atLeast"/>
        </w:trPr>
        <w:tc>
          <w:tcPr>
            <w:tcW w:type="dxa" w:w="936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2c3e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b w:val="1"/>
                <w:bCs w:val="1"/>
                <w:outline w:val="0"/>
                <w:color w:val="ffffff"/>
                <w:sz w:val="36"/>
                <w:szCs w:val="36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INDIVIDUAL ACTION PLAN</w:t>
            </w:r>
          </w:p>
        </w:tc>
      </w:tr>
    </w:tbl>
    <w:p>
      <w:pPr>
        <w:pStyle w:val="Heading 2"/>
        <w:widowControl w:val="0"/>
        <w:spacing w:before="240" w:after="100"/>
        <w:rPr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Heading 2"/>
        <w:widowControl w:val="0"/>
        <w:spacing w:before="240" w:after="100"/>
      </w:pPr>
      <w:r>
        <w:rPr>
          <w:rFonts w:ascii="Arial" w:hAnsi="Arial"/>
          <w:i w:val="1"/>
          <w:iCs w:val="1"/>
          <w:outline w:val="0"/>
          <w:color w:val="64748b"/>
          <w:sz w:val="20"/>
          <w:szCs w:val="20"/>
          <w:u w:color="64748b"/>
          <w:rtl w:val="0"/>
          <w:lang w:val="en-US"/>
          <w14:textFill>
            <w14:solidFill>
              <w14:srgbClr w14:val="64748B"/>
            </w14:solidFill>
          </w14:textFill>
        </w:rPr>
        <w:t xml:space="preserve">Complete during Action Planning phase </w:t>
      </w:r>
      <w:r>
        <w:rPr>
          <w:rFonts w:ascii="Arial" w:hAnsi="Arial" w:hint="default"/>
          <w:i w:val="1"/>
          <w:iCs w:val="1"/>
          <w:outline w:val="0"/>
          <w:color w:val="64748b"/>
          <w:sz w:val="20"/>
          <w:szCs w:val="20"/>
          <w:u w:color="64748b"/>
          <w:rtl w:val="0"/>
          <w14:textFill>
            <w14:solidFill>
              <w14:srgbClr w14:val="64748B"/>
            </w14:solidFill>
          </w14:textFill>
        </w:rPr>
        <w:t xml:space="preserve">• </w:t>
      </w:r>
      <w:r>
        <w:rPr>
          <w:rFonts w:ascii="Arial" w:hAnsi="Arial"/>
          <w:i w:val="1"/>
          <w:iCs w:val="1"/>
          <w:outline w:val="0"/>
          <w:color w:val="64748b"/>
          <w:sz w:val="20"/>
          <w:szCs w:val="20"/>
          <w:u w:color="64748b"/>
          <w:rtl w:val="0"/>
          <w:lang w:val="en-US"/>
          <w14:textFill>
            <w14:solidFill>
              <w14:srgbClr w14:val="64748B"/>
            </w14:solidFill>
          </w14:textFill>
        </w:rPr>
        <w:t>Log in EVENTIFY app</w:t>
      </w:r>
    </w:p>
    <w:p>
      <w:pPr>
        <w:pStyle w:val="Heading 2"/>
        <w:widowControl w:val="0"/>
        <w:spacing w:before="240" w:after="100"/>
      </w:pPr>
    </w:p>
    <w:p>
      <w:pPr>
        <w:pStyle w:val="Heading 2"/>
        <w:widowControl w:val="0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Name:</w:t>
        <w:tab/>
        <w:t>____________________________________________________________</w:t>
      </w:r>
    </w:p>
    <w:p>
      <w:pPr>
        <w:pStyle w:val="Heading 2"/>
        <w:widowControl w:val="0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University:</w:t>
        <w:tab/>
        <w:t>____________________________________________________________</w:t>
      </w:r>
    </w:p>
    <w:p>
      <w:pPr>
        <w:pStyle w:val="Heading 2"/>
        <w:widowControl w:val="0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Project/Technology:</w:t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hAnsi="Arial"/>
          <w:b w:val="1"/>
          <w:bCs w:val="1"/>
          <w:outline w:val="0"/>
          <w:color w:val="334155"/>
          <w:u w:color="334155"/>
          <w:rtl w:val="0"/>
          <w:lang w:val="en-US"/>
          <w14:textFill>
            <w14:solidFill>
              <w14:srgbClr w14:val="334155"/>
            </w14:solidFill>
          </w14:textFill>
        </w:rPr>
        <w:t>1. Partnership Model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Which partnership type fits your current needs? (check one)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R&amp;D Collaboration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need access to U.S. labs or expertise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Pilot Project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need a U.S. customer to validate my technology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Licensing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have IP ready to license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Funding / M&amp;A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I'm seeking investment or acquisition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Manufacturing </w:t>
      </w:r>
      <w:r>
        <w:rPr>
          <w:rFonts w:ascii="Arial" w:hAnsi="Arial" w:hint="default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need U.S. production capacity</w:t>
      </w:r>
    </w:p>
    <w:p>
      <w:pPr>
        <w:pStyle w:val="Heading 2"/>
        <w:spacing w:before="240" w:after="100"/>
      </w:pPr>
      <w:r>
        <w:rPr>
          <w:rFonts w:ascii="Arial" w:hAnsi="Arial"/>
          <w:b w:val="1"/>
          <w:bCs w:val="1"/>
          <w:outline w:val="0"/>
          <w:color w:val="334155"/>
          <w:u w:color="334155"/>
          <w:rtl w:val="0"/>
          <w:lang w:val="en-US"/>
          <w14:textFill>
            <w14:solidFill>
              <w14:srgbClr w14:val="334155"/>
            </w14:solidFill>
          </w14:textFill>
        </w:rPr>
        <w:t>2. My 90-Day Partnership Goal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Specific outcome I want by March 2026:</w:t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cs="Arial" w:hAnsi="Arial" w:eastAsia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How will I measure success?</w:t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hAnsi="Arial"/>
          <w:b w:val="1"/>
          <w:bCs w:val="1"/>
          <w:outline w:val="0"/>
          <w:color w:val="334155"/>
          <w:u w:color="334155"/>
          <w:rtl w:val="0"/>
          <w:lang w:val="en-US"/>
          <w14:textFill>
            <w14:solidFill>
              <w14:srgbClr w14:val="334155"/>
            </w14:solidFill>
          </w14:textFill>
        </w:rPr>
        <w:t>3. Target U.S. Partners (be specific)</w:t>
      </w:r>
    </w:p>
    <w:p>
      <w:pPr>
        <w:pStyle w:val="Heading 2"/>
        <w:spacing w:before="240" w:after="100"/>
      </w:pP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Partner 1: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Company/Organization:</w:t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Why them:</w:t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Who I know who can introduce me:</w:t>
        <w:tab/>
        <w:t>____________________________________________________________</w:t>
      </w:r>
    </w:p>
    <w:p>
      <w:pPr>
        <w:pStyle w:val="Heading 2"/>
        <w:spacing w:before="240" w:after="100"/>
      </w:pPr>
    </w:p>
    <w:p>
      <w:pPr>
        <w:pStyle w:val="Heading 2"/>
        <w:spacing w:before="240" w:after="100"/>
      </w:pPr>
      <w:r>
        <w:rPr>
          <w:rFonts w:ascii="Arial" w:hAnsi="Arial"/>
          <w:b w:val="1"/>
          <w:bCs w:val="1"/>
          <w:outline w:val="0"/>
          <w:color w:val="000000"/>
          <w:sz w:val="22"/>
          <w:szCs w:val="22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Partner 2: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Company/Organization:</w:t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Why them:</w:t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Who I know who can introduce me:</w:t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hAnsi="Arial"/>
          <w:b w:val="1"/>
          <w:bCs w:val="1"/>
          <w:outline w:val="0"/>
          <w:color w:val="334155"/>
          <w:u w:color="334155"/>
          <w:rtl w:val="0"/>
          <w:lang w:val="en-US"/>
          <w14:textFill>
            <w14:solidFill>
              <w14:srgbClr w14:val="334155"/>
            </w14:solidFill>
          </w14:textFill>
        </w:rPr>
        <w:t>4. My Immediate Next Step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What I will do THIS WEEK:</w:t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By when (specific date):</w:t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How I'll know it worked:</w:t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hAnsi="Arial"/>
          <w:b w:val="1"/>
          <w:bCs w:val="1"/>
          <w:outline w:val="0"/>
          <w:color w:val="334155"/>
          <w:u w:color="334155"/>
          <w:rtl w:val="0"/>
          <w:lang w:val="en-US"/>
          <w14:textFill>
            <w14:solidFill>
              <w14:srgbClr w14:val="334155"/>
            </w14:solidFill>
          </w14:textFill>
        </w:rPr>
        <w:t>5. What I Need Help With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Introductions to specific companies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U.S. IP filing guidance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Investor pitch review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Regulatory pathway advice (FDA/EPA/DOE)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U.S. entity formation</w:t>
      </w:r>
    </w:p>
    <w:p>
      <w:pPr>
        <w:pStyle w:val="Heading 2"/>
        <w:spacing w:before="240" w:after="10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>☐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 xml:space="preserve">  </w:t>
      </w: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Other: _________________________________</w:t>
      </w:r>
    </w:p>
    <w:p>
      <w:pPr>
        <w:pStyle w:val="Heading 2"/>
        <w:spacing w:before="240" w:after="100"/>
      </w:pPr>
      <w:r>
        <w:rPr>
          <w:rFonts w:ascii="Arial" w:hAnsi="Arial"/>
          <w:b w:val="1"/>
          <w:bCs w:val="1"/>
          <w:outline w:val="0"/>
          <w:color w:val="334155"/>
          <w:u w:color="334155"/>
          <w:rtl w:val="0"/>
          <w:lang w:val="en-US"/>
          <w14:textFill>
            <w14:solidFill>
              <w14:srgbClr w14:val="334155"/>
            </w14:solidFill>
          </w14:textFill>
        </w:rPr>
        <w:t>6. Key Insight from Today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most important thing I learned:</w:t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cs="Arial" w:hAnsi="Arial" w:eastAsia="Arial"/>
          <w:outline w:val="0"/>
          <w:color w:val="000000"/>
          <w:sz w:val="22"/>
          <w:szCs w:val="22"/>
          <w:u w:color="000000"/>
          <w:rtl w:val="0"/>
          <w14:textFill>
            <w14:solidFill>
              <w14:srgbClr w14:val="000000"/>
            </w14:solidFill>
          </w14:textFill>
        </w:rPr>
        <w:tab/>
        <w:t>____________________________________________________________</w:t>
      </w:r>
    </w:p>
    <w:p>
      <w:pPr>
        <w:pStyle w:val="Heading 2"/>
        <w:spacing w:before="240" w:after="100"/>
      </w:pPr>
      <w:r>
        <w:rPr>
          <w:rFonts w:ascii="Arial" w:hAnsi="Arial"/>
          <w:outline w:val="0"/>
          <w:color w:val="000000"/>
          <w:sz w:val="22"/>
          <w:szCs w:val="22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What I will do differently:</w:t>
        <w:tab/>
        <w:t>____________________________________________________________</w:t>
      </w:r>
    </w:p>
    <w:p>
      <w:pPr>
        <w:pStyle w:val="Heading 2"/>
        <w:spacing w:before="240" w:after="100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360"/>
      </w:tblGrid>
      <w:tr>
        <w:tblPrEx>
          <w:shd w:val="clear" w:color="auto" w:fill="ced7e7"/>
        </w:tblPrEx>
        <w:trPr>
          <w:trHeight w:val="235" w:hRule="atLeast"/>
        </w:trPr>
        <w:tc>
          <w:tcPr>
            <w:tcW w:type="dxa" w:w="9360"/>
            <w:tcBorders>
              <w:top w:val="single" w:color="cbd5e1" w:sz="1" w:space="0" w:shadow="0" w:frame="0"/>
              <w:left w:val="single" w:color="cbd5e1" w:sz="1" w:space="0" w:shadow="0" w:frame="0"/>
              <w:bottom w:val="single" w:color="cbd5e1" w:sz="1" w:space="0" w:shadow="0" w:frame="0"/>
              <w:right w:val="single" w:color="cbd5e1" w:sz="1" w:space="0" w:shadow="0" w:frame="0"/>
            </w:tcBorders>
            <w:shd w:val="clear" w:color="auto" w:fill="f0fdf4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i w:val="1"/>
                <w:iCs w:val="1"/>
                <w:outline w:val="0"/>
                <w:color w:val="166534"/>
                <w:sz w:val="22"/>
                <w:szCs w:val="22"/>
                <w:u w:color="166534"/>
                <w:shd w:val="nil" w:color="auto" w:fill="auto"/>
                <w:rtl w:val="0"/>
                <w:lang w:val="en-US"/>
                <w14:textFill>
                  <w14:solidFill>
                    <w14:srgbClr w14:val="166534"/>
                  </w14:solidFill>
                </w14:textFill>
              </w:rPr>
              <w:t>Build partnerships, not transactions. The best deals come from relationships.</w:t>
            </w:r>
          </w:p>
        </w:tc>
      </w:tr>
    </w:tbl>
    <w:p>
      <w:pPr>
        <w:pStyle w:val="Heading 2"/>
        <w:widowControl w:val="0"/>
        <w:spacing w:before="240" w:after="100"/>
      </w:pPr>
      <w:r/>
    </w:p>
    <w:sectPr>
      <w:headerReference w:type="default" r:id="rId4"/>
      <w:footerReference w:type="default" r:id="rId5"/>
      <w:pgSz w:w="11900" w:h="16840" w:orient="portrait"/>
      <w:pgMar w:top="863" w:right="863" w:bottom="863" w:left="863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32"/>
      <w:szCs w:val="32"/>
      <w:u w:val="none" w:color="2e74b5"/>
      <w:shd w:val="nil" w:color="auto" w:fill="auto"/>
      <w:vertAlign w:val="baseline"/>
      <w:lang w:val="en-US"/>
      <w14:textOutline>
        <w14:noFill/>
      </w14:textOutline>
      <w14:textFill>
        <w14:solidFill>
          <w14:srgbClr w14:val="2E74B5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26"/>
      <w:szCs w:val="26"/>
      <w:u w:val="none" w:color="2e74b5"/>
      <w:shd w:val="nil" w:color="auto" w:fill="auto"/>
      <w:vertAlign w:val="baseline"/>
      <w:lang w:val="en-US"/>
      <w14:textOutline>
        <w14:noFill/>
      </w14:textOutline>
      <w14:textFill>
        <w14:solidFill>
          <w14:srgbClr w14:val="2E74B5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