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7CFA5" w14:textId="77777777" w:rsidR="007E6033" w:rsidRPr="007E6033" w:rsidRDefault="007E6033" w:rsidP="007E6033">
      <w:pPr>
        <w:jc w:val="center"/>
        <w:rPr>
          <w:rFonts w:cstheme="minorHAnsi"/>
          <w:b/>
          <w:bCs/>
          <w:sz w:val="32"/>
          <w:szCs w:val="32"/>
        </w:rPr>
      </w:pPr>
      <w:r w:rsidRPr="007E6033">
        <w:rPr>
          <w:rFonts w:ascii="Segoe UI Emoji" w:hAnsi="Segoe UI Emoji" w:cs="Segoe UI Emoji"/>
          <w:b/>
          <w:bCs/>
          <w:sz w:val="32"/>
          <w:szCs w:val="32"/>
        </w:rPr>
        <w:t>🌾</w:t>
      </w:r>
      <w:r w:rsidRPr="007E6033">
        <w:rPr>
          <w:rFonts w:cstheme="minorHAnsi"/>
          <w:b/>
          <w:bCs/>
          <w:sz w:val="32"/>
          <w:szCs w:val="32"/>
        </w:rPr>
        <w:t xml:space="preserve"> AI-Powered Crop Disease Detection &amp; Yield Prediction System</w:t>
      </w:r>
    </w:p>
    <w:p w14:paraId="06C5B15B" w14:textId="77777777" w:rsidR="007E6033" w:rsidRPr="007E6033" w:rsidRDefault="007E6033" w:rsidP="007E6033">
      <w:pPr>
        <w:jc w:val="center"/>
        <w:rPr>
          <w:rFonts w:cstheme="minorHAnsi"/>
          <w:b/>
          <w:bCs/>
          <w:sz w:val="28"/>
          <w:szCs w:val="28"/>
        </w:rPr>
      </w:pPr>
      <w:r w:rsidRPr="007E6033">
        <w:rPr>
          <w:rFonts w:ascii="Segoe UI Emoji" w:hAnsi="Segoe UI Emoji" w:cs="Segoe UI Emoji"/>
          <w:b/>
          <w:bCs/>
          <w:sz w:val="28"/>
          <w:szCs w:val="28"/>
        </w:rPr>
        <w:t>🚀</w:t>
      </w:r>
      <w:r w:rsidRPr="007E6033">
        <w:rPr>
          <w:rFonts w:cstheme="minorHAnsi"/>
          <w:b/>
          <w:bCs/>
          <w:sz w:val="28"/>
          <w:szCs w:val="28"/>
        </w:rPr>
        <w:t xml:space="preserve"> Team Neural Nexus</w:t>
      </w:r>
    </w:p>
    <w:p w14:paraId="69319D50" w14:textId="77777777" w:rsidR="007E6033" w:rsidRPr="007E6033" w:rsidRDefault="00000000" w:rsidP="007E6033">
      <w:pPr>
        <w:rPr>
          <w:rFonts w:cstheme="minorHAnsi"/>
          <w:b/>
          <w:bCs/>
        </w:rPr>
      </w:pPr>
      <w:r>
        <w:rPr>
          <w:rFonts w:cstheme="minorHAnsi"/>
          <w:b/>
          <w:bCs/>
        </w:rPr>
        <w:pict w14:anchorId="2232CACF">
          <v:rect id="_x0000_i1025" style="width:0;height:0" o:hralign="center" o:hrstd="t" o:hrnoshade="t" o:hr="t" fillcolor="#ececec" stroked="f"/>
        </w:pict>
      </w:r>
    </w:p>
    <w:p w14:paraId="2F6CFB2D" w14:textId="77777777" w:rsidR="007E6033" w:rsidRPr="007E6033" w:rsidRDefault="007E6033" w:rsidP="007E6033">
      <w:pPr>
        <w:rPr>
          <w:rFonts w:cstheme="minorHAnsi"/>
          <w:b/>
          <w:bCs/>
          <w:sz w:val="28"/>
          <w:szCs w:val="28"/>
        </w:rPr>
      </w:pPr>
      <w:r w:rsidRPr="007E6033">
        <w:rPr>
          <w:rFonts w:ascii="Segoe UI Emoji" w:hAnsi="Segoe UI Emoji" w:cs="Segoe UI Emoji"/>
          <w:b/>
          <w:bCs/>
          <w:sz w:val="28"/>
          <w:szCs w:val="28"/>
        </w:rPr>
        <w:t>📌</w:t>
      </w:r>
      <w:r w:rsidRPr="007E6033">
        <w:rPr>
          <w:rFonts w:cstheme="minorHAnsi"/>
          <w:b/>
          <w:bCs/>
          <w:sz w:val="28"/>
          <w:szCs w:val="28"/>
        </w:rPr>
        <w:t xml:space="preserve"> Project Title:</w:t>
      </w:r>
    </w:p>
    <w:p w14:paraId="02ECC385" w14:textId="77777777" w:rsidR="007E6033" w:rsidRPr="007E6033" w:rsidRDefault="007E6033" w:rsidP="007E6033">
      <w:pPr>
        <w:rPr>
          <w:rFonts w:cstheme="minorHAnsi"/>
          <w:b/>
          <w:bCs/>
          <w:sz w:val="28"/>
          <w:szCs w:val="28"/>
        </w:rPr>
      </w:pPr>
      <w:proofErr w:type="spellStart"/>
      <w:r w:rsidRPr="007E6033">
        <w:rPr>
          <w:rFonts w:cstheme="minorHAnsi"/>
          <w:b/>
          <w:bCs/>
          <w:sz w:val="28"/>
          <w:szCs w:val="28"/>
        </w:rPr>
        <w:t>AgriNexus</w:t>
      </w:r>
      <w:proofErr w:type="spellEnd"/>
      <w:r w:rsidRPr="007E6033">
        <w:rPr>
          <w:rFonts w:cstheme="minorHAnsi"/>
          <w:b/>
          <w:bCs/>
          <w:sz w:val="28"/>
          <w:szCs w:val="28"/>
        </w:rPr>
        <w:t xml:space="preserve"> AI – Empowering Farmers with AI for Smart Agriculture</w:t>
      </w:r>
    </w:p>
    <w:p w14:paraId="50157472" w14:textId="77777777" w:rsidR="007E6033" w:rsidRPr="007E6033" w:rsidRDefault="00000000" w:rsidP="007E6033">
      <w:pPr>
        <w:rPr>
          <w:rFonts w:cstheme="minorHAnsi"/>
          <w:b/>
          <w:bCs/>
        </w:rPr>
      </w:pPr>
      <w:r>
        <w:rPr>
          <w:rFonts w:cstheme="minorHAnsi"/>
          <w:b/>
          <w:bCs/>
        </w:rPr>
        <w:pict w14:anchorId="119B18CE">
          <v:rect id="_x0000_i1026" style="width:0;height:0" o:hralign="center" o:hrstd="t" o:hrnoshade="t" o:hr="t" fillcolor="#ececec" stroked="f"/>
        </w:pict>
      </w:r>
    </w:p>
    <w:p w14:paraId="62211CEB" w14:textId="77777777" w:rsidR="007E6033" w:rsidRPr="007E6033" w:rsidRDefault="007E6033" w:rsidP="007E6033">
      <w:pPr>
        <w:rPr>
          <w:rFonts w:cstheme="minorHAnsi"/>
          <w:b/>
          <w:bCs/>
        </w:rPr>
      </w:pPr>
      <w:r w:rsidRPr="007E6033">
        <w:rPr>
          <w:rFonts w:ascii="Segoe UI Emoji" w:hAnsi="Segoe UI Emoji" w:cs="Segoe UI Emoji"/>
          <w:b/>
          <w:bCs/>
        </w:rPr>
        <w:t>🔍</w:t>
      </w:r>
      <w:r w:rsidRPr="007E6033">
        <w:rPr>
          <w:rFonts w:cstheme="minorHAnsi"/>
          <w:b/>
          <w:bCs/>
        </w:rPr>
        <w:t xml:space="preserve"> Abstract:</w:t>
      </w:r>
    </w:p>
    <w:p w14:paraId="2B5F5C9B" w14:textId="77777777" w:rsidR="007E6033" w:rsidRPr="007E6033" w:rsidRDefault="007E6033" w:rsidP="007E6033">
      <w:pPr>
        <w:rPr>
          <w:rFonts w:cstheme="minorHAnsi"/>
        </w:rPr>
      </w:pPr>
      <w:r w:rsidRPr="007E6033">
        <w:rPr>
          <w:rFonts w:cstheme="minorHAnsi"/>
        </w:rPr>
        <w:t>India's agricultural sector faces major challenges due to crop diseases, unpredictable yields, and climate variations. Many farmers lack access to early disease detection and scientific yield prediction methods, leading to financial losses and food insecurity.</w:t>
      </w:r>
      <w:r w:rsidRPr="007E6033">
        <w:rPr>
          <w:rFonts w:cstheme="minorHAnsi"/>
        </w:rPr>
        <w:br/>
      </w:r>
      <w:proofErr w:type="spellStart"/>
      <w:r w:rsidRPr="007E6033">
        <w:rPr>
          <w:rFonts w:cstheme="minorHAnsi"/>
        </w:rPr>
        <w:t>AgriNexus</w:t>
      </w:r>
      <w:proofErr w:type="spellEnd"/>
      <w:r w:rsidRPr="007E6033">
        <w:rPr>
          <w:rFonts w:cstheme="minorHAnsi"/>
        </w:rPr>
        <w:t xml:space="preserve"> AI is an AI-powered smart farming solution that helps farmers:</w:t>
      </w:r>
      <w:r w:rsidRPr="007E6033">
        <w:rPr>
          <w:rFonts w:cstheme="minorHAnsi"/>
        </w:rPr>
        <w:br/>
      </w:r>
      <w:r w:rsidRPr="007E6033">
        <w:rPr>
          <w:rFonts w:ascii="Segoe UI Emoji" w:hAnsi="Segoe UI Emoji" w:cs="Segoe UI Emoji"/>
        </w:rPr>
        <w:t>✅</w:t>
      </w:r>
      <w:r w:rsidRPr="007E6033">
        <w:rPr>
          <w:rFonts w:ascii="Calibri" w:hAnsi="Calibri" w:cs="Calibri"/>
        </w:rPr>
        <w:t> </w:t>
      </w:r>
      <w:r w:rsidRPr="007E6033">
        <w:rPr>
          <w:rFonts w:cstheme="minorHAnsi"/>
        </w:rPr>
        <w:t>Identify crop diseases instantly using AI-powered image recognition</w:t>
      </w:r>
      <w:r w:rsidRPr="007E6033">
        <w:rPr>
          <w:rFonts w:cstheme="minorHAnsi"/>
        </w:rPr>
        <w:br/>
      </w:r>
      <w:r w:rsidRPr="007E6033">
        <w:rPr>
          <w:rFonts w:ascii="Segoe UI Emoji" w:hAnsi="Segoe UI Emoji" w:cs="Segoe UI Emoji"/>
        </w:rPr>
        <w:t>✅</w:t>
      </w:r>
      <w:r w:rsidRPr="007E6033">
        <w:rPr>
          <w:rFonts w:ascii="Calibri" w:hAnsi="Calibri" w:cs="Calibri"/>
        </w:rPr>
        <w:t> </w:t>
      </w:r>
      <w:r w:rsidRPr="007E6033">
        <w:rPr>
          <w:rFonts w:cstheme="minorHAnsi"/>
        </w:rPr>
        <w:t>Predict crop yield based on weather, soil, and past harvest data</w:t>
      </w:r>
      <w:r w:rsidRPr="007E6033">
        <w:rPr>
          <w:rFonts w:cstheme="minorHAnsi"/>
        </w:rPr>
        <w:br/>
      </w:r>
      <w:r w:rsidRPr="007E6033">
        <w:rPr>
          <w:rFonts w:ascii="Segoe UI Emoji" w:hAnsi="Segoe UI Emoji" w:cs="Segoe UI Emoji"/>
        </w:rPr>
        <w:t>✅</w:t>
      </w:r>
      <w:r w:rsidRPr="007E6033">
        <w:rPr>
          <w:rFonts w:ascii="Calibri" w:hAnsi="Calibri" w:cs="Calibri"/>
        </w:rPr>
        <w:t> </w:t>
      </w:r>
      <w:r w:rsidRPr="007E6033">
        <w:rPr>
          <w:rFonts w:cstheme="minorHAnsi"/>
        </w:rPr>
        <w:t>Get AI-generated recommendations for better farming practices</w:t>
      </w:r>
      <w:r w:rsidRPr="007E6033">
        <w:rPr>
          <w:rFonts w:cstheme="minorHAnsi"/>
        </w:rPr>
        <w:br/>
        <w:t>By integrating machine learning, computer vision, and real-time analytics, </w:t>
      </w:r>
      <w:proofErr w:type="spellStart"/>
      <w:r w:rsidRPr="007E6033">
        <w:rPr>
          <w:rFonts w:cstheme="minorHAnsi"/>
        </w:rPr>
        <w:t>AgriNexus</w:t>
      </w:r>
      <w:proofErr w:type="spellEnd"/>
      <w:r w:rsidRPr="007E6033">
        <w:rPr>
          <w:rFonts w:cstheme="minorHAnsi"/>
        </w:rPr>
        <w:t xml:space="preserve"> AI aims to enhance productivity, reduce losses, and empower Indian farmers with smart technology.</w:t>
      </w:r>
    </w:p>
    <w:p w14:paraId="04707C1B" w14:textId="77777777" w:rsidR="007E6033" w:rsidRPr="007E6033" w:rsidRDefault="00000000" w:rsidP="007E6033">
      <w:pPr>
        <w:rPr>
          <w:rFonts w:cstheme="minorHAnsi"/>
          <w:b/>
          <w:bCs/>
        </w:rPr>
      </w:pPr>
      <w:r>
        <w:rPr>
          <w:rFonts w:cstheme="minorHAnsi"/>
          <w:b/>
          <w:bCs/>
        </w:rPr>
        <w:pict w14:anchorId="06136225">
          <v:rect id="_x0000_i1027" style="width:0;height:0" o:hralign="center" o:hrstd="t" o:hrnoshade="t" o:hr="t" fillcolor="#ececec" stroked="f"/>
        </w:pict>
      </w:r>
    </w:p>
    <w:p w14:paraId="6A55CA75" w14:textId="77777777" w:rsidR="007E6033" w:rsidRPr="007E6033" w:rsidRDefault="007E6033" w:rsidP="007E6033">
      <w:pPr>
        <w:rPr>
          <w:rFonts w:cstheme="minorHAnsi"/>
          <w:b/>
          <w:bCs/>
        </w:rPr>
      </w:pPr>
      <w:r w:rsidRPr="007E6033">
        <w:rPr>
          <w:rFonts w:ascii="Segoe UI Emoji" w:hAnsi="Segoe UI Emoji" w:cs="Segoe UI Emoji"/>
          <w:b/>
          <w:bCs/>
        </w:rPr>
        <w:t>🛑</w:t>
      </w:r>
      <w:r w:rsidRPr="007E6033">
        <w:rPr>
          <w:rFonts w:cstheme="minorHAnsi"/>
          <w:b/>
          <w:bCs/>
        </w:rPr>
        <w:t xml:space="preserve"> Problem Statement:</w:t>
      </w:r>
    </w:p>
    <w:p w14:paraId="7844E29C" w14:textId="77777777" w:rsidR="007E6033" w:rsidRPr="007E6033" w:rsidRDefault="007E6033" w:rsidP="007E6033">
      <w:pPr>
        <w:rPr>
          <w:rFonts w:cstheme="minorHAnsi"/>
        </w:rPr>
      </w:pPr>
      <w:r w:rsidRPr="007E6033">
        <w:rPr>
          <w:rFonts w:cstheme="minorHAnsi"/>
        </w:rPr>
        <w:t>India’s 58% workforce depends on agriculture, but lack of access to AI-based insights leads to:</w:t>
      </w:r>
      <w:r w:rsidRPr="007E6033">
        <w:rPr>
          <w:rFonts w:cstheme="minorHAnsi"/>
        </w:rPr>
        <w:br/>
      </w:r>
      <w:r w:rsidRPr="007E6033">
        <w:rPr>
          <w:rFonts w:ascii="Segoe UI Emoji" w:hAnsi="Segoe UI Emoji" w:cs="Segoe UI Emoji"/>
        </w:rPr>
        <w:t>🔴</w:t>
      </w:r>
      <w:r w:rsidRPr="007E6033">
        <w:rPr>
          <w:rFonts w:cstheme="minorHAnsi"/>
        </w:rPr>
        <w:t> Unidentified crop diseases → Late detection &amp; loss of crops</w:t>
      </w:r>
      <w:r w:rsidRPr="007E6033">
        <w:rPr>
          <w:rFonts w:cstheme="minorHAnsi"/>
        </w:rPr>
        <w:br/>
      </w:r>
      <w:r w:rsidRPr="007E6033">
        <w:rPr>
          <w:rFonts w:ascii="Segoe UI Emoji" w:hAnsi="Segoe UI Emoji" w:cs="Segoe UI Emoji"/>
        </w:rPr>
        <w:t>🔴</w:t>
      </w:r>
      <w:r w:rsidRPr="007E6033">
        <w:rPr>
          <w:rFonts w:cstheme="minorHAnsi"/>
        </w:rPr>
        <w:t> Poor yield prediction → Farmers suffer unexpected financial losses</w:t>
      </w:r>
      <w:r w:rsidRPr="007E6033">
        <w:rPr>
          <w:rFonts w:cstheme="minorHAnsi"/>
        </w:rPr>
        <w:br/>
      </w:r>
      <w:r w:rsidRPr="007E6033">
        <w:rPr>
          <w:rFonts w:ascii="Segoe UI Emoji" w:hAnsi="Segoe UI Emoji" w:cs="Segoe UI Emoji"/>
        </w:rPr>
        <w:t>🔴</w:t>
      </w:r>
      <w:r w:rsidRPr="007E6033">
        <w:rPr>
          <w:rFonts w:cstheme="minorHAnsi"/>
        </w:rPr>
        <w:t> Inefficient farming decisions → Excess pesticide use, over-irrigation, soil degradation</w:t>
      </w:r>
      <w:r w:rsidRPr="007E6033">
        <w:rPr>
          <w:rFonts w:cstheme="minorHAnsi"/>
        </w:rPr>
        <w:br/>
        <w:t>Existing methods of disease detection rely on manual inspection, which is time-consuming &amp; inaccurate. </w:t>
      </w:r>
      <w:proofErr w:type="spellStart"/>
      <w:r w:rsidRPr="007E6033">
        <w:rPr>
          <w:rFonts w:cstheme="minorHAnsi"/>
        </w:rPr>
        <w:t>AgriNexus</w:t>
      </w:r>
      <w:proofErr w:type="spellEnd"/>
      <w:r w:rsidRPr="007E6033">
        <w:rPr>
          <w:rFonts w:cstheme="minorHAnsi"/>
        </w:rPr>
        <w:t xml:space="preserve"> AI solves this by bringing AI-driven analysis directly to farmers.</w:t>
      </w:r>
    </w:p>
    <w:p w14:paraId="05B68166" w14:textId="77777777" w:rsidR="007E6033" w:rsidRPr="007E6033" w:rsidRDefault="00000000" w:rsidP="007E6033">
      <w:pPr>
        <w:rPr>
          <w:rFonts w:cstheme="minorHAnsi"/>
          <w:b/>
          <w:bCs/>
        </w:rPr>
      </w:pPr>
      <w:r>
        <w:rPr>
          <w:rFonts w:cstheme="minorHAnsi"/>
          <w:b/>
          <w:bCs/>
        </w:rPr>
        <w:pict w14:anchorId="30A8C79C">
          <v:rect id="_x0000_i1028" style="width:0;height:0" o:hralign="center" o:hrstd="t" o:hrnoshade="t" o:hr="t" fillcolor="#ececec" stroked="f"/>
        </w:pict>
      </w:r>
    </w:p>
    <w:p w14:paraId="458EC9F2" w14:textId="77777777" w:rsidR="007E6033" w:rsidRPr="007E6033" w:rsidRDefault="007E6033" w:rsidP="007E6033">
      <w:pPr>
        <w:rPr>
          <w:rFonts w:cstheme="minorHAnsi"/>
          <w:b/>
          <w:bCs/>
        </w:rPr>
      </w:pPr>
      <w:r w:rsidRPr="007E6033">
        <w:rPr>
          <w:rFonts w:ascii="Segoe UI Emoji" w:hAnsi="Segoe UI Emoji" w:cs="Segoe UI Emoji"/>
          <w:b/>
          <w:bCs/>
        </w:rPr>
        <w:t>💡</w:t>
      </w:r>
      <w:r w:rsidRPr="007E6033">
        <w:rPr>
          <w:rFonts w:cstheme="minorHAnsi"/>
          <w:b/>
          <w:bCs/>
        </w:rPr>
        <w:t xml:space="preserve"> Solution Overview:</w:t>
      </w:r>
    </w:p>
    <w:p w14:paraId="11E622FB" w14:textId="77777777" w:rsidR="007E6033" w:rsidRPr="007E6033" w:rsidRDefault="007E6033" w:rsidP="007E6033">
      <w:pPr>
        <w:rPr>
          <w:rFonts w:cstheme="minorHAnsi"/>
        </w:rPr>
      </w:pPr>
      <w:proofErr w:type="spellStart"/>
      <w:r w:rsidRPr="007E6033">
        <w:rPr>
          <w:rFonts w:cstheme="minorHAnsi"/>
        </w:rPr>
        <w:t>AgriNexus</w:t>
      </w:r>
      <w:proofErr w:type="spellEnd"/>
      <w:r w:rsidRPr="007E6033">
        <w:rPr>
          <w:rFonts w:cstheme="minorHAnsi"/>
        </w:rPr>
        <w:t xml:space="preserve"> AI is a web &amp; mobile-based AI-powered tool that allows farmers to:</w:t>
      </w:r>
      <w:r w:rsidRPr="007E6033">
        <w:rPr>
          <w:rFonts w:cstheme="minorHAnsi"/>
        </w:rPr>
        <w:br/>
      </w:r>
      <w:r w:rsidRPr="007E6033">
        <w:rPr>
          <w:rFonts w:ascii="Segoe UI Emoji" w:hAnsi="Segoe UI Emoji" w:cs="Segoe UI Emoji"/>
        </w:rPr>
        <w:t>✅</w:t>
      </w:r>
      <w:r w:rsidRPr="007E6033">
        <w:rPr>
          <w:rFonts w:ascii="Calibri" w:hAnsi="Calibri" w:cs="Calibri"/>
        </w:rPr>
        <w:t> </w:t>
      </w:r>
      <w:r w:rsidRPr="007E6033">
        <w:rPr>
          <w:rFonts w:cstheme="minorHAnsi"/>
        </w:rPr>
        <w:t>Upload an image of diseased crops → AI detects disease within seconds</w:t>
      </w:r>
      <w:r w:rsidRPr="007E6033">
        <w:rPr>
          <w:rFonts w:cstheme="minorHAnsi"/>
        </w:rPr>
        <w:br/>
      </w:r>
      <w:r w:rsidRPr="007E6033">
        <w:rPr>
          <w:rFonts w:ascii="Segoe UI Emoji" w:hAnsi="Segoe UI Emoji" w:cs="Segoe UI Emoji"/>
        </w:rPr>
        <w:t>✅</w:t>
      </w:r>
      <w:r w:rsidRPr="007E6033">
        <w:rPr>
          <w:rFonts w:ascii="Calibri" w:hAnsi="Calibri" w:cs="Calibri"/>
        </w:rPr>
        <w:t> </w:t>
      </w:r>
      <w:r w:rsidRPr="007E6033">
        <w:rPr>
          <w:rFonts w:cstheme="minorHAnsi"/>
        </w:rPr>
        <w:t>Enter soil, weather, and crop details → AI predicts expected yield</w:t>
      </w:r>
      <w:r w:rsidRPr="007E6033">
        <w:rPr>
          <w:rFonts w:cstheme="minorHAnsi"/>
        </w:rPr>
        <w:br/>
      </w:r>
      <w:r w:rsidRPr="007E6033">
        <w:rPr>
          <w:rFonts w:ascii="Segoe UI Emoji" w:hAnsi="Segoe UI Emoji" w:cs="Segoe UI Emoji"/>
        </w:rPr>
        <w:t>✅</w:t>
      </w:r>
      <w:r w:rsidRPr="007E6033">
        <w:rPr>
          <w:rFonts w:ascii="Calibri" w:hAnsi="Calibri" w:cs="Calibri"/>
        </w:rPr>
        <w:t> </w:t>
      </w:r>
      <w:r w:rsidRPr="007E6033">
        <w:rPr>
          <w:rFonts w:cstheme="minorHAnsi"/>
        </w:rPr>
        <w:t>Get AI-driven farming advice → Best practices for pesticide use, irrigation, and fertilizers</w:t>
      </w:r>
    </w:p>
    <w:p w14:paraId="44D8B766" w14:textId="77777777" w:rsidR="007E6033" w:rsidRPr="007E6033" w:rsidRDefault="00000000" w:rsidP="007E6033">
      <w:pPr>
        <w:rPr>
          <w:rFonts w:cstheme="minorHAnsi"/>
          <w:b/>
          <w:bCs/>
        </w:rPr>
      </w:pPr>
      <w:r>
        <w:rPr>
          <w:rFonts w:cstheme="minorHAnsi"/>
          <w:b/>
          <w:bCs/>
        </w:rPr>
        <w:pict w14:anchorId="55FE7EEB">
          <v:rect id="_x0000_i1029" style="width:0;height:0" o:hralign="center" o:hrstd="t" o:hrnoshade="t" o:hr="t" fillcolor="#ececec" stroked="f"/>
        </w:pict>
      </w:r>
    </w:p>
    <w:p w14:paraId="49009115" w14:textId="77777777" w:rsidR="007E6033" w:rsidRPr="007E6033" w:rsidRDefault="007E6033" w:rsidP="007E6033">
      <w:pPr>
        <w:rPr>
          <w:rFonts w:cstheme="minorHAnsi"/>
          <w:b/>
          <w:bCs/>
        </w:rPr>
      </w:pPr>
      <w:r w:rsidRPr="007E6033">
        <w:rPr>
          <w:rFonts w:ascii="Segoe UI Emoji" w:hAnsi="Segoe UI Emoji" w:cs="Segoe UI Emoji"/>
          <w:b/>
          <w:bCs/>
        </w:rPr>
        <w:t>🔬</w:t>
      </w:r>
      <w:r w:rsidRPr="007E6033">
        <w:rPr>
          <w:rFonts w:cstheme="minorHAnsi"/>
          <w:b/>
          <w:bCs/>
        </w:rPr>
        <w:t xml:space="preserve"> How It Works? (Technical Overview)</w:t>
      </w:r>
    </w:p>
    <w:p w14:paraId="35CAA1FB" w14:textId="2124DB80" w:rsidR="007E6033" w:rsidRPr="007E6033" w:rsidRDefault="007E6033" w:rsidP="007E6033">
      <w:pPr>
        <w:rPr>
          <w:rFonts w:cstheme="minorHAnsi"/>
          <w:b/>
          <w:bCs/>
        </w:rPr>
      </w:pPr>
      <w:r w:rsidRPr="007E6033">
        <w:rPr>
          <w:rFonts w:cstheme="minorHAnsi"/>
        </w:rPr>
        <w:t>1️</w:t>
      </w:r>
      <w:r>
        <w:rPr>
          <w:rFonts w:ascii="Segoe UI Symbol" w:hAnsi="Segoe UI Symbol" w:cs="Segoe UI Symbol"/>
        </w:rPr>
        <w:t xml:space="preserve">. </w:t>
      </w:r>
      <w:r w:rsidRPr="007E6033">
        <w:rPr>
          <w:rFonts w:cstheme="minorHAnsi"/>
        </w:rPr>
        <w:t>Crop Disease Detection – AI </w:t>
      </w:r>
      <w:proofErr w:type="spellStart"/>
      <w:r w:rsidRPr="007E6033">
        <w:rPr>
          <w:rFonts w:cstheme="minorHAnsi"/>
        </w:rPr>
        <w:t>analyzes</w:t>
      </w:r>
      <w:proofErr w:type="spellEnd"/>
      <w:r w:rsidRPr="007E6033">
        <w:rPr>
          <w:rFonts w:cstheme="minorHAnsi"/>
        </w:rPr>
        <w:t xml:space="preserve"> plant images using CNN-based deep learning models trained on </w:t>
      </w:r>
      <w:proofErr w:type="spellStart"/>
      <w:r w:rsidRPr="007E6033">
        <w:rPr>
          <w:rFonts w:cstheme="minorHAnsi"/>
        </w:rPr>
        <w:t>PlantVillage</w:t>
      </w:r>
      <w:proofErr w:type="spellEnd"/>
      <w:r w:rsidRPr="007E6033">
        <w:rPr>
          <w:rFonts w:cstheme="minorHAnsi"/>
        </w:rPr>
        <w:t xml:space="preserve"> Dataset.</w:t>
      </w:r>
      <w:r w:rsidRPr="007E6033">
        <w:rPr>
          <w:rFonts w:cstheme="minorHAnsi"/>
        </w:rPr>
        <w:br/>
        <w:t>2️</w:t>
      </w:r>
      <w:r>
        <w:rPr>
          <w:rFonts w:ascii="Segoe UI Symbol" w:hAnsi="Segoe UI Symbol" w:cs="Segoe UI Symbol"/>
        </w:rPr>
        <w:t xml:space="preserve">. </w:t>
      </w:r>
      <w:r w:rsidRPr="007E6033">
        <w:rPr>
          <w:rFonts w:cstheme="minorHAnsi"/>
        </w:rPr>
        <w:t>Yield Prediction Model – ML algorithm predicts expected crop yield using historical weather &amp; soil data.</w:t>
      </w:r>
      <w:r w:rsidRPr="007E6033">
        <w:rPr>
          <w:rFonts w:cstheme="minorHAnsi"/>
          <w:b/>
          <w:bCs/>
        </w:rPr>
        <w:br/>
      </w:r>
      <w:r w:rsidRPr="007E6033">
        <w:rPr>
          <w:rFonts w:cstheme="minorHAnsi"/>
        </w:rPr>
        <w:lastRenderedPageBreak/>
        <w:t>3️</w:t>
      </w:r>
      <w:r>
        <w:rPr>
          <w:rFonts w:ascii="Segoe UI Symbol" w:hAnsi="Segoe UI Symbol" w:cs="Segoe UI Symbol"/>
        </w:rPr>
        <w:t xml:space="preserve">. </w:t>
      </w:r>
      <w:r w:rsidRPr="007E6033">
        <w:rPr>
          <w:rFonts w:cstheme="minorHAnsi"/>
        </w:rPr>
        <w:t>AI-Based Farming Advice – Provides custom recommendations based on soil health, weather forecasts, and disease diagnosis.</w:t>
      </w:r>
    </w:p>
    <w:p w14:paraId="270B636A" w14:textId="77777777" w:rsidR="007E6033" w:rsidRPr="007E6033" w:rsidRDefault="00000000" w:rsidP="007E6033">
      <w:pPr>
        <w:rPr>
          <w:rFonts w:ascii="Segoe UI Emoji" w:hAnsi="Segoe UI Emoji" w:cs="Segoe UI Emoji"/>
          <w:b/>
          <w:bCs/>
        </w:rPr>
      </w:pPr>
      <w:r>
        <w:rPr>
          <w:rFonts w:ascii="Segoe UI Emoji" w:hAnsi="Segoe UI Emoji" w:cs="Segoe UI Emoji"/>
          <w:b/>
          <w:bCs/>
        </w:rPr>
        <w:pict w14:anchorId="229836DA">
          <v:rect id="_x0000_i1030" style="width:0;height:0" o:hralign="center" o:hrstd="t" o:hrnoshade="t" o:hr="t" fillcolor="#ececec" stroked="f"/>
        </w:pict>
      </w:r>
    </w:p>
    <w:p w14:paraId="7AF1ADE0" w14:textId="77777777" w:rsidR="007E6033" w:rsidRPr="007E6033" w:rsidRDefault="007E6033" w:rsidP="007E6033">
      <w:pPr>
        <w:rPr>
          <w:rFonts w:ascii="Segoe UI Emoji" w:hAnsi="Segoe UI Emoji" w:cs="Segoe UI Emoji"/>
          <w:b/>
          <w:bCs/>
        </w:rPr>
      </w:pPr>
      <w:r w:rsidRPr="007E6033">
        <w:rPr>
          <w:rFonts w:ascii="Segoe UI Emoji" w:hAnsi="Segoe UI Emoji" w:cs="Segoe UI Emoji"/>
          <w:b/>
          <w:bCs/>
        </w:rPr>
        <w:t>🌟 Expected Impact &amp; Scalability</w:t>
      </w:r>
    </w:p>
    <w:p w14:paraId="24A85872" w14:textId="77777777" w:rsidR="007E6033" w:rsidRPr="007E6033" w:rsidRDefault="007E6033" w:rsidP="007E6033">
      <w:pPr>
        <w:rPr>
          <w:rFonts w:ascii="Segoe UI Emoji" w:hAnsi="Segoe UI Emoji" w:cs="Segoe UI Emoji"/>
          <w:b/>
          <w:bCs/>
        </w:rPr>
      </w:pPr>
      <w:r w:rsidRPr="007E6033">
        <w:rPr>
          <w:rFonts w:ascii="Segoe UI Emoji" w:hAnsi="Segoe UI Emoji" w:cs="Segoe UI Emoji"/>
          <w:b/>
          <w:bCs/>
        </w:rPr>
        <w:t>🚀 Reduces crop disease losses by early AI-based detection</w:t>
      </w:r>
      <w:r w:rsidRPr="007E6033">
        <w:rPr>
          <w:rFonts w:ascii="Segoe UI Emoji" w:hAnsi="Segoe UI Emoji" w:cs="Segoe UI Emoji"/>
          <w:b/>
          <w:bCs/>
        </w:rPr>
        <w:br/>
        <w:t>🚀 Empowers farmers with predictive insights → Better decision-making</w:t>
      </w:r>
      <w:r w:rsidRPr="007E6033">
        <w:rPr>
          <w:rFonts w:ascii="Segoe UI Emoji" w:hAnsi="Segoe UI Emoji" w:cs="Segoe UI Emoji"/>
          <w:b/>
          <w:bCs/>
        </w:rPr>
        <w:br/>
        <w:t>🚀 Aligns with Digital India &amp; PM-KISAN initiatives</w:t>
      </w:r>
      <w:r w:rsidRPr="007E6033">
        <w:rPr>
          <w:rFonts w:ascii="Segoe UI Emoji" w:hAnsi="Segoe UI Emoji" w:cs="Segoe UI Emoji"/>
          <w:b/>
          <w:bCs/>
        </w:rPr>
        <w:br/>
        <w:t xml:space="preserve">🚀 Scalable for nationwide implementation (Government &amp; </w:t>
      </w:r>
      <w:proofErr w:type="spellStart"/>
      <w:r w:rsidRPr="007E6033">
        <w:rPr>
          <w:rFonts w:ascii="Segoe UI Emoji" w:hAnsi="Segoe UI Emoji" w:cs="Segoe UI Emoji"/>
          <w:b/>
          <w:bCs/>
        </w:rPr>
        <w:t>AgriTech</w:t>
      </w:r>
      <w:proofErr w:type="spellEnd"/>
      <w:r w:rsidRPr="007E6033">
        <w:rPr>
          <w:rFonts w:ascii="Segoe UI Emoji" w:hAnsi="Segoe UI Emoji" w:cs="Segoe UI Emoji"/>
          <w:b/>
          <w:bCs/>
        </w:rPr>
        <w:t xml:space="preserve"> startup adoption)</w:t>
      </w:r>
    </w:p>
    <w:p w14:paraId="4C069CA6" w14:textId="77777777" w:rsidR="00B13162" w:rsidRDefault="00B13162" w:rsidP="007E6033">
      <w:pPr>
        <w:rPr>
          <w:rFonts w:ascii="Segoe UI Emoji" w:hAnsi="Segoe UI Emoji" w:cs="Segoe UI Emoji"/>
          <w:b/>
          <w:bCs/>
        </w:rPr>
      </w:pPr>
    </w:p>
    <w:p w14:paraId="6F72ECB3" w14:textId="4F31EF53" w:rsidR="007E6033" w:rsidRPr="007E6033" w:rsidRDefault="007E6033" w:rsidP="007E6033">
      <w:pPr>
        <w:rPr>
          <w:b/>
          <w:bCs/>
        </w:rPr>
      </w:pPr>
      <w:r w:rsidRPr="007E6033">
        <w:rPr>
          <w:rFonts w:ascii="Segoe UI Emoji" w:hAnsi="Segoe UI Emoji" w:cs="Segoe UI Emoji"/>
          <w:b/>
          <w:bCs/>
        </w:rPr>
        <w:t>🌱</w:t>
      </w:r>
      <w:r w:rsidRPr="007E6033">
        <w:rPr>
          <w:b/>
          <w:bCs/>
        </w:rPr>
        <w:t xml:space="preserve"> Project Overview</w:t>
      </w:r>
    </w:p>
    <w:p w14:paraId="26EF7B01" w14:textId="77777777" w:rsidR="007E6033" w:rsidRPr="007E6033" w:rsidRDefault="007E6033" w:rsidP="007E6033">
      <w:r w:rsidRPr="007E6033">
        <w:t>Agriculture is the backbone of India, yet farmers face </w:t>
      </w:r>
      <w:r w:rsidRPr="007E6033">
        <w:rPr>
          <w:b/>
          <w:bCs/>
        </w:rPr>
        <w:t>crop diseases, unpredictable yields, and financial losses</w:t>
      </w:r>
      <w:r w:rsidRPr="007E6033">
        <w:t> due to climate change, poor soil health, and inefficient farming practices. This project aims to </w:t>
      </w:r>
      <w:r w:rsidRPr="007E6033">
        <w:rPr>
          <w:b/>
          <w:bCs/>
        </w:rPr>
        <w:t>empower Indian farmers</w:t>
      </w:r>
      <w:r w:rsidRPr="007E6033">
        <w:t> with </w:t>
      </w:r>
      <w:r w:rsidRPr="007E6033">
        <w:rPr>
          <w:b/>
          <w:bCs/>
        </w:rPr>
        <w:t>AI-based solutions</w:t>
      </w:r>
      <w:r w:rsidRPr="007E6033">
        <w:t> to detect diseases early and predict crop yields, helping them optimize farming practices.</w:t>
      </w:r>
    </w:p>
    <w:p w14:paraId="4C4E9607" w14:textId="77777777" w:rsidR="007E6033" w:rsidRPr="007E6033" w:rsidRDefault="007E6033" w:rsidP="007E6033">
      <w:pPr>
        <w:rPr>
          <w:b/>
          <w:bCs/>
        </w:rPr>
      </w:pPr>
      <w:r w:rsidRPr="007E6033">
        <w:rPr>
          <w:rFonts w:ascii="Segoe UI Emoji" w:hAnsi="Segoe UI Emoji" w:cs="Segoe UI Emoji"/>
          <w:b/>
          <w:bCs/>
        </w:rPr>
        <w:t>🔍</w:t>
      </w:r>
      <w:r w:rsidRPr="007E6033">
        <w:rPr>
          <w:b/>
          <w:bCs/>
        </w:rPr>
        <w:t xml:space="preserve"> Problem Statement</w:t>
      </w:r>
    </w:p>
    <w:p w14:paraId="7DDE5B03" w14:textId="77777777" w:rsidR="007E6033" w:rsidRPr="007E6033" w:rsidRDefault="007E6033" w:rsidP="007E6033">
      <w:r w:rsidRPr="007E6033">
        <w:t>Farmers </w:t>
      </w:r>
      <w:r w:rsidRPr="007E6033">
        <w:rPr>
          <w:b/>
          <w:bCs/>
        </w:rPr>
        <w:t>lack access to technology</w:t>
      </w:r>
      <w:r w:rsidRPr="007E6033">
        <w:t> that can </w:t>
      </w:r>
      <w:r w:rsidRPr="007E6033">
        <w:rPr>
          <w:b/>
          <w:bCs/>
        </w:rPr>
        <w:t>identify crop diseases</w:t>
      </w:r>
      <w:r w:rsidRPr="007E6033">
        <w:t> early and </w:t>
      </w:r>
      <w:r w:rsidRPr="007E6033">
        <w:rPr>
          <w:b/>
          <w:bCs/>
        </w:rPr>
        <w:t>predict yield losses</w:t>
      </w:r>
      <w:r w:rsidRPr="007E6033">
        <w:t>. Manual inspection is time-consuming and often inaccurate.</w:t>
      </w:r>
    </w:p>
    <w:p w14:paraId="56568570" w14:textId="77777777" w:rsidR="007E6033" w:rsidRPr="007E6033" w:rsidRDefault="007E6033" w:rsidP="007E6033">
      <w:pPr>
        <w:rPr>
          <w:b/>
          <w:bCs/>
        </w:rPr>
      </w:pPr>
      <w:r w:rsidRPr="007E6033">
        <w:rPr>
          <w:rFonts w:ascii="Segoe UI Emoji" w:hAnsi="Segoe UI Emoji" w:cs="Segoe UI Emoji"/>
          <w:b/>
          <w:bCs/>
        </w:rPr>
        <w:t>💡</w:t>
      </w:r>
      <w:r w:rsidRPr="007E6033">
        <w:rPr>
          <w:b/>
          <w:bCs/>
        </w:rPr>
        <w:t xml:space="preserve"> Proposed Solution</w:t>
      </w:r>
    </w:p>
    <w:p w14:paraId="504A038F" w14:textId="77777777" w:rsidR="007E6033" w:rsidRPr="007E6033" w:rsidRDefault="007E6033" w:rsidP="007E6033">
      <w:r w:rsidRPr="007E6033">
        <w:t>Develop an </w:t>
      </w:r>
      <w:r w:rsidRPr="007E6033">
        <w:rPr>
          <w:b/>
          <w:bCs/>
        </w:rPr>
        <w:t>AI-powered web/mobile app</w:t>
      </w:r>
      <w:r w:rsidRPr="007E6033">
        <w:t> where farmers can:</w:t>
      </w:r>
      <w:r w:rsidRPr="007E6033">
        <w:br/>
      </w:r>
      <w:r w:rsidRPr="007E6033">
        <w:rPr>
          <w:rFonts w:ascii="Segoe UI Emoji" w:hAnsi="Segoe UI Emoji" w:cs="Segoe UI Emoji"/>
        </w:rPr>
        <w:t>✅</w:t>
      </w:r>
      <w:r w:rsidRPr="007E6033">
        <w:rPr>
          <w:rFonts w:ascii="Calibri" w:hAnsi="Calibri" w:cs="Calibri"/>
        </w:rPr>
        <w:t> </w:t>
      </w:r>
      <w:r w:rsidRPr="007E6033">
        <w:rPr>
          <w:b/>
          <w:bCs/>
        </w:rPr>
        <w:t>Upload images of infected crops</w:t>
      </w:r>
      <w:r w:rsidRPr="007E6033">
        <w:t> → AI will detect disease &amp; suggest treatments.</w:t>
      </w:r>
      <w:r w:rsidRPr="007E6033">
        <w:br/>
      </w:r>
      <w:r w:rsidRPr="007E6033">
        <w:rPr>
          <w:rFonts w:ascii="Segoe UI Emoji" w:hAnsi="Segoe UI Emoji" w:cs="Segoe UI Emoji"/>
        </w:rPr>
        <w:t>✅</w:t>
      </w:r>
      <w:r w:rsidRPr="007E6033">
        <w:rPr>
          <w:rFonts w:ascii="Calibri" w:hAnsi="Calibri" w:cs="Calibri"/>
        </w:rPr>
        <w:t> </w:t>
      </w:r>
      <w:r w:rsidRPr="007E6033">
        <w:rPr>
          <w:b/>
          <w:bCs/>
        </w:rPr>
        <w:t>Enter soil, weather, and crop data</w:t>
      </w:r>
      <w:r w:rsidRPr="007E6033">
        <w:t> → AI will predict expected yield &amp; suggest improvements.</w:t>
      </w:r>
      <w:r w:rsidRPr="007E6033">
        <w:br/>
      </w:r>
      <w:r w:rsidRPr="007E6033">
        <w:rPr>
          <w:rFonts w:ascii="Segoe UI Emoji" w:hAnsi="Segoe UI Emoji" w:cs="Segoe UI Emoji"/>
        </w:rPr>
        <w:t>✅</w:t>
      </w:r>
      <w:r w:rsidRPr="007E6033">
        <w:rPr>
          <w:rFonts w:ascii="Calibri" w:hAnsi="Calibri" w:cs="Calibri"/>
        </w:rPr>
        <w:t> </w:t>
      </w:r>
      <w:r w:rsidRPr="007E6033">
        <w:rPr>
          <w:b/>
          <w:bCs/>
        </w:rPr>
        <w:t>Receive automated insights</w:t>
      </w:r>
      <w:r w:rsidRPr="007E6033">
        <w:t> for better farming practices.</w:t>
      </w:r>
    </w:p>
    <w:p w14:paraId="08222839" w14:textId="6CB49309" w:rsidR="008541F5" w:rsidRDefault="00000000">
      <w:r>
        <w:pict w14:anchorId="0698039B">
          <v:rect id="_x0000_i1032" style="width:0;height:0" o:hralign="center" o:hrstd="t" o:hrnoshade="t" o:hr="t" fillcolor="#ececec" stroked="f"/>
        </w:pict>
      </w:r>
    </w:p>
    <w:p w14:paraId="48699CD4" w14:textId="77777777" w:rsidR="007E6033" w:rsidRPr="007E6033" w:rsidRDefault="007E6033" w:rsidP="007E6033">
      <w:pPr>
        <w:rPr>
          <w:b/>
          <w:bCs/>
        </w:rPr>
      </w:pPr>
      <w:r w:rsidRPr="007E6033">
        <w:rPr>
          <w:rFonts w:ascii="Segoe UI Emoji" w:hAnsi="Segoe UI Emoji" w:cs="Segoe UI Emoji"/>
          <w:b/>
          <w:bCs/>
        </w:rPr>
        <w:t>🔚</w:t>
      </w:r>
      <w:r w:rsidRPr="007E6033">
        <w:rPr>
          <w:b/>
          <w:bCs/>
        </w:rPr>
        <w:t xml:space="preserve"> Conclusion</w:t>
      </w:r>
    </w:p>
    <w:p w14:paraId="16B246BD" w14:textId="77777777" w:rsidR="007E6033" w:rsidRPr="007E6033" w:rsidRDefault="007E6033" w:rsidP="007E6033">
      <w:proofErr w:type="spellStart"/>
      <w:r w:rsidRPr="007E6033">
        <w:rPr>
          <w:b/>
          <w:bCs/>
        </w:rPr>
        <w:t>AgriNexus</w:t>
      </w:r>
      <w:proofErr w:type="spellEnd"/>
      <w:r w:rsidRPr="007E6033">
        <w:rPr>
          <w:b/>
          <w:bCs/>
        </w:rPr>
        <w:t xml:space="preserve"> AI</w:t>
      </w:r>
      <w:r w:rsidRPr="007E6033">
        <w:t> by </w:t>
      </w:r>
      <w:r w:rsidRPr="007E6033">
        <w:rPr>
          <w:b/>
          <w:bCs/>
        </w:rPr>
        <w:t>Team Neural Nexus</w:t>
      </w:r>
      <w:r w:rsidRPr="007E6033">
        <w:t> is a </w:t>
      </w:r>
      <w:r w:rsidRPr="007E6033">
        <w:rPr>
          <w:b/>
          <w:bCs/>
        </w:rPr>
        <w:t>revolutionary AI-powered solution</w:t>
      </w:r>
      <w:r w:rsidRPr="007E6033">
        <w:t> designed to tackle </w:t>
      </w:r>
      <w:r w:rsidRPr="007E6033">
        <w:rPr>
          <w:b/>
          <w:bCs/>
        </w:rPr>
        <w:t>India’s agricultural challenges</w:t>
      </w:r>
      <w:r w:rsidRPr="007E6033">
        <w:t> by providing </w:t>
      </w:r>
      <w:r w:rsidRPr="007E6033">
        <w:rPr>
          <w:b/>
          <w:bCs/>
        </w:rPr>
        <w:t>real-time crop disease detection and yield prediction</w:t>
      </w:r>
      <w:r w:rsidRPr="007E6033">
        <w:t>. With </w:t>
      </w:r>
      <w:r w:rsidRPr="007E6033">
        <w:rPr>
          <w:b/>
          <w:bCs/>
        </w:rPr>
        <w:t>machine learning, computer vision, and predictive analytics</w:t>
      </w:r>
      <w:r w:rsidRPr="007E6033">
        <w:t>, this system empowers farmers with </w:t>
      </w:r>
      <w:r w:rsidRPr="007E6033">
        <w:rPr>
          <w:b/>
          <w:bCs/>
        </w:rPr>
        <w:t>instant insights</w:t>
      </w:r>
      <w:r w:rsidRPr="007E6033">
        <w:t> to make informed decisions, </w:t>
      </w:r>
      <w:r w:rsidRPr="007E6033">
        <w:rPr>
          <w:b/>
          <w:bCs/>
        </w:rPr>
        <w:t>reduce financial losses, and improve crop productivity</w:t>
      </w:r>
      <w:r w:rsidRPr="007E6033">
        <w:t>.</w:t>
      </w:r>
    </w:p>
    <w:p w14:paraId="50506C58" w14:textId="77777777" w:rsidR="007E6033" w:rsidRPr="007E6033" w:rsidRDefault="007E6033" w:rsidP="007E6033">
      <w:r w:rsidRPr="007E6033">
        <w:t>By leveraging </w:t>
      </w:r>
      <w:r w:rsidRPr="007E6033">
        <w:rPr>
          <w:b/>
          <w:bCs/>
        </w:rPr>
        <w:t>AI-driven farming assistance</w:t>
      </w:r>
      <w:r w:rsidRPr="007E6033">
        <w:t xml:space="preserve">, </w:t>
      </w:r>
      <w:proofErr w:type="spellStart"/>
      <w:r w:rsidRPr="007E6033">
        <w:t>AgriNexus</w:t>
      </w:r>
      <w:proofErr w:type="spellEnd"/>
      <w:r w:rsidRPr="007E6033">
        <w:t xml:space="preserve"> AI:</w:t>
      </w:r>
      <w:r w:rsidRPr="007E6033">
        <w:br/>
      </w:r>
      <w:r w:rsidRPr="007E6033">
        <w:rPr>
          <w:rFonts w:ascii="Segoe UI Emoji" w:hAnsi="Segoe UI Emoji" w:cs="Segoe UI Emoji"/>
        </w:rPr>
        <w:t>✅</w:t>
      </w:r>
      <w:r w:rsidRPr="007E6033">
        <w:rPr>
          <w:rFonts w:ascii="Calibri" w:hAnsi="Calibri" w:cs="Calibri"/>
        </w:rPr>
        <w:t> </w:t>
      </w:r>
      <w:r w:rsidRPr="007E6033">
        <w:rPr>
          <w:b/>
          <w:bCs/>
        </w:rPr>
        <w:t>Prevents crop damage</w:t>
      </w:r>
      <w:r w:rsidRPr="007E6033">
        <w:t> through </w:t>
      </w:r>
      <w:r w:rsidRPr="007E6033">
        <w:rPr>
          <w:b/>
          <w:bCs/>
        </w:rPr>
        <w:t>early disease detection</w:t>
      </w:r>
      <w:r w:rsidRPr="007E6033">
        <w:br/>
      </w:r>
      <w:r w:rsidRPr="007E6033">
        <w:rPr>
          <w:rFonts w:ascii="Segoe UI Emoji" w:hAnsi="Segoe UI Emoji" w:cs="Segoe UI Emoji"/>
        </w:rPr>
        <w:t>✅</w:t>
      </w:r>
      <w:r w:rsidRPr="007E6033">
        <w:rPr>
          <w:rFonts w:ascii="Calibri" w:hAnsi="Calibri" w:cs="Calibri"/>
        </w:rPr>
        <w:t> </w:t>
      </w:r>
      <w:r w:rsidRPr="007E6033">
        <w:rPr>
          <w:b/>
          <w:bCs/>
        </w:rPr>
        <w:t>Enhances yield estimation</w:t>
      </w:r>
      <w:r w:rsidRPr="007E6033">
        <w:t> for </w:t>
      </w:r>
      <w:r w:rsidRPr="007E6033">
        <w:rPr>
          <w:b/>
          <w:bCs/>
        </w:rPr>
        <w:t>better financial planning</w:t>
      </w:r>
      <w:r w:rsidRPr="007E6033">
        <w:br/>
      </w:r>
      <w:r w:rsidRPr="007E6033">
        <w:rPr>
          <w:rFonts w:ascii="Segoe UI Emoji" w:hAnsi="Segoe UI Emoji" w:cs="Segoe UI Emoji"/>
        </w:rPr>
        <w:t>✅</w:t>
      </w:r>
      <w:r w:rsidRPr="007E6033">
        <w:rPr>
          <w:rFonts w:ascii="Calibri" w:hAnsi="Calibri" w:cs="Calibri"/>
        </w:rPr>
        <w:t> </w:t>
      </w:r>
      <w:r w:rsidRPr="007E6033">
        <w:rPr>
          <w:b/>
          <w:bCs/>
        </w:rPr>
        <w:t>Supports sustainable farming</w:t>
      </w:r>
      <w:r w:rsidRPr="007E6033">
        <w:t> with </w:t>
      </w:r>
      <w:r w:rsidRPr="007E6033">
        <w:rPr>
          <w:b/>
          <w:bCs/>
        </w:rPr>
        <w:t>data-driven recommendations</w:t>
      </w:r>
    </w:p>
    <w:p w14:paraId="385941D6" w14:textId="3DE24365" w:rsidR="007E6033" w:rsidRPr="007E6033" w:rsidRDefault="007E6033" w:rsidP="007E6033">
      <w:r w:rsidRPr="007E6033">
        <w:t>This project aligns with </w:t>
      </w:r>
      <w:r w:rsidRPr="007E6033">
        <w:rPr>
          <w:b/>
          <w:bCs/>
        </w:rPr>
        <w:t>India’s Digital Agriculture Mission</w:t>
      </w:r>
      <w:r w:rsidRPr="007E6033">
        <w:t> and has the </w:t>
      </w:r>
      <w:r w:rsidRPr="007E6033">
        <w:rPr>
          <w:b/>
          <w:bCs/>
        </w:rPr>
        <w:t>potential for nationwide adoption</w:t>
      </w:r>
      <w:r w:rsidRPr="007E6033">
        <w:t> through </w:t>
      </w:r>
      <w:r w:rsidRPr="007E6033">
        <w:rPr>
          <w:b/>
          <w:bCs/>
        </w:rPr>
        <w:t>government schemes</w:t>
      </w:r>
      <w:r>
        <w:rPr>
          <w:b/>
          <w:bCs/>
        </w:rPr>
        <w:t xml:space="preserve"> (Digital India and </w:t>
      </w:r>
      <w:proofErr w:type="spellStart"/>
      <w:r w:rsidRPr="007E6033">
        <w:rPr>
          <w:b/>
          <w:bCs/>
        </w:rPr>
        <w:t>Atmanirbhar</w:t>
      </w:r>
      <w:proofErr w:type="spellEnd"/>
      <w:r w:rsidRPr="007E6033">
        <w:rPr>
          <w:b/>
          <w:bCs/>
        </w:rPr>
        <w:t xml:space="preserve"> Bharat initiatives</w:t>
      </w:r>
      <w:r>
        <w:rPr>
          <w:b/>
          <w:bCs/>
        </w:rPr>
        <w:t>)</w:t>
      </w:r>
      <w:r w:rsidRPr="007E6033">
        <w:rPr>
          <w:b/>
          <w:bCs/>
        </w:rPr>
        <w:t xml:space="preserve">, </w:t>
      </w:r>
      <w:proofErr w:type="spellStart"/>
      <w:r w:rsidRPr="007E6033">
        <w:rPr>
          <w:b/>
          <w:bCs/>
        </w:rPr>
        <w:t>AgriTech</w:t>
      </w:r>
      <w:proofErr w:type="spellEnd"/>
      <w:r w:rsidRPr="007E6033">
        <w:rPr>
          <w:b/>
          <w:bCs/>
        </w:rPr>
        <w:t xml:space="preserve"> startups, and rural cooperatives</w:t>
      </w:r>
      <w:r w:rsidRPr="007E6033">
        <w:t>. With </w:t>
      </w:r>
      <w:r w:rsidRPr="007E6033">
        <w:rPr>
          <w:b/>
          <w:bCs/>
        </w:rPr>
        <w:t>further development</w:t>
      </w:r>
      <w:r w:rsidRPr="007E6033">
        <w:t>, it can integrate </w:t>
      </w:r>
      <w:r w:rsidRPr="007E6033">
        <w:rPr>
          <w:b/>
          <w:bCs/>
        </w:rPr>
        <w:t>drones, IoT sensors, and satellite data</w:t>
      </w:r>
      <w:r w:rsidRPr="007E6033">
        <w:t> to create a </w:t>
      </w:r>
      <w:r w:rsidRPr="007E6033">
        <w:rPr>
          <w:b/>
          <w:bCs/>
        </w:rPr>
        <w:t>fully automated smart farming ecosystem</w:t>
      </w:r>
      <w:r w:rsidRPr="007E6033">
        <w:t>.</w:t>
      </w:r>
    </w:p>
    <w:p w14:paraId="533F8EB9" w14:textId="77777777" w:rsidR="007E6033" w:rsidRPr="007E6033" w:rsidRDefault="007E6033" w:rsidP="007E6033">
      <w:r w:rsidRPr="007E6033">
        <w:lastRenderedPageBreak/>
        <w:t>By </w:t>
      </w:r>
      <w:r w:rsidRPr="007E6033">
        <w:rPr>
          <w:b/>
          <w:bCs/>
        </w:rPr>
        <w:t>bridging the gap between technology and agriculture</w:t>
      </w:r>
      <w:r w:rsidRPr="007E6033">
        <w:t xml:space="preserve">, </w:t>
      </w:r>
      <w:proofErr w:type="spellStart"/>
      <w:r w:rsidRPr="007E6033">
        <w:t>AgriNexus</w:t>
      </w:r>
      <w:proofErr w:type="spellEnd"/>
      <w:r w:rsidRPr="007E6033">
        <w:t xml:space="preserve"> AI is a </w:t>
      </w:r>
      <w:r w:rsidRPr="007E6033">
        <w:rPr>
          <w:b/>
          <w:bCs/>
        </w:rPr>
        <w:t>step towards a self-sufficient and digitally empowered India</w:t>
      </w:r>
      <w:r w:rsidRPr="007E6033">
        <w:t>—helping farmers </w:t>
      </w:r>
      <w:r w:rsidRPr="007E6033">
        <w:rPr>
          <w:b/>
          <w:bCs/>
        </w:rPr>
        <w:t>grow smarter, earn better, and feed the nation efficiently</w:t>
      </w:r>
      <w:r w:rsidRPr="007E6033">
        <w:t>.</w:t>
      </w:r>
    </w:p>
    <w:p w14:paraId="48534332" w14:textId="77777777" w:rsidR="007E6033" w:rsidRPr="007E6033" w:rsidRDefault="007E6033" w:rsidP="007E6033">
      <w:r w:rsidRPr="007E6033">
        <w:rPr>
          <w:rFonts w:ascii="Segoe UI Emoji" w:hAnsi="Segoe UI Emoji" w:cs="Segoe UI Emoji"/>
        </w:rPr>
        <w:t>🚀</w:t>
      </w:r>
      <w:r w:rsidRPr="007E6033">
        <w:t> </w:t>
      </w:r>
      <w:r w:rsidRPr="007E6033">
        <w:rPr>
          <w:b/>
          <w:bCs/>
        </w:rPr>
        <w:t>With a strong technical foundation, real-world impact, and scalability, this project will leave a lasting impression on judges and stakeholders alike!</w:t>
      </w:r>
      <w:r w:rsidRPr="007E6033">
        <w:t> </w:t>
      </w:r>
      <w:r w:rsidRPr="007E6033">
        <w:rPr>
          <w:rFonts w:ascii="Segoe UI Emoji" w:hAnsi="Segoe UI Emoji" w:cs="Segoe UI Emoji"/>
        </w:rPr>
        <w:t>🌾✨</w:t>
      </w:r>
    </w:p>
    <w:p w14:paraId="0A1AA2D5" w14:textId="77777777" w:rsidR="007E6033" w:rsidRDefault="007E6033"/>
    <w:sectPr w:rsidR="007E6033" w:rsidSect="007E603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A0B80"/>
    <w:multiLevelType w:val="multilevel"/>
    <w:tmpl w:val="CE14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33ABB"/>
    <w:multiLevelType w:val="multilevel"/>
    <w:tmpl w:val="C2C6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6134586">
    <w:abstractNumId w:val="1"/>
  </w:num>
  <w:num w:numId="2" w16cid:durableId="213794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33"/>
    <w:rsid w:val="000E6A50"/>
    <w:rsid w:val="00317F88"/>
    <w:rsid w:val="005964B8"/>
    <w:rsid w:val="006D7C98"/>
    <w:rsid w:val="007E6033"/>
    <w:rsid w:val="008541F5"/>
    <w:rsid w:val="00B13162"/>
    <w:rsid w:val="00FD3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D87E"/>
  <w15:chartTrackingRefBased/>
  <w15:docId w15:val="{941DDF15-1A80-4A83-B2BE-8BBE9DC8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0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0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60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0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60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6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0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0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60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0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60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6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033"/>
    <w:rPr>
      <w:rFonts w:eastAsiaTheme="majorEastAsia" w:cstheme="majorBidi"/>
      <w:color w:val="272727" w:themeColor="text1" w:themeTint="D8"/>
    </w:rPr>
  </w:style>
  <w:style w:type="paragraph" w:styleId="Title">
    <w:name w:val="Title"/>
    <w:basedOn w:val="Normal"/>
    <w:next w:val="Normal"/>
    <w:link w:val="TitleChar"/>
    <w:uiPriority w:val="10"/>
    <w:qFormat/>
    <w:rsid w:val="007E6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033"/>
    <w:pPr>
      <w:spacing w:before="160"/>
      <w:jc w:val="center"/>
    </w:pPr>
    <w:rPr>
      <w:i/>
      <w:iCs/>
      <w:color w:val="404040" w:themeColor="text1" w:themeTint="BF"/>
    </w:rPr>
  </w:style>
  <w:style w:type="character" w:customStyle="1" w:styleId="QuoteChar">
    <w:name w:val="Quote Char"/>
    <w:basedOn w:val="DefaultParagraphFont"/>
    <w:link w:val="Quote"/>
    <w:uiPriority w:val="29"/>
    <w:rsid w:val="007E6033"/>
    <w:rPr>
      <w:i/>
      <w:iCs/>
      <w:color w:val="404040" w:themeColor="text1" w:themeTint="BF"/>
    </w:rPr>
  </w:style>
  <w:style w:type="paragraph" w:styleId="ListParagraph">
    <w:name w:val="List Paragraph"/>
    <w:basedOn w:val="Normal"/>
    <w:uiPriority w:val="34"/>
    <w:qFormat/>
    <w:rsid w:val="007E6033"/>
    <w:pPr>
      <w:ind w:left="720"/>
      <w:contextualSpacing/>
    </w:pPr>
  </w:style>
  <w:style w:type="character" w:styleId="IntenseEmphasis">
    <w:name w:val="Intense Emphasis"/>
    <w:basedOn w:val="DefaultParagraphFont"/>
    <w:uiPriority w:val="21"/>
    <w:qFormat/>
    <w:rsid w:val="007E6033"/>
    <w:rPr>
      <w:i/>
      <w:iCs/>
      <w:color w:val="2F5496" w:themeColor="accent1" w:themeShade="BF"/>
    </w:rPr>
  </w:style>
  <w:style w:type="paragraph" w:styleId="IntenseQuote">
    <w:name w:val="Intense Quote"/>
    <w:basedOn w:val="Normal"/>
    <w:next w:val="Normal"/>
    <w:link w:val="IntenseQuoteChar"/>
    <w:uiPriority w:val="30"/>
    <w:qFormat/>
    <w:rsid w:val="007E60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033"/>
    <w:rPr>
      <w:i/>
      <w:iCs/>
      <w:color w:val="2F5496" w:themeColor="accent1" w:themeShade="BF"/>
    </w:rPr>
  </w:style>
  <w:style w:type="character" w:styleId="IntenseReference">
    <w:name w:val="Intense Reference"/>
    <w:basedOn w:val="DefaultParagraphFont"/>
    <w:uiPriority w:val="32"/>
    <w:qFormat/>
    <w:rsid w:val="007E60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29818">
      <w:bodyDiv w:val="1"/>
      <w:marLeft w:val="0"/>
      <w:marRight w:val="0"/>
      <w:marTop w:val="0"/>
      <w:marBottom w:val="0"/>
      <w:divBdr>
        <w:top w:val="none" w:sz="0" w:space="0" w:color="auto"/>
        <w:left w:val="none" w:sz="0" w:space="0" w:color="auto"/>
        <w:bottom w:val="none" w:sz="0" w:space="0" w:color="auto"/>
        <w:right w:val="none" w:sz="0" w:space="0" w:color="auto"/>
      </w:divBdr>
    </w:div>
    <w:div w:id="665403906">
      <w:bodyDiv w:val="1"/>
      <w:marLeft w:val="0"/>
      <w:marRight w:val="0"/>
      <w:marTop w:val="0"/>
      <w:marBottom w:val="0"/>
      <w:divBdr>
        <w:top w:val="none" w:sz="0" w:space="0" w:color="auto"/>
        <w:left w:val="none" w:sz="0" w:space="0" w:color="auto"/>
        <w:bottom w:val="none" w:sz="0" w:space="0" w:color="auto"/>
        <w:right w:val="none" w:sz="0" w:space="0" w:color="auto"/>
      </w:divBdr>
    </w:div>
    <w:div w:id="692148525">
      <w:bodyDiv w:val="1"/>
      <w:marLeft w:val="0"/>
      <w:marRight w:val="0"/>
      <w:marTop w:val="0"/>
      <w:marBottom w:val="0"/>
      <w:divBdr>
        <w:top w:val="none" w:sz="0" w:space="0" w:color="auto"/>
        <w:left w:val="none" w:sz="0" w:space="0" w:color="auto"/>
        <w:bottom w:val="none" w:sz="0" w:space="0" w:color="auto"/>
        <w:right w:val="none" w:sz="0" w:space="0" w:color="auto"/>
      </w:divBdr>
    </w:div>
    <w:div w:id="824933183">
      <w:bodyDiv w:val="1"/>
      <w:marLeft w:val="0"/>
      <w:marRight w:val="0"/>
      <w:marTop w:val="0"/>
      <w:marBottom w:val="0"/>
      <w:divBdr>
        <w:top w:val="none" w:sz="0" w:space="0" w:color="auto"/>
        <w:left w:val="none" w:sz="0" w:space="0" w:color="auto"/>
        <w:bottom w:val="none" w:sz="0" w:space="0" w:color="auto"/>
        <w:right w:val="none" w:sz="0" w:space="0" w:color="auto"/>
      </w:divBdr>
    </w:div>
    <w:div w:id="839387053">
      <w:bodyDiv w:val="1"/>
      <w:marLeft w:val="0"/>
      <w:marRight w:val="0"/>
      <w:marTop w:val="0"/>
      <w:marBottom w:val="0"/>
      <w:divBdr>
        <w:top w:val="none" w:sz="0" w:space="0" w:color="auto"/>
        <w:left w:val="none" w:sz="0" w:space="0" w:color="auto"/>
        <w:bottom w:val="none" w:sz="0" w:space="0" w:color="auto"/>
        <w:right w:val="none" w:sz="0" w:space="0" w:color="auto"/>
      </w:divBdr>
    </w:div>
    <w:div w:id="1211957418">
      <w:bodyDiv w:val="1"/>
      <w:marLeft w:val="0"/>
      <w:marRight w:val="0"/>
      <w:marTop w:val="0"/>
      <w:marBottom w:val="0"/>
      <w:divBdr>
        <w:top w:val="none" w:sz="0" w:space="0" w:color="auto"/>
        <w:left w:val="none" w:sz="0" w:space="0" w:color="auto"/>
        <w:bottom w:val="none" w:sz="0" w:space="0" w:color="auto"/>
        <w:right w:val="none" w:sz="0" w:space="0" w:color="auto"/>
      </w:divBdr>
      <w:divsChild>
        <w:div w:id="1673489027">
          <w:marLeft w:val="0"/>
          <w:marRight w:val="0"/>
          <w:marTop w:val="0"/>
          <w:marBottom w:val="0"/>
          <w:divBdr>
            <w:top w:val="single" w:sz="2" w:space="0" w:color="auto"/>
            <w:left w:val="single" w:sz="2" w:space="0" w:color="auto"/>
            <w:bottom w:val="single" w:sz="2" w:space="0" w:color="auto"/>
            <w:right w:val="single" w:sz="2" w:space="0" w:color="auto"/>
          </w:divBdr>
          <w:divsChild>
            <w:div w:id="696152627">
              <w:marLeft w:val="0"/>
              <w:marRight w:val="0"/>
              <w:marTop w:val="0"/>
              <w:marBottom w:val="0"/>
              <w:divBdr>
                <w:top w:val="single" w:sz="2" w:space="0" w:color="E3E3E3"/>
                <w:left w:val="single" w:sz="2" w:space="0" w:color="E3E3E3"/>
                <w:bottom w:val="single" w:sz="2" w:space="0" w:color="E3E3E3"/>
                <w:right w:val="single" w:sz="2" w:space="0" w:color="E3E3E3"/>
              </w:divBdr>
            </w:div>
            <w:div w:id="1363166700">
              <w:marLeft w:val="0"/>
              <w:marRight w:val="0"/>
              <w:marTop w:val="0"/>
              <w:marBottom w:val="0"/>
              <w:divBdr>
                <w:top w:val="single" w:sz="2" w:space="0" w:color="E3E3E3"/>
                <w:left w:val="single" w:sz="2" w:space="0" w:color="E3E3E3"/>
                <w:bottom w:val="single" w:sz="2" w:space="0" w:color="E3E3E3"/>
                <w:right w:val="single" w:sz="2" w:space="0" w:color="E3E3E3"/>
              </w:divBdr>
              <w:divsChild>
                <w:div w:id="118305027">
                  <w:marLeft w:val="0"/>
                  <w:marRight w:val="0"/>
                  <w:marTop w:val="0"/>
                  <w:marBottom w:val="0"/>
                  <w:divBdr>
                    <w:top w:val="single" w:sz="2" w:space="0" w:color="E3E3E3"/>
                    <w:left w:val="single" w:sz="2" w:space="0" w:color="E3E3E3"/>
                    <w:bottom w:val="single" w:sz="2" w:space="0" w:color="E3E3E3"/>
                    <w:right w:val="single" w:sz="2" w:space="0" w:color="E3E3E3"/>
                  </w:divBdr>
                  <w:divsChild>
                    <w:div w:id="729573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689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2342213">
      <w:bodyDiv w:val="1"/>
      <w:marLeft w:val="0"/>
      <w:marRight w:val="0"/>
      <w:marTop w:val="0"/>
      <w:marBottom w:val="0"/>
      <w:divBdr>
        <w:top w:val="none" w:sz="0" w:space="0" w:color="auto"/>
        <w:left w:val="none" w:sz="0" w:space="0" w:color="auto"/>
        <w:bottom w:val="none" w:sz="0" w:space="0" w:color="auto"/>
        <w:right w:val="none" w:sz="0" w:space="0" w:color="auto"/>
      </w:divBdr>
    </w:div>
    <w:div w:id="1611165525">
      <w:bodyDiv w:val="1"/>
      <w:marLeft w:val="0"/>
      <w:marRight w:val="0"/>
      <w:marTop w:val="0"/>
      <w:marBottom w:val="0"/>
      <w:divBdr>
        <w:top w:val="none" w:sz="0" w:space="0" w:color="auto"/>
        <w:left w:val="none" w:sz="0" w:space="0" w:color="auto"/>
        <w:bottom w:val="none" w:sz="0" w:space="0" w:color="auto"/>
        <w:right w:val="none" w:sz="0" w:space="0" w:color="auto"/>
      </w:divBdr>
    </w:div>
    <w:div w:id="1612856352">
      <w:bodyDiv w:val="1"/>
      <w:marLeft w:val="0"/>
      <w:marRight w:val="0"/>
      <w:marTop w:val="0"/>
      <w:marBottom w:val="0"/>
      <w:divBdr>
        <w:top w:val="none" w:sz="0" w:space="0" w:color="auto"/>
        <w:left w:val="none" w:sz="0" w:space="0" w:color="auto"/>
        <w:bottom w:val="none" w:sz="0" w:space="0" w:color="auto"/>
        <w:right w:val="none" w:sz="0" w:space="0" w:color="auto"/>
      </w:divBdr>
    </w:div>
    <w:div w:id="1810170115">
      <w:bodyDiv w:val="1"/>
      <w:marLeft w:val="0"/>
      <w:marRight w:val="0"/>
      <w:marTop w:val="0"/>
      <w:marBottom w:val="0"/>
      <w:divBdr>
        <w:top w:val="none" w:sz="0" w:space="0" w:color="auto"/>
        <w:left w:val="none" w:sz="0" w:space="0" w:color="auto"/>
        <w:bottom w:val="none" w:sz="0" w:space="0" w:color="auto"/>
        <w:right w:val="none" w:sz="0" w:space="0" w:color="auto"/>
      </w:divBdr>
    </w:div>
    <w:div w:id="2008558025">
      <w:bodyDiv w:val="1"/>
      <w:marLeft w:val="0"/>
      <w:marRight w:val="0"/>
      <w:marTop w:val="0"/>
      <w:marBottom w:val="0"/>
      <w:divBdr>
        <w:top w:val="none" w:sz="0" w:space="0" w:color="auto"/>
        <w:left w:val="none" w:sz="0" w:space="0" w:color="auto"/>
        <w:bottom w:val="none" w:sz="0" w:space="0" w:color="auto"/>
        <w:right w:val="none" w:sz="0" w:space="0" w:color="auto"/>
      </w:divBdr>
      <w:divsChild>
        <w:div w:id="552697664">
          <w:marLeft w:val="0"/>
          <w:marRight w:val="0"/>
          <w:marTop w:val="0"/>
          <w:marBottom w:val="0"/>
          <w:divBdr>
            <w:top w:val="single" w:sz="2" w:space="0" w:color="auto"/>
            <w:left w:val="single" w:sz="2" w:space="0" w:color="auto"/>
            <w:bottom w:val="single" w:sz="2" w:space="0" w:color="auto"/>
            <w:right w:val="single" w:sz="2" w:space="0" w:color="auto"/>
          </w:divBdr>
          <w:divsChild>
            <w:div w:id="664629969">
              <w:marLeft w:val="0"/>
              <w:marRight w:val="0"/>
              <w:marTop w:val="0"/>
              <w:marBottom w:val="0"/>
              <w:divBdr>
                <w:top w:val="single" w:sz="2" w:space="0" w:color="E3E3E3"/>
                <w:left w:val="single" w:sz="2" w:space="0" w:color="E3E3E3"/>
                <w:bottom w:val="single" w:sz="2" w:space="0" w:color="E3E3E3"/>
                <w:right w:val="single" w:sz="2" w:space="0" w:color="E3E3E3"/>
              </w:divBdr>
            </w:div>
            <w:div w:id="1125192577">
              <w:marLeft w:val="0"/>
              <w:marRight w:val="0"/>
              <w:marTop w:val="0"/>
              <w:marBottom w:val="0"/>
              <w:divBdr>
                <w:top w:val="single" w:sz="2" w:space="0" w:color="E3E3E3"/>
                <w:left w:val="single" w:sz="2" w:space="0" w:color="E3E3E3"/>
                <w:bottom w:val="single" w:sz="2" w:space="0" w:color="E3E3E3"/>
                <w:right w:val="single" w:sz="2" w:space="0" w:color="E3E3E3"/>
              </w:divBdr>
              <w:divsChild>
                <w:div w:id="1200974086">
                  <w:marLeft w:val="0"/>
                  <w:marRight w:val="0"/>
                  <w:marTop w:val="0"/>
                  <w:marBottom w:val="0"/>
                  <w:divBdr>
                    <w:top w:val="single" w:sz="2" w:space="0" w:color="E3E3E3"/>
                    <w:left w:val="single" w:sz="2" w:space="0" w:color="E3E3E3"/>
                    <w:bottom w:val="single" w:sz="2" w:space="0" w:color="E3E3E3"/>
                    <w:right w:val="single" w:sz="2" w:space="0" w:color="E3E3E3"/>
                  </w:divBdr>
                  <w:divsChild>
                    <w:div w:id="1802570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6834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854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Pandey</dc:creator>
  <cp:keywords/>
  <dc:description/>
  <cp:lastModifiedBy>Piyush Pandey</cp:lastModifiedBy>
  <cp:revision>3</cp:revision>
  <cp:lastPrinted>2025-02-16T10:54:00Z</cp:lastPrinted>
  <dcterms:created xsi:type="dcterms:W3CDTF">2025-02-16T10:55:00Z</dcterms:created>
  <dcterms:modified xsi:type="dcterms:W3CDTF">2025-02-21T16:40:00Z</dcterms:modified>
</cp:coreProperties>
</file>