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670"/>
        <w:tblW w:w="0" w:type="auto"/>
        <w:tblLook w:val="04A0" w:firstRow="1" w:lastRow="0" w:firstColumn="1" w:lastColumn="0" w:noHBand="0" w:noVBand="1"/>
      </w:tblPr>
      <w:tblGrid>
        <w:gridCol w:w="2965"/>
        <w:gridCol w:w="4050"/>
      </w:tblGrid>
      <w:tr w:rsidR="00CD643D" w:rsidRPr="00B84FFF" w14:paraId="266D6CB4" w14:textId="77777777" w:rsidTr="00EC0876">
        <w:trPr>
          <w:trHeight w:val="242"/>
        </w:trPr>
        <w:tc>
          <w:tcPr>
            <w:tcW w:w="2965" w:type="dxa"/>
            <w:shd w:val="clear" w:color="auto" w:fill="D1D1D1" w:themeFill="background2" w:themeFillShade="E6"/>
          </w:tcPr>
          <w:p w14:paraId="572148E3" w14:textId="77777777" w:rsidR="00CD643D" w:rsidRPr="00B84FFF" w:rsidRDefault="00CD643D" w:rsidP="00CD643D">
            <w:pPr>
              <w:spacing w:line="276" w:lineRule="auto"/>
              <w:jc w:val="center"/>
              <w:rPr>
                <w:b/>
                <w:bCs/>
                <w:sz w:val="28"/>
                <w:szCs w:val="28"/>
              </w:rPr>
            </w:pPr>
            <w:bookmarkStart w:id="0" w:name="_Hlk208051167"/>
            <w:bookmarkEnd w:id="0"/>
            <w:r>
              <w:rPr>
                <w:b/>
                <w:bCs/>
                <w:sz w:val="28"/>
                <w:szCs w:val="28"/>
              </w:rPr>
              <w:t>Course</w:t>
            </w:r>
            <w:r w:rsidRPr="00B84FFF">
              <w:rPr>
                <w:b/>
                <w:bCs/>
                <w:sz w:val="28"/>
                <w:szCs w:val="28"/>
              </w:rPr>
              <w:t>:</w:t>
            </w:r>
          </w:p>
        </w:tc>
        <w:tc>
          <w:tcPr>
            <w:tcW w:w="4050" w:type="dxa"/>
          </w:tcPr>
          <w:p w14:paraId="32F61AC3" w14:textId="77777777" w:rsidR="00CD643D" w:rsidRPr="00B84FFF" w:rsidRDefault="00CD643D" w:rsidP="00CD643D">
            <w:pPr>
              <w:spacing w:line="276" w:lineRule="auto"/>
              <w:jc w:val="center"/>
              <w:rPr>
                <w:b/>
                <w:bCs/>
                <w:sz w:val="28"/>
                <w:szCs w:val="28"/>
              </w:rPr>
            </w:pPr>
            <w:r>
              <w:rPr>
                <w:b/>
                <w:bCs/>
                <w:sz w:val="28"/>
                <w:szCs w:val="28"/>
              </w:rPr>
              <w:t>Computer Design</w:t>
            </w:r>
          </w:p>
        </w:tc>
      </w:tr>
      <w:tr w:rsidR="00CD643D" w:rsidRPr="00B84FFF" w14:paraId="09FE821E" w14:textId="77777777" w:rsidTr="00EC0876">
        <w:trPr>
          <w:trHeight w:val="433"/>
        </w:trPr>
        <w:tc>
          <w:tcPr>
            <w:tcW w:w="2965" w:type="dxa"/>
            <w:shd w:val="clear" w:color="auto" w:fill="D1D1D1" w:themeFill="background2" w:themeFillShade="E6"/>
          </w:tcPr>
          <w:p w14:paraId="4EF00244" w14:textId="77777777" w:rsidR="00CD643D" w:rsidRPr="00B84FFF" w:rsidRDefault="00CD643D" w:rsidP="00CD643D">
            <w:pPr>
              <w:spacing w:line="276" w:lineRule="auto"/>
              <w:jc w:val="center"/>
              <w:rPr>
                <w:b/>
                <w:bCs/>
                <w:sz w:val="28"/>
                <w:szCs w:val="28"/>
              </w:rPr>
            </w:pPr>
            <w:r>
              <w:rPr>
                <w:b/>
                <w:bCs/>
                <w:sz w:val="28"/>
                <w:szCs w:val="28"/>
              </w:rPr>
              <w:t>Professor</w:t>
            </w:r>
            <w:r w:rsidRPr="00B84FFF">
              <w:rPr>
                <w:b/>
                <w:bCs/>
                <w:sz w:val="28"/>
                <w:szCs w:val="28"/>
              </w:rPr>
              <w:t>:</w:t>
            </w:r>
          </w:p>
        </w:tc>
        <w:tc>
          <w:tcPr>
            <w:tcW w:w="4050" w:type="dxa"/>
          </w:tcPr>
          <w:p w14:paraId="6893D27A" w14:textId="57DD8A39" w:rsidR="00CD643D" w:rsidRPr="00B84FFF" w:rsidRDefault="00CD643D" w:rsidP="00CD643D">
            <w:pPr>
              <w:spacing w:line="276" w:lineRule="auto"/>
              <w:jc w:val="center"/>
              <w:rPr>
                <w:b/>
                <w:bCs/>
                <w:sz w:val="28"/>
                <w:szCs w:val="28"/>
              </w:rPr>
            </w:pPr>
            <w:r>
              <w:rPr>
                <w:b/>
                <w:bCs/>
                <w:sz w:val="28"/>
                <w:szCs w:val="28"/>
              </w:rPr>
              <w:t>Evan McCarty (36196)</w:t>
            </w:r>
          </w:p>
        </w:tc>
      </w:tr>
      <w:tr w:rsidR="00CD643D" w:rsidRPr="00B84FFF" w14:paraId="24C82BD0" w14:textId="77777777" w:rsidTr="00EC0876">
        <w:trPr>
          <w:trHeight w:val="433"/>
        </w:trPr>
        <w:tc>
          <w:tcPr>
            <w:tcW w:w="2965" w:type="dxa"/>
            <w:shd w:val="clear" w:color="auto" w:fill="D1D1D1" w:themeFill="background2" w:themeFillShade="E6"/>
          </w:tcPr>
          <w:p w14:paraId="03D26CAE" w14:textId="7964C176" w:rsidR="00CD643D" w:rsidRPr="00B84FFF" w:rsidRDefault="009C5E14" w:rsidP="00CD643D">
            <w:pPr>
              <w:spacing w:line="276" w:lineRule="auto"/>
              <w:jc w:val="center"/>
              <w:rPr>
                <w:b/>
                <w:bCs/>
                <w:sz w:val="28"/>
                <w:szCs w:val="28"/>
              </w:rPr>
            </w:pPr>
            <w:r>
              <w:rPr>
                <w:b/>
                <w:bCs/>
                <w:sz w:val="28"/>
                <w:szCs w:val="28"/>
              </w:rPr>
              <w:t>Team</w:t>
            </w:r>
            <w:r w:rsidR="00CD643D">
              <w:rPr>
                <w:b/>
                <w:bCs/>
                <w:sz w:val="28"/>
                <w:szCs w:val="28"/>
              </w:rPr>
              <w:t xml:space="preserve">: </w:t>
            </w:r>
          </w:p>
        </w:tc>
        <w:tc>
          <w:tcPr>
            <w:tcW w:w="4050" w:type="dxa"/>
          </w:tcPr>
          <w:p w14:paraId="3A9FF008" w14:textId="4A5EA007" w:rsidR="00CD643D" w:rsidRPr="00B84FFF" w:rsidRDefault="00CD643D" w:rsidP="00CD643D">
            <w:pPr>
              <w:spacing w:line="276" w:lineRule="auto"/>
              <w:jc w:val="center"/>
              <w:rPr>
                <w:b/>
                <w:bCs/>
                <w:sz w:val="28"/>
                <w:szCs w:val="28"/>
              </w:rPr>
            </w:pPr>
            <w:r>
              <w:rPr>
                <w:b/>
                <w:bCs/>
                <w:sz w:val="28"/>
                <w:szCs w:val="28"/>
              </w:rPr>
              <w:t xml:space="preserve">Ahmad Awaidah </w:t>
            </w:r>
            <w:r w:rsidR="009C5E14">
              <w:rPr>
                <w:b/>
                <w:bCs/>
                <w:sz w:val="28"/>
                <w:szCs w:val="28"/>
              </w:rPr>
              <w:t>(Aawai),</w:t>
            </w:r>
            <w:r w:rsidR="00D229C3">
              <w:rPr>
                <w:b/>
                <w:bCs/>
                <w:sz w:val="28"/>
                <w:szCs w:val="28"/>
              </w:rPr>
              <w:t xml:space="preserve"> Michael Nguyen (mnguy37), Mike Vinanzaca (mvina2)</w:t>
            </w:r>
            <w:r w:rsidR="009C5E14">
              <w:rPr>
                <w:b/>
                <w:bCs/>
                <w:sz w:val="28"/>
                <w:szCs w:val="28"/>
              </w:rPr>
              <w:t xml:space="preserve"> </w:t>
            </w:r>
          </w:p>
        </w:tc>
      </w:tr>
      <w:tr w:rsidR="00CD643D" w:rsidRPr="00B84FFF" w14:paraId="1999D582" w14:textId="77777777" w:rsidTr="00EC0876">
        <w:trPr>
          <w:trHeight w:val="433"/>
        </w:trPr>
        <w:tc>
          <w:tcPr>
            <w:tcW w:w="2965" w:type="dxa"/>
            <w:shd w:val="clear" w:color="auto" w:fill="D1D1D1" w:themeFill="background2" w:themeFillShade="E6"/>
          </w:tcPr>
          <w:p w14:paraId="2E459A4A" w14:textId="375DEB58" w:rsidR="00CD643D" w:rsidRDefault="009C5E14" w:rsidP="00CD643D">
            <w:pPr>
              <w:spacing w:line="276" w:lineRule="auto"/>
              <w:jc w:val="center"/>
              <w:rPr>
                <w:b/>
                <w:bCs/>
                <w:sz w:val="28"/>
                <w:szCs w:val="28"/>
              </w:rPr>
            </w:pPr>
            <w:r>
              <w:rPr>
                <w:b/>
                <w:bCs/>
                <w:sz w:val="28"/>
                <w:szCs w:val="28"/>
              </w:rPr>
              <w:t>Final Project Title</w:t>
            </w:r>
            <w:r w:rsidR="00CD643D">
              <w:rPr>
                <w:b/>
                <w:bCs/>
                <w:sz w:val="28"/>
                <w:szCs w:val="28"/>
              </w:rPr>
              <w:t>:</w:t>
            </w:r>
          </w:p>
        </w:tc>
        <w:tc>
          <w:tcPr>
            <w:tcW w:w="4050" w:type="dxa"/>
          </w:tcPr>
          <w:p w14:paraId="3F3CC68D" w14:textId="07538DA5" w:rsidR="00CD643D" w:rsidRDefault="009C5E14" w:rsidP="00CD643D">
            <w:pPr>
              <w:spacing w:line="276" w:lineRule="auto"/>
              <w:jc w:val="center"/>
              <w:rPr>
                <w:b/>
                <w:bCs/>
                <w:sz w:val="28"/>
                <w:szCs w:val="28"/>
              </w:rPr>
            </w:pPr>
            <w:r>
              <w:rPr>
                <w:b/>
                <w:bCs/>
                <w:sz w:val="28"/>
                <w:szCs w:val="28"/>
              </w:rPr>
              <w:t>Remote Control Car</w:t>
            </w:r>
          </w:p>
        </w:tc>
      </w:tr>
    </w:tbl>
    <w:p w14:paraId="0FA583FE" w14:textId="5E6F7F38" w:rsidR="00CD643D" w:rsidRPr="00C62719" w:rsidRDefault="00CD643D" w:rsidP="00CD643D">
      <w:pPr>
        <w:spacing w:after="0" w:line="276" w:lineRule="auto"/>
        <w:rPr>
          <w:b/>
          <w:bCs/>
        </w:rPr>
      </w:pPr>
      <w:r>
        <w:rPr>
          <w:b/>
          <w:bCs/>
        </w:rPr>
        <w:t xml:space="preserve">        </w:t>
      </w:r>
      <w:r>
        <w:rPr>
          <w:b/>
          <w:bCs/>
          <w:noProof/>
          <w14:ligatures w14:val="standardContextual"/>
        </w:rPr>
        <w:drawing>
          <wp:inline distT="0" distB="0" distL="0" distR="0" wp14:anchorId="595EB1AF" wp14:editId="20D37073">
            <wp:extent cx="1303020" cy="1303020"/>
            <wp:effectExtent l="0" t="0" r="0" b="0"/>
            <wp:docPr id="1317705948" name="Picture 1" descr="A red circle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05948" name="Picture 1" descr="A red circle with white lette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3020" cy="1303020"/>
                    </a:xfrm>
                    <a:prstGeom prst="rect">
                      <a:avLst/>
                    </a:prstGeom>
                  </pic:spPr>
                </pic:pic>
              </a:graphicData>
            </a:graphic>
          </wp:inline>
        </w:drawing>
      </w:r>
    </w:p>
    <w:p w14:paraId="5BC57173" w14:textId="0C2C1606" w:rsidR="00CD643D" w:rsidRPr="007B6A31" w:rsidRDefault="009C5E14" w:rsidP="00CD643D">
      <w:pPr>
        <w:pStyle w:val="Heading1"/>
        <w:pBdr>
          <w:bottom w:val="single" w:sz="4" w:space="1" w:color="auto"/>
        </w:pBdr>
        <w:spacing w:before="0" w:after="0" w:line="276" w:lineRule="auto"/>
        <w:rPr>
          <w:b/>
          <w:bCs/>
          <w:color w:val="auto"/>
        </w:rPr>
      </w:pPr>
      <w:r>
        <w:rPr>
          <w:b/>
          <w:bCs/>
          <w:color w:val="auto"/>
        </w:rPr>
        <w:t>Project</w:t>
      </w:r>
      <w:r w:rsidR="00CD643D">
        <w:rPr>
          <w:b/>
          <w:bCs/>
          <w:color w:val="auto"/>
        </w:rPr>
        <w:t xml:space="preserve"> Documentation</w:t>
      </w:r>
    </w:p>
    <w:p w14:paraId="1EBCB9C4" w14:textId="1EA97982" w:rsidR="009C5E14" w:rsidRDefault="009C5E14" w:rsidP="00CD643D">
      <w:pPr>
        <w:pStyle w:val="ListParagraph"/>
        <w:numPr>
          <w:ilvl w:val="0"/>
          <w:numId w:val="1"/>
        </w:numPr>
      </w:pPr>
      <w:r w:rsidRPr="00AA3F2F">
        <w:rPr>
          <w:b/>
          <w:bCs/>
        </w:rPr>
        <w:t>(Over</w:t>
      </w:r>
      <w:r w:rsidR="00654DD9" w:rsidRPr="00AA3F2F">
        <w:rPr>
          <w:b/>
          <w:bCs/>
        </w:rPr>
        <w:t>all</w:t>
      </w:r>
      <w:r w:rsidRPr="00AA3F2F">
        <w:rPr>
          <w:b/>
          <w:bCs/>
        </w:rPr>
        <w:t xml:space="preserve"> project Idea</w:t>
      </w:r>
      <w:r w:rsidR="00AA3F2F" w:rsidRPr="00AA3F2F">
        <w:rPr>
          <w:b/>
          <w:bCs/>
        </w:rPr>
        <w:t xml:space="preserve"> Paragraph_1</w:t>
      </w:r>
      <w:r w:rsidRPr="00AA3F2F">
        <w:rPr>
          <w:b/>
          <w:bCs/>
        </w:rPr>
        <w:t>)</w:t>
      </w:r>
      <w:r w:rsidR="00654DD9" w:rsidRPr="00AA3F2F">
        <w:rPr>
          <w:b/>
          <w:bCs/>
        </w:rPr>
        <w:t>:</w:t>
      </w:r>
      <w:r w:rsidR="00654DD9">
        <w:t xml:space="preserve"> We’re building a remote-controlled car powered by 3-4 Arduinos. It will be two-wheel drive with </w:t>
      </w:r>
      <w:r w:rsidR="00C93211">
        <w:t xml:space="preserve">differential </w:t>
      </w:r>
      <w:r w:rsidR="00654DD9">
        <w:t>steering, head/brake lights, and</w:t>
      </w:r>
      <w:r w:rsidR="001B501B">
        <w:t xml:space="preserve"> a</w:t>
      </w:r>
      <w:r w:rsidR="00654DD9">
        <w:t xml:space="preserve"> remote control. The goal is to configure the brains </w:t>
      </w:r>
      <w:r w:rsidR="001B501B">
        <w:t>of the car with an IR receiver and configure a remote IR controller to control and steer the cars direction (front, back, steer-left, steer-right). Finally, after the electrical circuit of the car is finalized and is working with the remote control. We’ll design a removeable plastic cover designed as a car of our choice to cover the electrical circuit, to simulate a true car’s design.</w:t>
      </w:r>
    </w:p>
    <w:p w14:paraId="71A53123" w14:textId="58552F8B" w:rsidR="009C5E14" w:rsidRDefault="009C5E14" w:rsidP="001B501B">
      <w:pPr>
        <w:pStyle w:val="ListParagraph"/>
        <w:numPr>
          <w:ilvl w:val="0"/>
          <w:numId w:val="1"/>
        </w:numPr>
      </w:pPr>
      <w:r w:rsidRPr="00AA3F2F">
        <w:rPr>
          <w:b/>
          <w:bCs/>
        </w:rPr>
        <w:t>(Description of multiple Arduinos</w:t>
      </w:r>
      <w:r w:rsidR="00AA3F2F" w:rsidRPr="00AA3F2F">
        <w:rPr>
          <w:b/>
          <w:bCs/>
        </w:rPr>
        <w:t xml:space="preserve"> Paragraph_2</w:t>
      </w:r>
      <w:r w:rsidRPr="00AA3F2F">
        <w:rPr>
          <w:b/>
          <w:bCs/>
        </w:rPr>
        <w:t>)</w:t>
      </w:r>
      <w:r w:rsidR="001B501B" w:rsidRPr="00AA3F2F">
        <w:rPr>
          <w:b/>
          <w:bCs/>
        </w:rPr>
        <w:t xml:space="preserve"> (Input/Output device types 2 devices per person):</w:t>
      </w:r>
      <w:r w:rsidR="001B501B">
        <w:t xml:space="preserve"> Each Arduino will have its own job: </w:t>
      </w:r>
    </w:p>
    <w:p w14:paraId="7119794E" w14:textId="7621D974" w:rsidR="001B501B" w:rsidRDefault="001B501B" w:rsidP="001B501B">
      <w:pPr>
        <w:pStyle w:val="ListParagraph"/>
        <w:numPr>
          <w:ilvl w:val="1"/>
          <w:numId w:val="1"/>
        </w:numPr>
      </w:pPr>
      <w:r w:rsidRPr="00AA3F2F">
        <w:rPr>
          <w:b/>
          <w:bCs/>
        </w:rPr>
        <w:t>Arduino_1</w:t>
      </w:r>
      <w:r w:rsidR="00657942" w:rsidRPr="00AA3F2F">
        <w:rPr>
          <w:b/>
          <w:bCs/>
        </w:rPr>
        <w:t xml:space="preserve"> (A</w:t>
      </w:r>
      <w:r w:rsidR="00657942" w:rsidRPr="00AA3F2F">
        <w:rPr>
          <w:b/>
          <w:bCs/>
          <w:vertAlign w:val="subscript"/>
        </w:rPr>
        <w:t>1</w:t>
      </w:r>
      <w:r w:rsidR="00657942" w:rsidRPr="00AA3F2F">
        <w:rPr>
          <w:b/>
          <w:bCs/>
        </w:rPr>
        <w:t>)</w:t>
      </w:r>
      <w:r w:rsidRPr="00AA3F2F">
        <w:rPr>
          <w:b/>
          <w:bCs/>
        </w:rPr>
        <w:t>:</w:t>
      </w:r>
      <w:r>
        <w:t xml:space="preserve">  </w:t>
      </w:r>
      <w:r w:rsidR="00657942" w:rsidRPr="00C42565">
        <w:rPr>
          <w:i/>
          <w:iCs/>
        </w:rPr>
        <w:t>(</w:t>
      </w:r>
      <w:r w:rsidR="00C42565">
        <w:rPr>
          <w:i/>
          <w:iCs/>
        </w:rPr>
        <w:t>2 Motors</w:t>
      </w:r>
      <w:r w:rsidR="00657942" w:rsidRPr="00C42565">
        <w:rPr>
          <w:i/>
          <w:iCs/>
        </w:rPr>
        <w:t>)</w:t>
      </w:r>
      <w:r w:rsidR="00657942">
        <w:t xml:space="preserve"> A</w:t>
      </w:r>
      <w:r w:rsidR="00657942">
        <w:rPr>
          <w:vertAlign w:val="subscript"/>
        </w:rPr>
        <w:t>1</w:t>
      </w:r>
      <w:r w:rsidR="00657942">
        <w:t xml:space="preserve"> will use 2 </w:t>
      </w:r>
      <w:r w:rsidR="00C93211">
        <w:t xml:space="preserve">motors for </w:t>
      </w:r>
      <w:r w:rsidR="008332AB">
        <w:t>two-wheel</w:t>
      </w:r>
      <w:r w:rsidR="00C93211">
        <w:t xml:space="preserve"> drive for the front two wheel</w:t>
      </w:r>
      <w:r w:rsidR="00C42565">
        <w:t>s</w:t>
      </w:r>
      <w:r w:rsidR="00C93211">
        <w:t xml:space="preserve"> with differential steering, implemented through the following dynamic:</w:t>
      </w:r>
    </w:p>
    <w:p w14:paraId="34C1D0EC" w14:textId="6B895024" w:rsidR="00C93211" w:rsidRDefault="00C93211" w:rsidP="00C93211">
      <w:pPr>
        <w:pStyle w:val="ListParagraph"/>
        <w:numPr>
          <w:ilvl w:val="2"/>
          <w:numId w:val="1"/>
        </w:numPr>
      </w:pPr>
      <w:r>
        <w:t xml:space="preserve">Turn right: left wheel faster than right wheel </w:t>
      </w:r>
    </w:p>
    <w:p w14:paraId="2828D990" w14:textId="3A8E692B" w:rsidR="00C93211" w:rsidRDefault="00C93211" w:rsidP="00C93211">
      <w:pPr>
        <w:pStyle w:val="ListParagraph"/>
        <w:numPr>
          <w:ilvl w:val="2"/>
          <w:numId w:val="1"/>
        </w:numPr>
      </w:pPr>
      <w:r>
        <w:t>Turn left: right wheel faster than left wheel</w:t>
      </w:r>
    </w:p>
    <w:p w14:paraId="2EC83560" w14:textId="19D75AFB" w:rsidR="001B501B" w:rsidRDefault="001B501B" w:rsidP="001B501B">
      <w:pPr>
        <w:pStyle w:val="ListParagraph"/>
        <w:numPr>
          <w:ilvl w:val="1"/>
          <w:numId w:val="1"/>
        </w:numPr>
      </w:pPr>
      <w:r w:rsidRPr="00AA3F2F">
        <w:rPr>
          <w:b/>
          <w:bCs/>
        </w:rPr>
        <w:t>Arduino_2</w:t>
      </w:r>
      <w:r w:rsidR="00657942" w:rsidRPr="00AA3F2F">
        <w:rPr>
          <w:b/>
          <w:bCs/>
        </w:rPr>
        <w:t xml:space="preserve"> (A</w:t>
      </w:r>
      <w:r w:rsidR="00657942" w:rsidRPr="00AA3F2F">
        <w:rPr>
          <w:b/>
          <w:bCs/>
          <w:vertAlign w:val="subscript"/>
        </w:rPr>
        <w:t>2</w:t>
      </w:r>
      <w:r w:rsidR="00657942" w:rsidRPr="00AA3F2F">
        <w:rPr>
          <w:b/>
          <w:bCs/>
        </w:rPr>
        <w:t>)</w:t>
      </w:r>
      <w:r w:rsidRPr="00AA3F2F">
        <w:rPr>
          <w:b/>
          <w:bCs/>
        </w:rPr>
        <w:t>:</w:t>
      </w:r>
      <w:r w:rsidR="00657942">
        <w:t xml:space="preserve"> </w:t>
      </w:r>
      <w:r w:rsidR="00657942" w:rsidRPr="00C42565">
        <w:rPr>
          <w:i/>
          <w:iCs/>
        </w:rPr>
        <w:t>(</w:t>
      </w:r>
      <w:r w:rsidR="00C93211" w:rsidRPr="00C42565">
        <w:rPr>
          <w:i/>
          <w:iCs/>
        </w:rPr>
        <w:t xml:space="preserve">LED Headlights, LED Brake lights, </w:t>
      </w:r>
      <w:r w:rsidR="008332AB" w:rsidRPr="00C42565">
        <w:rPr>
          <w:i/>
          <w:iCs/>
        </w:rPr>
        <w:t>Light sensor</w:t>
      </w:r>
      <w:r w:rsidR="00657942" w:rsidRPr="00C42565">
        <w:rPr>
          <w:i/>
          <w:iCs/>
        </w:rPr>
        <w:t>)</w:t>
      </w:r>
      <w:r w:rsidR="00C93211">
        <w:t xml:space="preserve"> A</w:t>
      </w:r>
      <w:r w:rsidR="00C93211">
        <w:rPr>
          <w:vertAlign w:val="subscript"/>
        </w:rPr>
        <w:t>2</w:t>
      </w:r>
      <w:r w:rsidR="00C93211">
        <w:t xml:space="preserve"> will use yellow/white LED lights for the headlights, and red LED lights for the brake lights. Additionally, we’ll </w:t>
      </w:r>
      <w:r w:rsidR="008332AB">
        <w:t>investigate</w:t>
      </w:r>
      <w:r w:rsidR="00C93211">
        <w:t xml:space="preserve"> configuring the LED lights to turn on when certain metrics are hit.</w:t>
      </w:r>
    </w:p>
    <w:p w14:paraId="080CE476" w14:textId="75CA0E6C" w:rsidR="001B501B" w:rsidRDefault="001B501B" w:rsidP="001B501B">
      <w:pPr>
        <w:pStyle w:val="ListParagraph"/>
        <w:numPr>
          <w:ilvl w:val="1"/>
          <w:numId w:val="1"/>
        </w:numPr>
      </w:pPr>
      <w:r w:rsidRPr="00AA3F2F">
        <w:rPr>
          <w:b/>
          <w:bCs/>
        </w:rPr>
        <w:t>Arduino_3</w:t>
      </w:r>
      <w:r w:rsidR="00657942" w:rsidRPr="00AA3F2F">
        <w:rPr>
          <w:b/>
          <w:bCs/>
        </w:rPr>
        <w:t xml:space="preserve"> (A</w:t>
      </w:r>
      <w:r w:rsidR="00657942" w:rsidRPr="00AA3F2F">
        <w:rPr>
          <w:b/>
          <w:bCs/>
          <w:vertAlign w:val="subscript"/>
        </w:rPr>
        <w:t>3</w:t>
      </w:r>
      <w:r w:rsidR="00657942" w:rsidRPr="00AA3F2F">
        <w:rPr>
          <w:b/>
          <w:bCs/>
        </w:rPr>
        <w:t>)</w:t>
      </w:r>
      <w:r w:rsidRPr="00AA3F2F">
        <w:rPr>
          <w:b/>
          <w:bCs/>
        </w:rPr>
        <w:t>:</w:t>
      </w:r>
      <w:r w:rsidR="00C93211">
        <w:t xml:space="preserve"> </w:t>
      </w:r>
      <w:r w:rsidR="00C93211" w:rsidRPr="00C42565">
        <w:rPr>
          <w:i/>
          <w:iCs/>
        </w:rPr>
        <w:t>(Joystick</w:t>
      </w:r>
      <w:r w:rsidR="00C42565">
        <w:rPr>
          <w:i/>
          <w:iCs/>
        </w:rPr>
        <w:t>s</w:t>
      </w:r>
      <w:r w:rsidR="008332AB" w:rsidRPr="00C42565">
        <w:rPr>
          <w:i/>
          <w:iCs/>
        </w:rPr>
        <w:t>, IR</w:t>
      </w:r>
      <w:r w:rsidR="00C93211" w:rsidRPr="00C42565">
        <w:rPr>
          <w:i/>
          <w:iCs/>
        </w:rPr>
        <w:t xml:space="preserve"> </w:t>
      </w:r>
      <w:r w:rsidR="008332AB" w:rsidRPr="00C42565">
        <w:rPr>
          <w:i/>
          <w:iCs/>
        </w:rPr>
        <w:t xml:space="preserve">Controller, </w:t>
      </w:r>
      <w:r w:rsidR="00C93211" w:rsidRPr="00C42565">
        <w:rPr>
          <w:i/>
          <w:iCs/>
        </w:rPr>
        <w:t>and Buttons)</w:t>
      </w:r>
      <w:r w:rsidR="008332AB">
        <w:t xml:space="preserve"> A</w:t>
      </w:r>
      <w:r w:rsidR="008332AB">
        <w:rPr>
          <w:vertAlign w:val="subscript"/>
        </w:rPr>
        <w:t>3</w:t>
      </w:r>
      <w:r w:rsidR="008332AB">
        <w:t xml:space="preserve"> will be the remote controller for the remote controller car.</w:t>
      </w:r>
    </w:p>
    <w:p w14:paraId="50BBB039" w14:textId="79D40C8A" w:rsidR="001B501B" w:rsidRDefault="001B501B" w:rsidP="001B501B">
      <w:pPr>
        <w:pStyle w:val="ListParagraph"/>
        <w:numPr>
          <w:ilvl w:val="1"/>
          <w:numId w:val="1"/>
        </w:numPr>
      </w:pPr>
      <w:r w:rsidRPr="00AA3F2F">
        <w:rPr>
          <w:b/>
          <w:bCs/>
        </w:rPr>
        <w:t>Arduino_4</w:t>
      </w:r>
      <w:r w:rsidR="00657942" w:rsidRPr="00AA3F2F">
        <w:rPr>
          <w:b/>
          <w:bCs/>
        </w:rPr>
        <w:t xml:space="preserve"> (A</w:t>
      </w:r>
      <w:r w:rsidR="00657942" w:rsidRPr="00AA3F2F">
        <w:rPr>
          <w:b/>
          <w:bCs/>
          <w:vertAlign w:val="subscript"/>
        </w:rPr>
        <w:t>4</w:t>
      </w:r>
      <w:r w:rsidR="00657942" w:rsidRPr="00AA3F2F">
        <w:rPr>
          <w:b/>
          <w:bCs/>
        </w:rPr>
        <w:t>)</w:t>
      </w:r>
      <w:r w:rsidRPr="00AA3F2F">
        <w:rPr>
          <w:b/>
          <w:bCs/>
        </w:rPr>
        <w:t>:</w:t>
      </w:r>
      <w:r w:rsidR="00C93211">
        <w:t xml:space="preserve"> </w:t>
      </w:r>
      <w:r w:rsidR="00C93211" w:rsidRPr="00C42565">
        <w:rPr>
          <w:i/>
          <w:iCs/>
        </w:rPr>
        <w:t>(</w:t>
      </w:r>
      <w:r w:rsidR="008332AB" w:rsidRPr="00C42565">
        <w:rPr>
          <w:i/>
          <w:iCs/>
        </w:rPr>
        <w:t>IR Receiver, Speaker</w:t>
      </w:r>
      <w:r w:rsidR="00C42565">
        <w:rPr>
          <w:i/>
          <w:iCs/>
        </w:rPr>
        <w:t>, LCD Screen</w:t>
      </w:r>
      <w:r w:rsidR="00C93211" w:rsidRPr="00C42565">
        <w:rPr>
          <w:i/>
          <w:iCs/>
        </w:rPr>
        <w:t>)</w:t>
      </w:r>
      <w:r w:rsidR="00AA3F2F">
        <w:t xml:space="preserve"> A</w:t>
      </w:r>
      <w:r w:rsidR="00AA3F2F">
        <w:rPr>
          <w:vertAlign w:val="subscript"/>
        </w:rPr>
        <w:t>4</w:t>
      </w:r>
      <w:r w:rsidR="00AA3F2F">
        <w:t xml:space="preserve"> will contain the IR Receiver and Speaker or additional components serving as play features for the host. </w:t>
      </w:r>
    </w:p>
    <w:p w14:paraId="20739BF4" w14:textId="79E180E4" w:rsidR="009C5E14" w:rsidRDefault="009C5E14" w:rsidP="00CD643D">
      <w:pPr>
        <w:pStyle w:val="ListParagraph"/>
        <w:numPr>
          <w:ilvl w:val="0"/>
          <w:numId w:val="1"/>
        </w:numPr>
      </w:pPr>
      <w:r w:rsidRPr="00AA3F2F">
        <w:rPr>
          <w:b/>
          <w:bCs/>
        </w:rPr>
        <w:t>(Communication)</w:t>
      </w:r>
      <w:r w:rsidR="00AA3F2F" w:rsidRPr="00AA3F2F">
        <w:rPr>
          <w:b/>
          <w:bCs/>
        </w:rPr>
        <w:t>:</w:t>
      </w:r>
      <w:r w:rsidR="00AA3F2F">
        <w:t xml:space="preserve"> </w:t>
      </w:r>
      <w:r w:rsidR="00F948DA">
        <w:t>This</w:t>
      </w:r>
      <w:r w:rsidR="00D229C3">
        <w:t xml:space="preserve"> project will</w:t>
      </w:r>
      <w:r w:rsidR="00F948DA">
        <w:t xml:space="preserve"> be</w:t>
      </w:r>
      <w:r w:rsidR="00D229C3">
        <w:t xml:space="preserve"> utiliz</w:t>
      </w:r>
      <w:r w:rsidR="00F948DA">
        <w:t>ing</w:t>
      </w:r>
      <w:r w:rsidR="00D229C3">
        <w:t xml:space="preserve"> a remote control managed by Arduino_3, sending commands to the car using an infrared transmitter (IR). For communication with the car itself,</w:t>
      </w:r>
      <w:r w:rsidR="00F948DA">
        <w:t xml:space="preserve"> Arduino_4 will function as the main controller sending instructions to Arduino_1(motors) and Arduino_2(lights) using the Inter-Integrated Circuit Protocol (I2C).</w:t>
      </w:r>
    </w:p>
    <w:p w14:paraId="61422DFB" w14:textId="1FC2903F" w:rsidR="00654DD9" w:rsidRDefault="009C5E14" w:rsidP="00CD643D">
      <w:pPr>
        <w:pStyle w:val="ListParagraph"/>
        <w:numPr>
          <w:ilvl w:val="0"/>
          <w:numId w:val="1"/>
        </w:numPr>
      </w:pPr>
      <w:r w:rsidRPr="00AA3F2F">
        <w:rPr>
          <w:b/>
          <w:bCs/>
        </w:rPr>
        <w:t>(Original Work</w:t>
      </w:r>
      <w:r w:rsidR="00AA3F2F" w:rsidRPr="00AA3F2F">
        <w:rPr>
          <w:b/>
          <w:bCs/>
        </w:rPr>
        <w:t xml:space="preserve"> Paragraph_3</w:t>
      </w:r>
      <w:r w:rsidRPr="00AA3F2F">
        <w:rPr>
          <w:b/>
          <w:bCs/>
        </w:rPr>
        <w:t>)</w:t>
      </w:r>
      <w:r w:rsidR="00AA3F2F" w:rsidRPr="00AA3F2F">
        <w:rPr>
          <w:b/>
          <w:bCs/>
        </w:rPr>
        <w:t xml:space="preserve">: </w:t>
      </w:r>
      <w:r w:rsidR="00AA3F2F">
        <w:t xml:space="preserve">Original work within this project includes the differential steering, and how we will implement that with the method described above. As well as the plastic cover, how we choose to design it will be completely original. We’ve </w:t>
      </w:r>
      <w:r w:rsidR="00AA3F2F">
        <w:lastRenderedPageBreak/>
        <w:t>considered building materials for this car designed cover, which include coke cans, recycled plastic, etc.</w:t>
      </w:r>
    </w:p>
    <w:p w14:paraId="125FE27F" w14:textId="2F437425" w:rsidR="00CD643D" w:rsidRPr="007B6A31" w:rsidRDefault="00CD643D" w:rsidP="00CD643D">
      <w:pPr>
        <w:pStyle w:val="Heading1"/>
        <w:pBdr>
          <w:bottom w:val="single" w:sz="4" w:space="1" w:color="auto"/>
        </w:pBdr>
        <w:spacing w:before="0" w:after="0"/>
        <w:rPr>
          <w:b/>
          <w:bCs/>
          <w:color w:val="auto"/>
        </w:rPr>
      </w:pPr>
      <w:r>
        <w:rPr>
          <w:b/>
          <w:bCs/>
          <w:color w:val="auto"/>
        </w:rPr>
        <w:t>Programming Language</w:t>
      </w:r>
    </w:p>
    <w:p w14:paraId="0380EECB" w14:textId="62D70360" w:rsidR="00CD643D" w:rsidRPr="00AA6EAE" w:rsidRDefault="00E2560B" w:rsidP="00CD643D">
      <w:pPr>
        <w:pStyle w:val="ListParagraph"/>
        <w:numPr>
          <w:ilvl w:val="0"/>
          <w:numId w:val="1"/>
        </w:numPr>
      </w:pPr>
      <w:r>
        <w:t>C/</w:t>
      </w:r>
      <w:r w:rsidR="00CD643D">
        <w:t>C++</w:t>
      </w:r>
    </w:p>
    <w:p w14:paraId="04558E42" w14:textId="77777777" w:rsidR="00CD643D" w:rsidRPr="007B6A31" w:rsidRDefault="00CD643D" w:rsidP="00CD643D">
      <w:pPr>
        <w:pStyle w:val="Heading1"/>
        <w:pBdr>
          <w:bottom w:val="single" w:sz="4" w:space="1" w:color="auto"/>
        </w:pBdr>
        <w:spacing w:before="0" w:after="0"/>
        <w:rPr>
          <w:b/>
          <w:bCs/>
          <w:color w:val="auto"/>
        </w:rPr>
      </w:pPr>
      <w:r>
        <w:rPr>
          <w:b/>
          <w:bCs/>
          <w:color w:val="auto"/>
        </w:rPr>
        <w:t>Integration</w:t>
      </w:r>
    </w:p>
    <w:p w14:paraId="613F2968" w14:textId="77777777" w:rsidR="00CD643D" w:rsidRDefault="00CD643D" w:rsidP="00CD643D">
      <w:pPr>
        <w:pStyle w:val="ListParagraph"/>
        <w:numPr>
          <w:ilvl w:val="0"/>
          <w:numId w:val="1"/>
        </w:numPr>
      </w:pPr>
      <w:r>
        <w:t>Arduino IDE</w:t>
      </w:r>
    </w:p>
    <w:p w14:paraId="4F2453CC" w14:textId="28030E77" w:rsidR="00CD643D" w:rsidRPr="007B6A31" w:rsidRDefault="00CD643D" w:rsidP="00CD643D">
      <w:pPr>
        <w:pStyle w:val="Heading1"/>
        <w:pBdr>
          <w:bottom w:val="single" w:sz="4" w:space="1" w:color="auto"/>
        </w:pBdr>
        <w:spacing w:before="0" w:after="0"/>
        <w:rPr>
          <w:b/>
          <w:bCs/>
          <w:color w:val="auto"/>
        </w:rPr>
      </w:pPr>
      <w:r>
        <w:rPr>
          <w:b/>
          <w:bCs/>
          <w:color w:val="auto"/>
        </w:rPr>
        <w:t xml:space="preserve">In-Scope Hardware </w:t>
      </w:r>
    </w:p>
    <w:p w14:paraId="3FAF8ADB" w14:textId="77777777" w:rsidR="00CD643D" w:rsidRPr="008113F5" w:rsidRDefault="00CD643D" w:rsidP="00CD643D">
      <w:pPr>
        <w:pStyle w:val="whitespace-pre-wrap"/>
        <w:numPr>
          <w:ilvl w:val="0"/>
          <w:numId w:val="1"/>
        </w:numPr>
        <w:rPr>
          <w:b/>
          <w:bCs/>
          <w:sz w:val="28"/>
          <w:szCs w:val="28"/>
        </w:rPr>
      </w:pPr>
      <w:r w:rsidRPr="008113F5">
        <w:rPr>
          <w:b/>
          <w:bCs/>
          <w:sz w:val="28"/>
          <w:szCs w:val="28"/>
        </w:rPr>
        <w:t>Main Controller:</w:t>
      </w:r>
    </w:p>
    <w:p w14:paraId="4C6ED3EA" w14:textId="77777777" w:rsidR="00CD643D" w:rsidRDefault="00CD643D" w:rsidP="00CD643D">
      <w:pPr>
        <w:pStyle w:val="whitespace-pre-wrap"/>
        <w:numPr>
          <w:ilvl w:val="0"/>
          <w:numId w:val="1"/>
        </w:numPr>
      </w:pPr>
      <w:r>
        <w:t>Arduino UNO R4 Wi-Fi (x1)</w:t>
      </w:r>
    </w:p>
    <w:p w14:paraId="52C4A879" w14:textId="77777777" w:rsidR="00CD643D" w:rsidRDefault="00CD643D" w:rsidP="00CD643D">
      <w:pPr>
        <w:pStyle w:val="whitespace-pre-wrap"/>
        <w:numPr>
          <w:ilvl w:val="1"/>
          <w:numId w:val="1"/>
        </w:numPr>
      </w:pPr>
      <w:r>
        <w:t>The brain of the project runs the code, controls all other components, and has built in Wi-fi for internet connectivity.</w:t>
      </w:r>
    </w:p>
    <w:p w14:paraId="5D801C72" w14:textId="77777777" w:rsidR="00CD643D" w:rsidRPr="008113F5" w:rsidRDefault="00CD643D" w:rsidP="00CD643D">
      <w:pPr>
        <w:pStyle w:val="whitespace-pre-wrap"/>
        <w:numPr>
          <w:ilvl w:val="0"/>
          <w:numId w:val="1"/>
        </w:numPr>
        <w:rPr>
          <w:b/>
          <w:bCs/>
          <w:sz w:val="28"/>
          <w:szCs w:val="28"/>
        </w:rPr>
      </w:pPr>
      <w:r w:rsidRPr="008113F5">
        <w:rPr>
          <w:b/>
          <w:bCs/>
          <w:sz w:val="28"/>
          <w:szCs w:val="28"/>
        </w:rPr>
        <w:t>Display Components</w:t>
      </w:r>
    </w:p>
    <w:p w14:paraId="16D0303C" w14:textId="77777777" w:rsidR="00CD643D" w:rsidRDefault="00CD643D" w:rsidP="00CD643D">
      <w:pPr>
        <w:pStyle w:val="whitespace-pre-wrap"/>
        <w:numPr>
          <w:ilvl w:val="0"/>
          <w:numId w:val="1"/>
        </w:numPr>
      </w:pPr>
      <w:r>
        <w:t xml:space="preserve"> I2C LCD 1602 Display (x1)</w:t>
      </w:r>
    </w:p>
    <w:p w14:paraId="4BD73A13" w14:textId="77777777" w:rsidR="00CD643D" w:rsidRDefault="00CD643D" w:rsidP="00CD643D">
      <w:pPr>
        <w:pStyle w:val="whitespace-pre-wrap"/>
        <w:numPr>
          <w:ilvl w:val="1"/>
          <w:numId w:val="1"/>
        </w:numPr>
      </w:pPr>
      <w:r>
        <w:t>Shows 16 characters x 2 lines of text. Great for displaying sensor readings, menus, or messages</w:t>
      </w:r>
    </w:p>
    <w:p w14:paraId="1ADBC14C" w14:textId="77777777" w:rsidR="00CD643D" w:rsidRDefault="00CD643D" w:rsidP="00CD643D">
      <w:pPr>
        <w:pStyle w:val="whitespace-pre-wrap"/>
        <w:numPr>
          <w:ilvl w:val="0"/>
          <w:numId w:val="1"/>
        </w:numPr>
      </w:pPr>
      <w:r>
        <w:t xml:space="preserve"> OLED Screen (x1) </w:t>
      </w:r>
    </w:p>
    <w:p w14:paraId="7B9344A4" w14:textId="77777777" w:rsidR="00CD643D" w:rsidRDefault="00CD643D" w:rsidP="00CD643D">
      <w:pPr>
        <w:pStyle w:val="whitespace-pre-wrap"/>
        <w:numPr>
          <w:ilvl w:val="1"/>
          <w:numId w:val="1"/>
        </w:numPr>
      </w:pPr>
      <w:r>
        <w:t xml:space="preserve">Small high-contrast display. Shows text, graphics, or simple animations. </w:t>
      </w:r>
    </w:p>
    <w:p w14:paraId="5BBD4515" w14:textId="77777777" w:rsidR="00CD643D" w:rsidRDefault="00CD643D" w:rsidP="00CD643D">
      <w:pPr>
        <w:pStyle w:val="whitespace-pre-wrap"/>
        <w:numPr>
          <w:ilvl w:val="0"/>
          <w:numId w:val="1"/>
        </w:numPr>
      </w:pPr>
      <w:r>
        <w:t xml:space="preserve">7-segment Display (x1) </w:t>
      </w:r>
    </w:p>
    <w:p w14:paraId="07101A10" w14:textId="77777777" w:rsidR="00CD643D" w:rsidRDefault="00CD643D" w:rsidP="00CD643D">
      <w:pPr>
        <w:pStyle w:val="whitespace-pre-wrap"/>
        <w:numPr>
          <w:ilvl w:val="1"/>
          <w:numId w:val="1"/>
        </w:numPr>
      </w:pPr>
      <w:r>
        <w:t>Show numbers 0-9</w:t>
      </w:r>
    </w:p>
    <w:p w14:paraId="0FC48CB7" w14:textId="77777777" w:rsidR="00CD643D" w:rsidRPr="008113F5" w:rsidRDefault="00CD643D" w:rsidP="00CD643D">
      <w:pPr>
        <w:pStyle w:val="whitespace-pre-wrap"/>
        <w:numPr>
          <w:ilvl w:val="0"/>
          <w:numId w:val="1"/>
        </w:numPr>
        <w:rPr>
          <w:b/>
          <w:bCs/>
          <w:sz w:val="28"/>
          <w:szCs w:val="28"/>
        </w:rPr>
      </w:pPr>
      <w:r w:rsidRPr="008113F5">
        <w:rPr>
          <w:b/>
          <w:bCs/>
          <w:sz w:val="28"/>
          <w:szCs w:val="28"/>
        </w:rPr>
        <w:t>Sensors</w:t>
      </w:r>
    </w:p>
    <w:p w14:paraId="0257051A" w14:textId="77777777" w:rsidR="00CD643D" w:rsidRDefault="00CD643D" w:rsidP="00CD643D">
      <w:pPr>
        <w:pStyle w:val="whitespace-pre-wrap"/>
        <w:numPr>
          <w:ilvl w:val="0"/>
          <w:numId w:val="1"/>
        </w:numPr>
      </w:pPr>
      <w:r>
        <w:t xml:space="preserve">Temperature and Humidity Sensor (x1) </w:t>
      </w:r>
    </w:p>
    <w:p w14:paraId="5F6B67E5" w14:textId="77777777" w:rsidR="00CD643D" w:rsidRDefault="00CD643D" w:rsidP="00CD643D">
      <w:pPr>
        <w:pStyle w:val="whitespace-pre-wrap"/>
        <w:numPr>
          <w:ilvl w:val="1"/>
          <w:numId w:val="1"/>
        </w:numPr>
      </w:pPr>
      <w:r>
        <w:t>Measures room temperature and moisture in the air.</w:t>
      </w:r>
    </w:p>
    <w:p w14:paraId="367DB7E7" w14:textId="77777777" w:rsidR="00CD643D" w:rsidRDefault="00CD643D" w:rsidP="00CD643D">
      <w:pPr>
        <w:pStyle w:val="whitespace-pre-wrap"/>
        <w:numPr>
          <w:ilvl w:val="0"/>
          <w:numId w:val="1"/>
        </w:numPr>
      </w:pPr>
      <w:r>
        <w:t xml:space="preserve">Ultrasonic Module (x1) </w:t>
      </w:r>
    </w:p>
    <w:p w14:paraId="1004DF21" w14:textId="77777777" w:rsidR="00CD643D" w:rsidRDefault="00CD643D" w:rsidP="00CD643D">
      <w:pPr>
        <w:pStyle w:val="whitespace-pre-wrap"/>
        <w:numPr>
          <w:ilvl w:val="1"/>
          <w:numId w:val="1"/>
        </w:numPr>
      </w:pPr>
      <w:r>
        <w:t>Measures distance using sounds waves.</w:t>
      </w:r>
    </w:p>
    <w:p w14:paraId="25F0B009" w14:textId="77777777" w:rsidR="00CD643D" w:rsidRDefault="00CD643D" w:rsidP="00CD643D">
      <w:pPr>
        <w:pStyle w:val="whitespace-pre-wrap"/>
        <w:numPr>
          <w:ilvl w:val="0"/>
          <w:numId w:val="1"/>
        </w:numPr>
      </w:pPr>
      <w:r>
        <w:t xml:space="preserve">PIR Motion Sensor Module (x1) </w:t>
      </w:r>
    </w:p>
    <w:p w14:paraId="1D9E01D8" w14:textId="77777777" w:rsidR="00CD643D" w:rsidRDefault="00CD643D" w:rsidP="00CD643D">
      <w:pPr>
        <w:pStyle w:val="whitespace-pre-wrap"/>
        <w:numPr>
          <w:ilvl w:val="1"/>
          <w:numId w:val="1"/>
        </w:numPr>
      </w:pPr>
      <w:r>
        <w:t>Detects movements of people.</w:t>
      </w:r>
    </w:p>
    <w:p w14:paraId="51B97443" w14:textId="77777777" w:rsidR="00CD643D" w:rsidRDefault="00CD643D" w:rsidP="00CD643D">
      <w:pPr>
        <w:pStyle w:val="whitespace-pre-wrap"/>
        <w:numPr>
          <w:ilvl w:val="0"/>
          <w:numId w:val="1"/>
        </w:numPr>
      </w:pPr>
      <w:r>
        <w:t xml:space="preserve">MFRC522 RFID Module (x1) </w:t>
      </w:r>
    </w:p>
    <w:p w14:paraId="52AE2267" w14:textId="77777777" w:rsidR="00CD643D" w:rsidRDefault="00CD643D" w:rsidP="00CD643D">
      <w:pPr>
        <w:pStyle w:val="whitespace-pre-wrap"/>
        <w:numPr>
          <w:ilvl w:val="1"/>
          <w:numId w:val="1"/>
        </w:numPr>
      </w:pPr>
      <w:r>
        <w:t>Reads RFID cards.</w:t>
      </w:r>
    </w:p>
    <w:p w14:paraId="7D6AB11E" w14:textId="77777777" w:rsidR="00CD643D" w:rsidRDefault="00CD643D" w:rsidP="00CD643D">
      <w:pPr>
        <w:pStyle w:val="whitespace-pre-wrap"/>
        <w:numPr>
          <w:ilvl w:val="0"/>
          <w:numId w:val="1"/>
        </w:numPr>
      </w:pPr>
      <w:r>
        <w:t xml:space="preserve">MPR121 Module (x1) </w:t>
      </w:r>
    </w:p>
    <w:p w14:paraId="0119B4BA" w14:textId="77777777" w:rsidR="00CD643D" w:rsidRDefault="00CD643D" w:rsidP="00CD643D">
      <w:pPr>
        <w:pStyle w:val="whitespace-pre-wrap"/>
        <w:numPr>
          <w:ilvl w:val="1"/>
          <w:numId w:val="1"/>
        </w:numPr>
      </w:pPr>
      <w:r>
        <w:t>Detects touch up to 12 different surfaces.</w:t>
      </w:r>
    </w:p>
    <w:p w14:paraId="5236FB8A" w14:textId="77777777" w:rsidR="00CD643D" w:rsidRDefault="00CD643D" w:rsidP="00CD643D">
      <w:pPr>
        <w:pStyle w:val="whitespace-pre-wrap"/>
        <w:numPr>
          <w:ilvl w:val="0"/>
          <w:numId w:val="1"/>
        </w:numPr>
      </w:pPr>
      <w:r>
        <w:t xml:space="preserve">Soil Moisture Module (x1) </w:t>
      </w:r>
    </w:p>
    <w:p w14:paraId="225CD146" w14:textId="77777777" w:rsidR="00CD643D" w:rsidRDefault="00CD643D" w:rsidP="00CD643D">
      <w:pPr>
        <w:pStyle w:val="whitespace-pre-wrap"/>
        <w:numPr>
          <w:ilvl w:val="1"/>
          <w:numId w:val="1"/>
        </w:numPr>
      </w:pPr>
      <w:r>
        <w:t>Measures water content in soil.</w:t>
      </w:r>
    </w:p>
    <w:p w14:paraId="5DD53E33" w14:textId="77777777" w:rsidR="00CD643D" w:rsidRDefault="00CD643D" w:rsidP="00CD643D">
      <w:pPr>
        <w:pStyle w:val="whitespace-pre-wrap"/>
        <w:numPr>
          <w:ilvl w:val="0"/>
          <w:numId w:val="1"/>
        </w:numPr>
      </w:pPr>
      <w:r>
        <w:t xml:space="preserve">GY-87 10 DOF Module (x1) </w:t>
      </w:r>
    </w:p>
    <w:p w14:paraId="58C00736" w14:textId="77777777" w:rsidR="00CD643D" w:rsidRDefault="00CD643D" w:rsidP="00CD643D">
      <w:pPr>
        <w:pStyle w:val="whitespace-pre-wrap"/>
        <w:numPr>
          <w:ilvl w:val="1"/>
          <w:numId w:val="1"/>
        </w:numPr>
      </w:pPr>
      <w:r>
        <w:t xml:space="preserve">Advanced sensor combining accelerometer, gyroscope, magnetometer, and barometer. </w:t>
      </w:r>
    </w:p>
    <w:p w14:paraId="59E196E8" w14:textId="77777777" w:rsidR="00CD643D" w:rsidRDefault="00CD643D" w:rsidP="00CD643D">
      <w:pPr>
        <w:pStyle w:val="whitespace-pre-wrap"/>
        <w:numPr>
          <w:ilvl w:val="0"/>
          <w:numId w:val="1"/>
        </w:numPr>
      </w:pPr>
      <w:r>
        <w:t>Photoresistor (x1)</w:t>
      </w:r>
    </w:p>
    <w:p w14:paraId="3E671886" w14:textId="77777777" w:rsidR="00CD643D" w:rsidRDefault="00CD643D" w:rsidP="00CD643D">
      <w:pPr>
        <w:pStyle w:val="whitespace-pre-wrap"/>
        <w:numPr>
          <w:ilvl w:val="1"/>
          <w:numId w:val="1"/>
        </w:numPr>
      </w:pPr>
      <w:r>
        <w:t xml:space="preserve">Light sensor that changes resistance based on brightness.  </w:t>
      </w:r>
    </w:p>
    <w:p w14:paraId="1424A925" w14:textId="77777777" w:rsidR="00CD643D" w:rsidRDefault="00CD643D" w:rsidP="00CD643D">
      <w:pPr>
        <w:pStyle w:val="whitespace-pre-wrap"/>
        <w:numPr>
          <w:ilvl w:val="0"/>
          <w:numId w:val="1"/>
        </w:numPr>
      </w:pPr>
      <w:r>
        <w:t xml:space="preserve">Thermistor (x1) </w:t>
      </w:r>
    </w:p>
    <w:p w14:paraId="5D79A976" w14:textId="77777777" w:rsidR="00CD643D" w:rsidRDefault="00CD643D" w:rsidP="00CD643D">
      <w:pPr>
        <w:pStyle w:val="whitespace-pre-wrap"/>
        <w:numPr>
          <w:ilvl w:val="1"/>
          <w:numId w:val="1"/>
        </w:numPr>
      </w:pPr>
      <w:r>
        <w:t>Temperature sensor that changes resistance with heat.</w:t>
      </w:r>
    </w:p>
    <w:p w14:paraId="1F66F67A" w14:textId="77777777" w:rsidR="00CD643D" w:rsidRPr="007E09C3" w:rsidRDefault="00CD643D" w:rsidP="00CD643D">
      <w:pPr>
        <w:pStyle w:val="whitespace-pre-wrap"/>
        <w:numPr>
          <w:ilvl w:val="0"/>
          <w:numId w:val="1"/>
        </w:numPr>
        <w:rPr>
          <w:b/>
          <w:bCs/>
          <w:sz w:val="28"/>
          <w:szCs w:val="28"/>
        </w:rPr>
      </w:pPr>
      <w:r w:rsidRPr="007E09C3">
        <w:rPr>
          <w:b/>
          <w:bCs/>
          <w:sz w:val="28"/>
          <w:szCs w:val="28"/>
        </w:rPr>
        <w:t>Input/Control Devices:</w:t>
      </w:r>
    </w:p>
    <w:p w14:paraId="4C0A5B4B" w14:textId="77777777" w:rsidR="00CD643D" w:rsidRDefault="00CD643D" w:rsidP="00CD643D">
      <w:pPr>
        <w:pStyle w:val="whitespace-pre-wrap"/>
        <w:numPr>
          <w:ilvl w:val="0"/>
          <w:numId w:val="1"/>
        </w:numPr>
      </w:pPr>
      <w:r>
        <w:t>IR Controller (x1)</w:t>
      </w:r>
    </w:p>
    <w:p w14:paraId="445D3632" w14:textId="77777777" w:rsidR="00CD643D" w:rsidRDefault="00CD643D" w:rsidP="00CD643D">
      <w:pPr>
        <w:pStyle w:val="whitespace-pre-wrap"/>
        <w:numPr>
          <w:ilvl w:val="0"/>
          <w:numId w:val="1"/>
        </w:numPr>
      </w:pPr>
      <w:r>
        <w:lastRenderedPageBreak/>
        <w:t xml:space="preserve">IR Receiver (x1) </w:t>
      </w:r>
    </w:p>
    <w:p w14:paraId="46F4EFDC" w14:textId="77777777" w:rsidR="00CD643D" w:rsidRDefault="00CD643D" w:rsidP="00CD643D">
      <w:pPr>
        <w:pStyle w:val="whitespace-pre-wrap"/>
        <w:numPr>
          <w:ilvl w:val="1"/>
          <w:numId w:val="1"/>
        </w:numPr>
      </w:pPr>
      <w:r>
        <w:t xml:space="preserve">Remote control system. Controller sends signals, receiver gets them. </w:t>
      </w:r>
    </w:p>
    <w:p w14:paraId="3DA2A0A4" w14:textId="77777777" w:rsidR="00CD643D" w:rsidRDefault="00CD643D" w:rsidP="00CD643D">
      <w:pPr>
        <w:pStyle w:val="whitespace-pre-wrap"/>
        <w:numPr>
          <w:ilvl w:val="0"/>
          <w:numId w:val="1"/>
        </w:numPr>
      </w:pPr>
      <w:r>
        <w:t xml:space="preserve">Keypad (x1) </w:t>
      </w:r>
    </w:p>
    <w:p w14:paraId="22F985A0" w14:textId="77777777" w:rsidR="00CD643D" w:rsidRDefault="00CD643D" w:rsidP="00CD643D">
      <w:pPr>
        <w:pStyle w:val="whitespace-pre-wrap"/>
        <w:numPr>
          <w:ilvl w:val="1"/>
          <w:numId w:val="1"/>
        </w:numPr>
      </w:pPr>
      <w:r w:rsidRPr="00646B52">
        <w:t>Grid of buttons for number/letter input. Used for passwords, calculators, or menu navigation.</w:t>
      </w:r>
    </w:p>
    <w:p w14:paraId="598820FE" w14:textId="77777777" w:rsidR="00CD643D" w:rsidRDefault="00CD643D" w:rsidP="00CD643D">
      <w:pPr>
        <w:pStyle w:val="whitespace-pre-wrap"/>
        <w:numPr>
          <w:ilvl w:val="0"/>
          <w:numId w:val="1"/>
        </w:numPr>
      </w:pPr>
      <w:r>
        <w:t xml:space="preserve">Joystick Module (x1) </w:t>
      </w:r>
    </w:p>
    <w:p w14:paraId="56669041" w14:textId="77777777" w:rsidR="00CD643D" w:rsidRDefault="00CD643D" w:rsidP="00CD643D">
      <w:pPr>
        <w:pStyle w:val="whitespace-pre-wrap"/>
        <w:numPr>
          <w:ilvl w:val="1"/>
          <w:numId w:val="1"/>
        </w:numPr>
      </w:pPr>
      <w:r w:rsidRPr="00646B52">
        <w:t>Analog stick controller (like game controller). Controls robots, cursors, or games.</w:t>
      </w:r>
    </w:p>
    <w:p w14:paraId="37B9019A" w14:textId="77777777" w:rsidR="00CD643D" w:rsidRDefault="00CD643D" w:rsidP="00CD643D">
      <w:pPr>
        <w:pStyle w:val="whitespace-pre-wrap"/>
        <w:numPr>
          <w:ilvl w:val="0"/>
          <w:numId w:val="1"/>
        </w:numPr>
      </w:pPr>
      <w:r>
        <w:t>Potentiometer (x1)</w:t>
      </w:r>
    </w:p>
    <w:p w14:paraId="4F7F51AD" w14:textId="77777777" w:rsidR="00CD643D" w:rsidRDefault="00CD643D" w:rsidP="00CD643D">
      <w:pPr>
        <w:pStyle w:val="whitespace-pre-wrap"/>
        <w:numPr>
          <w:ilvl w:val="1"/>
          <w:numId w:val="1"/>
        </w:numPr>
      </w:pPr>
      <w:r w:rsidRPr="00646B52">
        <w:t>Rotating knobs that changes resistance. Used for volume control, brightness adjustment, or analog input.</w:t>
      </w:r>
    </w:p>
    <w:p w14:paraId="626D46CB" w14:textId="77777777" w:rsidR="00CD643D" w:rsidRDefault="00CD643D" w:rsidP="00CD643D">
      <w:pPr>
        <w:pStyle w:val="whitespace-pre-wrap"/>
        <w:numPr>
          <w:ilvl w:val="0"/>
          <w:numId w:val="1"/>
        </w:numPr>
      </w:pPr>
      <w:r>
        <w:t xml:space="preserve">Button (x4) </w:t>
      </w:r>
    </w:p>
    <w:p w14:paraId="1541B7A2" w14:textId="77777777" w:rsidR="00CD643D" w:rsidRDefault="00CD643D" w:rsidP="00CD643D">
      <w:pPr>
        <w:pStyle w:val="whitespace-pre-wrap"/>
        <w:numPr>
          <w:ilvl w:val="0"/>
          <w:numId w:val="1"/>
        </w:numPr>
      </w:pPr>
      <w:r>
        <w:t xml:space="preserve">Button (x10) </w:t>
      </w:r>
    </w:p>
    <w:p w14:paraId="152E8C2F" w14:textId="77777777" w:rsidR="00CD643D" w:rsidRDefault="00CD643D" w:rsidP="00CD643D">
      <w:pPr>
        <w:pStyle w:val="whitespace-pre-wrap"/>
        <w:numPr>
          <w:ilvl w:val="1"/>
          <w:numId w:val="1"/>
        </w:numPr>
      </w:pPr>
      <w:r w:rsidRPr="00E80000">
        <w:t>Simple push buttons for user input. Turn things on/off or trigger actions.</w:t>
      </w:r>
    </w:p>
    <w:p w14:paraId="35C4A1BE" w14:textId="77777777" w:rsidR="00CD643D" w:rsidRDefault="00CD643D" w:rsidP="00CD643D">
      <w:pPr>
        <w:pStyle w:val="whitespace-pre-wrap"/>
        <w:numPr>
          <w:ilvl w:val="0"/>
          <w:numId w:val="1"/>
        </w:numPr>
      </w:pPr>
      <w:r>
        <w:t xml:space="preserve">Tilt Switch (x1) </w:t>
      </w:r>
    </w:p>
    <w:p w14:paraId="537DD87A" w14:textId="77777777" w:rsidR="00CD643D" w:rsidRDefault="00CD643D" w:rsidP="00CD643D">
      <w:pPr>
        <w:pStyle w:val="whitespace-pre-wrap"/>
        <w:numPr>
          <w:ilvl w:val="1"/>
          <w:numId w:val="1"/>
        </w:numPr>
      </w:pPr>
      <w:r w:rsidRPr="00305665">
        <w:t>Detects when tilted or shaken. Used in motion alarms or orientation sensing.</w:t>
      </w:r>
    </w:p>
    <w:p w14:paraId="1DE6B416" w14:textId="77777777" w:rsidR="00CD643D" w:rsidRPr="003D1B33" w:rsidRDefault="00CD643D" w:rsidP="00CD643D">
      <w:pPr>
        <w:pStyle w:val="whitespace-pre-wrap"/>
        <w:numPr>
          <w:ilvl w:val="0"/>
          <w:numId w:val="1"/>
        </w:numPr>
        <w:rPr>
          <w:b/>
          <w:bCs/>
          <w:sz w:val="28"/>
          <w:szCs w:val="28"/>
        </w:rPr>
      </w:pPr>
      <w:r w:rsidRPr="003D1B33">
        <w:rPr>
          <w:b/>
          <w:bCs/>
          <w:sz w:val="28"/>
          <w:szCs w:val="28"/>
        </w:rPr>
        <w:t>Output Device – Motors:</w:t>
      </w:r>
    </w:p>
    <w:p w14:paraId="36977BD2" w14:textId="77777777" w:rsidR="00CD643D" w:rsidRDefault="00CD643D" w:rsidP="00CD643D">
      <w:pPr>
        <w:pStyle w:val="whitespace-pre-wrap"/>
        <w:numPr>
          <w:ilvl w:val="0"/>
          <w:numId w:val="1"/>
        </w:numPr>
      </w:pPr>
      <w:r>
        <w:t xml:space="preserve">Stepper Motor (x1) </w:t>
      </w:r>
    </w:p>
    <w:p w14:paraId="6C75FA3B" w14:textId="77777777" w:rsidR="00CD643D" w:rsidRDefault="00CD643D" w:rsidP="00CD643D">
      <w:pPr>
        <w:pStyle w:val="whitespace-pre-wrap"/>
        <w:numPr>
          <w:ilvl w:val="0"/>
          <w:numId w:val="1"/>
        </w:numPr>
      </w:pPr>
      <w:r>
        <w:t>Stepper Motor Driver (x1)</w:t>
      </w:r>
    </w:p>
    <w:p w14:paraId="050DAC90" w14:textId="77777777" w:rsidR="00CD643D" w:rsidRDefault="00CD643D" w:rsidP="00CD643D">
      <w:pPr>
        <w:pStyle w:val="whitespace-pre-wrap"/>
        <w:numPr>
          <w:ilvl w:val="1"/>
          <w:numId w:val="1"/>
        </w:numPr>
      </w:pPr>
      <w:r>
        <w:t xml:space="preserve">Precise motor that moves in exact steps. </w:t>
      </w:r>
    </w:p>
    <w:p w14:paraId="78A1BEFD" w14:textId="77777777" w:rsidR="00CD643D" w:rsidRDefault="00CD643D" w:rsidP="00CD643D">
      <w:pPr>
        <w:pStyle w:val="whitespace-pre-wrap"/>
        <w:numPr>
          <w:ilvl w:val="0"/>
          <w:numId w:val="1"/>
        </w:numPr>
      </w:pPr>
      <w:r>
        <w:t xml:space="preserve"> 9G Servo (x1) </w:t>
      </w:r>
    </w:p>
    <w:p w14:paraId="7028F654" w14:textId="77777777" w:rsidR="00CD643D" w:rsidRDefault="00CD643D" w:rsidP="00CD643D">
      <w:pPr>
        <w:pStyle w:val="whitespace-pre-wrap"/>
        <w:numPr>
          <w:ilvl w:val="1"/>
          <w:numId w:val="1"/>
        </w:numPr>
      </w:pPr>
      <w:r w:rsidRPr="00C55C75">
        <w:t>Motor that rotates to specific angles (0-180°). Perfect for robot arms, steering, or precise movement.</w:t>
      </w:r>
    </w:p>
    <w:p w14:paraId="6E7EEF9F" w14:textId="77777777" w:rsidR="00CD643D" w:rsidRDefault="00CD643D" w:rsidP="00CD643D">
      <w:pPr>
        <w:pStyle w:val="whitespace-pre-wrap"/>
        <w:numPr>
          <w:ilvl w:val="0"/>
          <w:numId w:val="1"/>
        </w:numPr>
      </w:pPr>
      <w:r>
        <w:t xml:space="preserve">Motor (x1) </w:t>
      </w:r>
    </w:p>
    <w:p w14:paraId="16BB9163" w14:textId="77777777" w:rsidR="00CD643D" w:rsidRDefault="00CD643D" w:rsidP="00CD643D">
      <w:pPr>
        <w:pStyle w:val="whitespace-pre-wrap"/>
        <w:numPr>
          <w:ilvl w:val="1"/>
          <w:numId w:val="1"/>
        </w:numPr>
      </w:pPr>
      <w:r w:rsidRPr="002C4C5C">
        <w:t>Basic DC motor for continuous rotation. Used in wheels, fans, or simple movement.</w:t>
      </w:r>
    </w:p>
    <w:p w14:paraId="34C548B9" w14:textId="77777777" w:rsidR="00CD643D" w:rsidRDefault="00CD643D" w:rsidP="00CD643D">
      <w:pPr>
        <w:pStyle w:val="whitespace-pre-wrap"/>
        <w:numPr>
          <w:ilvl w:val="0"/>
          <w:numId w:val="1"/>
        </w:numPr>
      </w:pPr>
      <w:r>
        <w:t xml:space="preserve">Pump (x1) </w:t>
      </w:r>
    </w:p>
    <w:p w14:paraId="0F83BF2C" w14:textId="77777777" w:rsidR="00CD643D" w:rsidRDefault="00CD643D" w:rsidP="00CD643D">
      <w:pPr>
        <w:pStyle w:val="whitespace-pre-wrap"/>
        <w:numPr>
          <w:ilvl w:val="1"/>
          <w:numId w:val="1"/>
        </w:numPr>
      </w:pPr>
      <w:r w:rsidRPr="002C4C5C">
        <w:t>Moves liquids from one place to another. Great for watering systems or liquid dispensing.</w:t>
      </w:r>
    </w:p>
    <w:p w14:paraId="4C49A5EB" w14:textId="77777777" w:rsidR="00CD643D" w:rsidRDefault="00CD643D" w:rsidP="00CD643D">
      <w:pPr>
        <w:pStyle w:val="whitespace-pre-wrap"/>
        <w:numPr>
          <w:ilvl w:val="0"/>
          <w:numId w:val="1"/>
        </w:numPr>
      </w:pPr>
      <w:r>
        <w:t xml:space="preserve">Fan (x1) </w:t>
      </w:r>
    </w:p>
    <w:p w14:paraId="406F0548" w14:textId="77777777" w:rsidR="00CD643D" w:rsidRDefault="00CD643D" w:rsidP="00CD643D">
      <w:pPr>
        <w:pStyle w:val="whitespace-pre-wrap"/>
        <w:numPr>
          <w:ilvl w:val="1"/>
          <w:numId w:val="1"/>
        </w:numPr>
      </w:pPr>
      <w:r w:rsidRPr="002C4C5C">
        <w:t>Creates airflow for cooling or ventilation projects.</w:t>
      </w:r>
    </w:p>
    <w:p w14:paraId="7E2A7DFC" w14:textId="77777777" w:rsidR="00CD643D" w:rsidRPr="008A4F67" w:rsidRDefault="00CD643D" w:rsidP="00CD643D">
      <w:pPr>
        <w:pStyle w:val="whitespace-pre-wrap"/>
        <w:numPr>
          <w:ilvl w:val="0"/>
          <w:numId w:val="1"/>
        </w:numPr>
        <w:rPr>
          <w:b/>
          <w:bCs/>
          <w:sz w:val="28"/>
          <w:szCs w:val="28"/>
        </w:rPr>
      </w:pPr>
      <w:r w:rsidRPr="008A4F67">
        <w:rPr>
          <w:b/>
          <w:bCs/>
          <w:sz w:val="28"/>
          <w:szCs w:val="28"/>
        </w:rPr>
        <w:t>Output Devices – Audio/Viusal</w:t>
      </w:r>
    </w:p>
    <w:p w14:paraId="3F301CCA" w14:textId="77777777" w:rsidR="00CD643D" w:rsidRDefault="00CD643D" w:rsidP="00CD643D">
      <w:pPr>
        <w:pStyle w:val="whitespace-pre-wrap"/>
        <w:numPr>
          <w:ilvl w:val="0"/>
          <w:numId w:val="1"/>
        </w:numPr>
      </w:pPr>
      <w:r>
        <w:t xml:space="preserve">Speaker (x1) </w:t>
      </w:r>
    </w:p>
    <w:p w14:paraId="33CD4F1F" w14:textId="77777777" w:rsidR="00CD643D" w:rsidRDefault="00CD643D" w:rsidP="00CD643D">
      <w:pPr>
        <w:pStyle w:val="whitespace-pre-wrap"/>
        <w:numPr>
          <w:ilvl w:val="0"/>
          <w:numId w:val="1"/>
        </w:numPr>
      </w:pPr>
      <w:r>
        <w:t>Audio Power Amplifier Module (x1)</w:t>
      </w:r>
    </w:p>
    <w:p w14:paraId="666114A7" w14:textId="77777777" w:rsidR="00CD643D" w:rsidRDefault="00CD643D" w:rsidP="00CD643D">
      <w:pPr>
        <w:pStyle w:val="whitespace-pre-wrap"/>
        <w:numPr>
          <w:ilvl w:val="1"/>
          <w:numId w:val="1"/>
        </w:numPr>
      </w:pPr>
      <w:r w:rsidRPr="008A4F67">
        <w:t>Plays sounds, music, alarms, or voice. Amplifier makes it louder.</w:t>
      </w:r>
    </w:p>
    <w:p w14:paraId="356233F1" w14:textId="77777777" w:rsidR="00CD643D" w:rsidRDefault="00CD643D" w:rsidP="00CD643D">
      <w:pPr>
        <w:pStyle w:val="whitespace-pre-wrap"/>
        <w:numPr>
          <w:ilvl w:val="0"/>
          <w:numId w:val="1"/>
        </w:numPr>
      </w:pPr>
      <w:r>
        <w:t xml:space="preserve"> Passive Buzzer (x1) </w:t>
      </w:r>
    </w:p>
    <w:p w14:paraId="136F8643" w14:textId="77777777" w:rsidR="00CD643D" w:rsidRDefault="00CD643D" w:rsidP="00CD643D">
      <w:pPr>
        <w:pStyle w:val="whitespace-pre-wrap"/>
        <w:numPr>
          <w:ilvl w:val="1"/>
          <w:numId w:val="1"/>
        </w:numPr>
      </w:pPr>
      <w:r w:rsidRPr="008A4F67">
        <w:t>Makes tones when given specific frequencies. You control the pitch.</w:t>
      </w:r>
    </w:p>
    <w:p w14:paraId="387E666C" w14:textId="77777777" w:rsidR="00CD643D" w:rsidRDefault="00CD643D" w:rsidP="00CD643D">
      <w:pPr>
        <w:pStyle w:val="whitespace-pre-wrap"/>
        <w:numPr>
          <w:ilvl w:val="0"/>
          <w:numId w:val="1"/>
        </w:numPr>
      </w:pPr>
      <w:r>
        <w:t xml:space="preserve">Active Buzzer (x1) </w:t>
      </w:r>
    </w:p>
    <w:p w14:paraId="642C0BE8" w14:textId="77777777" w:rsidR="00CD643D" w:rsidRDefault="00CD643D" w:rsidP="00CD643D">
      <w:pPr>
        <w:pStyle w:val="whitespace-pre-wrap"/>
        <w:numPr>
          <w:ilvl w:val="1"/>
          <w:numId w:val="1"/>
        </w:numPr>
      </w:pPr>
      <w:r w:rsidRPr="0070000D">
        <w:t>Makes a fixed beep sound when powered. Simple on/off alarm.</w:t>
      </w:r>
    </w:p>
    <w:p w14:paraId="08D1B8D9" w14:textId="77777777" w:rsidR="00CD643D" w:rsidRDefault="00CD643D" w:rsidP="00CD643D">
      <w:pPr>
        <w:pStyle w:val="whitespace-pre-wrap"/>
        <w:numPr>
          <w:ilvl w:val="0"/>
          <w:numId w:val="1"/>
        </w:numPr>
      </w:pPr>
      <w:r>
        <w:t xml:space="preserve">Green LED (x5) </w:t>
      </w:r>
    </w:p>
    <w:p w14:paraId="70AD1015" w14:textId="77777777" w:rsidR="00CD643D" w:rsidRDefault="00CD643D" w:rsidP="00CD643D">
      <w:pPr>
        <w:pStyle w:val="whitespace-pre-wrap"/>
        <w:numPr>
          <w:ilvl w:val="0"/>
          <w:numId w:val="1"/>
        </w:numPr>
      </w:pPr>
      <w:r>
        <w:t xml:space="preserve">Red LED (x5) </w:t>
      </w:r>
    </w:p>
    <w:p w14:paraId="3A4ED8C2" w14:textId="77777777" w:rsidR="00CD643D" w:rsidRDefault="00CD643D" w:rsidP="00CD643D">
      <w:pPr>
        <w:pStyle w:val="whitespace-pre-wrap"/>
        <w:numPr>
          <w:ilvl w:val="0"/>
          <w:numId w:val="1"/>
        </w:numPr>
      </w:pPr>
      <w:r>
        <w:t xml:space="preserve">Yellow LED (x5) </w:t>
      </w:r>
    </w:p>
    <w:p w14:paraId="7DDE704D" w14:textId="77777777" w:rsidR="00CD643D" w:rsidRDefault="00CD643D" w:rsidP="00CD643D">
      <w:pPr>
        <w:pStyle w:val="whitespace-pre-wrap"/>
        <w:numPr>
          <w:ilvl w:val="0"/>
          <w:numId w:val="1"/>
        </w:numPr>
      </w:pPr>
      <w:r>
        <w:t xml:space="preserve">Blue LED (x5) </w:t>
      </w:r>
    </w:p>
    <w:p w14:paraId="59873467" w14:textId="77777777" w:rsidR="00CD643D" w:rsidRDefault="00CD643D" w:rsidP="00CD643D">
      <w:pPr>
        <w:pStyle w:val="whitespace-pre-wrap"/>
        <w:numPr>
          <w:ilvl w:val="0"/>
          <w:numId w:val="1"/>
        </w:numPr>
      </w:pPr>
      <w:r>
        <w:t xml:space="preserve">White LED (x1) </w:t>
      </w:r>
    </w:p>
    <w:p w14:paraId="32F24C21" w14:textId="77777777" w:rsidR="00CD643D" w:rsidRDefault="00CD643D" w:rsidP="00CD643D">
      <w:pPr>
        <w:pStyle w:val="whitespace-pre-wrap"/>
        <w:numPr>
          <w:ilvl w:val="0"/>
          <w:numId w:val="1"/>
        </w:numPr>
      </w:pPr>
      <w:r>
        <w:t xml:space="preserve">RGB LED (x1) </w:t>
      </w:r>
    </w:p>
    <w:p w14:paraId="145F595E" w14:textId="77777777" w:rsidR="00CD643D" w:rsidRDefault="00CD643D" w:rsidP="00CD643D">
      <w:pPr>
        <w:pStyle w:val="whitespace-pre-wrap"/>
        <w:numPr>
          <w:ilvl w:val="1"/>
          <w:numId w:val="1"/>
        </w:numPr>
      </w:pPr>
      <w:r w:rsidRPr="006E2F4A">
        <w:t>Light indicators. RGB can make any color. Used for status lights, decorations, or indicators.</w:t>
      </w:r>
    </w:p>
    <w:p w14:paraId="28F43AA6" w14:textId="77777777" w:rsidR="00CD643D" w:rsidRDefault="00CD643D" w:rsidP="00CD643D">
      <w:pPr>
        <w:pStyle w:val="whitespace-pre-wrap"/>
        <w:numPr>
          <w:ilvl w:val="0"/>
          <w:numId w:val="1"/>
        </w:numPr>
      </w:pPr>
      <w:r>
        <w:t xml:space="preserve">WS2812 RGB Strip (x1) </w:t>
      </w:r>
    </w:p>
    <w:p w14:paraId="3C7AC16E" w14:textId="77777777" w:rsidR="00CD643D" w:rsidRDefault="00CD643D" w:rsidP="00CD643D">
      <w:pPr>
        <w:pStyle w:val="whitespace-pre-wrap"/>
        <w:numPr>
          <w:ilvl w:val="1"/>
          <w:numId w:val="1"/>
        </w:numPr>
      </w:pPr>
      <w:r w:rsidRPr="006E2F4A">
        <w:lastRenderedPageBreak/>
        <w:t>Chain of programmable color LEDs. Creates light shows, decorations, or visual feedback.</w:t>
      </w:r>
    </w:p>
    <w:p w14:paraId="4C5B6B9B" w14:textId="77777777" w:rsidR="00CD643D" w:rsidRPr="006E2F4A" w:rsidRDefault="00CD643D" w:rsidP="00CD643D">
      <w:pPr>
        <w:pStyle w:val="whitespace-pre-wrap"/>
        <w:numPr>
          <w:ilvl w:val="0"/>
          <w:numId w:val="1"/>
        </w:numPr>
        <w:rPr>
          <w:b/>
          <w:bCs/>
          <w:sz w:val="28"/>
          <w:szCs w:val="28"/>
        </w:rPr>
      </w:pPr>
      <w:r w:rsidRPr="006E2F4A">
        <w:rPr>
          <w:b/>
          <w:bCs/>
          <w:sz w:val="28"/>
          <w:szCs w:val="28"/>
        </w:rPr>
        <w:t>Power &amp; Control:</w:t>
      </w:r>
    </w:p>
    <w:p w14:paraId="6A3C008F" w14:textId="77777777" w:rsidR="00CD643D" w:rsidRDefault="00CD643D" w:rsidP="00CD643D">
      <w:pPr>
        <w:pStyle w:val="whitespace-pre-wrap"/>
        <w:numPr>
          <w:ilvl w:val="0"/>
          <w:numId w:val="1"/>
        </w:numPr>
      </w:pPr>
      <w:r>
        <w:t xml:space="preserve">Breadboard Power Module with Battery (x1) </w:t>
      </w:r>
    </w:p>
    <w:p w14:paraId="1AEE5354" w14:textId="77777777" w:rsidR="00CD643D" w:rsidRDefault="00CD643D" w:rsidP="00CD643D">
      <w:pPr>
        <w:pStyle w:val="whitespace-pre-wrap"/>
        <w:numPr>
          <w:ilvl w:val="1"/>
          <w:numId w:val="1"/>
        </w:numPr>
      </w:pPr>
      <w:r w:rsidRPr="006E2F4A">
        <w:t>Provides portable power to your breadboard projects without needing USB connection.</w:t>
      </w:r>
    </w:p>
    <w:p w14:paraId="43FF8E23" w14:textId="77777777" w:rsidR="00CD643D" w:rsidRDefault="00CD643D" w:rsidP="00CD643D">
      <w:pPr>
        <w:pStyle w:val="whitespace-pre-wrap"/>
        <w:numPr>
          <w:ilvl w:val="0"/>
          <w:numId w:val="1"/>
        </w:numPr>
      </w:pPr>
      <w:r>
        <w:t xml:space="preserve">Relay (x1) </w:t>
      </w:r>
    </w:p>
    <w:p w14:paraId="3DFCBFA3" w14:textId="77777777" w:rsidR="00CD643D" w:rsidRDefault="00CD643D" w:rsidP="00CD643D">
      <w:pPr>
        <w:pStyle w:val="whitespace-pre-wrap"/>
        <w:numPr>
          <w:ilvl w:val="1"/>
          <w:numId w:val="1"/>
        </w:numPr>
      </w:pPr>
      <w:r w:rsidRPr="006E2F4A">
        <w:t>Electronic switch that controls high-power devices. Lets Arduino safely control lights, motors, or appliances.</w:t>
      </w:r>
    </w:p>
    <w:p w14:paraId="2450B1C6" w14:textId="77777777" w:rsidR="00CD643D" w:rsidRPr="006E2F4A" w:rsidRDefault="00CD643D" w:rsidP="00CD643D">
      <w:pPr>
        <w:pStyle w:val="whitespace-pre-wrap"/>
        <w:numPr>
          <w:ilvl w:val="0"/>
          <w:numId w:val="1"/>
        </w:numPr>
        <w:rPr>
          <w:b/>
          <w:bCs/>
          <w:sz w:val="28"/>
          <w:szCs w:val="28"/>
        </w:rPr>
      </w:pPr>
      <w:r w:rsidRPr="006E2F4A">
        <w:rPr>
          <w:b/>
          <w:bCs/>
          <w:sz w:val="28"/>
          <w:szCs w:val="28"/>
        </w:rPr>
        <w:t>Electronic Components:</w:t>
      </w:r>
    </w:p>
    <w:p w14:paraId="46C0BF70" w14:textId="77777777" w:rsidR="00CD643D" w:rsidRDefault="00CD643D" w:rsidP="00CD643D">
      <w:pPr>
        <w:pStyle w:val="whitespace-pre-wrap"/>
        <w:numPr>
          <w:ilvl w:val="0"/>
          <w:numId w:val="1"/>
        </w:numPr>
      </w:pPr>
      <w:r>
        <w:t xml:space="preserve">TA6586 (x1) </w:t>
      </w:r>
    </w:p>
    <w:p w14:paraId="6B7D029A" w14:textId="77777777" w:rsidR="00CD643D" w:rsidRDefault="00CD643D" w:rsidP="00CD643D">
      <w:pPr>
        <w:pStyle w:val="whitespace-pre-wrap"/>
        <w:numPr>
          <w:ilvl w:val="0"/>
          <w:numId w:val="1"/>
        </w:numPr>
      </w:pPr>
      <w:r>
        <w:t xml:space="preserve">74HC595 (x1) </w:t>
      </w:r>
    </w:p>
    <w:p w14:paraId="35D9C2C2" w14:textId="77777777" w:rsidR="00CD643D" w:rsidRDefault="00CD643D" w:rsidP="00CD643D">
      <w:pPr>
        <w:pStyle w:val="whitespace-pre-wrap"/>
        <w:numPr>
          <w:ilvl w:val="0"/>
          <w:numId w:val="1"/>
        </w:numPr>
      </w:pPr>
      <w:r>
        <w:t xml:space="preserve">S8550 Transistor (x1) </w:t>
      </w:r>
    </w:p>
    <w:p w14:paraId="7E116D35" w14:textId="77777777" w:rsidR="00CD643D" w:rsidRDefault="00CD643D" w:rsidP="00CD643D">
      <w:pPr>
        <w:pStyle w:val="whitespace-pre-wrap"/>
        <w:numPr>
          <w:ilvl w:val="0"/>
          <w:numId w:val="1"/>
        </w:numPr>
      </w:pPr>
      <w:r>
        <w:t xml:space="preserve">S8050 Transistor (x2) </w:t>
      </w:r>
    </w:p>
    <w:p w14:paraId="7D977732" w14:textId="77777777" w:rsidR="00CD643D" w:rsidRDefault="00CD643D" w:rsidP="00CD643D">
      <w:pPr>
        <w:pStyle w:val="whitespace-pre-wrap"/>
        <w:numPr>
          <w:ilvl w:val="0"/>
          <w:numId w:val="1"/>
        </w:numPr>
      </w:pPr>
      <w:r>
        <w:t xml:space="preserve">1N4007 Diode (x5) </w:t>
      </w:r>
    </w:p>
    <w:p w14:paraId="36C4BD90" w14:textId="77777777" w:rsidR="00CD643D" w:rsidRDefault="00CD643D" w:rsidP="00CD643D">
      <w:pPr>
        <w:pStyle w:val="whitespace-pre-wrap"/>
        <w:numPr>
          <w:ilvl w:val="0"/>
          <w:numId w:val="1"/>
        </w:numPr>
      </w:pPr>
      <w:r>
        <w:t xml:space="preserve">Capacitor 104 pF (x5) </w:t>
      </w:r>
    </w:p>
    <w:p w14:paraId="34A915A7" w14:textId="77777777" w:rsidR="00CD643D" w:rsidRDefault="00CD643D" w:rsidP="00CD643D">
      <w:pPr>
        <w:pStyle w:val="whitespace-pre-wrap"/>
        <w:numPr>
          <w:ilvl w:val="0"/>
          <w:numId w:val="1"/>
        </w:numPr>
      </w:pPr>
      <w:r>
        <w:t xml:space="preserve">Capacitor 10uF (x5) </w:t>
      </w:r>
    </w:p>
    <w:p w14:paraId="55B0876D" w14:textId="77777777" w:rsidR="00CD643D" w:rsidRDefault="00CD643D" w:rsidP="00CD643D">
      <w:pPr>
        <w:pStyle w:val="whitespace-pre-wrap"/>
        <w:numPr>
          <w:ilvl w:val="0"/>
          <w:numId w:val="1"/>
        </w:numPr>
      </w:pPr>
      <w:r>
        <w:t xml:space="preserve">Resistor 10Ω (x10) </w:t>
      </w:r>
    </w:p>
    <w:p w14:paraId="70483FAE" w14:textId="77777777" w:rsidR="00CD643D" w:rsidRDefault="00CD643D" w:rsidP="00CD643D">
      <w:pPr>
        <w:pStyle w:val="whitespace-pre-wrap"/>
        <w:numPr>
          <w:ilvl w:val="0"/>
          <w:numId w:val="1"/>
        </w:numPr>
      </w:pPr>
      <w:r>
        <w:t>Resistor 100Ω (x10)</w:t>
      </w:r>
    </w:p>
    <w:p w14:paraId="1EBFE34F" w14:textId="77777777" w:rsidR="00CD643D" w:rsidRDefault="00CD643D" w:rsidP="00CD643D">
      <w:pPr>
        <w:pStyle w:val="whitespace-pre-wrap"/>
        <w:numPr>
          <w:ilvl w:val="0"/>
          <w:numId w:val="1"/>
        </w:numPr>
      </w:pPr>
      <w:r>
        <w:t xml:space="preserve"> Resistor 220Ω (x30)</w:t>
      </w:r>
    </w:p>
    <w:p w14:paraId="42801328" w14:textId="77777777" w:rsidR="00CD643D" w:rsidRDefault="00CD643D" w:rsidP="00CD643D">
      <w:pPr>
        <w:pStyle w:val="whitespace-pre-wrap"/>
        <w:numPr>
          <w:ilvl w:val="0"/>
          <w:numId w:val="1"/>
        </w:numPr>
      </w:pPr>
      <w:r>
        <w:t xml:space="preserve"> Resistor 330Ω (x10) </w:t>
      </w:r>
    </w:p>
    <w:p w14:paraId="466BCDFB" w14:textId="77777777" w:rsidR="00CD643D" w:rsidRDefault="00CD643D" w:rsidP="00CD643D">
      <w:pPr>
        <w:pStyle w:val="whitespace-pre-wrap"/>
        <w:numPr>
          <w:ilvl w:val="0"/>
          <w:numId w:val="1"/>
        </w:numPr>
      </w:pPr>
      <w:r>
        <w:t xml:space="preserve">Resistor 1KΩ (x10) </w:t>
      </w:r>
    </w:p>
    <w:p w14:paraId="30C9F7F7" w14:textId="77777777" w:rsidR="00CD643D" w:rsidRDefault="00CD643D" w:rsidP="00CD643D">
      <w:pPr>
        <w:pStyle w:val="whitespace-pre-wrap"/>
        <w:numPr>
          <w:ilvl w:val="0"/>
          <w:numId w:val="1"/>
        </w:numPr>
      </w:pPr>
      <w:r>
        <w:t xml:space="preserve">Resistor 2KΩ (x10) </w:t>
      </w:r>
    </w:p>
    <w:p w14:paraId="4F3A9A24" w14:textId="77777777" w:rsidR="00CD643D" w:rsidRDefault="00CD643D" w:rsidP="00CD643D">
      <w:pPr>
        <w:pStyle w:val="whitespace-pre-wrap"/>
        <w:numPr>
          <w:ilvl w:val="0"/>
          <w:numId w:val="1"/>
        </w:numPr>
      </w:pPr>
      <w:r>
        <w:t xml:space="preserve">Resistor 5.1KΩ (x10) </w:t>
      </w:r>
    </w:p>
    <w:p w14:paraId="163847FF" w14:textId="77777777" w:rsidR="00CD643D" w:rsidRDefault="00CD643D" w:rsidP="00CD643D">
      <w:pPr>
        <w:pStyle w:val="whitespace-pre-wrap"/>
        <w:numPr>
          <w:ilvl w:val="0"/>
          <w:numId w:val="1"/>
        </w:numPr>
      </w:pPr>
      <w:r>
        <w:t xml:space="preserve">Resistor 10KΩ (x10) </w:t>
      </w:r>
    </w:p>
    <w:p w14:paraId="082ED137" w14:textId="77777777" w:rsidR="00CD643D" w:rsidRDefault="00CD643D" w:rsidP="00CD643D">
      <w:pPr>
        <w:pStyle w:val="whitespace-pre-wrap"/>
        <w:numPr>
          <w:ilvl w:val="0"/>
          <w:numId w:val="1"/>
        </w:numPr>
      </w:pPr>
      <w:r>
        <w:t xml:space="preserve">Resistor 100KΩ (x10) </w:t>
      </w:r>
    </w:p>
    <w:p w14:paraId="071CDAB7" w14:textId="77777777" w:rsidR="00CD643D" w:rsidRDefault="00CD643D" w:rsidP="00CD643D">
      <w:pPr>
        <w:pStyle w:val="whitespace-pre-wrap"/>
        <w:numPr>
          <w:ilvl w:val="0"/>
          <w:numId w:val="1"/>
        </w:numPr>
      </w:pPr>
      <w:r>
        <w:t xml:space="preserve">Resistor 1MΩ (x10) </w:t>
      </w:r>
    </w:p>
    <w:p w14:paraId="78FF46A4" w14:textId="77777777" w:rsidR="00CD643D" w:rsidRPr="008E1EBD" w:rsidRDefault="00CD643D" w:rsidP="00CD643D">
      <w:pPr>
        <w:pStyle w:val="whitespace-pre-wrap"/>
        <w:numPr>
          <w:ilvl w:val="0"/>
          <w:numId w:val="1"/>
        </w:numPr>
        <w:rPr>
          <w:b/>
          <w:bCs/>
          <w:sz w:val="28"/>
          <w:szCs w:val="28"/>
        </w:rPr>
      </w:pPr>
      <w:r w:rsidRPr="008E1EBD">
        <w:rPr>
          <w:b/>
          <w:bCs/>
          <w:sz w:val="28"/>
          <w:szCs w:val="28"/>
        </w:rPr>
        <w:t>Building Materials:</w:t>
      </w:r>
    </w:p>
    <w:p w14:paraId="7445E933" w14:textId="77777777" w:rsidR="00CD643D" w:rsidRDefault="00CD643D" w:rsidP="00CD643D">
      <w:pPr>
        <w:pStyle w:val="whitespace-pre-wrap"/>
        <w:numPr>
          <w:ilvl w:val="0"/>
          <w:numId w:val="1"/>
        </w:numPr>
      </w:pPr>
      <w:r>
        <w:t xml:space="preserve">Tube (x1) </w:t>
      </w:r>
    </w:p>
    <w:p w14:paraId="391051D3" w14:textId="77777777" w:rsidR="00CD643D" w:rsidRDefault="00CD643D" w:rsidP="00CD643D">
      <w:pPr>
        <w:pStyle w:val="whitespace-pre-wrap"/>
        <w:numPr>
          <w:ilvl w:val="1"/>
          <w:numId w:val="1"/>
        </w:numPr>
      </w:pPr>
      <w:r w:rsidRPr="00506627">
        <w:t>Protective covering or structural component for wiring or mechanical parts.</w:t>
      </w:r>
    </w:p>
    <w:p w14:paraId="421FCEB7" w14:textId="77777777" w:rsidR="00CD643D" w:rsidRDefault="00CD643D" w:rsidP="00CD643D">
      <w:pPr>
        <w:pStyle w:val="whitespace-pre-wrap"/>
        <w:numPr>
          <w:ilvl w:val="0"/>
          <w:numId w:val="1"/>
        </w:numPr>
      </w:pPr>
      <w:r>
        <w:t xml:space="preserve">Type-C USB Cable (x1) </w:t>
      </w:r>
    </w:p>
    <w:p w14:paraId="594A0BC2" w14:textId="77777777" w:rsidR="00CD643D" w:rsidRDefault="00CD643D" w:rsidP="00CD643D">
      <w:pPr>
        <w:pStyle w:val="whitespace-pre-wrap"/>
        <w:numPr>
          <w:ilvl w:val="1"/>
          <w:numId w:val="1"/>
        </w:numPr>
      </w:pPr>
      <w:r w:rsidRPr="00506627">
        <w:t>Powers Arduino and uploads your code from computer.</w:t>
      </w:r>
    </w:p>
    <w:p w14:paraId="08B2040C" w14:textId="77777777" w:rsidR="00CD643D" w:rsidRDefault="00CD643D" w:rsidP="00CD643D">
      <w:pPr>
        <w:pStyle w:val="whitespace-pre-wrap"/>
        <w:numPr>
          <w:ilvl w:val="0"/>
          <w:numId w:val="1"/>
        </w:numPr>
      </w:pPr>
      <w:r>
        <w:t xml:space="preserve">Jump Wire F/M (x20) </w:t>
      </w:r>
    </w:p>
    <w:p w14:paraId="3051E96C" w14:textId="77777777" w:rsidR="00CD643D" w:rsidRDefault="00CD643D" w:rsidP="00CD643D">
      <w:pPr>
        <w:pStyle w:val="whitespace-pre-wrap"/>
        <w:numPr>
          <w:ilvl w:val="0"/>
          <w:numId w:val="1"/>
        </w:numPr>
      </w:pPr>
      <w:r>
        <w:t xml:space="preserve">Jump Wire M/M (x65) </w:t>
      </w:r>
    </w:p>
    <w:p w14:paraId="51749C64" w14:textId="77777777" w:rsidR="00CD643D" w:rsidRDefault="00CD643D" w:rsidP="00CD643D">
      <w:pPr>
        <w:pStyle w:val="whitespace-pre-wrap"/>
        <w:numPr>
          <w:ilvl w:val="1"/>
          <w:numId w:val="1"/>
        </w:numPr>
      </w:pPr>
      <w:r w:rsidRPr="00506627">
        <w:t>Connect components together. M/M = male-to-male, F/M = female-to-male connectors.</w:t>
      </w:r>
    </w:p>
    <w:p w14:paraId="01A07F19" w14:textId="77777777" w:rsidR="00CD643D" w:rsidRDefault="00CD643D" w:rsidP="00CD643D">
      <w:pPr>
        <w:pStyle w:val="whitespace-pre-wrap"/>
        <w:numPr>
          <w:ilvl w:val="0"/>
          <w:numId w:val="1"/>
        </w:numPr>
      </w:pPr>
      <w:r>
        <w:t>Breadboard (x1)</w:t>
      </w:r>
    </w:p>
    <w:p w14:paraId="0538A299" w14:textId="77777777" w:rsidR="00CD643D" w:rsidRPr="001132B5" w:rsidRDefault="00CD643D" w:rsidP="00CD643D">
      <w:pPr>
        <w:pStyle w:val="whitespace-pre-wrap"/>
        <w:numPr>
          <w:ilvl w:val="1"/>
          <w:numId w:val="1"/>
        </w:numPr>
      </w:pPr>
      <w:r w:rsidRPr="00506627">
        <w:t>Temporary circuit building platform. Connect components without soldering.</w:t>
      </w:r>
    </w:p>
    <w:p w14:paraId="68C28A1E" w14:textId="77777777" w:rsidR="00CD643D" w:rsidRPr="007B6A31" w:rsidRDefault="00CD643D" w:rsidP="00CD643D">
      <w:pPr>
        <w:pStyle w:val="Heading1"/>
        <w:pBdr>
          <w:bottom w:val="single" w:sz="4" w:space="1" w:color="auto"/>
        </w:pBdr>
        <w:spacing w:before="0" w:after="0"/>
        <w:rPr>
          <w:b/>
          <w:bCs/>
          <w:color w:val="auto"/>
        </w:rPr>
      </w:pPr>
      <w:r>
        <w:rPr>
          <w:b/>
          <w:bCs/>
          <w:color w:val="auto"/>
        </w:rPr>
        <w:t>In-Scope Functions</w:t>
      </w:r>
    </w:p>
    <w:p w14:paraId="5D9470DA" w14:textId="10127042" w:rsidR="00CD643D" w:rsidRDefault="00CD643D" w:rsidP="00C42565">
      <w:pPr>
        <w:pStyle w:val="ListParagraph"/>
        <w:numPr>
          <w:ilvl w:val="0"/>
          <w:numId w:val="1"/>
        </w:numPr>
      </w:pPr>
      <w:r>
        <w:t>AnalogWrite</w:t>
      </w:r>
    </w:p>
    <w:p w14:paraId="60CA3B50" w14:textId="7FF0867E" w:rsidR="00CD643D" w:rsidRDefault="00CD643D" w:rsidP="00C42565">
      <w:pPr>
        <w:pStyle w:val="ListParagraph"/>
        <w:numPr>
          <w:ilvl w:val="0"/>
          <w:numId w:val="1"/>
        </w:numPr>
      </w:pPr>
      <w:r>
        <w:t>AnalogRead</w:t>
      </w:r>
    </w:p>
    <w:p w14:paraId="77C01903" w14:textId="55A4A341" w:rsidR="00CD643D" w:rsidRDefault="00CD643D" w:rsidP="00C42565">
      <w:pPr>
        <w:pStyle w:val="ListParagraph"/>
        <w:numPr>
          <w:ilvl w:val="0"/>
          <w:numId w:val="1"/>
        </w:numPr>
      </w:pPr>
      <w:r>
        <w:t>Map()</w:t>
      </w:r>
    </w:p>
    <w:p w14:paraId="1F8C8CCA" w14:textId="77777777" w:rsidR="00CD643D" w:rsidRDefault="00CD643D" w:rsidP="00CD643D">
      <w:pPr>
        <w:pStyle w:val="ListParagraph"/>
        <w:numPr>
          <w:ilvl w:val="0"/>
          <w:numId w:val="1"/>
        </w:numPr>
      </w:pPr>
      <w:r>
        <w:t>Loop()</w:t>
      </w:r>
    </w:p>
    <w:p w14:paraId="1AE39C6A" w14:textId="19518EDA" w:rsidR="00C42565" w:rsidRDefault="00C42565" w:rsidP="00CD643D">
      <w:pPr>
        <w:pStyle w:val="ListParagraph"/>
        <w:numPr>
          <w:ilvl w:val="0"/>
          <w:numId w:val="1"/>
        </w:numPr>
      </w:pPr>
      <w:r>
        <w:t>ETC…</w:t>
      </w:r>
    </w:p>
    <w:p w14:paraId="4C60B345" w14:textId="77777777" w:rsidR="00CD643D" w:rsidRDefault="00CD643D" w:rsidP="00CD643D">
      <w:pPr>
        <w:pStyle w:val="ListParagraph"/>
        <w:numPr>
          <w:ilvl w:val="0"/>
          <w:numId w:val="1"/>
        </w:numPr>
      </w:pPr>
      <w:r>
        <w:lastRenderedPageBreak/>
        <w:t>X</w:t>
      </w:r>
    </w:p>
    <w:p w14:paraId="34CA4B03" w14:textId="77777777" w:rsidR="00CD643D" w:rsidRDefault="00CD643D" w:rsidP="00CD643D">
      <w:pPr>
        <w:pStyle w:val="ListParagraph"/>
        <w:numPr>
          <w:ilvl w:val="0"/>
          <w:numId w:val="1"/>
        </w:numPr>
      </w:pPr>
      <w:r>
        <w:t>Y</w:t>
      </w:r>
    </w:p>
    <w:p w14:paraId="4FAC8FF9" w14:textId="77777777" w:rsidR="00CD643D" w:rsidRPr="00FB6824" w:rsidRDefault="00CD643D" w:rsidP="00CD643D">
      <w:pPr>
        <w:pStyle w:val="ListParagraph"/>
        <w:numPr>
          <w:ilvl w:val="0"/>
          <w:numId w:val="1"/>
        </w:numPr>
      </w:pPr>
      <w:r>
        <w:t>Z</w:t>
      </w:r>
    </w:p>
    <w:p w14:paraId="2A1C3427" w14:textId="77777777" w:rsidR="00CD643D" w:rsidRPr="007B6A31" w:rsidRDefault="00CD643D" w:rsidP="00CD643D">
      <w:pPr>
        <w:pStyle w:val="Heading1"/>
        <w:pBdr>
          <w:bottom w:val="single" w:sz="4" w:space="1" w:color="auto"/>
        </w:pBdr>
        <w:spacing w:before="0" w:after="0"/>
        <w:rPr>
          <w:b/>
          <w:bCs/>
          <w:color w:val="auto"/>
        </w:rPr>
      </w:pPr>
      <w:r>
        <w:rPr>
          <w:b/>
          <w:bCs/>
          <w:color w:val="auto"/>
        </w:rPr>
        <w:t>Out-of-Scope Variables</w:t>
      </w:r>
    </w:p>
    <w:p w14:paraId="170976D7" w14:textId="77777777" w:rsidR="00CD643D" w:rsidRDefault="00CD643D" w:rsidP="00CD643D">
      <w:pPr>
        <w:pStyle w:val="ListParagraph"/>
        <w:numPr>
          <w:ilvl w:val="0"/>
          <w:numId w:val="1"/>
        </w:numPr>
      </w:pPr>
      <w:r>
        <w:t>Svc.Servers</w:t>
      </w:r>
    </w:p>
    <w:p w14:paraId="6120D232" w14:textId="77777777" w:rsidR="00CD643D" w:rsidRDefault="00CD643D" w:rsidP="00CD643D">
      <w:pPr>
        <w:pStyle w:val="ListParagraph"/>
        <w:numPr>
          <w:ilvl w:val="0"/>
          <w:numId w:val="1"/>
        </w:numPr>
      </w:pPr>
      <w:r>
        <w:t>svc</w:t>
      </w:r>
      <w:r w:rsidRPr="00674393">
        <w:t>.</w:t>
      </w:r>
      <w:r>
        <w:t>DriveSpaceInfo</w:t>
      </w:r>
    </w:p>
    <w:p w14:paraId="7F8014D7" w14:textId="6B6FFFBC" w:rsidR="00CD643D" w:rsidRPr="00CD643D" w:rsidRDefault="00CD643D" w:rsidP="00CD643D">
      <w:pPr>
        <w:pStyle w:val="ListParagraph"/>
        <w:numPr>
          <w:ilvl w:val="0"/>
          <w:numId w:val="1"/>
        </w:numPr>
      </w:pPr>
      <w:r>
        <w:t>svc.DatabaseFileInfo</w:t>
      </w:r>
    </w:p>
    <w:p w14:paraId="441FDB12" w14:textId="0DC3A0B3" w:rsidR="00CD643D" w:rsidRPr="007B6A31" w:rsidRDefault="00CD643D" w:rsidP="00CD643D">
      <w:pPr>
        <w:pStyle w:val="Heading1"/>
        <w:pBdr>
          <w:bottom w:val="single" w:sz="4" w:space="1" w:color="auto"/>
        </w:pBdr>
        <w:spacing w:before="0" w:after="0"/>
        <w:rPr>
          <w:b/>
          <w:bCs/>
          <w:color w:val="auto"/>
        </w:rPr>
      </w:pPr>
      <w:r>
        <w:rPr>
          <w:b/>
          <w:bCs/>
          <w:color w:val="auto"/>
        </w:rPr>
        <w:t>Additional Functionality</w:t>
      </w:r>
    </w:p>
    <w:p w14:paraId="1524122A" w14:textId="77777777" w:rsidR="00CD643D" w:rsidRDefault="00CD643D" w:rsidP="00CD643D">
      <w:pPr>
        <w:pStyle w:val="ListParagraph"/>
        <w:numPr>
          <w:ilvl w:val="0"/>
          <w:numId w:val="1"/>
        </w:numPr>
      </w:pPr>
      <w:r>
        <w:t>Svc.Servers</w:t>
      </w:r>
    </w:p>
    <w:p w14:paraId="23D9A549" w14:textId="77777777" w:rsidR="00CD643D" w:rsidRDefault="00CD643D" w:rsidP="00CD643D">
      <w:pPr>
        <w:pStyle w:val="ListParagraph"/>
        <w:numPr>
          <w:ilvl w:val="0"/>
          <w:numId w:val="1"/>
        </w:numPr>
      </w:pPr>
      <w:r>
        <w:t>svc</w:t>
      </w:r>
      <w:r w:rsidRPr="00674393">
        <w:t>.</w:t>
      </w:r>
      <w:r>
        <w:t>DriveSpaceInfo</w:t>
      </w:r>
    </w:p>
    <w:p w14:paraId="31F941B5" w14:textId="1F052C47" w:rsidR="00CD643D" w:rsidRPr="00CD643D" w:rsidRDefault="00CD643D" w:rsidP="00CD643D">
      <w:pPr>
        <w:pStyle w:val="ListParagraph"/>
        <w:numPr>
          <w:ilvl w:val="0"/>
          <w:numId w:val="1"/>
        </w:numPr>
      </w:pPr>
      <w:r>
        <w:t>svc.DatabaseFileInfo</w:t>
      </w:r>
    </w:p>
    <w:p w14:paraId="69D0F2F5" w14:textId="77777777" w:rsidR="00CD643D" w:rsidRDefault="00CD643D" w:rsidP="00CD643D">
      <w:pPr>
        <w:pStyle w:val="ListParagraph"/>
        <w:numPr>
          <w:ilvl w:val="0"/>
          <w:numId w:val="1"/>
        </w:numPr>
      </w:pPr>
      <w:r w:rsidRPr="00CD643D">
        <w:t xml:space="preserve">What would you change if we wanted the green LED to be on pin 4 or on pin 11? </w:t>
      </w:r>
    </w:p>
    <w:p w14:paraId="07FC8203" w14:textId="77777777" w:rsidR="00CD643D" w:rsidRDefault="00CD643D" w:rsidP="00CD643D">
      <w:pPr>
        <w:pStyle w:val="ListParagraph"/>
        <w:numPr>
          <w:ilvl w:val="0"/>
          <w:numId w:val="1"/>
        </w:numPr>
      </w:pPr>
      <w:r w:rsidRPr="00CD643D">
        <w:t xml:space="preserve">What would you change if we wanted each LED to be on for 20 seconds? </w:t>
      </w:r>
    </w:p>
    <w:p w14:paraId="4465E4EE" w14:textId="77777777" w:rsidR="00CD643D" w:rsidRDefault="00CD643D" w:rsidP="00CD643D">
      <w:pPr>
        <w:pStyle w:val="ListParagraph"/>
        <w:numPr>
          <w:ilvl w:val="0"/>
          <w:numId w:val="1"/>
        </w:numPr>
      </w:pPr>
      <w:r w:rsidRPr="00CD643D">
        <w:t xml:space="preserve">What would you change if we wanted to use a yellow LED instead of the onboard LED? </w:t>
      </w:r>
    </w:p>
    <w:p w14:paraId="3B27FE2F" w14:textId="77777777" w:rsidR="00CD643D" w:rsidRDefault="00CD643D" w:rsidP="00CD643D">
      <w:pPr>
        <w:pStyle w:val="ListParagraph"/>
        <w:numPr>
          <w:ilvl w:val="0"/>
          <w:numId w:val="1"/>
        </w:numPr>
      </w:pPr>
      <w:r w:rsidRPr="00CD643D">
        <w:t xml:space="preserve">What would you change if we wanted all LED’s to be off for a second before turning the next LED on? </w:t>
      </w:r>
    </w:p>
    <w:p w14:paraId="60D7BD0C" w14:textId="77777777" w:rsidR="00CD643D" w:rsidRDefault="00CD643D" w:rsidP="00CD643D">
      <w:pPr>
        <w:pStyle w:val="ListParagraph"/>
        <w:numPr>
          <w:ilvl w:val="0"/>
          <w:numId w:val="1"/>
        </w:numPr>
      </w:pPr>
      <w:r w:rsidRPr="00CD643D">
        <w:t>Why are we not allowed to use delay() to make this lab function?</w:t>
      </w:r>
    </w:p>
    <w:p w14:paraId="6FCC61F3" w14:textId="77777777" w:rsidR="00CD643D" w:rsidRDefault="00CD643D" w:rsidP="00CD643D">
      <w:pPr>
        <w:pStyle w:val="ListParagraph"/>
        <w:numPr>
          <w:ilvl w:val="0"/>
          <w:numId w:val="1"/>
        </w:numPr>
      </w:pPr>
      <w:r w:rsidRPr="00CD643D">
        <w:t xml:space="preserve">What functionality is lost when delay() is used? </w:t>
      </w:r>
    </w:p>
    <w:p w14:paraId="3A491649" w14:textId="77777777" w:rsidR="00CD643D" w:rsidRDefault="00CD643D" w:rsidP="00CD643D">
      <w:pPr>
        <w:pStyle w:val="ListParagraph"/>
        <w:numPr>
          <w:ilvl w:val="0"/>
          <w:numId w:val="1"/>
        </w:numPr>
      </w:pPr>
      <w:r w:rsidRPr="00CD643D">
        <w:t xml:space="preserve">What might happen if we didn’t use a resistor when wiring each LED? </w:t>
      </w:r>
    </w:p>
    <w:p w14:paraId="39570491" w14:textId="77777777" w:rsidR="00CD643D" w:rsidRDefault="00CD643D" w:rsidP="00CD643D">
      <w:pPr>
        <w:pStyle w:val="ListParagraph"/>
        <w:numPr>
          <w:ilvl w:val="0"/>
          <w:numId w:val="1"/>
        </w:numPr>
      </w:pPr>
      <w:r w:rsidRPr="00CD643D">
        <w:t xml:space="preserve">What might happen if we used a 10 Ohm resistor or a 10K Ohm resistor when wiring each LED? </w:t>
      </w:r>
    </w:p>
    <w:p w14:paraId="76C7F055" w14:textId="77777777" w:rsidR="00CD643D" w:rsidRDefault="00CD643D" w:rsidP="00CD643D">
      <w:pPr>
        <w:pStyle w:val="ListParagraph"/>
        <w:numPr>
          <w:ilvl w:val="0"/>
          <w:numId w:val="1"/>
        </w:numPr>
      </w:pPr>
      <w:r w:rsidRPr="00CD643D">
        <w:t xml:space="preserve">If the TA were to remove a wire from your design, how would you debug the situation to determine what actions are needed to fix it? </w:t>
      </w:r>
    </w:p>
    <w:p w14:paraId="39687095" w14:textId="448AA497" w:rsidR="00CD643D" w:rsidRPr="00FB6824" w:rsidRDefault="00CD643D" w:rsidP="00CD643D">
      <w:pPr>
        <w:pStyle w:val="ListParagraph"/>
        <w:numPr>
          <w:ilvl w:val="0"/>
          <w:numId w:val="1"/>
        </w:numPr>
      </w:pPr>
      <w:r w:rsidRPr="00CD643D">
        <w:t>How would you determine if a wire is physically broken inside of its plastic insulation?</w:t>
      </w:r>
    </w:p>
    <w:p w14:paraId="2632654A" w14:textId="20D34C06" w:rsidR="00CD643D" w:rsidRPr="007B6A31" w:rsidRDefault="00CD643D" w:rsidP="00CD643D">
      <w:pPr>
        <w:pStyle w:val="Heading1"/>
        <w:pBdr>
          <w:bottom w:val="single" w:sz="4" w:space="1" w:color="auto"/>
        </w:pBdr>
        <w:spacing w:before="0" w:after="0"/>
        <w:rPr>
          <w:b/>
          <w:bCs/>
          <w:color w:val="auto"/>
        </w:rPr>
      </w:pPr>
      <w:r>
        <w:rPr>
          <w:b/>
          <w:bCs/>
          <w:color w:val="auto"/>
        </w:rPr>
        <w:t>Sources</w:t>
      </w:r>
    </w:p>
    <w:p w14:paraId="0C90D94E" w14:textId="4C1D2EA3" w:rsidR="00CD643D" w:rsidRDefault="00CD643D" w:rsidP="00CD643D">
      <w:pPr>
        <w:pStyle w:val="ListParagraph"/>
        <w:numPr>
          <w:ilvl w:val="0"/>
          <w:numId w:val="1"/>
        </w:numPr>
      </w:pPr>
      <w:hyperlink r:id="rId8" w:history="1">
        <w:r w:rsidRPr="00E6007E">
          <w:rPr>
            <w:rStyle w:val="Hyperlink"/>
          </w:rPr>
          <w:t>http://www.multiwingspan.co.uk/arduino.php?page=led9</w:t>
        </w:r>
      </w:hyperlink>
      <w:r>
        <w:t xml:space="preserve"> </w:t>
      </w:r>
    </w:p>
    <w:p w14:paraId="2BED3391" w14:textId="2CA9BA19" w:rsidR="00CD643D" w:rsidRDefault="00CD643D" w:rsidP="00CD643D">
      <w:pPr>
        <w:pStyle w:val="ListParagraph"/>
        <w:numPr>
          <w:ilvl w:val="0"/>
          <w:numId w:val="1"/>
        </w:numPr>
      </w:pPr>
      <w:hyperlink r:id="rId9" w:history="1">
        <w:r w:rsidRPr="00643331">
          <w:rPr>
            <w:rStyle w:val="Hyperlink"/>
          </w:rPr>
          <w:t>https://forum.arduino.cc/t/logic-buffer-tristate/1125771</w:t>
        </w:r>
      </w:hyperlink>
    </w:p>
    <w:p w14:paraId="45E01E4A" w14:textId="50D215D0" w:rsidR="00CD643D" w:rsidRPr="00FB6824" w:rsidRDefault="00CD643D" w:rsidP="00CD643D">
      <w:pPr>
        <w:pStyle w:val="ListParagraph"/>
        <w:numPr>
          <w:ilvl w:val="0"/>
          <w:numId w:val="1"/>
        </w:numPr>
      </w:pPr>
      <w:hyperlink r:id="rId10" w:history="1">
        <w:r w:rsidRPr="00643331">
          <w:rPr>
            <w:rStyle w:val="Hyperlink"/>
          </w:rPr>
          <w:t>https://forum.arduino.cc/t/how-to-use-tri-state-buffers/667856</w:t>
        </w:r>
      </w:hyperlink>
      <w:r>
        <w:t xml:space="preserve"> </w:t>
      </w:r>
    </w:p>
    <w:p w14:paraId="41F6C3D7" w14:textId="3F5FEDF8" w:rsidR="00CD643D" w:rsidRPr="00CD643D" w:rsidRDefault="00CD643D" w:rsidP="00CD643D">
      <w:pPr>
        <w:pStyle w:val="ListParagraph"/>
        <w:numPr>
          <w:ilvl w:val="0"/>
          <w:numId w:val="1"/>
        </w:numPr>
        <w:rPr>
          <w:b/>
          <w:bCs/>
        </w:rPr>
      </w:pPr>
      <w:hyperlink r:id="rId11" w:history="1">
        <w:r w:rsidRPr="00643331">
          <w:rPr>
            <w:rStyle w:val="Hyperlink"/>
            <w:b/>
            <w:bCs/>
          </w:rPr>
          <w:t>https://reviseomatic.org/help/2-assembler/Assembler%20Tristate%20Logic.php</w:t>
        </w:r>
      </w:hyperlink>
      <w:r w:rsidRPr="00CD643D">
        <w:rPr>
          <w:b/>
          <w:bCs/>
        </w:rPr>
        <w:t xml:space="preserve"> </w:t>
      </w:r>
    </w:p>
    <w:p w14:paraId="32C3E978" w14:textId="02FC602B" w:rsidR="00CD643D" w:rsidRPr="00CD643D" w:rsidRDefault="00CD643D" w:rsidP="00CD643D">
      <w:pPr>
        <w:pStyle w:val="ListParagraph"/>
        <w:numPr>
          <w:ilvl w:val="0"/>
          <w:numId w:val="1"/>
        </w:numPr>
        <w:rPr>
          <w:b/>
          <w:bCs/>
        </w:rPr>
      </w:pPr>
      <w:hyperlink r:id="rId12" w:history="1">
        <w:r w:rsidRPr="00643331">
          <w:rPr>
            <w:rStyle w:val="Hyperlink"/>
            <w:b/>
            <w:bCs/>
          </w:rPr>
          <w:t>https://learn.circuit.rocks/the-basic-arduino-schematic-diagram</w:t>
        </w:r>
      </w:hyperlink>
      <w:r w:rsidRPr="00CD643D">
        <w:rPr>
          <w:b/>
          <w:bCs/>
        </w:rPr>
        <w:t xml:space="preserve"> </w:t>
      </w:r>
    </w:p>
    <w:p w14:paraId="20E07CAF" w14:textId="68DA3504" w:rsidR="00CD643D" w:rsidRPr="00CD643D" w:rsidRDefault="00CD643D" w:rsidP="00CD643D">
      <w:pPr>
        <w:pStyle w:val="ListParagraph"/>
        <w:numPr>
          <w:ilvl w:val="0"/>
          <w:numId w:val="1"/>
        </w:numPr>
        <w:rPr>
          <w:b/>
          <w:bCs/>
        </w:rPr>
      </w:pPr>
      <w:hyperlink r:id="rId13" w:history="1">
        <w:r w:rsidRPr="00643331">
          <w:rPr>
            <w:rStyle w:val="Hyperlink"/>
            <w:b/>
            <w:bCs/>
          </w:rPr>
          <w:t>https://docs.arduino.cc/hardware/uno-rev3/</w:t>
        </w:r>
      </w:hyperlink>
      <w:r w:rsidRPr="00CD643D">
        <w:rPr>
          <w:b/>
          <w:bCs/>
        </w:rPr>
        <w:t xml:space="preserve"> </w:t>
      </w:r>
    </w:p>
    <w:p w14:paraId="5F1C021D" w14:textId="786014AE" w:rsidR="00CD643D" w:rsidRPr="00CD643D" w:rsidRDefault="00CD643D" w:rsidP="00CD643D">
      <w:pPr>
        <w:pStyle w:val="ListParagraph"/>
        <w:numPr>
          <w:ilvl w:val="0"/>
          <w:numId w:val="1"/>
        </w:numPr>
        <w:rPr>
          <w:b/>
          <w:bCs/>
        </w:rPr>
      </w:pPr>
      <w:hyperlink r:id="rId14" w:history="1">
        <w:r w:rsidRPr="00643331">
          <w:rPr>
            <w:rStyle w:val="Hyperlink"/>
            <w:b/>
            <w:bCs/>
          </w:rPr>
          <w:t>https://www.amazon.com/dp/B01D8KOZF4?ref=ppx_yo2ov_dt_b_fed_asin_title</w:t>
        </w:r>
      </w:hyperlink>
      <w:r w:rsidRPr="00CD643D">
        <w:rPr>
          <w:b/>
          <w:bCs/>
        </w:rPr>
        <w:t xml:space="preserve"> </w:t>
      </w:r>
    </w:p>
    <w:p w14:paraId="508A09BF" w14:textId="77777777" w:rsidR="00CD643D" w:rsidRDefault="00CD643D" w:rsidP="00CD643D"/>
    <w:p w14:paraId="64BABCB6" w14:textId="77777777" w:rsidR="0028334B" w:rsidRPr="00CD643D" w:rsidRDefault="0028334B" w:rsidP="00CD643D"/>
    <w:sectPr w:rsidR="0028334B" w:rsidRPr="00CD643D" w:rsidSect="00206243">
      <w:headerReference w:type="default" r:id="rId15"/>
      <w:footerReference w:type="default" r:id="rId16"/>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3F455" w14:textId="77777777" w:rsidR="007F29BB" w:rsidRDefault="007F29BB" w:rsidP="00206243">
      <w:pPr>
        <w:spacing w:after="0" w:line="240" w:lineRule="auto"/>
      </w:pPr>
      <w:r>
        <w:separator/>
      </w:r>
    </w:p>
  </w:endnote>
  <w:endnote w:type="continuationSeparator" w:id="0">
    <w:p w14:paraId="04E1AB49" w14:textId="77777777" w:rsidR="007F29BB" w:rsidRDefault="007F29BB" w:rsidP="00206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904FB" w14:textId="25FF6137" w:rsidR="00206243" w:rsidRPr="00C26AD1" w:rsidRDefault="00206243" w:rsidP="00110EBF">
    <w:pPr>
      <w:pStyle w:val="Footer"/>
      <w:rPr>
        <w:rFonts w:ascii="Arial" w:hAnsi="Arial" w:cs="Arial"/>
      </w:rPr>
    </w:pPr>
    <w:r>
      <w:rPr>
        <w:rFonts w:ascii="Arial" w:hAnsi="Arial" w:cs="Arial"/>
      </w:rPr>
      <w:t xml:space="preserve">            </w:t>
    </w:r>
    <w:r w:rsidRPr="00C26AD1">
      <w:rPr>
        <w:rFonts w:ascii="Arial" w:hAnsi="Arial" w:cs="Arial"/>
      </w:rPr>
      <w:t xml:space="preserve">                                                                        </w:t>
    </w:r>
    <w:r w:rsidRPr="00C26AD1">
      <w:rPr>
        <w:rFonts w:ascii="Arial" w:hAnsi="Arial" w:cs="Arial"/>
      </w:rPr>
      <w:tab/>
      <w:t xml:space="preserve">                                          </w:t>
    </w:r>
    <w:sdt>
      <w:sdtPr>
        <w:rPr>
          <w:rFonts w:ascii="Arial" w:hAnsi="Arial" w:cs="Arial"/>
        </w:rPr>
        <w:id w:val="1194262055"/>
        <w:docPartObj>
          <w:docPartGallery w:val="Page Numbers (Bottom of Page)"/>
          <w:docPartUnique/>
        </w:docPartObj>
      </w:sdtPr>
      <w:sdtEndPr>
        <w:rPr>
          <w:noProof/>
        </w:rPr>
      </w:sdtEndPr>
      <w:sdtContent>
        <w:r w:rsidRPr="00C26AD1">
          <w:rPr>
            <w:rFonts w:ascii="Arial" w:hAnsi="Arial" w:cs="Arial"/>
          </w:rPr>
          <w:fldChar w:fldCharType="begin"/>
        </w:r>
        <w:r w:rsidRPr="00C26AD1">
          <w:rPr>
            <w:rFonts w:ascii="Arial" w:hAnsi="Arial" w:cs="Arial"/>
          </w:rPr>
          <w:instrText xml:space="preserve"> PAGE   \* MERGEFORMAT </w:instrText>
        </w:r>
        <w:r w:rsidRPr="00C26AD1">
          <w:rPr>
            <w:rFonts w:ascii="Arial" w:hAnsi="Arial" w:cs="Arial"/>
          </w:rPr>
          <w:fldChar w:fldCharType="separate"/>
        </w:r>
        <w:r w:rsidRPr="00C26AD1">
          <w:rPr>
            <w:rFonts w:ascii="Arial" w:hAnsi="Arial" w:cs="Arial"/>
            <w:noProof/>
          </w:rPr>
          <w:t>2</w:t>
        </w:r>
        <w:r w:rsidRPr="00C26AD1">
          <w:rPr>
            <w:rFonts w:ascii="Arial" w:hAnsi="Arial" w:cs="Arial"/>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C0425" w14:textId="77777777" w:rsidR="007F29BB" w:rsidRDefault="007F29BB" w:rsidP="00206243">
      <w:pPr>
        <w:spacing w:after="0" w:line="240" w:lineRule="auto"/>
      </w:pPr>
      <w:r>
        <w:separator/>
      </w:r>
    </w:p>
  </w:footnote>
  <w:footnote w:type="continuationSeparator" w:id="0">
    <w:p w14:paraId="35C6F473" w14:textId="77777777" w:rsidR="007F29BB" w:rsidRDefault="007F29BB" w:rsidP="00206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B60B2" w14:textId="48A0055A" w:rsidR="00206243" w:rsidRPr="002441F7" w:rsidRDefault="00206243" w:rsidP="00110EBF">
    <w:pPr>
      <w:pStyle w:val="Header"/>
      <w:spacing w:line="360" w:lineRule="auto"/>
      <w:rPr>
        <w:rFonts w:ascii="Arial" w:hAnsi="Arial" w:cs="Arial"/>
      </w:rPr>
    </w:pPr>
    <w:r>
      <w:rPr>
        <w:rFonts w:ascii="Arial" w:hAnsi="Arial" w:cs="Arial"/>
      </w:rPr>
      <w:t>UIC_FA25_CS_362</w:t>
    </w:r>
    <w:r w:rsidR="00CD643D">
      <w:rPr>
        <w:rFonts w:ascii="Arial" w:hAnsi="Arial" w:cs="Arial"/>
      </w:rPr>
      <w:t xml:space="preserve">_36196  </w:t>
    </w:r>
    <w:r>
      <w:rPr>
        <w:rFonts w:ascii="Arial" w:hAnsi="Arial" w:cs="Arial"/>
      </w:rPr>
      <w:t xml:space="preserve">        </w:t>
    </w:r>
    <w:r w:rsidRPr="00A02A09">
      <w:rPr>
        <w:rFonts w:ascii="Arial" w:hAnsi="Arial" w:cs="Arial"/>
      </w:rPr>
      <w:t xml:space="preserve">            </w:t>
    </w:r>
    <w:r>
      <w:rPr>
        <w:rFonts w:ascii="Arial" w:hAnsi="Arial" w:cs="Arial"/>
      </w:rPr>
      <w:t xml:space="preserve">                           Date: Thursday </w:t>
    </w:r>
    <w:r w:rsidR="009C5E14">
      <w:rPr>
        <w:rFonts w:ascii="Arial" w:hAnsi="Arial" w:cs="Arial"/>
      </w:rPr>
      <w:t>September</w:t>
    </w:r>
    <w:r>
      <w:rPr>
        <w:rFonts w:ascii="Arial" w:hAnsi="Arial" w:cs="Arial"/>
      </w:rPr>
      <w:t xml:space="preserve"> 2</w:t>
    </w:r>
    <w:r w:rsidR="009C5E14">
      <w:rPr>
        <w:rFonts w:ascii="Arial" w:hAnsi="Arial" w:cs="Arial"/>
      </w:rPr>
      <w:t>4</w:t>
    </w:r>
    <w:r w:rsidRPr="00590EE0">
      <w:rPr>
        <w:rFonts w:ascii="Arial" w:hAnsi="Arial" w:cs="Arial"/>
        <w:vertAlign w:val="superscript"/>
      </w:rPr>
      <w:t>th</w:t>
    </w:r>
    <w:r>
      <w:rPr>
        <w:rFonts w:ascii="Arial" w:hAnsi="Arial" w:cs="Arial"/>
      </w:rPr>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081410"/>
    <w:multiLevelType w:val="hybridMultilevel"/>
    <w:tmpl w:val="5D26FFC2"/>
    <w:lvl w:ilvl="0" w:tplc="57A01852">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686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43"/>
    <w:rsid w:val="00036C91"/>
    <w:rsid w:val="00134959"/>
    <w:rsid w:val="001B501B"/>
    <w:rsid w:val="00206243"/>
    <w:rsid w:val="0028334B"/>
    <w:rsid w:val="002D4FD4"/>
    <w:rsid w:val="00343718"/>
    <w:rsid w:val="00585E78"/>
    <w:rsid w:val="00654DD9"/>
    <w:rsid w:val="00657942"/>
    <w:rsid w:val="00791E62"/>
    <w:rsid w:val="007F29BB"/>
    <w:rsid w:val="008332AB"/>
    <w:rsid w:val="008376FA"/>
    <w:rsid w:val="00946EB2"/>
    <w:rsid w:val="009A7B22"/>
    <w:rsid w:val="009C5E14"/>
    <w:rsid w:val="00A92409"/>
    <w:rsid w:val="00AA3F2F"/>
    <w:rsid w:val="00B3402A"/>
    <w:rsid w:val="00B97885"/>
    <w:rsid w:val="00C257F2"/>
    <w:rsid w:val="00C42565"/>
    <w:rsid w:val="00C93211"/>
    <w:rsid w:val="00CD643D"/>
    <w:rsid w:val="00D229C3"/>
    <w:rsid w:val="00E2560B"/>
    <w:rsid w:val="00E26B30"/>
    <w:rsid w:val="00F9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B875"/>
  <w15:chartTrackingRefBased/>
  <w15:docId w15:val="{EAD56B03-A8EB-45BE-85B2-9335F934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243"/>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2062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2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2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2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2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2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2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2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2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2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2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2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2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2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243"/>
    <w:rPr>
      <w:rFonts w:eastAsiaTheme="majorEastAsia" w:cstheme="majorBidi"/>
      <w:color w:val="272727" w:themeColor="text1" w:themeTint="D8"/>
    </w:rPr>
  </w:style>
  <w:style w:type="paragraph" w:styleId="Title">
    <w:name w:val="Title"/>
    <w:basedOn w:val="Normal"/>
    <w:next w:val="Normal"/>
    <w:link w:val="TitleChar"/>
    <w:uiPriority w:val="10"/>
    <w:qFormat/>
    <w:rsid w:val="00206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2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243"/>
    <w:pPr>
      <w:spacing w:before="160"/>
      <w:jc w:val="center"/>
    </w:pPr>
    <w:rPr>
      <w:i/>
      <w:iCs/>
      <w:color w:val="404040" w:themeColor="text1" w:themeTint="BF"/>
    </w:rPr>
  </w:style>
  <w:style w:type="character" w:customStyle="1" w:styleId="QuoteChar">
    <w:name w:val="Quote Char"/>
    <w:basedOn w:val="DefaultParagraphFont"/>
    <w:link w:val="Quote"/>
    <w:uiPriority w:val="29"/>
    <w:rsid w:val="00206243"/>
    <w:rPr>
      <w:i/>
      <w:iCs/>
      <w:color w:val="404040" w:themeColor="text1" w:themeTint="BF"/>
    </w:rPr>
  </w:style>
  <w:style w:type="paragraph" w:styleId="ListParagraph">
    <w:name w:val="List Paragraph"/>
    <w:basedOn w:val="Normal"/>
    <w:uiPriority w:val="34"/>
    <w:qFormat/>
    <w:rsid w:val="00206243"/>
    <w:pPr>
      <w:ind w:left="720"/>
      <w:contextualSpacing/>
    </w:pPr>
  </w:style>
  <w:style w:type="character" w:styleId="IntenseEmphasis">
    <w:name w:val="Intense Emphasis"/>
    <w:basedOn w:val="DefaultParagraphFont"/>
    <w:uiPriority w:val="21"/>
    <w:qFormat/>
    <w:rsid w:val="00206243"/>
    <w:rPr>
      <w:i/>
      <w:iCs/>
      <w:color w:val="0F4761" w:themeColor="accent1" w:themeShade="BF"/>
    </w:rPr>
  </w:style>
  <w:style w:type="paragraph" w:styleId="IntenseQuote">
    <w:name w:val="Intense Quote"/>
    <w:basedOn w:val="Normal"/>
    <w:next w:val="Normal"/>
    <w:link w:val="IntenseQuoteChar"/>
    <w:uiPriority w:val="30"/>
    <w:qFormat/>
    <w:rsid w:val="002062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243"/>
    <w:rPr>
      <w:i/>
      <w:iCs/>
      <w:color w:val="0F4761" w:themeColor="accent1" w:themeShade="BF"/>
    </w:rPr>
  </w:style>
  <w:style w:type="character" w:styleId="IntenseReference">
    <w:name w:val="Intense Reference"/>
    <w:basedOn w:val="DefaultParagraphFont"/>
    <w:uiPriority w:val="32"/>
    <w:qFormat/>
    <w:rsid w:val="00206243"/>
    <w:rPr>
      <w:b/>
      <w:bCs/>
      <w:smallCaps/>
      <w:color w:val="0F4761" w:themeColor="accent1" w:themeShade="BF"/>
      <w:spacing w:val="5"/>
    </w:rPr>
  </w:style>
  <w:style w:type="paragraph" w:styleId="Header">
    <w:name w:val="header"/>
    <w:basedOn w:val="Normal"/>
    <w:link w:val="HeaderChar"/>
    <w:uiPriority w:val="99"/>
    <w:unhideWhenUsed/>
    <w:rsid w:val="00206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243"/>
    <w:rPr>
      <w:rFonts w:eastAsiaTheme="minorEastAsia"/>
      <w:kern w:val="0"/>
      <w:lang w:eastAsia="ja-JP"/>
      <w14:ligatures w14:val="none"/>
    </w:rPr>
  </w:style>
  <w:style w:type="paragraph" w:styleId="Footer">
    <w:name w:val="footer"/>
    <w:basedOn w:val="Normal"/>
    <w:link w:val="FooterChar"/>
    <w:uiPriority w:val="99"/>
    <w:unhideWhenUsed/>
    <w:rsid w:val="00206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243"/>
    <w:rPr>
      <w:rFonts w:eastAsiaTheme="minorEastAsia"/>
      <w:kern w:val="0"/>
      <w:lang w:eastAsia="ja-JP"/>
      <w14:ligatures w14:val="none"/>
    </w:rPr>
  </w:style>
  <w:style w:type="table" w:styleId="TableGrid">
    <w:name w:val="Table Grid"/>
    <w:basedOn w:val="TableNormal"/>
    <w:uiPriority w:val="39"/>
    <w:rsid w:val="00206243"/>
    <w:pPr>
      <w:spacing w:after="0" w:line="240" w:lineRule="auto"/>
    </w:pPr>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6243"/>
    <w:rPr>
      <w:color w:val="467886" w:themeColor="hyperlink"/>
      <w:u w:val="single"/>
    </w:rPr>
  </w:style>
  <w:style w:type="paragraph" w:customStyle="1" w:styleId="whitespace-pre-wrap">
    <w:name w:val="whitespace-pre-wrap"/>
    <w:basedOn w:val="Normal"/>
    <w:rsid w:val="00206243"/>
    <w:pPr>
      <w:spacing w:before="100" w:beforeAutospacing="1" w:after="100" w:afterAutospacing="1" w:line="240" w:lineRule="auto"/>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206243"/>
    <w:rPr>
      <w:color w:val="96607D" w:themeColor="followedHyperlink"/>
      <w:u w:val="single"/>
    </w:rPr>
  </w:style>
  <w:style w:type="character" w:styleId="UnresolvedMention">
    <w:name w:val="Unresolved Mention"/>
    <w:basedOn w:val="DefaultParagraphFont"/>
    <w:uiPriority w:val="99"/>
    <w:semiHidden/>
    <w:unhideWhenUsed/>
    <w:rsid w:val="00CD6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ltiwingspan.co.uk/arduino.php?page=led9" TargetMode="External"/><Relationship Id="rId13" Type="http://schemas.openxmlformats.org/officeDocument/2006/relationships/hyperlink" Target="https://docs.arduino.cc/hardware/uno-rev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circuit.rocks/the-basic-arduino-schematic-diagr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viseomatic.org/help/2-assembler/Assembler%20Tristate%20Logic.ph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forum.arduino.cc/t/how-to-use-tri-state-buffers/667856" TargetMode="External"/><Relationship Id="rId4" Type="http://schemas.openxmlformats.org/officeDocument/2006/relationships/webSettings" Target="webSettings.xml"/><Relationship Id="rId9" Type="http://schemas.openxmlformats.org/officeDocument/2006/relationships/hyperlink" Target="https://forum.arduino.cc/t/logic-buffer-tristate/1125771" TargetMode="External"/><Relationship Id="rId14" Type="http://schemas.openxmlformats.org/officeDocument/2006/relationships/hyperlink" Target="https://www.amazon.com/dp/B01D8KOZF4?ref=ppx_yo2ov_dt_b_fed_asin_ti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5</Pages>
  <Words>1244</Words>
  <Characters>7209</Characters>
  <Application>Microsoft Office Word</Application>
  <DocSecurity>0</DocSecurity>
  <Lines>225</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Awaidah</dc:creator>
  <cp:keywords/>
  <dc:description/>
  <cp:lastModifiedBy>Nguyen, Michael</cp:lastModifiedBy>
  <cp:revision>4</cp:revision>
  <dcterms:created xsi:type="dcterms:W3CDTF">2025-09-24T19:11:00Z</dcterms:created>
  <dcterms:modified xsi:type="dcterms:W3CDTF">2025-09-26T13:37:00Z</dcterms:modified>
</cp:coreProperties>
</file>