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9E1B3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9E1B3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80"/>
      </w:pPr>
      <w:r>
        <w:rPr>
          <w:rFonts w:ascii="Calibri" w:hAnsi="Calibri"/>
          <w:b/>
          <w:sz w:val="40"/>
        </w:rPr>
        <w:t xml:space="preserve">{title}</w:t>
      </w:r>
    </w:p>
    <w:p>
      <w:pPr>
        <w:spacing w:after="200"/>
      </w:pPr>
      <w:r>
        <w:rPr>
          <w:rFonts w:ascii="Calibri" w:hAnsi="Calibri"/>
          <w:sz w:val="26"/>
        </w:rPr>
        <w:t xml:space="preserve">{subtitle}</w:t>
      </w:r>
    </w:p>
    <w:p>
      <w:pPr>
        <w:spacing w:after="40"/>
        <w:shd w:val="clear" w:color="auto" w:fill="9E1B32"/>
      </w:pPr>
      <w:r>
        <w:rPr>
          <w:rFonts w:ascii="Calibri" w:hAnsi="Calibri"/>
          <w:b/>
          <w:color w:val="FFFFFF"/>
          <w:sz w:val="20"/>
        </w:rPr>
        <w:t xml:space="preserve">When</w:t>
      </w:r>
    </w:p>
    <w:p>
      <w:pPr>
        <w:spacing w:after="120"/>
      </w:pPr>
      <w:r>
        <w:rPr>
          <w:rFonts w:ascii="Calibri" w:hAnsi="Calibri"/>
          <w:b/>
        </w:rPr>
        <w:t xml:space="preserve">{date}  ·  {time}</w:t>
      </w:r>
    </w:p>
    <w:p>
      <w:pPr>
        <w:spacing w:after="40"/>
        <w:shd w:val="clear" w:color="auto" w:fill="9E1B32"/>
      </w:pPr>
      <w:r>
        <w:rPr>
          <w:rFonts w:ascii="Calibri" w:hAnsi="Calibri"/>
          <w:b/>
          <w:color w:val="FFFFFF"/>
          <w:sz w:val="20"/>
        </w:rPr>
        <w:t xml:space="preserve">Where</w:t>
      </w:r>
    </w:p>
    <w:p>
      <w:pPr>
        <w:spacing w:after="200"/>
      </w:pPr>
      <w:r>
        <w:rPr>
          <w:rFonts w:ascii="Calibri" w:hAnsi="Calibri"/>
          <w:b/>
        </w:rPr>
        <w:t xml:space="preserve">{location}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120"/>
      </w:pPr>
      <w:r>
        <w:rPr>
          <w:rFonts w:ascii="Calibri" w:hAnsi="Calibri"/>
          <w:color w:val="666666"/>
        </w:rPr>
        <w:t xml:space="preserve">Questions: {contactName}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