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C6" w:rsidRDefault="00F650C6" w:rsidP="00F650C6">
      <w:pPr>
        <w:pStyle w:val="Textoindependiente"/>
        <w:spacing w:before="191" w:line="259" w:lineRule="auto"/>
        <w:ind w:left="119" w:right="126"/>
        <w:jc w:val="both"/>
        <w:rPr>
          <w:spacing w:val="-1"/>
        </w:rPr>
      </w:pPr>
      <w:r>
        <w:rPr>
          <w:spacing w:val="-1"/>
        </w:rPr>
        <w:t>HISTORIAL</w:t>
      </w:r>
    </w:p>
    <w:p w:rsidR="00F650C6" w:rsidRDefault="00F650C6" w:rsidP="00F650C6">
      <w:pPr>
        <w:pStyle w:val="Textoindependiente"/>
        <w:spacing w:before="191" w:line="259" w:lineRule="auto"/>
        <w:ind w:left="119" w:right="126"/>
        <w:jc w:val="both"/>
      </w:pP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grupo</w:t>
      </w:r>
      <w:r>
        <w:rPr>
          <w:spacing w:val="-13"/>
        </w:rPr>
        <w:t xml:space="preserve"> </w:t>
      </w:r>
      <w:r>
        <w:rPr>
          <w:spacing w:val="-1"/>
        </w:rPr>
        <w:t>amateur</w:t>
      </w:r>
      <w:r>
        <w:rPr>
          <w:spacing w:val="-3"/>
        </w:rPr>
        <w:t xml:space="preserve"> </w:t>
      </w:r>
      <w:r>
        <w:t>ECA</w:t>
      </w:r>
      <w:r>
        <w:rPr>
          <w:spacing w:val="-11"/>
        </w:rPr>
        <w:t xml:space="preserve"> </w:t>
      </w:r>
      <w:r>
        <w:t>Teatro</w:t>
      </w:r>
      <w:r>
        <w:rPr>
          <w:spacing w:val="-9"/>
        </w:rPr>
        <w:t xml:space="preserve"> </w:t>
      </w:r>
      <w:r>
        <w:t>nace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Oviedo</w:t>
      </w:r>
      <w:r>
        <w:rPr>
          <w:spacing w:val="-8"/>
        </w:rPr>
        <w:t xml:space="preserve"> </w:t>
      </w:r>
      <w:r>
        <w:t>(Asturias)</w:t>
      </w:r>
      <w:r>
        <w:rPr>
          <w:spacing w:val="-1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verano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año</w:t>
      </w:r>
      <w:r>
        <w:rPr>
          <w:spacing w:val="-8"/>
        </w:rPr>
        <w:t xml:space="preserve"> </w:t>
      </w:r>
      <w:r>
        <w:t>2019,</w:t>
      </w:r>
      <w:r>
        <w:rPr>
          <w:spacing w:val="-9"/>
        </w:rPr>
        <w:t xml:space="preserve"> </w:t>
      </w:r>
      <w:r>
        <w:t>como</w:t>
      </w:r>
      <w:r>
        <w:rPr>
          <w:spacing w:val="-52"/>
        </w:rPr>
        <w:t xml:space="preserve"> </w:t>
      </w:r>
      <w:r>
        <w:t>resultado del compromiso de buena parte de los alumnos de formación actoral de la</w:t>
      </w:r>
      <w:r>
        <w:rPr>
          <w:spacing w:val="1"/>
        </w:rPr>
        <w:t xml:space="preserve"> </w:t>
      </w:r>
      <w:r>
        <w:t>Escuela</w:t>
      </w:r>
      <w:r>
        <w:rPr>
          <w:spacing w:val="-3"/>
        </w:rP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Goli</w:t>
      </w:r>
      <w:proofErr w:type="spellEnd"/>
      <w:r>
        <w:rPr>
          <w:spacing w:val="-1"/>
        </w:rPr>
        <w:t xml:space="preserve"> </w:t>
      </w:r>
      <w:r>
        <w:t>Teatro,</w:t>
      </w:r>
      <w:r>
        <w:rPr>
          <w:spacing w:val="-4"/>
        </w:rPr>
        <w:t xml:space="preserve"> </w:t>
      </w:r>
      <w:r>
        <w:t>creada</w:t>
      </w:r>
      <w:r>
        <w:rPr>
          <w:spacing w:val="-3"/>
        </w:rPr>
        <w:t xml:space="preserve"> </w:t>
      </w:r>
      <w:r>
        <w:t>y dirigida</w:t>
      </w:r>
      <w:r>
        <w:rPr>
          <w:spacing w:val="-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Estela</w:t>
      </w:r>
      <w:r>
        <w:rPr>
          <w:spacing w:val="-3"/>
        </w:rPr>
        <w:t xml:space="preserve"> </w:t>
      </w:r>
      <w:r>
        <w:t>Valverde.</w:t>
      </w:r>
    </w:p>
    <w:p w:rsidR="00F650C6" w:rsidRDefault="00F650C6" w:rsidP="00F650C6">
      <w:pPr>
        <w:pStyle w:val="Textoindependiente"/>
        <w:spacing w:before="160" w:line="259" w:lineRule="auto"/>
        <w:ind w:left="119" w:right="118"/>
        <w:jc w:val="both"/>
      </w:pPr>
      <w:r>
        <w:t>La historia del grupo es por ahora corta. Nuestra ilusión, inmensa. Tenemos potencial y</w:t>
      </w:r>
      <w:r>
        <w:rPr>
          <w:spacing w:val="-52"/>
        </w:rPr>
        <w:t xml:space="preserve"> </w:t>
      </w:r>
      <w:r>
        <w:t>muchas ganas de crecer y desarrollar nuestra creatividad. Queremos hacer un trabajo</w:t>
      </w:r>
      <w:r>
        <w:rPr>
          <w:spacing w:val="1"/>
        </w:rPr>
        <w:t xml:space="preserve"> </w:t>
      </w:r>
      <w:r>
        <w:rPr>
          <w:spacing w:val="-1"/>
        </w:rPr>
        <w:t>digno,</w:t>
      </w:r>
      <w:r>
        <w:rPr>
          <w:spacing w:val="-10"/>
        </w:rPr>
        <w:t xml:space="preserve"> </w:t>
      </w:r>
      <w:r>
        <w:rPr>
          <w:spacing w:val="-1"/>
        </w:rPr>
        <w:t>elegir</w:t>
      </w:r>
      <w:r>
        <w:rPr>
          <w:spacing w:val="-9"/>
        </w:rPr>
        <w:t xml:space="preserve"> </w:t>
      </w:r>
      <w:r>
        <w:rPr>
          <w:spacing w:val="-1"/>
        </w:rPr>
        <w:t>obras</w:t>
      </w:r>
      <w:r>
        <w:rPr>
          <w:spacing w:val="-1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digan</w:t>
      </w:r>
      <w:r>
        <w:rPr>
          <w:spacing w:val="-14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hoy</w:t>
      </w:r>
      <w:r>
        <w:rPr>
          <w:spacing w:val="-1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siempre</w:t>
      </w:r>
      <w:r>
        <w:rPr>
          <w:spacing w:val="-1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gusten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públicos</w:t>
      </w:r>
      <w:r>
        <w:rPr>
          <w:spacing w:val="-10"/>
        </w:rPr>
        <w:t xml:space="preserve"> </w:t>
      </w:r>
      <w:r>
        <w:t>diversos</w:t>
      </w:r>
      <w:r>
        <w:rPr>
          <w:spacing w:val="-52"/>
        </w:rPr>
        <w:t xml:space="preserve"> </w:t>
      </w:r>
      <w:r>
        <w:t>de todas las edades. Y todo ello sin dejar de divertirnos, disfrutando de cada ensayo y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actuación.</w:t>
      </w:r>
    </w:p>
    <w:p w:rsidR="00F650C6" w:rsidRDefault="00F650C6" w:rsidP="00F650C6">
      <w:pPr>
        <w:pStyle w:val="Textoindependiente"/>
        <w:spacing w:before="160" w:line="259" w:lineRule="auto"/>
        <w:ind w:left="119" w:right="119"/>
        <w:jc w:val="both"/>
      </w:pPr>
      <w:r>
        <w:t>Nuestra formación actoral continúa en múltiples campos: expresión corporal, técnicas</w:t>
      </w:r>
      <w:r>
        <w:rPr>
          <w:spacing w:val="1"/>
        </w:rPr>
        <w:t xml:space="preserve"> </w:t>
      </w:r>
      <w:r>
        <w:t>de voz, de clown, trabajos de investigación, lecturas, etc. Los componentes de ECA</w:t>
      </w:r>
      <w:r>
        <w:rPr>
          <w:spacing w:val="1"/>
        </w:rPr>
        <w:t xml:space="preserve"> </w:t>
      </w:r>
      <w:r>
        <w:t>Teatro procedemos de distintos lugares y campos profesionales, pero a todos nos une</w:t>
      </w:r>
      <w:r>
        <w:rPr>
          <w:spacing w:val="1"/>
        </w:rPr>
        <w:t xml:space="preserve"> </w:t>
      </w:r>
      <w:r>
        <w:t>el amor por el teatro y la interpretación y un profundo respeto por la cultura. Y de</w:t>
      </w:r>
      <w:r>
        <w:rPr>
          <w:spacing w:val="1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afición,</w:t>
      </w:r>
      <w:r>
        <w:rPr>
          <w:spacing w:val="-4"/>
        </w:rPr>
        <w:t xml:space="preserve"> </w:t>
      </w:r>
      <w:r>
        <w:t>queremos hacer</w:t>
      </w:r>
      <w:r>
        <w:rPr>
          <w:spacing w:val="-4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grande.</w:t>
      </w:r>
    </w:p>
    <w:p w:rsidR="00F650C6" w:rsidRDefault="00F650C6" w:rsidP="00F650C6">
      <w:pPr>
        <w:pStyle w:val="Textoindependiente"/>
      </w:pPr>
    </w:p>
    <w:p w:rsidR="00F650C6" w:rsidRDefault="00F650C6" w:rsidP="00F650C6">
      <w:pPr>
        <w:pStyle w:val="Textoindependiente"/>
      </w:pPr>
      <w:r>
        <w:t>CONTACTO</w:t>
      </w:r>
    </w:p>
    <w:p w:rsidR="00F650C6" w:rsidRDefault="00F650C6" w:rsidP="00F650C6">
      <w:pPr>
        <w:pStyle w:val="Textoindependiente"/>
      </w:pPr>
    </w:p>
    <w:p w:rsidR="00F650C6" w:rsidRDefault="00F650C6" w:rsidP="00F650C6">
      <w:pPr>
        <w:pStyle w:val="Textoindependiente"/>
      </w:pPr>
      <w:r>
        <w:t xml:space="preserve">Email: </w:t>
      </w:r>
      <w:hyperlink r:id="rId5" w:history="1">
        <w:r w:rsidRPr="00DB1466">
          <w:rPr>
            <w:rStyle w:val="Hipervnculo"/>
          </w:rPr>
          <w:t>ecateatro@gmail.com</w:t>
        </w:r>
      </w:hyperlink>
    </w:p>
    <w:p w:rsidR="00F650C6" w:rsidRDefault="00F650C6" w:rsidP="00F650C6">
      <w:pPr>
        <w:pStyle w:val="Textoindependiente"/>
      </w:pPr>
      <w:r>
        <w:t>Teléfono: 636 519 550</w:t>
      </w:r>
    </w:p>
    <w:p w:rsidR="00F650C6" w:rsidRDefault="00F650C6" w:rsidP="00F650C6">
      <w:pPr>
        <w:pStyle w:val="Textoindependiente"/>
      </w:pPr>
      <w:r>
        <w:t>Redes sociales</w:t>
      </w:r>
      <w:proofErr w:type="gramStart"/>
      <w:r>
        <w:t xml:space="preserve">:  </w:t>
      </w:r>
      <w:proofErr w:type="spellStart"/>
      <w:r>
        <w:t>Instagram</w:t>
      </w:r>
      <w:proofErr w:type="spellEnd"/>
      <w:proofErr w:type="gramEnd"/>
      <w:r>
        <w:t xml:space="preserve"> </w:t>
      </w:r>
      <w:proofErr w:type="spellStart"/>
      <w:r>
        <w:t>eca.teatro</w:t>
      </w:r>
      <w:proofErr w:type="spellEnd"/>
      <w:r>
        <w:t xml:space="preserve">    Facebook: </w:t>
      </w:r>
      <w:proofErr w:type="spellStart"/>
      <w:r>
        <w:t>ecateatro</w:t>
      </w:r>
      <w:proofErr w:type="spellEnd"/>
      <w:r>
        <w:t xml:space="preserve"> (creo)</w:t>
      </w:r>
    </w:p>
    <w:p w:rsidR="00F650C6" w:rsidRDefault="00F650C6" w:rsidP="00F650C6">
      <w:pPr>
        <w:pStyle w:val="Textoindependiente"/>
      </w:pPr>
    </w:p>
    <w:p w:rsidR="00F650C6" w:rsidRDefault="00F650C6" w:rsidP="00F650C6">
      <w:pPr>
        <w:pStyle w:val="Textoindependiente"/>
      </w:pPr>
    </w:p>
    <w:p w:rsidR="00F650C6" w:rsidRDefault="00F650C6" w:rsidP="00F650C6">
      <w:pPr>
        <w:pStyle w:val="Textoindependiente"/>
      </w:pPr>
      <w:r>
        <w:t>LOGOS QUE TIENEN QUE APARECER</w:t>
      </w:r>
    </w:p>
    <w:p w:rsidR="00F650C6" w:rsidRDefault="00F650C6" w:rsidP="00F650C6">
      <w:pPr>
        <w:pStyle w:val="Textoindependiente"/>
      </w:pPr>
    </w:p>
    <w:p w:rsidR="00F650C6" w:rsidRDefault="00F650C6" w:rsidP="00F650C6">
      <w:pPr>
        <w:pStyle w:val="Textoindependiente"/>
      </w:pPr>
      <w:r>
        <w:t>Pertenecemos a una Federación de Teatro Amateur: FETEAS  y también a ESCENAMATEUR, te voy a pasar la web, porque los logos de ellos, tienen que aparecer por algún lado en nuestra web.</w:t>
      </w:r>
    </w:p>
    <w:p w:rsidR="00F650C6" w:rsidRDefault="00F650C6" w:rsidP="00F650C6">
      <w:pPr>
        <w:pStyle w:val="Textoindependiente"/>
      </w:pPr>
    </w:p>
    <w:p w:rsidR="00F650C6" w:rsidRDefault="00F650C6" w:rsidP="00F650C6">
      <w:pPr>
        <w:pStyle w:val="Textoindependiente"/>
      </w:pPr>
      <w:hyperlink r:id="rId6" w:history="1">
        <w:r w:rsidRPr="00DB1466">
          <w:rPr>
            <w:rStyle w:val="Hipervnculo"/>
          </w:rPr>
          <w:t>http://www.feteas.org/</w:t>
        </w:r>
      </w:hyperlink>
    </w:p>
    <w:p w:rsidR="00F650C6" w:rsidRDefault="00F650C6" w:rsidP="00F650C6">
      <w:pPr>
        <w:pStyle w:val="Textoindependiente"/>
      </w:pPr>
    </w:p>
    <w:p w:rsidR="00F650C6" w:rsidRDefault="00F650C6" w:rsidP="00F650C6">
      <w:pPr>
        <w:pStyle w:val="Textoindependiente"/>
      </w:pPr>
      <w:bookmarkStart w:id="0" w:name="_GoBack"/>
      <w:bookmarkEnd w:id="0"/>
    </w:p>
    <w:p w:rsidR="00F54DA9" w:rsidRDefault="00F54DA9"/>
    <w:sectPr w:rsidR="00F54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C6"/>
    <w:rsid w:val="00F54DA9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650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50C6"/>
    <w:rPr>
      <w:rFonts w:ascii="Calibri" w:eastAsia="Calibri" w:hAnsi="Calibri" w:cs="Calibri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5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650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50C6"/>
    <w:rPr>
      <w:rFonts w:ascii="Calibri" w:eastAsia="Calibri" w:hAnsi="Calibri" w:cs="Calibri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5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eteas.org/" TargetMode="External"/><Relationship Id="rId5" Type="http://schemas.openxmlformats.org/officeDocument/2006/relationships/hyperlink" Target="mailto:ecateat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Estela</dc:creator>
  <cp:lastModifiedBy>Estela</cp:lastModifiedBy>
  <cp:revision>1</cp:revision>
  <dcterms:created xsi:type="dcterms:W3CDTF">2023-05-22T08:45:00Z</dcterms:created>
  <dcterms:modified xsi:type="dcterms:W3CDTF">2023-05-22T08:51:00Z</dcterms:modified>
</cp:coreProperties>
</file>