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0F672" w14:textId="2205AC7A" w:rsidR="00652624" w:rsidRDefault="00000000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你好，</w:t>
      </w:r>
      <w:r w:rsidR="009F41C5">
        <w:rPr>
          <w:rFonts w:hint="eastAsia"/>
          <w:sz w:val="28"/>
          <w:szCs w:val="36"/>
        </w:rPr>
        <w:t>北京</w:t>
      </w:r>
      <w:proofErr w:type="gramStart"/>
      <w:r w:rsidR="009F41C5">
        <w:rPr>
          <w:rFonts w:hint="eastAsia"/>
          <w:sz w:val="28"/>
          <w:szCs w:val="36"/>
        </w:rPr>
        <w:t>今世佳诚国际贸易</w:t>
      </w:r>
      <w:proofErr w:type="gramEnd"/>
      <w:r w:rsidR="009F41C5">
        <w:rPr>
          <w:rFonts w:hint="eastAsia"/>
          <w:sz w:val="28"/>
          <w:szCs w:val="36"/>
        </w:rPr>
        <w:t>有限公司</w:t>
      </w:r>
      <w:r>
        <w:rPr>
          <w:rFonts w:hint="eastAsia"/>
          <w:sz w:val="28"/>
          <w:szCs w:val="36"/>
        </w:rPr>
        <w:t>在寻找</w:t>
      </w:r>
      <w:r>
        <w:rPr>
          <w:rFonts w:hint="eastAsia"/>
          <w:b/>
          <w:bCs/>
          <w:sz w:val="28"/>
          <w:szCs w:val="36"/>
        </w:rPr>
        <w:t>德国博</w:t>
      </w:r>
      <w:proofErr w:type="gramStart"/>
      <w:r>
        <w:rPr>
          <w:rFonts w:hint="eastAsia"/>
          <w:b/>
          <w:bCs/>
          <w:sz w:val="28"/>
          <w:szCs w:val="36"/>
        </w:rPr>
        <w:t>世</w:t>
      </w:r>
      <w:proofErr w:type="gramEnd"/>
      <w:r>
        <w:rPr>
          <w:rFonts w:hint="eastAsia"/>
          <w:b/>
          <w:bCs/>
          <w:sz w:val="28"/>
          <w:szCs w:val="36"/>
        </w:rPr>
        <w:t>力士乐钻机</w:t>
      </w:r>
      <w:r>
        <w:rPr>
          <w:rFonts w:hint="eastAsia"/>
          <w:sz w:val="28"/>
          <w:szCs w:val="36"/>
        </w:rPr>
        <w:t>产品的</w:t>
      </w:r>
      <w:r>
        <w:rPr>
          <w:rFonts w:hint="eastAsia"/>
          <w:b/>
          <w:bCs/>
          <w:sz w:val="28"/>
          <w:szCs w:val="36"/>
        </w:rPr>
        <w:t>国内同品类替代厂家</w:t>
      </w:r>
      <w:r>
        <w:rPr>
          <w:rFonts w:hint="eastAsia"/>
          <w:sz w:val="28"/>
          <w:szCs w:val="36"/>
        </w:rPr>
        <w:t>，所需博</w:t>
      </w:r>
      <w:proofErr w:type="gramStart"/>
      <w:r>
        <w:rPr>
          <w:rFonts w:hint="eastAsia"/>
          <w:sz w:val="28"/>
          <w:szCs w:val="36"/>
        </w:rPr>
        <w:t>世</w:t>
      </w:r>
      <w:proofErr w:type="gramEnd"/>
      <w:r>
        <w:rPr>
          <w:rFonts w:hint="eastAsia"/>
          <w:sz w:val="28"/>
          <w:szCs w:val="36"/>
        </w:rPr>
        <w:t>力士乐产品的</w:t>
      </w:r>
      <w:r>
        <w:rPr>
          <w:rFonts w:hint="eastAsia"/>
          <w:b/>
          <w:bCs/>
          <w:sz w:val="28"/>
          <w:szCs w:val="36"/>
        </w:rPr>
        <w:t>相关型号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b/>
          <w:bCs/>
          <w:sz w:val="28"/>
          <w:szCs w:val="36"/>
        </w:rPr>
        <w:t>产品参数</w:t>
      </w:r>
      <w:r>
        <w:rPr>
          <w:rFonts w:hint="eastAsia"/>
          <w:sz w:val="28"/>
          <w:szCs w:val="36"/>
        </w:rPr>
        <w:t>如下，如果贵方有类似可替代产品，欢迎向我方报价，谢谢！</w:t>
      </w:r>
    </w:p>
    <w:p w14:paraId="1CAB484F" w14:textId="77777777" w:rsidR="00652624" w:rsidRDefault="00652624">
      <w:pPr>
        <w:ind w:firstLineChars="200" w:firstLine="560"/>
        <w:rPr>
          <w:sz w:val="28"/>
          <w:szCs w:val="36"/>
        </w:rPr>
      </w:pPr>
    </w:p>
    <w:tbl>
      <w:tblPr>
        <w:tblpPr w:leftFromText="180" w:rightFromText="180" w:vertAnchor="text" w:horzAnchor="page" w:tblpX="159" w:tblpY="284"/>
        <w:tblOverlap w:val="never"/>
        <w:tblW w:w="11835" w:type="dxa"/>
        <w:tblLook w:val="04A0" w:firstRow="1" w:lastRow="0" w:firstColumn="1" w:lastColumn="0" w:noHBand="0" w:noVBand="1"/>
      </w:tblPr>
      <w:tblGrid>
        <w:gridCol w:w="1860"/>
        <w:gridCol w:w="1230"/>
        <w:gridCol w:w="1575"/>
        <w:gridCol w:w="1200"/>
        <w:gridCol w:w="5970"/>
      </w:tblGrid>
      <w:tr w:rsidR="00652624" w14:paraId="5E0A299A" w14:textId="77777777">
        <w:trPr>
          <w:trHeight w:val="624"/>
        </w:trPr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1D0D1" w14:textId="77777777" w:rsidR="0065262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厂家和品牌</w:t>
            </w:r>
          </w:p>
        </w:tc>
        <w:tc>
          <w:tcPr>
            <w:tcW w:w="1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4E520" w14:textId="77777777" w:rsidR="0065262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原产国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6D891" w14:textId="77777777" w:rsidR="0065262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型号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EE149" w14:textId="77777777" w:rsidR="0065262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数量</w:t>
            </w:r>
          </w:p>
        </w:tc>
        <w:tc>
          <w:tcPr>
            <w:tcW w:w="5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5603E" w14:textId="77777777" w:rsidR="0065262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产品名称</w:t>
            </w:r>
          </w:p>
        </w:tc>
      </w:tr>
      <w:tr w:rsidR="00652624" w14:paraId="51F31218" w14:textId="77777777">
        <w:trPr>
          <w:trHeight w:val="624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AD52F" w14:textId="77777777" w:rsidR="00652624" w:rsidRDefault="006526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1368E" w14:textId="77777777" w:rsidR="00652624" w:rsidRDefault="006526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6AE31" w14:textId="77777777" w:rsidR="00652624" w:rsidRDefault="006526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56804" w14:textId="77777777" w:rsidR="00652624" w:rsidRDefault="006526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42F9A" w14:textId="77777777" w:rsidR="00652624" w:rsidRDefault="006526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52624" w14:paraId="4157CF8E" w14:textId="77777777">
        <w:trPr>
          <w:trHeight w:val="1360"/>
        </w:trPr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9F2D0" w14:textId="77777777" w:rsidR="0065262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博世力士乐钻机</w:t>
            </w:r>
          </w:p>
        </w:tc>
        <w:tc>
          <w:tcPr>
            <w:tcW w:w="1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51C70" w14:textId="77777777" w:rsidR="00652624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德国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0A65D" w14:textId="77777777" w:rsidR="00652624" w:rsidRDefault="00000000">
            <w:pPr>
              <w:widowControl/>
              <w:jc w:val="center"/>
              <w:textAlignment w:val="center"/>
              <w:rPr>
                <w:rFonts w:ascii="Calibri" w:eastAsia="等线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2"/>
                <w:szCs w:val="22"/>
                <w:lang w:bidi="ar"/>
              </w:rPr>
              <w:t>R902251516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B2809" w14:textId="1BC01640" w:rsidR="00652624" w:rsidRDefault="00762396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BAA7A" w14:textId="77777777" w:rsidR="00652624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马达</w:t>
            </w:r>
            <w:r>
              <w:rPr>
                <w:rStyle w:val="font101"/>
                <w:rFonts w:hint="default"/>
                <w:lang w:bidi="ar"/>
              </w:rPr>
              <w:t xml:space="preserve"> 型号：</w:t>
            </w:r>
            <w:r>
              <w:rPr>
                <w:rStyle w:val="font112"/>
                <w:rFonts w:eastAsia="宋体"/>
                <w:lang w:bidi="ar"/>
              </w:rPr>
              <w:t xml:space="preserve"> A6VM107HP6000000C/65MWV0D4T120V-0  </w:t>
            </w:r>
            <w:r>
              <w:rPr>
                <w:rStyle w:val="font112"/>
                <w:rFonts w:eastAsia="宋体"/>
                <w:lang w:bidi="ar"/>
              </w:rPr>
              <w:br/>
            </w:r>
            <w:r>
              <w:rPr>
                <w:rStyle w:val="font51"/>
                <w:rFonts w:hint="default"/>
                <w:lang w:bidi="ar"/>
              </w:rPr>
              <w:t>传感器</w:t>
            </w:r>
            <w:r>
              <w:rPr>
                <w:rStyle w:val="font112"/>
                <w:rFonts w:eastAsia="宋体"/>
                <w:lang w:bidi="ar"/>
              </w:rPr>
              <w:t xml:space="preserve">  </w:t>
            </w:r>
            <w:r>
              <w:rPr>
                <w:rStyle w:val="font101"/>
                <w:rFonts w:hint="default"/>
                <w:lang w:bidi="ar"/>
              </w:rPr>
              <w:t xml:space="preserve">型号: </w:t>
            </w:r>
            <w:r>
              <w:rPr>
                <w:rStyle w:val="font112"/>
                <w:rFonts w:eastAsia="宋体"/>
                <w:lang w:bidi="ar"/>
              </w:rPr>
              <w:t>DSA-02-S18-K0250-D-12-P</w:t>
            </w:r>
          </w:p>
        </w:tc>
      </w:tr>
      <w:tr w:rsidR="00652624" w14:paraId="74CC35C5" w14:textId="77777777">
        <w:trPr>
          <w:trHeight w:val="675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24E21" w14:textId="77777777" w:rsidR="00652624" w:rsidRDefault="006526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C3623" w14:textId="77777777" w:rsidR="00652624" w:rsidRDefault="0065262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590A4" w14:textId="77777777" w:rsidR="00652624" w:rsidRDefault="00000000">
            <w:pPr>
              <w:widowControl/>
              <w:jc w:val="center"/>
              <w:textAlignment w:val="center"/>
              <w:rPr>
                <w:rFonts w:ascii="Calibri" w:eastAsia="等线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R902247081 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AB8B3" w14:textId="487D3483" w:rsidR="00652624" w:rsidRDefault="00762396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C6BB1" w14:textId="77777777" w:rsidR="00652624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151515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151515"/>
                <w:kern w:val="0"/>
                <w:sz w:val="24"/>
                <w:lang w:bidi="ar"/>
              </w:rPr>
              <w:t>轴向活塞泵</w:t>
            </w:r>
            <w:r>
              <w:rPr>
                <w:rStyle w:val="font121"/>
                <w:rFonts w:hint="default"/>
                <w:lang w:bidi="ar"/>
              </w:rPr>
              <w:t xml:space="preserve"> 型号：</w:t>
            </w:r>
            <w:r>
              <w:rPr>
                <w:rStyle w:val="font131"/>
                <w:rFonts w:eastAsia="宋体"/>
                <w:lang w:bidi="ar"/>
              </w:rPr>
              <w:t xml:space="preserve"> A10V028DR/31R-VSC12N00          </w:t>
            </w:r>
          </w:p>
        </w:tc>
      </w:tr>
      <w:tr w:rsidR="00652624" w14:paraId="724576D2" w14:textId="77777777">
        <w:trPr>
          <w:trHeight w:val="675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7C9EA" w14:textId="77777777" w:rsidR="00652624" w:rsidRDefault="006526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9FFE2" w14:textId="77777777" w:rsidR="00652624" w:rsidRDefault="0065262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A4DD4" w14:textId="77777777" w:rsidR="00652624" w:rsidRDefault="00652624">
            <w:pPr>
              <w:jc w:val="center"/>
              <w:rPr>
                <w:rFonts w:ascii="Calibri" w:eastAsia="等线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897DB" w14:textId="065471DD" w:rsidR="00652624" w:rsidRDefault="000000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67E3B" w14:textId="77777777" w:rsidR="00652624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151515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151515"/>
                <w:kern w:val="0"/>
                <w:sz w:val="24"/>
                <w:lang w:bidi="ar"/>
              </w:rPr>
              <w:t>轴向活塞泵</w:t>
            </w:r>
            <w:r>
              <w:rPr>
                <w:rStyle w:val="font121"/>
                <w:rFonts w:hint="default"/>
                <w:lang w:bidi="ar"/>
              </w:rPr>
              <w:t xml:space="preserve"> 型号：</w:t>
            </w:r>
            <w:r>
              <w:rPr>
                <w:rStyle w:val="font131"/>
                <w:rFonts w:eastAsia="宋体"/>
                <w:lang w:bidi="ar"/>
              </w:rPr>
              <w:t xml:space="preserve"> A10V028DFR/31R-VRC12K68   </w:t>
            </w:r>
          </w:p>
        </w:tc>
      </w:tr>
      <w:tr w:rsidR="00652624" w14:paraId="25B25D5C" w14:textId="77777777">
        <w:trPr>
          <w:trHeight w:val="675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C4AE0" w14:textId="77777777" w:rsidR="00652624" w:rsidRDefault="006526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1657E" w14:textId="77777777" w:rsidR="00652624" w:rsidRDefault="0065262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F5ED3" w14:textId="77777777" w:rsidR="00652624" w:rsidRDefault="00652624">
            <w:pPr>
              <w:jc w:val="center"/>
              <w:rPr>
                <w:rFonts w:ascii="Calibri" w:eastAsia="等线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5AC81" w14:textId="70A0F0D1" w:rsidR="00652624" w:rsidRDefault="000000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7A143" w14:textId="77777777" w:rsidR="00652624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轴向活塞泵</w:t>
            </w:r>
            <w:r>
              <w:rPr>
                <w:rStyle w:val="font141"/>
                <w:rFonts w:hint="default"/>
                <w:lang w:bidi="ar"/>
              </w:rPr>
              <w:t xml:space="preserve"> 型号：</w:t>
            </w:r>
            <w:r>
              <w:rPr>
                <w:rStyle w:val="font151"/>
                <w:rFonts w:eastAsia="宋体"/>
                <w:lang w:bidi="ar"/>
              </w:rPr>
              <w:t xml:space="preserve"> A11V075DRS/10R-NZD12K02</w:t>
            </w:r>
          </w:p>
        </w:tc>
      </w:tr>
      <w:tr w:rsidR="00652624" w14:paraId="68F79DDC" w14:textId="77777777">
        <w:trPr>
          <w:trHeight w:val="108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459FA" w14:textId="77777777" w:rsidR="00652624" w:rsidRDefault="006526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CB792" w14:textId="77777777" w:rsidR="00652624" w:rsidRDefault="0065262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B1729" w14:textId="77777777" w:rsidR="00652624" w:rsidRDefault="00000000">
            <w:pPr>
              <w:widowControl/>
              <w:jc w:val="center"/>
              <w:textAlignment w:val="center"/>
              <w:rPr>
                <w:rFonts w:ascii="Calibri" w:eastAsia="等线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2"/>
                <w:szCs w:val="22"/>
                <w:lang w:bidi="ar"/>
              </w:rPr>
              <w:t>R988092386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43F6F" w14:textId="69437158" w:rsidR="00652624" w:rsidRDefault="000000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2605E" w14:textId="77777777" w:rsidR="00652624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调节器</w:t>
            </w:r>
            <w:r>
              <w:rPr>
                <w:rStyle w:val="font141"/>
                <w:rFonts w:hint="default"/>
                <w:lang w:bidi="ar"/>
              </w:rPr>
              <w:t xml:space="preserve"> 型号：</w:t>
            </w:r>
            <w:r>
              <w:rPr>
                <w:rStyle w:val="font151"/>
                <w:rFonts w:eastAsia="宋体"/>
                <w:lang w:bidi="ar"/>
              </w:rPr>
              <w:t xml:space="preserve"> GFT24W3B103-06</w:t>
            </w:r>
            <w:r>
              <w:rPr>
                <w:rStyle w:val="font141"/>
                <w:rFonts w:hint="default"/>
                <w:lang w:bidi="ar"/>
              </w:rPr>
              <w:t xml:space="preserve"> </w:t>
            </w:r>
            <w:r>
              <w:rPr>
                <w:rStyle w:val="font151"/>
                <w:rFonts w:eastAsia="宋体"/>
                <w:lang w:bidi="ar"/>
              </w:rPr>
              <w:br/>
            </w:r>
            <w:r>
              <w:rPr>
                <w:rStyle w:val="font91"/>
                <w:rFonts w:hint="default"/>
                <w:lang w:bidi="ar"/>
              </w:rPr>
              <w:t>马达</w:t>
            </w:r>
            <w:r>
              <w:rPr>
                <w:rStyle w:val="font141"/>
                <w:rFonts w:hint="default"/>
                <w:lang w:bidi="ar"/>
              </w:rPr>
              <w:t xml:space="preserve"> 型号：</w:t>
            </w:r>
            <w:r>
              <w:rPr>
                <w:rStyle w:val="font151"/>
                <w:rFonts w:eastAsia="宋体"/>
                <w:lang w:bidi="ar"/>
              </w:rPr>
              <w:t xml:space="preserve"> A2FE45_61W-VZL181</w:t>
            </w:r>
            <w:r>
              <w:rPr>
                <w:rStyle w:val="font151"/>
                <w:rFonts w:eastAsia="宋体"/>
                <w:lang w:bidi="ar"/>
              </w:rPr>
              <w:br/>
            </w:r>
            <w:r>
              <w:rPr>
                <w:rStyle w:val="font91"/>
                <w:rFonts w:hint="default"/>
                <w:lang w:bidi="ar"/>
              </w:rPr>
              <w:t>后轴承接头</w:t>
            </w:r>
            <w:r>
              <w:rPr>
                <w:rStyle w:val="font151"/>
                <w:rFonts w:eastAsia="宋体"/>
                <w:lang w:bidi="ar"/>
              </w:rPr>
              <w:t xml:space="preserve"> </w:t>
            </w:r>
            <w:r>
              <w:rPr>
                <w:rStyle w:val="font141"/>
                <w:rFonts w:hint="default"/>
                <w:lang w:bidi="ar"/>
              </w:rPr>
              <w:t>型号：</w:t>
            </w:r>
            <w:r>
              <w:rPr>
                <w:rStyle w:val="font151"/>
                <w:rFonts w:eastAsia="宋体"/>
                <w:lang w:bidi="ar"/>
              </w:rPr>
              <w:t>GFT24W3B</w:t>
            </w:r>
          </w:p>
        </w:tc>
      </w:tr>
      <w:tr w:rsidR="00652624" w14:paraId="4A3AC0B2" w14:textId="77777777">
        <w:trPr>
          <w:trHeight w:val="108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FE519" w14:textId="77777777" w:rsidR="00652624" w:rsidRDefault="006526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4EAAB" w14:textId="77777777" w:rsidR="00652624" w:rsidRDefault="0065262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B5BE4" w14:textId="77777777" w:rsidR="00652624" w:rsidRDefault="00000000">
            <w:pPr>
              <w:widowControl/>
              <w:jc w:val="center"/>
              <w:textAlignment w:val="center"/>
              <w:rPr>
                <w:rFonts w:ascii="Calibri" w:eastAsia="等线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R902247081 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11563" w14:textId="5B601AB4" w:rsidR="00652624" w:rsidRDefault="000000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E75D1" w14:textId="77777777" w:rsidR="00652624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泵组</w:t>
            </w:r>
            <w:r>
              <w:rPr>
                <w:rStyle w:val="font151"/>
                <w:rFonts w:eastAsia="宋体"/>
                <w:lang w:bidi="ar"/>
              </w:rPr>
              <w:t xml:space="preserve">  </w:t>
            </w:r>
            <w:r>
              <w:rPr>
                <w:rStyle w:val="font141"/>
                <w:rFonts w:hint="default"/>
                <w:lang w:bidi="ar"/>
              </w:rPr>
              <w:t>型号：</w:t>
            </w:r>
            <w:r>
              <w:rPr>
                <w:rStyle w:val="font151"/>
                <w:rFonts w:eastAsia="宋体"/>
                <w:lang w:bidi="ar"/>
              </w:rPr>
              <w:t>A11VO95DRS/10R+A11VO40DR/10R</w:t>
            </w:r>
          </w:p>
        </w:tc>
      </w:tr>
    </w:tbl>
    <w:p w14:paraId="32ABEBA0" w14:textId="77777777" w:rsidR="00762396" w:rsidRDefault="00762396">
      <w:pPr>
        <w:rPr>
          <w:sz w:val="28"/>
          <w:szCs w:val="28"/>
        </w:rPr>
      </w:pPr>
    </w:p>
    <w:p w14:paraId="16AA4F12" w14:textId="6E9AD905" w:rsidR="00652624" w:rsidRPr="00762396" w:rsidRDefault="007623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如果国产替代能满足博</w:t>
      </w:r>
      <w:proofErr w:type="gramStart"/>
      <w:r>
        <w:rPr>
          <w:rFonts w:hint="eastAsia"/>
          <w:sz w:val="28"/>
          <w:szCs w:val="28"/>
        </w:rPr>
        <w:t>世</w:t>
      </w:r>
      <w:proofErr w:type="gramEnd"/>
      <w:r>
        <w:rPr>
          <w:rFonts w:hint="eastAsia"/>
          <w:sz w:val="28"/>
          <w:szCs w:val="28"/>
        </w:rPr>
        <w:t>的参数，每种产品先各买一台做测试。测试成功后，每次采购</w:t>
      </w:r>
      <w:r>
        <w:rPr>
          <w:rFonts w:hint="eastAsia"/>
          <w:sz w:val="28"/>
          <w:szCs w:val="28"/>
        </w:rPr>
        <w:t>3-6</w:t>
      </w:r>
      <w:r>
        <w:rPr>
          <w:rFonts w:hint="eastAsia"/>
          <w:sz w:val="28"/>
          <w:szCs w:val="28"/>
        </w:rPr>
        <w:t>台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每种。</w:t>
      </w:r>
    </w:p>
    <w:sectPr w:rsidR="00652624" w:rsidRPr="00762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CF213" w14:textId="77777777" w:rsidR="000147AC" w:rsidRDefault="000147AC" w:rsidP="00762396">
      <w:r>
        <w:separator/>
      </w:r>
    </w:p>
  </w:endnote>
  <w:endnote w:type="continuationSeparator" w:id="0">
    <w:p w14:paraId="3D658BE8" w14:textId="77777777" w:rsidR="000147AC" w:rsidRDefault="000147AC" w:rsidP="00762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34834" w14:textId="77777777" w:rsidR="000147AC" w:rsidRDefault="000147AC" w:rsidP="00762396">
      <w:r>
        <w:separator/>
      </w:r>
    </w:p>
  </w:footnote>
  <w:footnote w:type="continuationSeparator" w:id="0">
    <w:p w14:paraId="3CC0DFF3" w14:textId="77777777" w:rsidR="000147AC" w:rsidRDefault="000147AC" w:rsidP="00762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ZkNDZiYzQ1ODY1ODFmN2Y1YjdlYWE4OWZiNWQ3NTIifQ=="/>
  </w:docVars>
  <w:rsids>
    <w:rsidRoot w:val="00652624"/>
    <w:rsid w:val="000147AC"/>
    <w:rsid w:val="00652624"/>
    <w:rsid w:val="00762396"/>
    <w:rsid w:val="009F41C5"/>
    <w:rsid w:val="04C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F432F"/>
  <w15:docId w15:val="{E066C6FC-0668-4A88-AC12-1E077D3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01">
    <w:name w:val="font101"/>
    <w:basedOn w:val="a0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2">
    <w:name w:val="font112"/>
    <w:basedOn w:val="a0"/>
    <w:rPr>
      <w:rFonts w:ascii="Calibri" w:hAnsi="Calibri" w:cs="Calibri" w:hint="default"/>
      <w:color w:val="000000"/>
      <w:sz w:val="24"/>
      <w:szCs w:val="24"/>
      <w:u w:val="none"/>
    </w:rPr>
  </w:style>
  <w:style w:type="character" w:customStyle="1" w:styleId="font51">
    <w:name w:val="font51"/>
    <w:basedOn w:val="a0"/>
    <w:rPr>
      <w:rFonts w:ascii="宋体" w:eastAsia="宋体" w:hAnsi="宋体" w:cs="宋体" w:hint="eastAsia"/>
      <w:b/>
      <w:bCs/>
      <w:color w:val="000000"/>
      <w:sz w:val="24"/>
      <w:szCs w:val="24"/>
      <w:u w:val="none"/>
    </w:rPr>
  </w:style>
  <w:style w:type="character" w:customStyle="1" w:styleId="font121">
    <w:name w:val="font121"/>
    <w:basedOn w:val="a0"/>
    <w:rPr>
      <w:rFonts w:ascii="宋体" w:eastAsia="宋体" w:hAnsi="宋体" w:cs="宋体" w:hint="eastAsia"/>
      <w:color w:val="151515"/>
      <w:sz w:val="24"/>
      <w:szCs w:val="24"/>
      <w:u w:val="none"/>
    </w:rPr>
  </w:style>
  <w:style w:type="character" w:customStyle="1" w:styleId="font131">
    <w:name w:val="font131"/>
    <w:basedOn w:val="a0"/>
    <w:rPr>
      <w:rFonts w:ascii="Calibri" w:hAnsi="Calibri" w:cs="Calibri" w:hint="default"/>
      <w:color w:val="151515"/>
      <w:sz w:val="24"/>
      <w:szCs w:val="24"/>
      <w:u w:val="none"/>
    </w:rPr>
  </w:style>
  <w:style w:type="character" w:customStyle="1" w:styleId="font141">
    <w:name w:val="font141"/>
    <w:basedOn w:val="a0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51">
    <w:name w:val="font151"/>
    <w:basedOn w:val="a0"/>
    <w:rPr>
      <w:rFonts w:ascii="Calibri" w:hAnsi="Calibri" w:cs="Calibri" w:hint="default"/>
      <w:color w:val="000000"/>
      <w:sz w:val="24"/>
      <w:szCs w:val="24"/>
      <w:u w:val="none"/>
    </w:rPr>
  </w:style>
  <w:style w:type="character" w:customStyle="1" w:styleId="font91">
    <w:name w:val="font91"/>
    <w:basedOn w:val="a0"/>
    <w:rPr>
      <w:rFonts w:ascii="宋体" w:eastAsia="宋体" w:hAnsi="宋体" w:cs="宋体" w:hint="eastAsia"/>
      <w:b/>
      <w:bCs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7623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623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62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623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liujia liujia</cp:lastModifiedBy>
  <cp:revision>3</cp:revision>
  <dcterms:created xsi:type="dcterms:W3CDTF">2024-03-29T04:55:00Z</dcterms:created>
  <dcterms:modified xsi:type="dcterms:W3CDTF">2024-03-29T04:58:00Z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38CB2C1FE4AA4572B3539E2469A1D8C6_12</vt:lpwstr>
  </property>
</Properties>
</file>