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BFEE93" w14:textId="7BD76CE9" w:rsidR="009C34C0" w:rsidRPr="00AC5161" w:rsidRDefault="00845100" w:rsidP="00845100">
      <w:pPr>
        <w:jc w:val="center"/>
        <w:rPr>
          <w:b/>
          <w:bCs/>
          <w:sz w:val="32"/>
          <w:szCs w:val="32"/>
          <w:lang w:val="vi-VN"/>
        </w:rPr>
      </w:pPr>
      <w:r w:rsidRPr="00AC5161">
        <w:rPr>
          <w:b/>
          <w:bCs/>
          <w:sz w:val="32"/>
          <w:szCs w:val="32"/>
        </w:rPr>
        <w:t>Báo</w:t>
      </w:r>
      <w:r w:rsidRPr="00AC5161">
        <w:rPr>
          <w:b/>
          <w:bCs/>
          <w:sz w:val="32"/>
          <w:szCs w:val="32"/>
          <w:lang w:val="vi-VN"/>
        </w:rPr>
        <w:t xml:space="preserve"> cáo tiến trình học tập tuần 4</w:t>
      </w:r>
    </w:p>
    <w:p w14:paraId="71B2D5DA" w14:textId="3DFC6A39" w:rsidR="00845100" w:rsidRDefault="00472FBE" w:rsidP="005D4054">
      <w:pPr>
        <w:pStyle w:val="ListParagraph"/>
        <w:numPr>
          <w:ilvl w:val="0"/>
          <w:numId w:val="2"/>
        </w:numPr>
        <w:ind w:left="993" w:hanging="437"/>
        <w:rPr>
          <w:b/>
          <w:bCs/>
          <w:szCs w:val="26"/>
          <w:lang w:val="vi-VN"/>
        </w:rPr>
      </w:pPr>
      <w:r w:rsidRPr="00AC5161">
        <w:rPr>
          <w:b/>
          <w:bCs/>
          <w:szCs w:val="26"/>
          <w:lang w:val="vi-VN"/>
        </w:rPr>
        <w:t>Entropy, Cross Entropy và KL Divergence</w:t>
      </w:r>
    </w:p>
    <w:p w14:paraId="0B2D359E" w14:textId="6AAC9479" w:rsidR="00AC5161" w:rsidRDefault="00AC5161" w:rsidP="00AC5161">
      <w:pPr>
        <w:pStyle w:val="ListParagraph"/>
        <w:numPr>
          <w:ilvl w:val="0"/>
          <w:numId w:val="3"/>
        </w:numPr>
        <w:rPr>
          <w:b/>
          <w:bCs/>
          <w:szCs w:val="26"/>
          <w:lang w:val="vi-VN"/>
        </w:rPr>
      </w:pPr>
      <w:r>
        <w:rPr>
          <w:b/>
          <w:bCs/>
          <w:szCs w:val="26"/>
          <w:lang w:val="vi-VN"/>
        </w:rPr>
        <w:t>Entropy</w:t>
      </w:r>
    </w:p>
    <w:p w14:paraId="279D8DD3" w14:textId="5F53757C" w:rsidR="00AC5161" w:rsidRPr="00E268E6" w:rsidRDefault="00306E3F" w:rsidP="00E268E6">
      <w:pPr>
        <w:pStyle w:val="ListParagraph"/>
        <w:numPr>
          <w:ilvl w:val="0"/>
          <w:numId w:val="4"/>
        </w:numPr>
        <w:ind w:left="993"/>
        <w:rPr>
          <w:szCs w:val="26"/>
          <w:lang w:val="vi-VN"/>
        </w:rPr>
      </w:pPr>
      <w:r>
        <w:rPr>
          <w:szCs w:val="26"/>
          <w:lang w:val="vi-VN"/>
        </w:rPr>
        <w:t xml:space="preserve">Entropy như là một độ đo </w:t>
      </w:r>
      <w:r w:rsidR="00214D73">
        <w:rPr>
          <w:szCs w:val="26"/>
          <w:lang w:val="vi-VN"/>
        </w:rPr>
        <w:t>để định lượng thông tin hay độ bất định/không chắc chắn của thông tin.</w:t>
      </w:r>
    </w:p>
    <w:p w14:paraId="42E1921B" w14:textId="2B465FD3" w:rsidR="00241E5A" w:rsidRPr="00E268E6" w:rsidRDefault="00241E5A" w:rsidP="00E268E6">
      <w:pPr>
        <w:pStyle w:val="ListParagraph"/>
        <w:ind w:left="993"/>
        <w:rPr>
          <w:b/>
          <w:bCs/>
          <w:szCs w:val="26"/>
          <w:lang w:val="vi-VN"/>
        </w:rPr>
      </w:pPr>
      <w:r w:rsidRPr="00E268E6">
        <w:rPr>
          <w:b/>
          <w:bCs/>
          <w:szCs w:val="26"/>
          <w:lang w:val="vi-VN"/>
        </w:rPr>
        <w:t>Ví dụ:</w:t>
      </w:r>
    </w:p>
    <w:p w14:paraId="2271A45E" w14:textId="5CAE53AE" w:rsidR="00E268E6" w:rsidRPr="00E268E6" w:rsidRDefault="00E268E6" w:rsidP="00E268E6">
      <w:pPr>
        <w:pStyle w:val="ListParagraph"/>
        <w:numPr>
          <w:ilvl w:val="0"/>
          <w:numId w:val="4"/>
        </w:numPr>
        <w:ind w:left="993"/>
        <w:rPr>
          <w:szCs w:val="26"/>
          <w:lang w:val="vi-VN"/>
        </w:rPr>
      </w:pPr>
      <w:r w:rsidRPr="00E268E6">
        <w:rPr>
          <w:szCs w:val="26"/>
          <w:lang w:val="vi-VN"/>
        </w:rPr>
        <w:t>Vào mùa đông, xác suất ngày nắng (nhẹ) là 100%, mưa là 0%. Như vậy dựa vào xác suất đó, mùa đông ta hoàn toàn tự tin đoán được ngày mai mưa hay nắng. Trong trường hợp này, độ chắc chắn cao, sáng mai ngủ dậy, trời không có mưa thì ta cũng không thấy bất ngờ, tức thông tin tiếp nhận đó không có nhiều giá trị.</w:t>
      </w:r>
    </w:p>
    <w:p w14:paraId="7CBB6497" w14:textId="554D512A" w:rsidR="00E268E6" w:rsidRDefault="00E268E6" w:rsidP="00E268E6">
      <w:pPr>
        <w:pStyle w:val="ListParagraph"/>
        <w:numPr>
          <w:ilvl w:val="0"/>
          <w:numId w:val="4"/>
        </w:numPr>
        <w:ind w:left="993"/>
        <w:rPr>
          <w:szCs w:val="26"/>
          <w:lang w:val="vi-VN"/>
        </w:rPr>
      </w:pPr>
      <w:r w:rsidRPr="00E268E6">
        <w:rPr>
          <w:szCs w:val="26"/>
          <w:lang w:val="vi-VN"/>
        </w:rPr>
        <w:t xml:space="preserve">Vào mùa hè, xác suất một ngày không mưa là 50%, có mưa là 50%. Như vậy xác suất mưa/nắng là như nhau. Ta rất khó đoán xem ngày mai mưa hay nắng, độ chắc chắn là không cao. Nói cách khác, ngày mai có mưa hay nắng đều làm ta bất ngờ hơn trong trường hợp </w:t>
      </w:r>
      <w:r>
        <w:rPr>
          <w:szCs w:val="26"/>
          <w:lang w:val="vi-VN"/>
        </w:rPr>
        <w:t>1.</w:t>
      </w:r>
    </w:p>
    <w:p w14:paraId="622D650E" w14:textId="0888AD41" w:rsidR="000F1CF2" w:rsidRDefault="000F1CF2" w:rsidP="000F1CF2">
      <w:pPr>
        <w:pStyle w:val="ListParagraph"/>
        <w:numPr>
          <w:ilvl w:val="0"/>
          <w:numId w:val="6"/>
        </w:numPr>
        <w:rPr>
          <w:szCs w:val="26"/>
          <w:lang w:val="vi-VN"/>
        </w:rPr>
      </w:pPr>
      <w:r>
        <w:rPr>
          <w:szCs w:val="26"/>
          <w:lang w:val="vi-VN"/>
        </w:rPr>
        <w:t>Mã hóa thông tin</w:t>
      </w:r>
    </w:p>
    <w:p w14:paraId="7525DB98" w14:textId="043FBBAA" w:rsidR="000F1CF2" w:rsidRDefault="004969F9" w:rsidP="004969F9">
      <w:pPr>
        <w:pStyle w:val="ListParagraph"/>
        <w:numPr>
          <w:ilvl w:val="0"/>
          <w:numId w:val="4"/>
        </w:numPr>
        <w:rPr>
          <w:szCs w:val="26"/>
          <w:lang w:val="vi-VN"/>
        </w:rPr>
      </w:pPr>
      <w:r>
        <w:rPr>
          <w:szCs w:val="26"/>
          <w:lang w:val="vi-VN"/>
        </w:rPr>
        <w:t xml:space="preserve">Để tối ưu </w:t>
      </w:r>
      <w:r w:rsidR="005C179A">
        <w:rPr>
          <w:szCs w:val="26"/>
          <w:lang w:val="vi-VN"/>
        </w:rPr>
        <w:t xml:space="preserve">trong việc truyền tin người ta mã hóa bằng </w:t>
      </w:r>
      <w:r w:rsidR="00AD2AE7">
        <w:rPr>
          <w:szCs w:val="26"/>
          <w:lang w:val="vi-VN"/>
        </w:rPr>
        <w:t>các bit 0, 1.</w:t>
      </w:r>
    </w:p>
    <w:p w14:paraId="1B813BD1" w14:textId="20CE09C0" w:rsidR="00F5049B" w:rsidRDefault="00216653" w:rsidP="003D2684">
      <w:pPr>
        <w:pStyle w:val="ListParagraph"/>
        <w:numPr>
          <w:ilvl w:val="0"/>
          <w:numId w:val="4"/>
        </w:numPr>
        <w:rPr>
          <w:szCs w:val="26"/>
          <w:lang w:val="vi-VN"/>
        </w:rPr>
      </w:pPr>
      <w:r>
        <w:rPr>
          <w:szCs w:val="26"/>
          <w:lang w:val="vi-VN"/>
        </w:rPr>
        <w:t xml:space="preserve">Thông tin được mã hóa trước khi truyền </w:t>
      </w:r>
      <w:r w:rsidR="00F5049B">
        <w:rPr>
          <w:szCs w:val="26"/>
          <w:lang w:val="vi-VN"/>
        </w:rPr>
        <w:t>đi, người nhận sẽ nhận được các thông tin đã bị mã hóa, cần tiến hành giải mã để được thông tin gốc ban đầu.</w:t>
      </w:r>
    </w:p>
    <w:p w14:paraId="3AF035EB" w14:textId="486C5C3B" w:rsidR="003D2684" w:rsidRDefault="003D2684" w:rsidP="003D2684">
      <w:pPr>
        <w:pStyle w:val="ListParagraph"/>
        <w:numPr>
          <w:ilvl w:val="0"/>
          <w:numId w:val="6"/>
        </w:numPr>
        <w:rPr>
          <w:szCs w:val="26"/>
          <w:lang w:val="vi-VN"/>
        </w:rPr>
      </w:pPr>
      <w:r>
        <w:rPr>
          <w:szCs w:val="26"/>
          <w:lang w:val="vi-VN"/>
        </w:rPr>
        <w:t>Công thức tính entropy</w:t>
      </w:r>
    </w:p>
    <w:p w14:paraId="1B247FE4" w14:textId="7B01FC46" w:rsidR="00471F48" w:rsidRDefault="003C0E94" w:rsidP="0039516F">
      <w:pPr>
        <w:pStyle w:val="ListParagraph"/>
        <w:ind w:left="1713"/>
        <w:rPr>
          <w:szCs w:val="26"/>
          <w:lang w:val="vi-VN"/>
        </w:rPr>
      </w:pPr>
      <w:r w:rsidRPr="0039516F">
        <w:rPr>
          <w:b/>
          <w:bCs/>
          <w:szCs w:val="26"/>
          <w:lang w:val="vi-VN"/>
        </w:rPr>
        <w:t>Kích cỡ mã hóa trung bình</w:t>
      </w:r>
      <w:r>
        <w:rPr>
          <w:szCs w:val="26"/>
          <w:lang w:val="vi-VN"/>
        </w:rPr>
        <w:t>:</w:t>
      </w:r>
    </w:p>
    <w:p w14:paraId="7C2FFC1E" w14:textId="7D1C11A5" w:rsidR="003C0E94" w:rsidRPr="00807B71" w:rsidRDefault="00FC170C" w:rsidP="003C0E94">
      <w:pPr>
        <w:pStyle w:val="ListParagraph"/>
        <w:ind w:left="1713"/>
        <w:rPr>
          <w:rFonts w:eastAsiaTheme="minorEastAsia"/>
          <w:szCs w:val="26"/>
          <w:lang w:val="vi-VN"/>
        </w:rPr>
      </w:pPr>
      <m:oMathPara>
        <m:oMath>
          <m:r>
            <w:rPr>
              <w:rFonts w:ascii="Cambria Math" w:hAnsi="Cambria Math"/>
              <w:szCs w:val="26"/>
              <w:lang w:val="vi-VN"/>
            </w:rPr>
            <m:t xml:space="preserve"> everageBit=p1*n1+p2*n2+…+</m:t>
          </m:r>
          <m:sSub>
            <m:sSubPr>
              <m:ctrlPr>
                <w:rPr>
                  <w:rFonts w:ascii="Cambria Math" w:hAnsi="Cambria Math"/>
                  <w:i/>
                  <w:szCs w:val="26"/>
                  <w:lang w:val="vi-VN"/>
                </w:rPr>
              </m:ctrlPr>
            </m:sSubPr>
            <m:e>
              <m:r>
                <w:rPr>
                  <w:rFonts w:ascii="Cambria Math" w:hAnsi="Cambria Math"/>
                  <w:szCs w:val="26"/>
                  <w:lang w:val="vi-VN"/>
                </w:rPr>
                <m:t>p</m:t>
              </m:r>
            </m:e>
            <m:sub>
              <m:r>
                <w:rPr>
                  <w:rFonts w:ascii="Cambria Math" w:hAnsi="Cambria Math"/>
                  <w:szCs w:val="26"/>
                  <w:lang w:val="vi-VN"/>
                </w:rPr>
                <m:t>k</m:t>
              </m:r>
            </m:sub>
          </m:sSub>
          <m:r>
            <w:rPr>
              <w:rFonts w:ascii="Cambria Math" w:hAnsi="Cambria Math"/>
              <w:szCs w:val="26"/>
              <w:lang w:val="vi-VN"/>
            </w:rPr>
            <m:t>*</m:t>
          </m:r>
          <m:sSub>
            <m:sSubPr>
              <m:ctrlPr>
                <w:rPr>
                  <w:rFonts w:ascii="Cambria Math" w:hAnsi="Cambria Math"/>
                  <w:i/>
                  <w:szCs w:val="26"/>
                  <w:lang w:val="vi-VN"/>
                </w:rPr>
              </m:ctrlPr>
            </m:sSubPr>
            <m:e>
              <m:r>
                <w:rPr>
                  <w:rFonts w:ascii="Cambria Math" w:hAnsi="Cambria Math"/>
                  <w:szCs w:val="26"/>
                  <w:lang w:val="vi-VN"/>
                </w:rPr>
                <m:t>n</m:t>
              </m:r>
            </m:e>
            <m:sub>
              <m:r>
                <w:rPr>
                  <w:rFonts w:ascii="Cambria Math" w:hAnsi="Cambria Math"/>
                  <w:szCs w:val="26"/>
                  <w:lang w:val="vi-VN"/>
                </w:rPr>
                <m:t>k</m:t>
              </m:r>
            </m:sub>
          </m:sSub>
        </m:oMath>
      </m:oMathPara>
    </w:p>
    <w:p w14:paraId="569F2C53" w14:textId="56796B95" w:rsidR="00807B71" w:rsidRDefault="00807B71" w:rsidP="003C0E94">
      <w:pPr>
        <w:pStyle w:val="ListParagraph"/>
        <w:ind w:left="1713"/>
        <w:rPr>
          <w:szCs w:val="26"/>
          <w:lang w:val="vi-VN"/>
        </w:rPr>
      </w:pPr>
      <w:r>
        <w:rPr>
          <w:rFonts w:eastAsiaTheme="minorEastAsia"/>
          <w:szCs w:val="26"/>
          <w:lang w:val="vi-VN"/>
        </w:rPr>
        <w:t xml:space="preserve">Với </w:t>
      </w:r>
      <m:oMath>
        <m:sSub>
          <m:sSubPr>
            <m:ctrlPr>
              <w:rPr>
                <w:rFonts w:ascii="Cambria Math" w:eastAsiaTheme="minorEastAsia" w:hAnsi="Cambria Math"/>
                <w:i/>
                <w:szCs w:val="26"/>
                <w:lang w:val="vi-VN"/>
              </w:rPr>
            </m:ctrlPr>
          </m:sSubPr>
          <m:e>
            <m:r>
              <w:rPr>
                <w:rFonts w:ascii="Cambria Math" w:eastAsiaTheme="minorEastAsia" w:hAnsi="Cambria Math"/>
                <w:szCs w:val="26"/>
                <w:lang w:val="vi-VN"/>
              </w:rPr>
              <m:t>n</m:t>
            </m:r>
          </m:e>
          <m:sub>
            <m:r>
              <w:rPr>
                <w:rFonts w:ascii="Cambria Math" w:eastAsiaTheme="minorEastAsia" w:hAnsi="Cambria Math"/>
                <w:szCs w:val="26"/>
                <w:lang w:val="vi-VN"/>
              </w:rPr>
              <m:t>i</m:t>
            </m:r>
          </m:sub>
        </m:sSub>
      </m:oMath>
      <w:r>
        <w:rPr>
          <w:rFonts w:eastAsiaTheme="minorEastAsia"/>
          <w:szCs w:val="26"/>
          <w:lang w:val="vi-VN"/>
        </w:rPr>
        <w:t xml:space="preserve"> là số bit cần dùng để mã hóa tín hiệu có </w:t>
      </w:r>
      <w:r w:rsidR="00DF2F57">
        <w:rPr>
          <w:rFonts w:eastAsiaTheme="minorEastAsia"/>
          <w:szCs w:val="26"/>
          <w:lang w:val="vi-VN"/>
        </w:rPr>
        <w:t>xác suất</w:t>
      </w:r>
      <w:r>
        <w:rPr>
          <w:rFonts w:eastAsiaTheme="minorEastAsia"/>
          <w:szCs w:val="26"/>
          <w:lang w:val="vi-VN"/>
        </w:rPr>
        <w:t xml:space="preserve"> </w:t>
      </w:r>
      <m:oMath>
        <m:sSub>
          <m:sSubPr>
            <m:ctrlPr>
              <w:rPr>
                <w:rFonts w:ascii="Cambria Math" w:eastAsiaTheme="minorEastAsia" w:hAnsi="Cambria Math"/>
                <w:i/>
                <w:szCs w:val="26"/>
                <w:lang w:val="vi-VN"/>
              </w:rPr>
            </m:ctrlPr>
          </m:sSubPr>
          <m:e>
            <m:r>
              <w:rPr>
                <w:rFonts w:ascii="Cambria Math" w:eastAsiaTheme="minorEastAsia" w:hAnsi="Cambria Math"/>
                <w:szCs w:val="26"/>
                <w:lang w:val="vi-VN"/>
              </w:rPr>
              <m:t>p</m:t>
            </m:r>
          </m:e>
          <m:sub>
            <m:r>
              <w:rPr>
                <w:rFonts w:ascii="Cambria Math" w:eastAsiaTheme="minorEastAsia" w:hAnsi="Cambria Math"/>
                <w:szCs w:val="26"/>
                <w:lang w:val="vi-VN"/>
              </w:rPr>
              <m:t>i</m:t>
            </m:r>
          </m:sub>
        </m:sSub>
      </m:oMath>
      <w:r w:rsidR="00DF2F57">
        <w:rPr>
          <w:rFonts w:eastAsiaTheme="minorEastAsia"/>
          <w:szCs w:val="26"/>
          <w:lang w:val="vi-VN"/>
        </w:rPr>
        <w:t>.</w:t>
      </w:r>
    </w:p>
    <w:p w14:paraId="2B8F547B" w14:textId="5146908E" w:rsidR="003D2684" w:rsidRDefault="00C477D8" w:rsidP="003D2684">
      <w:pPr>
        <w:pStyle w:val="ListParagraph"/>
        <w:numPr>
          <w:ilvl w:val="0"/>
          <w:numId w:val="4"/>
        </w:numPr>
        <w:rPr>
          <w:szCs w:val="26"/>
          <w:lang w:val="vi-VN"/>
        </w:rPr>
      </w:pPr>
      <w:r>
        <w:rPr>
          <w:szCs w:val="26"/>
          <w:lang w:val="vi-VN"/>
        </w:rPr>
        <w:t xml:space="preserve">Gọi N là </w:t>
      </w:r>
      <w:r w:rsidR="002C5A9B">
        <w:rPr>
          <w:szCs w:val="26"/>
          <w:lang w:val="vi-VN"/>
        </w:rPr>
        <w:t>số loại tin nhắn khác nhau, n là số bít cần dùng để mã hóa, ta có:</w:t>
      </w:r>
    </w:p>
    <w:p w14:paraId="33F12E56" w14:textId="368BA6EF" w:rsidR="002C5A9B" w:rsidRPr="00E268E6" w:rsidRDefault="002C5A9B" w:rsidP="002C5A9B">
      <w:pPr>
        <w:pStyle w:val="ListParagraph"/>
        <w:ind w:left="1713"/>
        <w:rPr>
          <w:szCs w:val="26"/>
          <w:lang w:val="vi-VN"/>
        </w:rPr>
      </w:pPr>
      <m:oMathPara>
        <m:oMath>
          <m:r>
            <w:rPr>
              <w:rFonts w:ascii="Cambria Math" w:hAnsi="Cambria Math"/>
              <w:szCs w:val="26"/>
              <w:lang w:val="vi-VN"/>
            </w:rPr>
            <m:t>n=</m:t>
          </m:r>
          <m:func>
            <m:funcPr>
              <m:ctrlPr>
                <w:rPr>
                  <w:rFonts w:ascii="Cambria Math" w:hAnsi="Cambria Math"/>
                  <w:szCs w:val="26"/>
                  <w:lang w:val="vi-VN"/>
                </w:rPr>
              </m:ctrlPr>
            </m:funcPr>
            <m:fName>
              <m:sSub>
                <m:sSubPr>
                  <m:ctrlPr>
                    <w:rPr>
                      <w:rFonts w:ascii="Cambria Math" w:hAnsi="Cambria Math"/>
                      <w:szCs w:val="26"/>
                      <w:lang w:val="vi-VN"/>
                    </w:rPr>
                  </m:ctrlPr>
                </m:sSubPr>
                <m:e>
                  <m:r>
                    <m:rPr>
                      <m:sty m:val="p"/>
                    </m:rPr>
                    <w:rPr>
                      <w:rFonts w:ascii="Cambria Math" w:hAnsi="Cambria Math"/>
                      <w:szCs w:val="26"/>
                      <w:lang w:val="vi-VN"/>
                    </w:rPr>
                    <m:t>log</m:t>
                  </m:r>
                </m:e>
                <m:sub>
                  <m:r>
                    <m:rPr>
                      <m:sty m:val="p"/>
                    </m:rPr>
                    <w:rPr>
                      <w:rFonts w:ascii="Cambria Math" w:hAnsi="Cambria Math"/>
                      <w:szCs w:val="26"/>
                      <w:lang w:val="vi-VN"/>
                    </w:rPr>
                    <m:t>2</m:t>
                  </m:r>
                </m:sub>
              </m:sSub>
              <m:ctrlPr>
                <w:rPr>
                  <w:rFonts w:ascii="Cambria Math" w:hAnsi="Cambria Math"/>
                  <w:i/>
                  <w:szCs w:val="26"/>
                  <w:lang w:val="vi-VN"/>
                </w:rPr>
              </m:ctrlPr>
            </m:fName>
            <m:e>
              <m:r>
                <w:rPr>
                  <w:rFonts w:ascii="Cambria Math" w:hAnsi="Cambria Math"/>
                  <w:szCs w:val="26"/>
                  <w:lang w:val="vi-VN"/>
                </w:rPr>
                <m:t>N</m:t>
              </m:r>
              <m:ctrlPr>
                <w:rPr>
                  <w:rFonts w:ascii="Cambria Math" w:hAnsi="Cambria Math"/>
                  <w:i/>
                  <w:szCs w:val="26"/>
                  <w:lang w:val="vi-VN"/>
                </w:rPr>
              </m:ctrlPr>
            </m:e>
          </m:func>
        </m:oMath>
      </m:oMathPara>
    </w:p>
    <w:p w14:paraId="5FD78C58" w14:textId="77777777" w:rsidR="00241E5A" w:rsidRPr="00AC5161" w:rsidRDefault="00241E5A" w:rsidP="00241E5A">
      <w:pPr>
        <w:pStyle w:val="ListParagraph"/>
        <w:ind w:left="1713"/>
        <w:rPr>
          <w:b/>
          <w:bCs/>
          <w:szCs w:val="26"/>
          <w:lang w:val="vi-VN"/>
        </w:rPr>
      </w:pPr>
    </w:p>
    <w:p w14:paraId="575F0F94" w14:textId="3F64598E" w:rsidR="006C2CA4" w:rsidRDefault="000F4162" w:rsidP="008E6764">
      <w:pPr>
        <w:pStyle w:val="ListParagraph"/>
        <w:numPr>
          <w:ilvl w:val="0"/>
          <w:numId w:val="4"/>
        </w:numPr>
        <w:rPr>
          <w:szCs w:val="26"/>
          <w:lang w:val="vi-VN"/>
        </w:rPr>
      </w:pPr>
      <w:r w:rsidRPr="00306D09">
        <w:rPr>
          <w:szCs w:val="26"/>
          <w:lang w:val="vi-VN"/>
        </w:rPr>
        <w:t>Giả sử các tin nhắn này đều có tần suất xuất hiện như nhau là</w:t>
      </w:r>
      <w:r w:rsidR="00306D09" w:rsidRPr="00306D09">
        <w:rPr>
          <w:szCs w:val="26"/>
          <w:lang w:val="vi-VN"/>
        </w:rPr>
        <w:t xml:space="preserve"> </w:t>
      </w:r>
      <w:r w:rsidR="00306D09">
        <w:rPr>
          <w:szCs w:val="26"/>
          <w:lang w:val="vi-VN"/>
        </w:rPr>
        <w:t>p = 1/N.</w:t>
      </w:r>
    </w:p>
    <w:p w14:paraId="4949EC62" w14:textId="04540EF9" w:rsidR="00306D09" w:rsidRPr="00C5318F" w:rsidRDefault="00000000" w:rsidP="00306D09">
      <w:pPr>
        <w:pStyle w:val="ListParagraph"/>
        <w:ind w:left="644"/>
        <w:rPr>
          <w:rFonts w:eastAsiaTheme="minorEastAsia"/>
          <w:szCs w:val="26"/>
          <w:lang w:val="vi-VN"/>
        </w:rPr>
      </w:pPr>
      <m:oMathPara>
        <m:oMath>
          <m:sSub>
            <m:sSubPr>
              <m:ctrlPr>
                <w:rPr>
                  <w:rFonts w:ascii="Cambria Math" w:hAnsi="Cambria Math"/>
                  <w:i/>
                  <w:szCs w:val="26"/>
                  <w:lang w:val="vi-VN"/>
                </w:rPr>
              </m:ctrlPr>
            </m:sSubPr>
            <m:e>
              <m:r>
                <w:rPr>
                  <w:rFonts w:ascii="Cambria Math" w:hAnsi="Cambria Math"/>
                  <w:szCs w:val="26"/>
                  <w:lang w:val="vi-VN"/>
                </w:rPr>
                <m:t>n</m:t>
              </m:r>
            </m:e>
            <m:sub>
              <m:r>
                <w:rPr>
                  <w:rFonts w:ascii="Cambria Math" w:hAnsi="Cambria Math"/>
                  <w:szCs w:val="26"/>
                  <w:lang w:val="vi-VN"/>
                </w:rPr>
                <m:t>p</m:t>
              </m:r>
            </m:sub>
          </m:sSub>
          <m:r>
            <w:rPr>
              <w:rFonts w:ascii="Cambria Math" w:hAnsi="Cambria Math"/>
              <w:szCs w:val="26"/>
              <w:lang w:val="vi-VN"/>
            </w:rPr>
            <m:t>=</m:t>
          </m:r>
          <m:func>
            <m:funcPr>
              <m:ctrlPr>
                <w:rPr>
                  <w:rFonts w:ascii="Cambria Math" w:hAnsi="Cambria Math"/>
                  <w:szCs w:val="26"/>
                  <w:lang w:val="vi-VN"/>
                </w:rPr>
              </m:ctrlPr>
            </m:funcPr>
            <m:fName>
              <m:sSub>
                <m:sSubPr>
                  <m:ctrlPr>
                    <w:rPr>
                      <w:rFonts w:ascii="Cambria Math" w:hAnsi="Cambria Math"/>
                      <w:szCs w:val="26"/>
                      <w:lang w:val="vi-VN"/>
                    </w:rPr>
                  </m:ctrlPr>
                </m:sSubPr>
                <m:e>
                  <m:r>
                    <m:rPr>
                      <m:sty m:val="p"/>
                    </m:rPr>
                    <w:rPr>
                      <w:rFonts w:ascii="Cambria Math" w:hAnsi="Cambria Math"/>
                      <w:szCs w:val="26"/>
                      <w:lang w:val="vi-VN"/>
                    </w:rPr>
                    <m:t>log</m:t>
                  </m:r>
                </m:e>
                <m:sub>
                  <m:r>
                    <m:rPr>
                      <m:sty m:val="p"/>
                    </m:rPr>
                    <w:rPr>
                      <w:rFonts w:ascii="Cambria Math" w:hAnsi="Cambria Math"/>
                      <w:szCs w:val="26"/>
                      <w:lang w:val="vi-VN"/>
                    </w:rPr>
                    <m:t>2</m:t>
                  </m:r>
                </m:sub>
              </m:sSub>
              <m:ctrlPr>
                <w:rPr>
                  <w:rFonts w:ascii="Cambria Math" w:hAnsi="Cambria Math"/>
                  <w:i/>
                  <w:szCs w:val="26"/>
                  <w:lang w:val="vi-VN"/>
                </w:rPr>
              </m:ctrlPr>
            </m:fName>
            <m:e>
              <m:r>
                <w:rPr>
                  <w:rFonts w:ascii="Cambria Math" w:hAnsi="Cambria Math"/>
                  <w:szCs w:val="26"/>
                  <w:lang w:val="vi-VN"/>
                </w:rPr>
                <m:t>N=</m:t>
              </m:r>
              <m:func>
                <m:funcPr>
                  <m:ctrlPr>
                    <w:rPr>
                      <w:rFonts w:ascii="Cambria Math" w:hAnsi="Cambria Math"/>
                      <w:szCs w:val="26"/>
                      <w:lang w:val="vi-VN"/>
                    </w:rPr>
                  </m:ctrlPr>
                </m:funcPr>
                <m:fName>
                  <m:sSub>
                    <m:sSubPr>
                      <m:ctrlPr>
                        <w:rPr>
                          <w:rFonts w:ascii="Cambria Math" w:hAnsi="Cambria Math"/>
                          <w:szCs w:val="26"/>
                          <w:lang w:val="vi-VN"/>
                        </w:rPr>
                      </m:ctrlPr>
                    </m:sSubPr>
                    <m:e>
                      <m:r>
                        <m:rPr>
                          <m:sty m:val="p"/>
                        </m:rPr>
                        <w:rPr>
                          <w:rFonts w:ascii="Cambria Math" w:hAnsi="Cambria Math"/>
                          <w:szCs w:val="26"/>
                          <w:lang w:val="vi-VN"/>
                        </w:rPr>
                        <m:t>log</m:t>
                      </m:r>
                    </m:e>
                    <m:sub>
                      <m:r>
                        <m:rPr>
                          <m:sty m:val="p"/>
                        </m:rPr>
                        <w:rPr>
                          <w:rFonts w:ascii="Cambria Math" w:hAnsi="Cambria Math"/>
                          <w:szCs w:val="26"/>
                          <w:lang w:val="vi-VN"/>
                        </w:rPr>
                        <m:t>2</m:t>
                      </m:r>
                    </m:sub>
                  </m:sSub>
                  <m:ctrlPr>
                    <w:rPr>
                      <w:rFonts w:ascii="Cambria Math" w:hAnsi="Cambria Math"/>
                      <w:i/>
                      <w:szCs w:val="26"/>
                      <w:lang w:val="vi-VN"/>
                    </w:rPr>
                  </m:ctrlPr>
                </m:fName>
                <m:e>
                  <m:f>
                    <m:fPr>
                      <m:ctrlPr>
                        <w:rPr>
                          <w:rFonts w:ascii="Cambria Math" w:hAnsi="Cambria Math"/>
                          <w:i/>
                          <w:szCs w:val="26"/>
                          <w:lang w:val="vi-VN"/>
                        </w:rPr>
                      </m:ctrlPr>
                    </m:fPr>
                    <m:num>
                      <m:r>
                        <w:rPr>
                          <w:rFonts w:ascii="Cambria Math" w:hAnsi="Cambria Math"/>
                          <w:szCs w:val="26"/>
                          <w:lang w:val="vi-VN"/>
                        </w:rPr>
                        <m:t>1</m:t>
                      </m:r>
                    </m:num>
                    <m:den>
                      <m:r>
                        <w:rPr>
                          <w:rFonts w:ascii="Cambria Math" w:hAnsi="Cambria Math"/>
                          <w:szCs w:val="26"/>
                          <w:lang w:val="vi-VN"/>
                        </w:rPr>
                        <m:t>p</m:t>
                      </m:r>
                    </m:den>
                  </m:f>
                  <m:ctrlPr>
                    <w:rPr>
                      <w:rFonts w:ascii="Cambria Math" w:hAnsi="Cambria Math"/>
                      <w:i/>
                      <w:szCs w:val="26"/>
                      <w:lang w:val="vi-VN"/>
                    </w:rPr>
                  </m:ctrlPr>
                </m:e>
              </m:func>
              <m:ctrlPr>
                <w:rPr>
                  <w:rFonts w:ascii="Cambria Math" w:hAnsi="Cambria Math"/>
                  <w:i/>
                  <w:szCs w:val="26"/>
                  <w:lang w:val="vi-VN"/>
                </w:rPr>
              </m:ctrlPr>
            </m:e>
          </m:func>
          <m:r>
            <w:rPr>
              <w:rFonts w:ascii="Cambria Math" w:hAnsi="Cambria Math"/>
              <w:szCs w:val="26"/>
              <w:lang w:val="vi-VN"/>
            </w:rPr>
            <m:t>=-</m:t>
          </m:r>
          <m:func>
            <m:funcPr>
              <m:ctrlPr>
                <w:rPr>
                  <w:rFonts w:ascii="Cambria Math" w:hAnsi="Cambria Math"/>
                  <w:szCs w:val="26"/>
                  <w:lang w:val="vi-VN"/>
                </w:rPr>
              </m:ctrlPr>
            </m:funcPr>
            <m:fName>
              <m:sSub>
                <m:sSubPr>
                  <m:ctrlPr>
                    <w:rPr>
                      <w:rFonts w:ascii="Cambria Math" w:hAnsi="Cambria Math"/>
                      <w:szCs w:val="26"/>
                      <w:lang w:val="vi-VN"/>
                    </w:rPr>
                  </m:ctrlPr>
                </m:sSubPr>
                <m:e>
                  <m:r>
                    <m:rPr>
                      <m:sty m:val="p"/>
                    </m:rPr>
                    <w:rPr>
                      <w:rFonts w:ascii="Cambria Math" w:hAnsi="Cambria Math"/>
                      <w:szCs w:val="26"/>
                      <w:lang w:val="vi-VN"/>
                    </w:rPr>
                    <m:t>log</m:t>
                  </m:r>
                  <m:ctrlPr>
                    <w:rPr>
                      <w:rFonts w:ascii="Cambria Math" w:hAnsi="Cambria Math"/>
                      <w:i/>
                      <w:szCs w:val="26"/>
                      <w:lang w:val="vi-VN"/>
                    </w:rPr>
                  </m:ctrlPr>
                </m:e>
                <m:sub>
                  <m:r>
                    <m:rPr>
                      <m:sty m:val="p"/>
                    </m:rPr>
                    <w:rPr>
                      <w:rFonts w:ascii="Cambria Math" w:hAnsi="Cambria Math"/>
                      <w:szCs w:val="26"/>
                      <w:lang w:val="vi-VN"/>
                    </w:rPr>
                    <m:t>2</m:t>
                  </m:r>
                </m:sub>
              </m:sSub>
              <m:ctrlPr>
                <w:rPr>
                  <w:rFonts w:ascii="Cambria Math" w:hAnsi="Cambria Math"/>
                  <w:i/>
                  <w:szCs w:val="26"/>
                  <w:lang w:val="vi-VN"/>
                </w:rPr>
              </m:ctrlPr>
            </m:fName>
            <m:e>
              <m:r>
                <w:rPr>
                  <w:rFonts w:ascii="Cambria Math" w:hAnsi="Cambria Math"/>
                  <w:szCs w:val="26"/>
                  <w:lang w:val="vi-VN"/>
                </w:rPr>
                <m:t>p</m:t>
              </m:r>
              <m:ctrlPr>
                <w:rPr>
                  <w:rFonts w:ascii="Cambria Math" w:hAnsi="Cambria Math"/>
                  <w:i/>
                  <w:szCs w:val="26"/>
                  <w:lang w:val="vi-VN"/>
                </w:rPr>
              </m:ctrlPr>
            </m:e>
          </m:func>
        </m:oMath>
      </m:oMathPara>
    </w:p>
    <w:p w14:paraId="3AA10E1F" w14:textId="20EB1C10" w:rsidR="00CF67F8" w:rsidRDefault="00CF67F8" w:rsidP="00CF67F8">
      <w:pPr>
        <w:pStyle w:val="ListParagraph"/>
        <w:numPr>
          <w:ilvl w:val="0"/>
          <w:numId w:val="4"/>
        </w:numPr>
        <w:rPr>
          <w:szCs w:val="26"/>
          <w:lang w:val="vi-VN"/>
        </w:rPr>
      </w:pPr>
      <w:r>
        <w:rPr>
          <w:szCs w:val="26"/>
          <w:lang w:val="vi-VN"/>
        </w:rPr>
        <w:t>Kích cỡ mã hóa trung bình tối thiểu:</w:t>
      </w:r>
    </w:p>
    <w:p w14:paraId="015A8DD9" w14:textId="12E1A91E" w:rsidR="00CF67F8" w:rsidRPr="00C25743" w:rsidRDefault="00CF67F8" w:rsidP="00CF67F8">
      <w:pPr>
        <w:pStyle w:val="ListParagraph"/>
        <w:ind w:left="1713"/>
        <w:rPr>
          <w:rFonts w:eastAsiaTheme="minorEastAsia"/>
          <w:szCs w:val="26"/>
          <w:lang w:val="vi-VN"/>
        </w:rPr>
      </w:pPr>
      <m:oMathPara>
        <m:oMath>
          <m:r>
            <w:rPr>
              <w:rFonts w:ascii="Cambria Math" w:hAnsi="Cambria Math"/>
              <w:szCs w:val="26"/>
              <w:lang w:val="vi-VN"/>
            </w:rPr>
            <m:t>Entropy=-</m:t>
          </m:r>
          <m:nary>
            <m:naryPr>
              <m:chr m:val="∑"/>
              <m:limLoc m:val="undOvr"/>
              <m:ctrlPr>
                <w:rPr>
                  <w:rFonts w:ascii="Cambria Math" w:hAnsi="Cambria Math"/>
                  <w:i/>
                  <w:szCs w:val="26"/>
                  <w:lang w:val="vi-VN"/>
                </w:rPr>
              </m:ctrlPr>
            </m:naryPr>
            <m:sub>
              <m:r>
                <w:rPr>
                  <w:rFonts w:ascii="Cambria Math" w:hAnsi="Cambria Math"/>
                  <w:szCs w:val="26"/>
                  <w:lang w:val="vi-VN"/>
                </w:rPr>
                <m:t>i</m:t>
              </m:r>
            </m:sub>
            <m:sup>
              <m:r>
                <w:rPr>
                  <w:rFonts w:ascii="Cambria Math" w:hAnsi="Cambria Math"/>
                  <w:szCs w:val="26"/>
                  <w:lang w:val="vi-VN"/>
                </w:rPr>
                <m:t>n</m:t>
              </m:r>
            </m:sup>
            <m:e>
              <m:sSub>
                <m:sSubPr>
                  <m:ctrlPr>
                    <w:rPr>
                      <w:rFonts w:ascii="Cambria Math" w:hAnsi="Cambria Math"/>
                      <w:i/>
                      <w:szCs w:val="26"/>
                      <w:lang w:val="vi-VN"/>
                    </w:rPr>
                  </m:ctrlPr>
                </m:sSubPr>
                <m:e>
                  <m:r>
                    <w:rPr>
                      <w:rFonts w:ascii="Cambria Math" w:hAnsi="Cambria Math"/>
                      <w:szCs w:val="26"/>
                      <w:lang w:val="vi-VN"/>
                    </w:rPr>
                    <m:t>p</m:t>
                  </m:r>
                </m:e>
                <m:sub>
                  <m:r>
                    <w:rPr>
                      <w:rFonts w:ascii="Cambria Math" w:hAnsi="Cambria Math"/>
                      <w:szCs w:val="26"/>
                      <w:lang w:val="vi-VN"/>
                    </w:rPr>
                    <m:t>i</m:t>
                  </m:r>
                </m:sub>
              </m:sSub>
              <m:r>
                <w:rPr>
                  <w:rFonts w:ascii="Cambria Math" w:hAnsi="Cambria Math"/>
                  <w:szCs w:val="26"/>
                  <w:lang w:val="vi-VN"/>
                </w:rPr>
                <m:t>*</m:t>
              </m:r>
              <m:func>
                <m:funcPr>
                  <m:ctrlPr>
                    <w:rPr>
                      <w:rFonts w:ascii="Cambria Math" w:hAnsi="Cambria Math"/>
                      <w:szCs w:val="26"/>
                      <w:lang w:val="vi-VN"/>
                    </w:rPr>
                  </m:ctrlPr>
                </m:funcPr>
                <m:fName>
                  <m:sSub>
                    <m:sSubPr>
                      <m:ctrlPr>
                        <w:rPr>
                          <w:rFonts w:ascii="Cambria Math" w:hAnsi="Cambria Math"/>
                          <w:szCs w:val="26"/>
                          <w:lang w:val="vi-VN"/>
                        </w:rPr>
                      </m:ctrlPr>
                    </m:sSubPr>
                    <m:e>
                      <m:r>
                        <m:rPr>
                          <m:sty m:val="p"/>
                        </m:rPr>
                        <w:rPr>
                          <w:rFonts w:ascii="Cambria Math" w:hAnsi="Cambria Math"/>
                          <w:szCs w:val="26"/>
                          <w:lang w:val="vi-VN"/>
                        </w:rPr>
                        <m:t>log</m:t>
                      </m:r>
                      <m:ctrlPr>
                        <w:rPr>
                          <w:rFonts w:ascii="Cambria Math" w:hAnsi="Cambria Math"/>
                          <w:i/>
                          <w:szCs w:val="26"/>
                          <w:lang w:val="vi-VN"/>
                        </w:rPr>
                      </m:ctrlPr>
                    </m:e>
                    <m:sub>
                      <m:r>
                        <m:rPr>
                          <m:sty m:val="p"/>
                        </m:rPr>
                        <w:rPr>
                          <w:rFonts w:ascii="Cambria Math" w:hAnsi="Cambria Math"/>
                          <w:szCs w:val="26"/>
                          <w:lang w:val="vi-VN"/>
                        </w:rPr>
                        <m:t>2</m:t>
                      </m:r>
                    </m:sub>
                  </m:sSub>
                  <m:ctrlPr>
                    <w:rPr>
                      <w:rFonts w:ascii="Cambria Math" w:hAnsi="Cambria Math"/>
                      <w:i/>
                      <w:szCs w:val="26"/>
                      <w:lang w:val="vi-VN"/>
                    </w:rPr>
                  </m:ctrlPr>
                </m:fName>
                <m:e>
                  <m:sSub>
                    <m:sSubPr>
                      <m:ctrlPr>
                        <w:rPr>
                          <w:rFonts w:ascii="Cambria Math" w:hAnsi="Cambria Math"/>
                          <w:i/>
                          <w:szCs w:val="26"/>
                          <w:lang w:val="vi-VN"/>
                        </w:rPr>
                      </m:ctrlPr>
                    </m:sSubPr>
                    <m:e>
                      <m:r>
                        <w:rPr>
                          <w:rFonts w:ascii="Cambria Math" w:hAnsi="Cambria Math"/>
                          <w:szCs w:val="26"/>
                          <w:lang w:val="vi-VN"/>
                        </w:rPr>
                        <m:t>p</m:t>
                      </m:r>
                    </m:e>
                    <m:sub>
                      <m:r>
                        <w:rPr>
                          <w:rFonts w:ascii="Cambria Math" w:hAnsi="Cambria Math"/>
                          <w:szCs w:val="26"/>
                          <w:lang w:val="vi-VN"/>
                        </w:rPr>
                        <m:t>i</m:t>
                      </m:r>
                    </m:sub>
                  </m:sSub>
                  <m:ctrlPr>
                    <w:rPr>
                      <w:rFonts w:ascii="Cambria Math" w:hAnsi="Cambria Math"/>
                      <w:i/>
                      <w:szCs w:val="26"/>
                      <w:lang w:val="vi-VN"/>
                    </w:rPr>
                  </m:ctrlPr>
                </m:e>
              </m:func>
            </m:e>
          </m:nary>
        </m:oMath>
      </m:oMathPara>
    </w:p>
    <w:p w14:paraId="43269A19" w14:textId="00F157AC" w:rsidR="00C25743" w:rsidRDefault="00B81C20" w:rsidP="00C25743">
      <w:pPr>
        <w:pStyle w:val="ListParagraph"/>
        <w:numPr>
          <w:ilvl w:val="0"/>
          <w:numId w:val="3"/>
        </w:numPr>
        <w:rPr>
          <w:b/>
          <w:bCs/>
          <w:szCs w:val="26"/>
          <w:lang w:val="vi-VN"/>
        </w:rPr>
      </w:pPr>
      <w:r w:rsidRPr="00B36279">
        <w:rPr>
          <w:b/>
          <w:bCs/>
          <w:szCs w:val="26"/>
          <w:lang w:val="vi-VN"/>
        </w:rPr>
        <w:t>Cross Entropy</w:t>
      </w:r>
    </w:p>
    <w:p w14:paraId="481F0403" w14:textId="04786B87" w:rsidR="00CE283A" w:rsidRPr="009F62C8" w:rsidRDefault="00737A4C" w:rsidP="00993959">
      <w:pPr>
        <w:pStyle w:val="ListParagraph"/>
        <w:numPr>
          <w:ilvl w:val="0"/>
          <w:numId w:val="4"/>
        </w:numPr>
        <w:rPr>
          <w:b/>
          <w:bCs/>
          <w:szCs w:val="26"/>
          <w:lang w:val="vi-VN"/>
        </w:rPr>
      </w:pPr>
      <w:r>
        <w:rPr>
          <w:szCs w:val="26"/>
          <w:lang w:val="vi-VN"/>
        </w:rPr>
        <w:t xml:space="preserve">Entropy của phân phối này có phân phối P nhưng lại được mã hóa dựa vào phân phối </w:t>
      </w:r>
      <w:r w:rsidR="009F62C8">
        <w:rPr>
          <w:szCs w:val="26"/>
          <w:lang w:val="vi-VN"/>
        </w:rPr>
        <w:t>Q:</w:t>
      </w:r>
    </w:p>
    <w:p w14:paraId="15F0D045" w14:textId="61D45524" w:rsidR="009F62C8" w:rsidRPr="009F62C8" w:rsidRDefault="009F62C8" w:rsidP="009F62C8">
      <w:pPr>
        <w:pStyle w:val="ListParagraph"/>
        <w:ind w:left="1713"/>
        <w:rPr>
          <w:rFonts w:eastAsiaTheme="minorEastAsia"/>
          <w:b/>
          <w:bCs/>
          <w:szCs w:val="26"/>
          <w:lang w:val="vi-VN"/>
        </w:rPr>
      </w:pPr>
      <m:oMathPara>
        <m:oMath>
          <m:r>
            <m:rPr>
              <m:sty m:val="bi"/>
            </m:rPr>
            <w:rPr>
              <w:rFonts w:ascii="Cambria Math" w:hAnsi="Cambria Math"/>
              <w:szCs w:val="26"/>
              <w:lang w:val="vi-VN"/>
            </w:rPr>
            <w:lastRenderedPageBreak/>
            <m:t>CrossEntropy</m:t>
          </m:r>
          <m:d>
            <m:dPr>
              <m:ctrlPr>
                <w:rPr>
                  <w:rFonts w:ascii="Cambria Math" w:hAnsi="Cambria Math"/>
                  <w:b/>
                  <w:bCs/>
                  <w:i/>
                  <w:szCs w:val="26"/>
                  <w:lang w:val="vi-VN"/>
                </w:rPr>
              </m:ctrlPr>
            </m:dPr>
            <m:e>
              <m:r>
                <m:rPr>
                  <m:sty m:val="bi"/>
                </m:rPr>
                <w:rPr>
                  <w:rFonts w:ascii="Cambria Math" w:hAnsi="Cambria Math"/>
                  <w:szCs w:val="26"/>
                  <w:lang w:val="vi-VN"/>
                </w:rPr>
                <m:t>P,Q</m:t>
              </m:r>
            </m:e>
          </m:d>
          <m:r>
            <m:rPr>
              <m:sty m:val="bi"/>
            </m:rPr>
            <w:rPr>
              <w:rFonts w:ascii="Cambria Math" w:hAnsi="Cambria Math"/>
              <w:szCs w:val="26"/>
              <w:lang w:val="vi-VN"/>
            </w:rPr>
            <m:t>=-</m:t>
          </m:r>
          <m:nary>
            <m:naryPr>
              <m:chr m:val="∑"/>
              <m:limLoc m:val="undOvr"/>
              <m:ctrlPr>
                <w:rPr>
                  <w:rFonts w:ascii="Cambria Math" w:hAnsi="Cambria Math"/>
                  <w:b/>
                  <w:bCs/>
                  <w:i/>
                  <w:szCs w:val="26"/>
                  <w:lang w:val="vi-VN"/>
                </w:rPr>
              </m:ctrlPr>
            </m:naryPr>
            <m:sub>
              <m:r>
                <m:rPr>
                  <m:sty m:val="bi"/>
                </m:rPr>
                <w:rPr>
                  <w:rFonts w:ascii="Cambria Math" w:hAnsi="Cambria Math"/>
                  <w:szCs w:val="26"/>
                  <w:lang w:val="vi-VN"/>
                </w:rPr>
                <m:t>i</m:t>
              </m:r>
            </m:sub>
            <m:sup>
              <m:r>
                <m:rPr>
                  <m:sty m:val="bi"/>
                </m:rPr>
                <w:rPr>
                  <w:rFonts w:ascii="Cambria Math" w:hAnsi="Cambria Math"/>
                  <w:szCs w:val="26"/>
                  <w:lang w:val="vi-VN"/>
                </w:rPr>
                <m:t>n</m:t>
              </m:r>
            </m:sup>
            <m:e>
              <m:sSub>
                <m:sSubPr>
                  <m:ctrlPr>
                    <w:rPr>
                      <w:rFonts w:ascii="Cambria Math" w:hAnsi="Cambria Math"/>
                      <w:b/>
                      <w:bCs/>
                      <w:i/>
                      <w:szCs w:val="26"/>
                      <w:lang w:val="vi-VN"/>
                    </w:rPr>
                  </m:ctrlPr>
                </m:sSubPr>
                <m:e>
                  <m:r>
                    <m:rPr>
                      <m:sty m:val="bi"/>
                    </m:rPr>
                    <w:rPr>
                      <w:rFonts w:ascii="Cambria Math" w:hAnsi="Cambria Math"/>
                      <w:szCs w:val="26"/>
                      <w:lang w:val="vi-VN"/>
                    </w:rPr>
                    <m:t>p</m:t>
                  </m:r>
                </m:e>
                <m:sub>
                  <m:r>
                    <m:rPr>
                      <m:sty m:val="bi"/>
                    </m:rPr>
                    <w:rPr>
                      <w:rFonts w:ascii="Cambria Math" w:hAnsi="Cambria Math"/>
                      <w:szCs w:val="26"/>
                      <w:lang w:val="vi-VN"/>
                    </w:rPr>
                    <m:t>i</m:t>
                  </m:r>
                </m:sub>
              </m:sSub>
              <m:r>
                <m:rPr>
                  <m:sty m:val="bi"/>
                </m:rPr>
                <w:rPr>
                  <w:rFonts w:ascii="Cambria Math" w:hAnsi="Cambria Math"/>
                  <w:szCs w:val="26"/>
                  <w:lang w:val="vi-VN"/>
                </w:rPr>
                <m:t>*lo</m:t>
              </m:r>
              <m:sSubSup>
                <m:sSubSupPr>
                  <m:ctrlPr>
                    <w:rPr>
                      <w:rFonts w:ascii="Cambria Math" w:hAnsi="Cambria Math"/>
                      <w:b/>
                      <w:bCs/>
                      <w:i/>
                      <w:szCs w:val="26"/>
                      <w:lang w:val="vi-VN"/>
                    </w:rPr>
                  </m:ctrlPr>
                </m:sSubSupPr>
                <m:e>
                  <m:r>
                    <m:rPr>
                      <m:sty m:val="bi"/>
                    </m:rPr>
                    <w:rPr>
                      <w:rFonts w:ascii="Cambria Math" w:hAnsi="Cambria Math"/>
                      <w:szCs w:val="26"/>
                      <w:lang w:val="vi-VN"/>
                    </w:rPr>
                    <m:t>g</m:t>
                  </m:r>
                </m:e>
                <m:sub>
                  <m:r>
                    <m:rPr>
                      <m:sty m:val="bi"/>
                    </m:rPr>
                    <w:rPr>
                      <w:rFonts w:ascii="Cambria Math" w:hAnsi="Cambria Math"/>
                      <w:szCs w:val="26"/>
                      <w:lang w:val="vi-VN"/>
                    </w:rPr>
                    <m:t>2</m:t>
                  </m:r>
                </m:sub>
                <m:sup>
                  <m:sSub>
                    <m:sSubPr>
                      <m:ctrlPr>
                        <w:rPr>
                          <w:rFonts w:ascii="Cambria Math" w:hAnsi="Cambria Math"/>
                          <w:b/>
                          <w:bCs/>
                          <w:i/>
                          <w:szCs w:val="26"/>
                          <w:lang w:val="vi-VN"/>
                        </w:rPr>
                      </m:ctrlPr>
                    </m:sSubPr>
                    <m:e>
                      <m:r>
                        <m:rPr>
                          <m:sty m:val="bi"/>
                        </m:rPr>
                        <w:rPr>
                          <w:rFonts w:ascii="Cambria Math" w:hAnsi="Cambria Math"/>
                          <w:szCs w:val="26"/>
                          <w:lang w:val="vi-VN"/>
                        </w:rPr>
                        <m:t>q</m:t>
                      </m:r>
                    </m:e>
                    <m:sub>
                      <m:r>
                        <m:rPr>
                          <m:sty m:val="bi"/>
                        </m:rPr>
                        <w:rPr>
                          <w:rFonts w:ascii="Cambria Math" w:hAnsi="Cambria Math"/>
                          <w:szCs w:val="26"/>
                          <w:lang w:val="vi-VN"/>
                        </w:rPr>
                        <m:t>i</m:t>
                      </m:r>
                    </m:sub>
                  </m:sSub>
                </m:sup>
              </m:sSubSup>
            </m:e>
          </m:nary>
        </m:oMath>
      </m:oMathPara>
    </w:p>
    <w:p w14:paraId="58834CDA" w14:textId="25753B0C" w:rsidR="009F62C8" w:rsidRDefault="000D476C" w:rsidP="000D476C">
      <w:pPr>
        <w:pStyle w:val="ListParagraph"/>
        <w:ind w:left="1713"/>
        <w:rPr>
          <w:rFonts w:eastAsiaTheme="minorEastAsia"/>
          <w:szCs w:val="26"/>
          <w:lang w:val="vi-VN"/>
        </w:rPr>
      </w:pPr>
      <w:r>
        <w:rPr>
          <w:rFonts w:eastAsiaTheme="minorEastAsia"/>
          <w:szCs w:val="26"/>
          <w:lang w:val="vi-VN"/>
        </w:rPr>
        <w:t>Tính chất:</w:t>
      </w:r>
    </w:p>
    <w:p w14:paraId="12160BB5" w14:textId="66FA477D" w:rsidR="000D476C" w:rsidRPr="00827EED" w:rsidRDefault="00827EED" w:rsidP="000D476C">
      <w:pPr>
        <w:pStyle w:val="ListParagraph"/>
        <w:numPr>
          <w:ilvl w:val="0"/>
          <w:numId w:val="4"/>
        </w:numPr>
        <w:rPr>
          <w:b/>
          <w:bCs/>
          <w:szCs w:val="26"/>
          <w:lang w:val="vi-VN"/>
        </w:rPr>
      </w:pPr>
      <w:r>
        <w:rPr>
          <w:rFonts w:eastAsiaTheme="minorEastAsia"/>
          <w:szCs w:val="26"/>
          <w:lang w:val="vi-VN"/>
        </w:rPr>
        <w:t>Đạt giá trị minimum nếu P=Q</w:t>
      </w:r>
    </w:p>
    <w:p w14:paraId="43ECF722" w14:textId="223FF8F8" w:rsidR="00827EED" w:rsidRDefault="00927C54" w:rsidP="000D476C">
      <w:pPr>
        <w:pStyle w:val="ListParagraph"/>
        <w:numPr>
          <w:ilvl w:val="0"/>
          <w:numId w:val="4"/>
        </w:numPr>
        <w:rPr>
          <w:szCs w:val="26"/>
          <w:lang w:val="vi-VN"/>
        </w:rPr>
      </w:pPr>
      <w:r>
        <w:rPr>
          <w:szCs w:val="26"/>
          <w:lang w:val="vi-VN"/>
        </w:rPr>
        <w:t>R</w:t>
      </w:r>
      <w:r w:rsidRPr="00927C54">
        <w:rPr>
          <w:szCs w:val="26"/>
          <w:lang w:val="vi-VN"/>
        </w:rPr>
        <w:t>ất nhạy cảm với sự sai khác giữa </w:t>
      </w:r>
      <w:r w:rsidRPr="00927C54">
        <w:rPr>
          <w:i/>
          <w:iCs/>
          <w:szCs w:val="26"/>
          <w:lang w:val="vi-VN"/>
        </w:rPr>
        <w:t>pi</w:t>
      </w:r>
      <w:r w:rsidRPr="00927C54">
        <w:rPr>
          <w:szCs w:val="26"/>
          <w:lang w:val="vi-VN"/>
        </w:rPr>
        <w:t>​ và </w:t>
      </w:r>
      <w:r w:rsidRPr="00927C54">
        <w:rPr>
          <w:i/>
          <w:iCs/>
          <w:szCs w:val="26"/>
          <w:lang w:val="vi-VN"/>
        </w:rPr>
        <w:t>qi</w:t>
      </w:r>
      <w:r w:rsidRPr="00927C54">
        <w:rPr>
          <w:szCs w:val="26"/>
          <w:lang w:val="vi-VN"/>
        </w:rPr>
        <w:t>​. Khi </w:t>
      </w:r>
      <w:r w:rsidRPr="00927C54">
        <w:rPr>
          <w:i/>
          <w:iCs/>
          <w:szCs w:val="26"/>
          <w:lang w:val="vi-VN"/>
        </w:rPr>
        <w:t>pi</w:t>
      </w:r>
      <w:r w:rsidRPr="00927C54">
        <w:rPr>
          <w:szCs w:val="26"/>
          <w:lang w:val="vi-VN"/>
        </w:rPr>
        <w:t>​ và </w:t>
      </w:r>
      <w:r w:rsidR="00DB390E">
        <w:rPr>
          <w:i/>
          <w:iCs/>
          <w:szCs w:val="26"/>
          <w:lang w:val="vi-VN"/>
        </w:rPr>
        <w:t>qi</w:t>
      </w:r>
      <w:r w:rsidRPr="00927C54">
        <w:rPr>
          <w:szCs w:val="26"/>
          <w:lang w:val="vi-VN"/>
        </w:rPr>
        <w:t xml:space="preserve">​ càng khác nhau, giá trị cross_entropy càng tăng </w:t>
      </w:r>
      <w:r w:rsidR="00DB390E">
        <w:rPr>
          <w:szCs w:val="26"/>
          <w:lang w:val="vi-VN"/>
        </w:rPr>
        <w:t>nhanh.</w:t>
      </w:r>
    </w:p>
    <w:p w14:paraId="7C0DDC4F" w14:textId="7B448301" w:rsidR="005771A3" w:rsidRPr="00235290" w:rsidRDefault="005771A3" w:rsidP="005771A3">
      <w:pPr>
        <w:pStyle w:val="ListParagraph"/>
        <w:numPr>
          <w:ilvl w:val="0"/>
          <w:numId w:val="3"/>
        </w:numPr>
        <w:rPr>
          <w:b/>
          <w:bCs/>
          <w:szCs w:val="26"/>
          <w:lang w:val="vi-VN"/>
        </w:rPr>
      </w:pPr>
      <w:r w:rsidRPr="00235290">
        <w:rPr>
          <w:b/>
          <w:bCs/>
          <w:szCs w:val="26"/>
          <w:lang w:val="vi-VN"/>
        </w:rPr>
        <w:t>KL divergence</w:t>
      </w:r>
    </w:p>
    <w:p w14:paraId="7DE6CBCB" w14:textId="3189D7A2" w:rsidR="005771A3" w:rsidRDefault="003A2740" w:rsidP="005771A3">
      <w:pPr>
        <w:pStyle w:val="ListParagraph"/>
        <w:numPr>
          <w:ilvl w:val="0"/>
          <w:numId w:val="4"/>
        </w:numPr>
        <w:rPr>
          <w:szCs w:val="26"/>
          <w:lang w:val="vi-VN"/>
        </w:rPr>
      </w:pPr>
      <w:r>
        <w:rPr>
          <w:szCs w:val="26"/>
          <w:lang w:val="vi-VN"/>
        </w:rPr>
        <w:t>N</w:t>
      </w:r>
      <w:r w:rsidRPr="003A2740">
        <w:rPr>
          <w:szCs w:val="26"/>
          <w:lang w:val="vi-VN"/>
        </w:rPr>
        <w:t>gười ta muốn xác định xem họ đã </w:t>
      </w:r>
      <w:r w:rsidRPr="003A2740">
        <w:rPr>
          <w:i/>
          <w:iCs/>
          <w:szCs w:val="26"/>
          <w:lang w:val="vi-VN"/>
        </w:rPr>
        <w:t>tốn</w:t>
      </w:r>
      <w:r w:rsidRPr="003A2740">
        <w:rPr>
          <w:szCs w:val="26"/>
          <w:lang w:val="vi-VN"/>
        </w:rPr>
        <w:t>, </w:t>
      </w:r>
      <w:r w:rsidRPr="003A2740">
        <w:rPr>
          <w:i/>
          <w:iCs/>
          <w:szCs w:val="26"/>
          <w:lang w:val="vi-VN"/>
        </w:rPr>
        <w:t>tổn thất</w:t>
      </w:r>
      <w:r w:rsidRPr="003A2740">
        <w:rPr>
          <w:szCs w:val="26"/>
          <w:lang w:val="vi-VN"/>
        </w:rPr>
        <w:t> thêm bao nhiêu bit khi mã hóa dựa vào Q thay vì dùng P. Ta có:</w:t>
      </w:r>
    </w:p>
    <w:p w14:paraId="0C0E0A57" w14:textId="5ED17532" w:rsidR="003A2740" w:rsidRPr="00235290" w:rsidRDefault="00000000" w:rsidP="003A2740">
      <w:pPr>
        <w:pStyle w:val="ListParagraph"/>
        <w:ind w:left="1713"/>
        <w:rPr>
          <w:rFonts w:eastAsiaTheme="minorEastAsia"/>
          <w:szCs w:val="26"/>
          <w:lang w:val="vi-VN"/>
        </w:rPr>
      </w:pPr>
      <m:oMathPara>
        <m:oMath>
          <m:sSub>
            <m:sSubPr>
              <m:ctrlPr>
                <w:rPr>
                  <w:rFonts w:ascii="Cambria Math" w:hAnsi="Cambria Math"/>
                  <w:i/>
                  <w:szCs w:val="26"/>
                  <w:lang w:val="vi-VN"/>
                </w:rPr>
              </m:ctrlPr>
            </m:sSubPr>
            <m:e>
              <m:r>
                <w:rPr>
                  <w:rFonts w:ascii="Cambria Math" w:hAnsi="Cambria Math"/>
                  <w:szCs w:val="26"/>
                  <w:lang w:val="vi-VN"/>
                </w:rPr>
                <m:t>D</m:t>
              </m:r>
            </m:e>
            <m:sub>
              <m:r>
                <w:rPr>
                  <w:rFonts w:ascii="Cambria Math" w:hAnsi="Cambria Math"/>
                  <w:szCs w:val="26"/>
                  <w:lang w:val="vi-VN"/>
                </w:rPr>
                <m:t>KL</m:t>
              </m:r>
            </m:sub>
          </m:sSub>
          <m:r>
            <w:rPr>
              <w:rFonts w:ascii="Cambria Math" w:hAnsi="Cambria Math"/>
              <w:szCs w:val="26"/>
              <w:lang w:val="vi-VN"/>
            </w:rPr>
            <m:t>(P|</m:t>
          </m:r>
          <m:d>
            <m:dPr>
              <m:begChr m:val="|"/>
              <m:ctrlPr>
                <w:rPr>
                  <w:rFonts w:ascii="Cambria Math" w:hAnsi="Cambria Math"/>
                  <w:i/>
                  <w:szCs w:val="26"/>
                  <w:lang w:val="vi-VN"/>
                </w:rPr>
              </m:ctrlPr>
            </m:dPr>
            <m:e>
              <m:r>
                <w:rPr>
                  <w:rFonts w:ascii="Cambria Math" w:hAnsi="Cambria Math"/>
                  <w:szCs w:val="26"/>
                  <w:lang w:val="vi-VN"/>
                </w:rPr>
                <m:t>Q</m:t>
              </m:r>
            </m:e>
          </m:d>
          <m:r>
            <w:rPr>
              <w:rFonts w:ascii="Cambria Math" w:hAnsi="Cambria Math"/>
              <w:szCs w:val="26"/>
              <w:lang w:val="vi-VN"/>
            </w:rPr>
            <m:t>=CrossEntropy</m:t>
          </m:r>
          <m:d>
            <m:dPr>
              <m:ctrlPr>
                <w:rPr>
                  <w:rFonts w:ascii="Cambria Math" w:hAnsi="Cambria Math"/>
                  <w:i/>
                  <w:szCs w:val="26"/>
                  <w:lang w:val="vi-VN"/>
                </w:rPr>
              </m:ctrlPr>
            </m:dPr>
            <m:e>
              <m:r>
                <w:rPr>
                  <w:rFonts w:ascii="Cambria Math" w:hAnsi="Cambria Math"/>
                  <w:szCs w:val="26"/>
                  <w:lang w:val="vi-VN"/>
                </w:rPr>
                <m:t>P,Q</m:t>
              </m:r>
            </m:e>
          </m:d>
          <m:r>
            <w:rPr>
              <w:rFonts w:ascii="Cambria Math" w:hAnsi="Cambria Math"/>
              <w:szCs w:val="26"/>
              <w:lang w:val="vi-VN"/>
            </w:rPr>
            <m:t>-Entropy</m:t>
          </m:r>
          <m:d>
            <m:dPr>
              <m:ctrlPr>
                <w:rPr>
                  <w:rFonts w:ascii="Cambria Math" w:hAnsi="Cambria Math"/>
                  <w:i/>
                  <w:szCs w:val="26"/>
                  <w:lang w:val="vi-VN"/>
                </w:rPr>
              </m:ctrlPr>
            </m:dPr>
            <m:e>
              <m:r>
                <w:rPr>
                  <w:rFonts w:ascii="Cambria Math" w:hAnsi="Cambria Math"/>
                  <w:szCs w:val="26"/>
                  <w:lang w:val="vi-VN"/>
                </w:rPr>
                <m:t>P</m:t>
              </m:r>
            </m:e>
          </m:d>
          <m:r>
            <w:rPr>
              <w:rFonts w:ascii="Cambria Math" w:hAnsi="Cambria Math"/>
              <w:szCs w:val="26"/>
              <w:lang w:val="vi-VN"/>
            </w:rPr>
            <m:t>=</m:t>
          </m:r>
          <m:nary>
            <m:naryPr>
              <m:chr m:val="∑"/>
              <m:limLoc m:val="undOvr"/>
              <m:ctrlPr>
                <w:rPr>
                  <w:rFonts w:ascii="Cambria Math" w:hAnsi="Cambria Math"/>
                  <w:i/>
                  <w:szCs w:val="26"/>
                  <w:lang w:val="vi-VN"/>
                </w:rPr>
              </m:ctrlPr>
            </m:naryPr>
            <m:sub>
              <m:r>
                <w:rPr>
                  <w:rFonts w:ascii="Cambria Math" w:hAnsi="Cambria Math"/>
                  <w:szCs w:val="26"/>
                  <w:lang w:val="vi-VN"/>
                </w:rPr>
                <m:t>i</m:t>
              </m:r>
            </m:sub>
            <m:sup>
              <m:r>
                <w:rPr>
                  <w:rFonts w:ascii="Cambria Math" w:hAnsi="Cambria Math"/>
                  <w:szCs w:val="26"/>
                  <w:lang w:val="vi-VN"/>
                </w:rPr>
                <m:t>n</m:t>
              </m:r>
            </m:sup>
            <m:e>
              <m:sSub>
                <m:sSubPr>
                  <m:ctrlPr>
                    <w:rPr>
                      <w:rFonts w:ascii="Cambria Math" w:hAnsi="Cambria Math"/>
                      <w:i/>
                      <w:szCs w:val="26"/>
                      <w:lang w:val="vi-VN"/>
                    </w:rPr>
                  </m:ctrlPr>
                </m:sSubPr>
                <m:e>
                  <m:r>
                    <w:rPr>
                      <w:rFonts w:ascii="Cambria Math" w:hAnsi="Cambria Math"/>
                      <w:szCs w:val="26"/>
                      <w:lang w:val="vi-VN"/>
                    </w:rPr>
                    <m:t>p</m:t>
                  </m:r>
                </m:e>
                <m:sub>
                  <m:r>
                    <w:rPr>
                      <w:rFonts w:ascii="Cambria Math" w:hAnsi="Cambria Math"/>
                      <w:szCs w:val="26"/>
                      <w:lang w:val="vi-VN"/>
                    </w:rPr>
                    <m:t>i</m:t>
                  </m:r>
                </m:sub>
              </m:sSub>
              <m:r>
                <w:rPr>
                  <w:rFonts w:ascii="Cambria Math" w:hAnsi="Cambria Math"/>
                  <w:szCs w:val="26"/>
                  <w:lang w:val="vi-VN"/>
                </w:rPr>
                <m:t>*</m:t>
              </m:r>
              <m:func>
                <m:funcPr>
                  <m:ctrlPr>
                    <w:rPr>
                      <w:rFonts w:ascii="Cambria Math" w:hAnsi="Cambria Math"/>
                      <w:i/>
                      <w:szCs w:val="26"/>
                      <w:lang w:val="vi-VN"/>
                    </w:rPr>
                  </m:ctrlPr>
                </m:funcPr>
                <m:fName>
                  <m:sSub>
                    <m:sSubPr>
                      <m:ctrlPr>
                        <w:rPr>
                          <w:rFonts w:ascii="Cambria Math" w:hAnsi="Cambria Math"/>
                          <w:i/>
                          <w:szCs w:val="26"/>
                          <w:lang w:val="vi-VN"/>
                        </w:rPr>
                      </m:ctrlPr>
                    </m:sSubPr>
                    <m:e>
                      <m:r>
                        <m:rPr>
                          <m:sty m:val="p"/>
                        </m:rPr>
                        <w:rPr>
                          <w:rFonts w:ascii="Cambria Math" w:hAnsi="Cambria Math"/>
                          <w:szCs w:val="26"/>
                          <w:lang w:val="vi-VN"/>
                        </w:rPr>
                        <m:t>log</m:t>
                      </m:r>
                    </m:e>
                    <m:sub>
                      <m:r>
                        <w:rPr>
                          <w:rFonts w:ascii="Cambria Math" w:hAnsi="Cambria Math"/>
                          <w:szCs w:val="26"/>
                          <w:lang w:val="vi-VN"/>
                        </w:rPr>
                        <m:t>2</m:t>
                      </m:r>
                      <m:ctrlPr>
                        <w:rPr>
                          <w:rFonts w:ascii="Cambria Math" w:hAnsi="Cambria Math"/>
                          <w:szCs w:val="26"/>
                          <w:lang w:val="vi-VN"/>
                        </w:rPr>
                      </m:ctrlPr>
                    </m:sub>
                  </m:sSub>
                </m:fName>
                <m:e>
                  <m:f>
                    <m:fPr>
                      <m:ctrlPr>
                        <w:rPr>
                          <w:rFonts w:ascii="Cambria Math" w:hAnsi="Cambria Math"/>
                          <w:i/>
                          <w:szCs w:val="26"/>
                          <w:lang w:val="vi-VN"/>
                        </w:rPr>
                      </m:ctrlPr>
                    </m:fPr>
                    <m:num>
                      <m:sSub>
                        <m:sSubPr>
                          <m:ctrlPr>
                            <w:rPr>
                              <w:rFonts w:ascii="Cambria Math" w:hAnsi="Cambria Math"/>
                              <w:i/>
                              <w:szCs w:val="26"/>
                              <w:lang w:val="vi-VN"/>
                            </w:rPr>
                          </m:ctrlPr>
                        </m:sSubPr>
                        <m:e>
                          <m:r>
                            <w:rPr>
                              <w:rFonts w:ascii="Cambria Math" w:hAnsi="Cambria Math"/>
                              <w:szCs w:val="26"/>
                              <w:lang w:val="vi-VN"/>
                            </w:rPr>
                            <m:t>p</m:t>
                          </m:r>
                        </m:e>
                        <m:sub>
                          <m:r>
                            <w:rPr>
                              <w:rFonts w:ascii="Cambria Math" w:hAnsi="Cambria Math"/>
                              <w:szCs w:val="26"/>
                              <w:lang w:val="vi-VN"/>
                            </w:rPr>
                            <m:t>i</m:t>
                          </m:r>
                        </m:sub>
                      </m:sSub>
                    </m:num>
                    <m:den>
                      <m:sSub>
                        <m:sSubPr>
                          <m:ctrlPr>
                            <w:rPr>
                              <w:rFonts w:ascii="Cambria Math" w:hAnsi="Cambria Math"/>
                              <w:i/>
                              <w:szCs w:val="26"/>
                              <w:lang w:val="vi-VN"/>
                            </w:rPr>
                          </m:ctrlPr>
                        </m:sSubPr>
                        <m:e>
                          <m:r>
                            <w:rPr>
                              <w:rFonts w:ascii="Cambria Math" w:hAnsi="Cambria Math"/>
                              <w:szCs w:val="26"/>
                              <w:lang w:val="vi-VN"/>
                            </w:rPr>
                            <m:t>q</m:t>
                          </m:r>
                        </m:e>
                        <m:sub>
                          <m:r>
                            <w:rPr>
                              <w:rFonts w:ascii="Cambria Math" w:hAnsi="Cambria Math"/>
                              <w:szCs w:val="26"/>
                              <w:lang w:val="vi-VN"/>
                            </w:rPr>
                            <m:t>i</m:t>
                          </m:r>
                        </m:sub>
                      </m:sSub>
                    </m:den>
                  </m:f>
                </m:e>
              </m:func>
            </m:e>
          </m:nary>
        </m:oMath>
      </m:oMathPara>
    </w:p>
    <w:p w14:paraId="757CDECA" w14:textId="1A7E5380" w:rsidR="00235290" w:rsidRDefault="00235290" w:rsidP="00235290">
      <w:pPr>
        <w:pStyle w:val="ListParagraph"/>
        <w:ind w:left="1713"/>
        <w:rPr>
          <w:rFonts w:eastAsiaTheme="minorEastAsia"/>
          <w:szCs w:val="26"/>
          <w:lang w:val="vi-VN"/>
        </w:rPr>
      </w:pPr>
      <w:r>
        <w:rPr>
          <w:rFonts w:eastAsiaTheme="minorEastAsia"/>
          <w:szCs w:val="26"/>
          <w:lang w:val="vi-VN"/>
        </w:rPr>
        <w:t>Tính chất:</w:t>
      </w:r>
    </w:p>
    <w:p w14:paraId="2EC2CF12" w14:textId="0F9DFCAD" w:rsidR="00235290" w:rsidRPr="005F6902" w:rsidRDefault="005F6902" w:rsidP="00235290">
      <w:pPr>
        <w:pStyle w:val="ListParagraph"/>
        <w:numPr>
          <w:ilvl w:val="0"/>
          <w:numId w:val="4"/>
        </w:numPr>
        <w:rPr>
          <w:rFonts w:eastAsiaTheme="minorEastAsia"/>
          <w:szCs w:val="26"/>
          <w:lang w:val="vi-VN"/>
        </w:rPr>
      </w:pPr>
      <w:r>
        <w:rPr>
          <w:rFonts w:eastAsiaTheme="minorEastAsia"/>
          <w:szCs w:val="26"/>
          <w:lang w:val="vi-VN"/>
        </w:rPr>
        <w:t xml:space="preserve">Không có tính đối xứng, tức </w:t>
      </w:r>
      <m:oMath>
        <m:r>
          <w:rPr>
            <w:rFonts w:ascii="Cambria Math" w:eastAsiaTheme="minorEastAsia" w:hAnsi="Cambria Math"/>
            <w:szCs w:val="26"/>
            <w:lang w:val="vi-VN"/>
          </w:rPr>
          <m:t>D</m:t>
        </m:r>
        <m:sSub>
          <m:sSubPr>
            <m:ctrlPr>
              <w:rPr>
                <w:rFonts w:ascii="Cambria Math" w:eastAsiaTheme="minorEastAsia" w:hAnsi="Cambria Math"/>
                <w:i/>
                <w:szCs w:val="26"/>
                <w:lang w:val="vi-VN"/>
              </w:rPr>
            </m:ctrlPr>
          </m:sSubPr>
          <m:e>
            <m:r>
              <w:rPr>
                <w:rFonts w:ascii="Cambria Math" w:eastAsiaTheme="minorEastAsia" w:hAnsi="Cambria Math"/>
                <w:szCs w:val="26"/>
                <w:lang w:val="vi-VN"/>
              </w:rPr>
              <m:t>L</m:t>
            </m:r>
          </m:e>
          <m:sub>
            <m:r>
              <w:rPr>
                <w:rFonts w:ascii="Cambria Math" w:eastAsiaTheme="minorEastAsia" w:hAnsi="Cambria Math"/>
                <w:szCs w:val="26"/>
                <w:lang w:val="vi-VN"/>
              </w:rPr>
              <m:t>KL</m:t>
            </m:r>
          </m:sub>
        </m:sSub>
        <m:r>
          <w:rPr>
            <w:rFonts w:ascii="Cambria Math" w:eastAsiaTheme="minorEastAsia" w:hAnsi="Cambria Math"/>
            <w:szCs w:val="26"/>
            <w:lang w:val="vi-VN"/>
          </w:rPr>
          <m:t>(P|</m:t>
        </m:r>
        <m:d>
          <m:dPr>
            <m:begChr m:val="|"/>
            <m:ctrlPr>
              <w:rPr>
                <w:rFonts w:ascii="Cambria Math" w:eastAsiaTheme="minorEastAsia" w:hAnsi="Cambria Math"/>
                <w:i/>
                <w:szCs w:val="26"/>
                <w:lang w:val="vi-VN"/>
              </w:rPr>
            </m:ctrlPr>
          </m:dPr>
          <m:e>
            <m:r>
              <w:rPr>
                <w:rFonts w:ascii="Cambria Math" w:eastAsiaTheme="minorEastAsia" w:hAnsi="Cambria Math"/>
                <w:szCs w:val="26"/>
                <w:lang w:val="vi-VN"/>
              </w:rPr>
              <m:t>Q</m:t>
            </m:r>
          </m:e>
        </m:d>
        <m:r>
          <w:rPr>
            <w:rFonts w:ascii="Cambria Math" w:eastAsiaTheme="minorEastAsia" w:hAnsi="Cambria Math"/>
            <w:szCs w:val="26"/>
            <w:lang w:val="vi-VN"/>
          </w:rPr>
          <m:t>≠ D</m:t>
        </m:r>
        <m:sSub>
          <m:sSubPr>
            <m:ctrlPr>
              <w:rPr>
                <w:rFonts w:ascii="Cambria Math" w:eastAsiaTheme="minorEastAsia" w:hAnsi="Cambria Math"/>
                <w:i/>
                <w:szCs w:val="26"/>
                <w:lang w:val="vi-VN"/>
              </w:rPr>
            </m:ctrlPr>
          </m:sSubPr>
          <m:e>
            <m:r>
              <w:rPr>
                <w:rFonts w:ascii="Cambria Math" w:eastAsiaTheme="minorEastAsia" w:hAnsi="Cambria Math"/>
                <w:szCs w:val="26"/>
                <w:lang w:val="vi-VN"/>
              </w:rPr>
              <m:t>L</m:t>
            </m:r>
          </m:e>
          <m:sub>
            <m:r>
              <w:rPr>
                <w:rFonts w:ascii="Cambria Math" w:eastAsiaTheme="minorEastAsia" w:hAnsi="Cambria Math"/>
                <w:szCs w:val="26"/>
                <w:lang w:val="vi-VN"/>
              </w:rPr>
              <m:t>KL</m:t>
            </m:r>
          </m:sub>
        </m:sSub>
        <m:r>
          <w:rPr>
            <w:rFonts w:ascii="Cambria Math" w:eastAsiaTheme="minorEastAsia" w:hAnsi="Cambria Math"/>
            <w:szCs w:val="26"/>
            <w:lang w:val="vi-VN"/>
          </w:rPr>
          <m:t>(Q|</m:t>
        </m:r>
        <m:d>
          <m:dPr>
            <m:begChr m:val="|"/>
            <m:ctrlPr>
              <w:rPr>
                <w:rFonts w:ascii="Cambria Math" w:eastAsiaTheme="minorEastAsia" w:hAnsi="Cambria Math"/>
                <w:i/>
                <w:szCs w:val="26"/>
                <w:lang w:val="vi-VN"/>
              </w:rPr>
            </m:ctrlPr>
          </m:dPr>
          <m:e>
            <m:r>
              <w:rPr>
                <w:rFonts w:ascii="Cambria Math" w:eastAsiaTheme="minorEastAsia" w:hAnsi="Cambria Math"/>
                <w:szCs w:val="26"/>
                <w:lang w:val="vi-VN"/>
              </w:rPr>
              <m:t>P</m:t>
            </m:r>
          </m:e>
        </m:d>
      </m:oMath>
    </w:p>
    <w:p w14:paraId="31CC24C4" w14:textId="3D4A44CD" w:rsidR="00FF0DBE" w:rsidRPr="00FF0DBE" w:rsidRDefault="00FF0DBE" w:rsidP="00FF0DBE">
      <w:pPr>
        <w:numPr>
          <w:ilvl w:val="0"/>
          <w:numId w:val="4"/>
        </w:numPr>
        <w:shd w:val="clear" w:color="auto" w:fill="FFFFFF"/>
        <w:spacing w:before="100" w:beforeAutospacing="1" w:after="120" w:line="240" w:lineRule="auto"/>
        <w:ind w:right="-30"/>
        <w:rPr>
          <w:rFonts w:eastAsia="Times New Roman" w:cstheme="majorHAnsi"/>
          <w:color w:val="1B1B1B"/>
          <w:kern w:val="0"/>
          <w:szCs w:val="26"/>
          <w:lang w:val="vi-VN"/>
          <w14:ligatures w14:val="none"/>
        </w:rPr>
      </w:pPr>
      <w:r w:rsidRPr="00FF0DBE">
        <w:rPr>
          <w:rFonts w:eastAsia="Times New Roman" w:cstheme="majorHAnsi"/>
          <w:color w:val="1B1B1B"/>
          <w:kern w:val="0"/>
          <w:szCs w:val="26"/>
          <w:lang w:val="vi-VN"/>
          <w14:ligatures w14:val="none"/>
        </w:rPr>
        <w:t>Tương tự CrossEntropy, DL cũng rất nhạy cảm với sự sai khác giữa </w:t>
      </w:r>
      <w:r w:rsidRPr="00FF0DBE">
        <w:rPr>
          <w:rFonts w:eastAsia="Times New Roman" w:cstheme="majorHAnsi"/>
          <w:i/>
          <w:iCs/>
          <w:color w:val="1B1B1B"/>
          <w:kern w:val="0"/>
          <w:szCs w:val="26"/>
          <w:lang w:val="vi-VN"/>
          <w14:ligatures w14:val="none"/>
        </w:rPr>
        <w:t>pi</w:t>
      </w:r>
      <w:r w:rsidRPr="00FF0DBE">
        <w:rPr>
          <w:rFonts w:eastAsia="Times New Roman" w:cstheme="majorHAnsi"/>
          <w:color w:val="1B1B1B"/>
          <w:kern w:val="0"/>
          <w:szCs w:val="26"/>
          <w:lang w:val="vi-VN"/>
          <w14:ligatures w14:val="none"/>
        </w:rPr>
        <w:t>​ và </w:t>
      </w:r>
      <w:r>
        <w:rPr>
          <w:rFonts w:eastAsia="Times New Roman" w:cstheme="majorHAnsi"/>
          <w:i/>
          <w:iCs/>
          <w:color w:val="1B1B1B"/>
          <w:kern w:val="0"/>
          <w:szCs w:val="26"/>
          <w:lang w:val="vi-VN"/>
          <w14:ligatures w14:val="none"/>
        </w:rPr>
        <w:t>qi.</w:t>
      </w:r>
      <w:r w:rsidRPr="00FF0DBE">
        <w:rPr>
          <w:rFonts w:eastAsia="Times New Roman" w:cstheme="majorHAnsi"/>
          <w:color w:val="1B1B1B"/>
          <w:kern w:val="0"/>
          <w:szCs w:val="26"/>
          <w:lang w:val="vi-VN"/>
          <w14:ligatures w14:val="none"/>
        </w:rPr>
        <w:t>​</w:t>
      </w:r>
    </w:p>
    <w:p w14:paraId="5BE2E591" w14:textId="77777777" w:rsidR="00490975" w:rsidRPr="00490975" w:rsidRDefault="00F24A9F" w:rsidP="00FF0DBE">
      <w:pPr>
        <w:pStyle w:val="ListParagraph"/>
        <w:numPr>
          <w:ilvl w:val="0"/>
          <w:numId w:val="2"/>
        </w:numPr>
        <w:rPr>
          <w:rFonts w:eastAsiaTheme="minorEastAsia"/>
          <w:b/>
          <w:bCs/>
          <w:szCs w:val="26"/>
          <w:lang w:val="vi-VN"/>
        </w:rPr>
      </w:pPr>
      <w:r w:rsidRPr="00490975">
        <w:rPr>
          <w:rFonts w:ascii="Times New Roman" w:eastAsia="Times New Roman" w:hAnsi="Times New Roman" w:cs="Times New Roman"/>
          <w:b/>
          <w:bCs/>
          <w:kern w:val="0"/>
          <w:szCs w:val="26"/>
          <w14:ligatures w14:val="none"/>
        </w:rPr>
        <w:t>Các</w:t>
      </w:r>
      <w:r w:rsidRPr="00490975">
        <w:rPr>
          <w:rFonts w:ascii="Times New Roman" w:eastAsia="Times New Roman" w:hAnsi="Times New Roman" w:cs="Times New Roman"/>
          <w:b/>
          <w:bCs/>
          <w:kern w:val="0"/>
          <w:szCs w:val="26"/>
          <w:lang w:val="vi-VN"/>
          <w14:ligatures w14:val="none"/>
        </w:rPr>
        <w:t xml:space="preserve"> thuật toán tối ưu</w:t>
      </w:r>
    </w:p>
    <w:p w14:paraId="53985EEB" w14:textId="71C81407" w:rsidR="00146A60" w:rsidRPr="00146A60" w:rsidRDefault="00146A60" w:rsidP="00146A60">
      <w:pPr>
        <w:pStyle w:val="ListParagraph"/>
        <w:numPr>
          <w:ilvl w:val="0"/>
          <w:numId w:val="12"/>
        </w:numPr>
        <w:rPr>
          <w:b/>
          <w:bCs/>
          <w:szCs w:val="26"/>
          <w:lang w:val="vi-VN"/>
        </w:rPr>
      </w:pPr>
      <w:r w:rsidRPr="00146A60">
        <w:rPr>
          <w:b/>
          <w:bCs/>
          <w:szCs w:val="26"/>
          <w:lang w:val="vi-VN"/>
        </w:rPr>
        <w:t>Momentum</w:t>
      </w:r>
    </w:p>
    <w:p w14:paraId="177E35CA" w14:textId="77777777" w:rsidR="00146A60" w:rsidRDefault="00146A60" w:rsidP="00146A60">
      <w:pPr>
        <w:pStyle w:val="ListParagraph"/>
        <w:ind w:left="1724"/>
        <w:rPr>
          <w:szCs w:val="26"/>
          <w:lang w:val="vi-VN"/>
        </w:rPr>
      </w:pPr>
      <w:r>
        <w:rPr>
          <w:noProof/>
        </w:rPr>
        <w:drawing>
          <wp:inline distT="0" distB="0" distL="0" distR="0" wp14:anchorId="692A894B" wp14:editId="1FE1FF3B">
            <wp:extent cx="3252158" cy="1412056"/>
            <wp:effectExtent l="0" t="0" r="5715" b="0"/>
            <wp:docPr id="1054472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91805" cy="1429270"/>
                    </a:xfrm>
                    <a:prstGeom prst="rect">
                      <a:avLst/>
                    </a:prstGeom>
                    <a:noFill/>
                    <a:ln>
                      <a:noFill/>
                    </a:ln>
                  </pic:spPr>
                </pic:pic>
              </a:graphicData>
            </a:graphic>
          </wp:inline>
        </w:drawing>
      </w:r>
    </w:p>
    <w:p w14:paraId="5FE246BF" w14:textId="77777777" w:rsidR="00146A60" w:rsidRDefault="00146A60" w:rsidP="00146A60">
      <w:pPr>
        <w:pStyle w:val="ListParagraph"/>
        <w:numPr>
          <w:ilvl w:val="0"/>
          <w:numId w:val="9"/>
        </w:numPr>
        <w:rPr>
          <w:szCs w:val="26"/>
          <w:lang w:val="vi-VN"/>
        </w:rPr>
      </w:pPr>
      <w:r>
        <w:rPr>
          <w:szCs w:val="26"/>
          <w:lang w:val="vi-VN"/>
        </w:rPr>
        <w:t>Ý tưởng là làm thế nào cho hòn bi đi xuống được C mà không dừng lại ở D, như trong vật lý, nếu vận tốc đủ lớn, thì khi lăn đến D, nó đang có đà và vượt qua rãnh D để tiếp tục đến C (đây là điều chúng ta mong muốn) =&gt; Momentum dựa trên nguyên lí này.</w:t>
      </w:r>
    </w:p>
    <w:p w14:paraId="06C0E85A" w14:textId="77777777" w:rsidR="00146A60" w:rsidRPr="00957132" w:rsidRDefault="00146A60" w:rsidP="00146A60">
      <w:pPr>
        <w:pStyle w:val="ListParagraph"/>
        <w:numPr>
          <w:ilvl w:val="0"/>
          <w:numId w:val="9"/>
        </w:numPr>
        <w:rPr>
          <w:szCs w:val="26"/>
          <w:lang w:val="vi-VN"/>
        </w:rPr>
      </w:pPr>
      <w:r>
        <w:rPr>
          <w:szCs w:val="26"/>
          <w:lang w:val="vi-VN"/>
        </w:rPr>
        <w:t xml:space="preserve">Nếu chúng ta coi đại lượng thay đổi ở thời điểm t như là vận tốc </w:t>
      </w:r>
      <m:oMath>
        <m:sSub>
          <m:sSubPr>
            <m:ctrlPr>
              <w:rPr>
                <w:rFonts w:ascii="Cambria Math" w:hAnsi="Cambria Math"/>
                <w:i/>
                <w:szCs w:val="26"/>
                <w:lang w:val="vi-VN"/>
              </w:rPr>
            </m:ctrlPr>
          </m:sSubPr>
          <m:e>
            <m:r>
              <w:rPr>
                <w:rFonts w:ascii="Cambria Math" w:hAnsi="Cambria Math"/>
                <w:szCs w:val="26"/>
                <w:lang w:val="vi-VN"/>
              </w:rPr>
              <m:t>v</m:t>
            </m:r>
          </m:e>
          <m:sub>
            <m:r>
              <w:rPr>
                <w:rFonts w:ascii="Cambria Math" w:hAnsi="Cambria Math"/>
                <w:szCs w:val="26"/>
                <w:lang w:val="vi-VN"/>
              </w:rPr>
              <m:t>t</m:t>
            </m:r>
          </m:sub>
        </m:sSub>
      </m:oMath>
      <w:r>
        <w:rPr>
          <w:rFonts w:eastAsiaTheme="minorEastAsia"/>
          <w:szCs w:val="26"/>
          <w:lang w:val="vi-VN"/>
        </w:rPr>
        <w:t xml:space="preserve"> trong vật lý, thì vị trí mới của hòn bi sẽ là :</w:t>
      </w:r>
      <m:oMath>
        <m:r>
          <w:rPr>
            <w:rFonts w:ascii="Cambria Math" w:eastAsiaTheme="minorEastAsia" w:hAnsi="Cambria Math"/>
            <w:szCs w:val="26"/>
            <w:lang w:val="vi-VN"/>
          </w:rPr>
          <m:t xml:space="preserve"> </m:t>
        </m:r>
        <m:sSub>
          <m:sSubPr>
            <m:ctrlPr>
              <w:rPr>
                <w:rFonts w:ascii="Cambria Math" w:eastAsiaTheme="minorEastAsia" w:hAnsi="Cambria Math"/>
                <w:i/>
                <w:szCs w:val="26"/>
                <w:lang w:val="vi-VN"/>
              </w:rPr>
            </m:ctrlPr>
          </m:sSubPr>
          <m:e>
            <m:r>
              <w:rPr>
                <w:rFonts w:ascii="Cambria Math" w:eastAsiaTheme="minorEastAsia" w:hAnsi="Cambria Math"/>
                <w:szCs w:val="26"/>
                <w:lang w:val="vi-VN"/>
              </w:rPr>
              <m:t>θ</m:t>
            </m:r>
          </m:e>
          <m:sub>
            <m:r>
              <w:rPr>
                <w:rFonts w:ascii="Cambria Math" w:eastAsiaTheme="minorEastAsia" w:hAnsi="Cambria Math"/>
                <w:szCs w:val="26"/>
                <w:lang w:val="vi-VN"/>
              </w:rPr>
              <m:t>t+1</m:t>
            </m:r>
          </m:sub>
        </m:sSub>
        <m:r>
          <w:rPr>
            <w:rFonts w:ascii="Cambria Math" w:eastAsiaTheme="minorEastAsia" w:hAnsi="Cambria Math"/>
            <w:szCs w:val="26"/>
            <w:lang w:val="vi-VN"/>
          </w:rPr>
          <m:t>=</m:t>
        </m:r>
        <m:sSub>
          <m:sSubPr>
            <m:ctrlPr>
              <w:rPr>
                <w:rFonts w:ascii="Cambria Math" w:eastAsiaTheme="minorEastAsia" w:hAnsi="Cambria Math"/>
                <w:i/>
                <w:szCs w:val="26"/>
                <w:lang w:val="vi-VN"/>
              </w:rPr>
            </m:ctrlPr>
          </m:sSubPr>
          <m:e>
            <m:r>
              <w:rPr>
                <w:rFonts w:ascii="Cambria Math" w:eastAsiaTheme="minorEastAsia" w:hAnsi="Cambria Math"/>
                <w:szCs w:val="26"/>
                <w:lang w:val="vi-VN"/>
              </w:rPr>
              <m:t>θ</m:t>
            </m:r>
          </m:e>
          <m:sub>
            <m:r>
              <w:rPr>
                <w:rFonts w:ascii="Cambria Math" w:eastAsiaTheme="minorEastAsia" w:hAnsi="Cambria Math"/>
                <w:szCs w:val="26"/>
                <w:lang w:val="vi-VN"/>
              </w:rPr>
              <m:t>t</m:t>
            </m:r>
          </m:sub>
        </m:sSub>
        <m:r>
          <w:rPr>
            <w:rFonts w:ascii="Cambria Math" w:eastAsiaTheme="minorEastAsia" w:hAnsi="Cambria Math"/>
            <w:szCs w:val="26"/>
            <w:lang w:val="vi-VN"/>
          </w:rPr>
          <m:t>-</m:t>
        </m:r>
        <m:sSub>
          <m:sSubPr>
            <m:ctrlPr>
              <w:rPr>
                <w:rFonts w:ascii="Cambria Math" w:eastAsiaTheme="minorEastAsia" w:hAnsi="Cambria Math"/>
                <w:i/>
                <w:szCs w:val="26"/>
                <w:lang w:val="vi-VN"/>
              </w:rPr>
            </m:ctrlPr>
          </m:sSubPr>
          <m:e>
            <m:r>
              <w:rPr>
                <w:rFonts w:ascii="Cambria Math" w:eastAsiaTheme="minorEastAsia" w:hAnsi="Cambria Math"/>
                <w:szCs w:val="26"/>
                <w:lang w:val="vi-VN"/>
              </w:rPr>
              <m:t>v</m:t>
            </m:r>
          </m:e>
          <m:sub>
            <m:r>
              <w:rPr>
                <w:rFonts w:ascii="Cambria Math" w:eastAsiaTheme="minorEastAsia" w:hAnsi="Cambria Math"/>
                <w:szCs w:val="26"/>
                <w:lang w:val="vi-VN"/>
              </w:rPr>
              <m:t>t</m:t>
            </m:r>
          </m:sub>
        </m:sSub>
      </m:oMath>
      <w:r>
        <w:rPr>
          <w:rFonts w:eastAsiaTheme="minorEastAsia"/>
          <w:szCs w:val="26"/>
          <w:lang w:val="vi-VN"/>
        </w:rPr>
        <w:t>.</w:t>
      </w:r>
    </w:p>
    <w:p w14:paraId="319E8BCE" w14:textId="77777777" w:rsidR="00146A60" w:rsidRPr="001732A1" w:rsidRDefault="00146A60" w:rsidP="00146A60">
      <w:pPr>
        <w:pStyle w:val="ListParagraph"/>
        <w:numPr>
          <w:ilvl w:val="0"/>
          <w:numId w:val="9"/>
        </w:numPr>
        <w:rPr>
          <w:szCs w:val="26"/>
          <w:lang w:val="vi-VN"/>
        </w:rPr>
      </w:pPr>
      <m:oMath>
        <m:sSub>
          <m:sSubPr>
            <m:ctrlPr>
              <w:rPr>
                <w:rFonts w:ascii="Cambria Math" w:hAnsi="Cambria Math"/>
                <w:i/>
                <w:szCs w:val="26"/>
                <w:lang w:val="vi-VN"/>
              </w:rPr>
            </m:ctrlPr>
          </m:sSubPr>
          <m:e>
            <m:r>
              <w:rPr>
                <w:rFonts w:ascii="Cambria Math" w:hAnsi="Cambria Math"/>
                <w:szCs w:val="26"/>
                <w:lang w:val="vi-VN"/>
              </w:rPr>
              <m:t>v</m:t>
            </m:r>
          </m:e>
          <m:sub>
            <m:r>
              <w:rPr>
                <w:rFonts w:ascii="Cambria Math" w:hAnsi="Cambria Math"/>
                <w:szCs w:val="26"/>
                <w:lang w:val="vi-VN"/>
              </w:rPr>
              <m:t>t</m:t>
            </m:r>
          </m:sub>
        </m:sSub>
      </m:oMath>
      <w:r>
        <w:rPr>
          <w:rFonts w:eastAsiaTheme="minorEastAsia"/>
          <w:szCs w:val="26"/>
          <w:lang w:val="vi-VN"/>
        </w:rPr>
        <w:t xml:space="preserve"> vừa mang thông tin độ dốc, vừa mang thông tin của đà, tức vận tốc trước đó </w:t>
      </w:r>
      <m:oMath>
        <m:sSub>
          <m:sSubPr>
            <m:ctrlPr>
              <w:rPr>
                <w:rFonts w:ascii="Cambria Math" w:eastAsiaTheme="minorEastAsia" w:hAnsi="Cambria Math"/>
                <w:i/>
                <w:szCs w:val="26"/>
                <w:lang w:val="vi-VN"/>
              </w:rPr>
            </m:ctrlPr>
          </m:sSubPr>
          <m:e>
            <m:r>
              <w:rPr>
                <w:rFonts w:ascii="Cambria Math" w:eastAsiaTheme="minorEastAsia" w:hAnsi="Cambria Math"/>
                <w:szCs w:val="26"/>
                <w:lang w:val="vi-VN"/>
              </w:rPr>
              <m:t>v</m:t>
            </m:r>
          </m:e>
          <m:sub>
            <m:r>
              <w:rPr>
                <w:rFonts w:ascii="Cambria Math" w:eastAsiaTheme="minorEastAsia" w:hAnsi="Cambria Math"/>
                <w:szCs w:val="26"/>
                <w:lang w:val="vi-VN"/>
              </w:rPr>
              <m:t>t-1</m:t>
            </m:r>
          </m:sub>
        </m:sSub>
      </m:oMath>
      <w:r>
        <w:rPr>
          <w:rFonts w:eastAsiaTheme="minorEastAsia"/>
          <w:szCs w:val="26"/>
          <w:lang w:val="vi-VN"/>
        </w:rPr>
        <w:t xml:space="preserve"> (chúng ta coi như vận tốc ban đầu </w:t>
      </w:r>
      <m:oMath>
        <m:sSub>
          <m:sSubPr>
            <m:ctrlPr>
              <w:rPr>
                <w:rFonts w:ascii="Cambria Math" w:eastAsiaTheme="minorEastAsia" w:hAnsi="Cambria Math"/>
                <w:i/>
                <w:szCs w:val="26"/>
                <w:lang w:val="vi-VN"/>
              </w:rPr>
            </m:ctrlPr>
          </m:sSubPr>
          <m:e>
            <m:r>
              <w:rPr>
                <w:rFonts w:ascii="Cambria Math" w:eastAsiaTheme="minorEastAsia" w:hAnsi="Cambria Math"/>
                <w:szCs w:val="26"/>
                <w:lang w:val="vi-VN"/>
              </w:rPr>
              <m:t>v</m:t>
            </m:r>
          </m:e>
          <m:sub>
            <m:r>
              <w:rPr>
                <w:rFonts w:ascii="Cambria Math" w:eastAsiaTheme="minorEastAsia" w:hAnsi="Cambria Math"/>
                <w:szCs w:val="26"/>
                <w:lang w:val="vi-VN"/>
              </w:rPr>
              <m:t>0</m:t>
            </m:r>
          </m:sub>
        </m:sSub>
      </m:oMath>
      <w:r>
        <w:rPr>
          <w:rFonts w:eastAsiaTheme="minorEastAsia"/>
          <w:szCs w:val="26"/>
          <w:lang w:val="vi-VN"/>
        </w:rPr>
        <w:t xml:space="preserve"> = 0, nên ta có:</w:t>
      </w:r>
    </w:p>
    <w:p w14:paraId="2A661FC6" w14:textId="77777777" w:rsidR="00146A60" w:rsidRPr="005B74F0" w:rsidRDefault="00146A60" w:rsidP="00146A60">
      <w:pPr>
        <w:pStyle w:val="ListParagraph"/>
        <w:ind w:left="1724"/>
        <w:rPr>
          <w:szCs w:val="26"/>
          <w:lang w:val="vi-VN"/>
        </w:rPr>
      </w:pPr>
      <m:oMathPara>
        <m:oMath>
          <m:sSub>
            <m:sSubPr>
              <m:ctrlPr>
                <w:rPr>
                  <w:rFonts w:ascii="Cambria Math" w:hAnsi="Cambria Math"/>
                  <w:i/>
                  <w:szCs w:val="26"/>
                  <w:lang w:val="vi-VN"/>
                </w:rPr>
              </m:ctrlPr>
            </m:sSubPr>
            <m:e>
              <m:r>
                <w:rPr>
                  <w:rFonts w:ascii="Cambria Math" w:hAnsi="Cambria Math"/>
                  <w:szCs w:val="26"/>
                  <w:lang w:val="vi-VN"/>
                </w:rPr>
                <m:t>v</m:t>
              </m:r>
            </m:e>
            <m:sub>
              <m:r>
                <w:rPr>
                  <w:rFonts w:ascii="Cambria Math" w:hAnsi="Cambria Math"/>
                  <w:szCs w:val="26"/>
                  <w:lang w:val="vi-VN"/>
                </w:rPr>
                <m:t>t</m:t>
              </m:r>
            </m:sub>
          </m:sSub>
          <m:r>
            <w:rPr>
              <w:rFonts w:ascii="Cambria Math" w:hAnsi="Cambria Math"/>
              <w:szCs w:val="26"/>
              <w:lang w:val="vi-VN"/>
            </w:rPr>
            <m:t xml:space="preserve">=γ </m:t>
          </m:r>
          <m:sSub>
            <m:sSubPr>
              <m:ctrlPr>
                <w:rPr>
                  <w:rFonts w:ascii="Cambria Math" w:hAnsi="Cambria Math"/>
                  <w:i/>
                  <w:szCs w:val="26"/>
                  <w:lang w:val="vi-VN"/>
                </w:rPr>
              </m:ctrlPr>
            </m:sSubPr>
            <m:e>
              <m:r>
                <w:rPr>
                  <w:rFonts w:ascii="Cambria Math" w:hAnsi="Cambria Math"/>
                  <w:szCs w:val="26"/>
                  <w:lang w:val="vi-VN"/>
                </w:rPr>
                <m:t>v</m:t>
              </m:r>
            </m:e>
            <m:sub>
              <m:r>
                <w:rPr>
                  <w:rFonts w:ascii="Cambria Math" w:hAnsi="Cambria Math"/>
                  <w:szCs w:val="26"/>
                  <w:lang w:val="vi-VN"/>
                </w:rPr>
                <m:t>t-1</m:t>
              </m:r>
            </m:sub>
          </m:sSub>
          <m:r>
            <w:rPr>
              <w:rFonts w:ascii="Cambria Math" w:hAnsi="Cambria Math"/>
              <w:szCs w:val="26"/>
              <w:lang w:val="vi-VN"/>
            </w:rPr>
            <m:t>+η</m:t>
          </m:r>
          <m:sSub>
            <m:sSubPr>
              <m:ctrlPr>
                <w:rPr>
                  <w:rFonts w:ascii="Cambria Math" w:hAnsi="Cambria Math"/>
                  <w:i/>
                  <w:szCs w:val="26"/>
                  <w:lang w:val="vi-VN"/>
                </w:rPr>
              </m:ctrlPr>
            </m:sSubPr>
            <m:e>
              <m:r>
                <m:rPr>
                  <m:sty m:val="p"/>
                </m:rPr>
                <w:rPr>
                  <w:rFonts w:ascii="Cambria Math" w:hAnsi="Cambria Math"/>
                  <w:szCs w:val="26"/>
                  <w:lang w:val="vi-VN"/>
                </w:rPr>
                <m:t>∇</m:t>
              </m:r>
              <m:ctrlPr>
                <w:rPr>
                  <w:rFonts w:ascii="Cambria Math" w:hAnsi="Cambria Math"/>
                  <w:szCs w:val="26"/>
                  <w:lang w:val="vi-VN"/>
                </w:rPr>
              </m:ctrlPr>
            </m:e>
            <m:sub>
              <m:r>
                <w:rPr>
                  <w:rFonts w:ascii="Cambria Math" w:hAnsi="Cambria Math"/>
                  <w:szCs w:val="26"/>
                  <w:lang w:val="vi-VN"/>
                </w:rPr>
                <m:t>θ</m:t>
              </m:r>
            </m:sub>
          </m:sSub>
          <m:r>
            <w:rPr>
              <w:rFonts w:ascii="Cambria Math" w:hAnsi="Cambria Math"/>
              <w:szCs w:val="26"/>
              <w:lang w:val="vi-VN"/>
            </w:rPr>
            <m:t xml:space="preserve">J(θ)   </m:t>
          </m:r>
        </m:oMath>
      </m:oMathPara>
    </w:p>
    <w:p w14:paraId="2ADDC2C7" w14:textId="77777777" w:rsidR="00146A60" w:rsidRPr="00CC411B" w:rsidRDefault="00146A60" w:rsidP="00146A60">
      <w:pPr>
        <w:pStyle w:val="ListParagraph"/>
        <w:numPr>
          <w:ilvl w:val="0"/>
          <w:numId w:val="9"/>
        </w:numPr>
        <w:rPr>
          <w:szCs w:val="26"/>
          <w:lang w:val="vi-VN"/>
        </w:rPr>
      </w:pPr>
      <w:r>
        <w:rPr>
          <w:rFonts w:eastAsiaTheme="minorEastAsia"/>
          <w:szCs w:val="26"/>
          <w:lang w:val="vi-VN"/>
        </w:rPr>
        <w:t xml:space="preserve">Trong đó </w:t>
      </w:r>
      <m:oMath>
        <m:r>
          <w:rPr>
            <w:rFonts w:ascii="Cambria Math" w:eastAsiaTheme="minorEastAsia" w:hAnsi="Cambria Math"/>
            <w:szCs w:val="26"/>
            <w:lang w:val="vi-VN"/>
          </w:rPr>
          <m:t xml:space="preserve"> γ </m:t>
        </m:r>
      </m:oMath>
      <w:r>
        <w:rPr>
          <w:rFonts w:eastAsiaTheme="minorEastAsia"/>
          <w:szCs w:val="26"/>
          <w:lang w:val="vi-VN"/>
        </w:rPr>
        <w:t>thường được chọn là một khoảng 0.9, vị trí mới của hòn bi được xác định như sau:</w:t>
      </w:r>
    </w:p>
    <w:p w14:paraId="295BEFA4" w14:textId="4EE903B6" w:rsidR="00EF4D88" w:rsidRPr="00E875DC" w:rsidRDefault="00146A60" w:rsidP="00146A60">
      <w:pPr>
        <w:pStyle w:val="ListParagraph"/>
        <w:ind w:left="1724"/>
        <w:rPr>
          <w:rFonts w:eastAsiaTheme="minorEastAsia"/>
          <w:szCs w:val="26"/>
        </w:rPr>
      </w:pPr>
      <m:oMathPara>
        <m:oMath>
          <m:r>
            <w:rPr>
              <w:rFonts w:ascii="Cambria Math" w:hAnsi="Cambria Math"/>
              <w:szCs w:val="26"/>
              <w:lang w:val="vi-VN"/>
            </w:rPr>
            <m:t xml:space="preserve"> θ=θ-</m:t>
          </m:r>
          <m:sSub>
            <m:sSubPr>
              <m:ctrlPr>
                <w:rPr>
                  <w:rFonts w:ascii="Cambria Math" w:hAnsi="Cambria Math"/>
                  <w:i/>
                  <w:szCs w:val="26"/>
                  <w:lang w:val="vi-VN"/>
                </w:rPr>
              </m:ctrlPr>
            </m:sSubPr>
            <m:e>
              <m:r>
                <w:rPr>
                  <w:rFonts w:ascii="Cambria Math" w:hAnsi="Cambria Math"/>
                  <w:szCs w:val="26"/>
                  <w:lang w:val="vi-VN"/>
                </w:rPr>
                <m:t>v</m:t>
              </m:r>
            </m:e>
            <m:sub>
              <m:r>
                <w:rPr>
                  <w:rFonts w:ascii="Cambria Math" w:hAnsi="Cambria Math"/>
                  <w:szCs w:val="26"/>
                  <w:lang w:val="vi-VN"/>
                </w:rPr>
                <m:t>t</m:t>
              </m:r>
            </m:sub>
          </m:sSub>
        </m:oMath>
      </m:oMathPara>
    </w:p>
    <w:p w14:paraId="020AF728" w14:textId="6D0CBD50" w:rsidR="00975C9F" w:rsidRPr="00E875DC" w:rsidRDefault="00490975" w:rsidP="00146A60">
      <w:pPr>
        <w:pStyle w:val="ListParagraph"/>
        <w:numPr>
          <w:ilvl w:val="0"/>
          <w:numId w:val="12"/>
        </w:numPr>
        <w:rPr>
          <w:rFonts w:eastAsiaTheme="minorEastAsia"/>
          <w:b/>
          <w:bCs/>
          <w:szCs w:val="26"/>
          <w:lang w:val="vi-VN"/>
        </w:rPr>
      </w:pPr>
      <w:r w:rsidRPr="00490975">
        <w:rPr>
          <w:rFonts w:ascii="Times New Roman" w:eastAsia="Times New Roman" w:hAnsi="Times New Roman" w:cs="Times New Roman"/>
          <w:b/>
          <w:bCs/>
          <w:kern w:val="0"/>
          <w:szCs w:val="26"/>
          <w:lang w:val="vi-VN"/>
          <w14:ligatures w14:val="none"/>
        </w:rPr>
        <w:t>Adagrad</w:t>
      </w:r>
    </w:p>
    <w:p w14:paraId="2DC1A463" w14:textId="292BB04F" w:rsidR="00E875DC" w:rsidRPr="00975C9F" w:rsidRDefault="00E875DC" w:rsidP="00E45D96">
      <w:pPr>
        <w:pStyle w:val="ListParagraph"/>
        <w:ind w:left="1713"/>
        <w:rPr>
          <w:rFonts w:eastAsiaTheme="minorEastAsia"/>
          <w:b/>
          <w:bCs/>
          <w:szCs w:val="26"/>
          <w:lang w:val="vi-VN"/>
        </w:rPr>
      </w:pPr>
    </w:p>
    <w:p w14:paraId="15ADB98D" w14:textId="77777777" w:rsidR="00CD0AD5" w:rsidRPr="00CD0AD5" w:rsidRDefault="00975C9F" w:rsidP="00975C9F">
      <w:pPr>
        <w:pStyle w:val="ListParagraph"/>
        <w:numPr>
          <w:ilvl w:val="0"/>
          <w:numId w:val="4"/>
        </w:numPr>
        <w:rPr>
          <w:rFonts w:eastAsiaTheme="minorEastAsia"/>
          <w:b/>
          <w:bCs/>
          <w:szCs w:val="26"/>
          <w:lang w:val="vi-VN"/>
        </w:rPr>
      </w:pPr>
      <w:r>
        <w:rPr>
          <w:rFonts w:ascii="Times New Roman" w:eastAsia="Times New Roman" w:hAnsi="Times New Roman" w:cs="Times New Roman"/>
          <w:kern w:val="0"/>
          <w:szCs w:val="26"/>
          <w:lang w:val="vi-VN"/>
          <w14:ligatures w14:val="none"/>
        </w:rPr>
        <w:lastRenderedPageBreak/>
        <w:t xml:space="preserve">Adagrad là thuật toán thay đổi learning </w:t>
      </w:r>
      <w:r w:rsidR="00490696">
        <w:rPr>
          <w:rFonts w:ascii="Times New Roman" w:eastAsia="Times New Roman" w:hAnsi="Times New Roman" w:cs="Times New Roman"/>
          <w:kern w:val="0"/>
          <w:szCs w:val="26"/>
          <w:lang w:val="vi-VN"/>
          <w14:ligatures w14:val="none"/>
        </w:rPr>
        <w:t xml:space="preserve">rate, </w:t>
      </w:r>
      <w:r w:rsidR="00CD0AD5">
        <w:rPr>
          <w:rFonts w:ascii="Times New Roman" w:eastAsia="Times New Roman" w:hAnsi="Times New Roman" w:cs="Times New Roman"/>
          <w:kern w:val="0"/>
          <w:szCs w:val="26"/>
          <w:lang w:val="vi-VN"/>
          <w14:ligatures w14:val="none"/>
        </w:rPr>
        <w:t>nó sẽ làm cho learning rate biến thiên sau mỗi thời gian t.</w:t>
      </w:r>
    </w:p>
    <w:p w14:paraId="396AD9C1" w14:textId="77777777" w:rsidR="003E459A" w:rsidRPr="003E459A" w:rsidRDefault="00CD0AD5" w:rsidP="00CD0AD5">
      <w:pPr>
        <w:pStyle w:val="ListParagraph"/>
        <w:ind w:left="1713"/>
        <w:rPr>
          <w:rFonts w:ascii="Times New Roman" w:eastAsia="Times New Roman" w:hAnsi="Times New Roman" w:cs="Times New Roman"/>
          <w:b/>
          <w:bCs/>
          <w:kern w:val="0"/>
          <w:szCs w:val="26"/>
          <w:lang w:val="vi-VN"/>
          <w14:ligatures w14:val="none"/>
        </w:rPr>
      </w:pPr>
      <m:oMathPara>
        <m:oMath>
          <m:r>
            <m:rPr>
              <m:sty m:val="bi"/>
            </m:rPr>
            <w:rPr>
              <w:rFonts w:ascii="Cambria Math" w:eastAsia="Times New Roman" w:hAnsi="Cambria Math" w:cs="Times New Roman"/>
              <w:kern w:val="0"/>
              <w:szCs w:val="26"/>
              <w:lang w:val="vi-VN"/>
              <w14:ligatures w14:val="none"/>
            </w:rPr>
            <m:t xml:space="preserve"> </m:t>
          </m:r>
          <m:sSub>
            <m:sSubPr>
              <m:ctrlPr>
                <w:rPr>
                  <w:rFonts w:ascii="Cambria Math" w:eastAsia="Times New Roman" w:hAnsi="Cambria Math" w:cs="Times New Roman"/>
                  <w:b/>
                  <w:bCs/>
                  <w:i/>
                  <w:kern w:val="0"/>
                  <w:szCs w:val="26"/>
                  <w:lang w:val="vi-VN"/>
                  <w14:ligatures w14:val="none"/>
                </w:rPr>
              </m:ctrlPr>
            </m:sSubPr>
            <m:e>
              <m:r>
                <m:rPr>
                  <m:sty m:val="bi"/>
                </m:rPr>
                <w:rPr>
                  <w:rFonts w:ascii="Cambria Math" w:eastAsia="Times New Roman" w:hAnsi="Cambria Math" w:cs="Times New Roman"/>
                  <w:kern w:val="0"/>
                  <w:szCs w:val="26"/>
                  <w:lang w:val="vi-VN"/>
                  <w14:ligatures w14:val="none"/>
                </w:rPr>
                <m:t>θ</m:t>
              </m:r>
            </m:e>
            <m:sub>
              <m:r>
                <m:rPr>
                  <m:sty m:val="bi"/>
                </m:rPr>
                <w:rPr>
                  <w:rFonts w:ascii="Cambria Math" w:eastAsia="Times New Roman" w:hAnsi="Cambria Math" w:cs="Times New Roman"/>
                  <w:kern w:val="0"/>
                  <w:szCs w:val="26"/>
                  <w:lang w:val="vi-VN"/>
                  <w14:ligatures w14:val="none"/>
                </w:rPr>
                <m:t>t+1</m:t>
              </m:r>
            </m:sub>
          </m:sSub>
          <m:r>
            <m:rPr>
              <m:sty m:val="bi"/>
            </m:rPr>
            <w:rPr>
              <w:rFonts w:ascii="Cambria Math" w:eastAsia="Times New Roman" w:hAnsi="Cambria Math" w:cs="Times New Roman"/>
              <w:kern w:val="0"/>
              <w:szCs w:val="26"/>
              <w:lang w:val="vi-VN"/>
              <w14:ligatures w14:val="none"/>
            </w:rPr>
            <m:t>=</m:t>
          </m:r>
          <m:sSub>
            <m:sSubPr>
              <m:ctrlPr>
                <w:rPr>
                  <w:rFonts w:ascii="Cambria Math" w:eastAsia="Times New Roman" w:hAnsi="Cambria Math" w:cs="Times New Roman"/>
                  <w:b/>
                  <w:bCs/>
                  <w:i/>
                  <w:kern w:val="0"/>
                  <w:szCs w:val="26"/>
                  <w:lang w:val="vi-VN"/>
                  <w14:ligatures w14:val="none"/>
                </w:rPr>
              </m:ctrlPr>
            </m:sSubPr>
            <m:e>
              <m:r>
                <m:rPr>
                  <m:sty m:val="bi"/>
                </m:rPr>
                <w:rPr>
                  <w:rFonts w:ascii="Cambria Math" w:eastAsia="Times New Roman" w:hAnsi="Cambria Math" w:cs="Times New Roman"/>
                  <w:kern w:val="0"/>
                  <w:szCs w:val="26"/>
                  <w:lang w:val="vi-VN"/>
                  <w14:ligatures w14:val="none"/>
                </w:rPr>
                <m:t>θ</m:t>
              </m:r>
            </m:e>
            <m:sub>
              <m:r>
                <m:rPr>
                  <m:sty m:val="bi"/>
                </m:rPr>
                <w:rPr>
                  <w:rFonts w:ascii="Cambria Math" w:eastAsia="Times New Roman" w:hAnsi="Cambria Math" w:cs="Times New Roman"/>
                  <w:kern w:val="0"/>
                  <w:szCs w:val="26"/>
                  <w:lang w:val="vi-VN"/>
                  <w14:ligatures w14:val="none"/>
                </w:rPr>
                <m:t>t</m:t>
              </m:r>
            </m:sub>
          </m:sSub>
          <m:r>
            <m:rPr>
              <m:sty m:val="bi"/>
            </m:rPr>
            <w:rPr>
              <w:rFonts w:ascii="Cambria Math" w:eastAsia="Times New Roman" w:hAnsi="Cambria Math" w:cs="Times New Roman"/>
              <w:kern w:val="0"/>
              <w:szCs w:val="26"/>
              <w:lang w:val="vi-VN"/>
              <w14:ligatures w14:val="none"/>
            </w:rPr>
            <m:t>-</m:t>
          </m:r>
          <m:f>
            <m:fPr>
              <m:ctrlPr>
                <w:rPr>
                  <w:rFonts w:ascii="Cambria Math" w:eastAsia="Times New Roman" w:hAnsi="Cambria Math" w:cs="Times New Roman"/>
                  <w:b/>
                  <w:bCs/>
                  <w:i/>
                  <w:kern w:val="0"/>
                  <w:szCs w:val="26"/>
                  <w:lang w:val="vi-VN"/>
                  <w14:ligatures w14:val="none"/>
                </w:rPr>
              </m:ctrlPr>
            </m:fPr>
            <m:num>
              <m:r>
                <m:rPr>
                  <m:sty m:val="bi"/>
                </m:rPr>
                <w:rPr>
                  <w:rFonts w:ascii="Cambria Math" w:eastAsia="Times New Roman" w:hAnsi="Cambria Math" w:cs="Times New Roman"/>
                  <w:kern w:val="0"/>
                  <w:szCs w:val="26"/>
                  <w:lang w:val="vi-VN"/>
                  <w14:ligatures w14:val="none"/>
                </w:rPr>
                <m:t>η</m:t>
              </m:r>
            </m:num>
            <m:den>
              <m:rad>
                <m:radPr>
                  <m:degHide m:val="1"/>
                  <m:ctrlPr>
                    <w:rPr>
                      <w:rFonts w:ascii="Cambria Math" w:eastAsia="Times New Roman" w:hAnsi="Cambria Math" w:cs="Times New Roman"/>
                      <w:b/>
                      <w:bCs/>
                      <w:i/>
                      <w:kern w:val="0"/>
                      <w:szCs w:val="26"/>
                      <w:lang w:val="vi-VN"/>
                      <w14:ligatures w14:val="none"/>
                    </w:rPr>
                  </m:ctrlPr>
                </m:radPr>
                <m:deg/>
                <m:e>
                  <m:sSub>
                    <m:sSubPr>
                      <m:ctrlPr>
                        <w:rPr>
                          <w:rFonts w:ascii="Cambria Math" w:eastAsia="Times New Roman" w:hAnsi="Cambria Math" w:cs="Times New Roman"/>
                          <w:b/>
                          <w:bCs/>
                          <w:i/>
                          <w:kern w:val="0"/>
                          <w:szCs w:val="26"/>
                          <w:lang w:val="vi-VN"/>
                          <w14:ligatures w14:val="none"/>
                        </w:rPr>
                      </m:ctrlPr>
                    </m:sSubPr>
                    <m:e>
                      <m:r>
                        <m:rPr>
                          <m:sty m:val="bi"/>
                        </m:rPr>
                        <w:rPr>
                          <w:rFonts w:ascii="Cambria Math" w:eastAsia="Times New Roman" w:hAnsi="Cambria Math" w:cs="Times New Roman"/>
                          <w:kern w:val="0"/>
                          <w:szCs w:val="26"/>
                          <w:lang w:val="vi-VN"/>
                          <w14:ligatures w14:val="none"/>
                        </w:rPr>
                        <m:t>G</m:t>
                      </m:r>
                    </m:e>
                    <m:sub>
                      <m:r>
                        <m:rPr>
                          <m:sty m:val="bi"/>
                        </m:rPr>
                        <w:rPr>
                          <w:rFonts w:ascii="Cambria Math" w:eastAsia="Times New Roman" w:hAnsi="Cambria Math" w:cs="Times New Roman"/>
                          <w:kern w:val="0"/>
                          <w:szCs w:val="26"/>
                          <w:lang w:val="vi-VN"/>
                          <w14:ligatures w14:val="none"/>
                        </w:rPr>
                        <m:t>t</m:t>
                      </m:r>
                    </m:sub>
                  </m:sSub>
                  <m:r>
                    <m:rPr>
                      <m:sty m:val="bi"/>
                    </m:rPr>
                    <w:rPr>
                      <w:rFonts w:ascii="Cambria Math" w:eastAsia="Times New Roman" w:hAnsi="Cambria Math" w:cs="Times New Roman"/>
                      <w:kern w:val="0"/>
                      <w:szCs w:val="26"/>
                      <w:lang w:val="vi-VN"/>
                      <w14:ligatures w14:val="none"/>
                    </w:rPr>
                    <m:t>+ϵ</m:t>
                  </m:r>
                </m:e>
              </m:rad>
            </m:den>
          </m:f>
          <m:r>
            <m:rPr>
              <m:sty m:val="bi"/>
            </m:rPr>
            <w:rPr>
              <w:rFonts w:ascii="Cambria Math" w:eastAsia="Times New Roman" w:hAnsi="Cambria Math" w:cs="Times New Roman"/>
              <w:kern w:val="0"/>
              <w:szCs w:val="26"/>
              <w:lang w:val="vi-VN"/>
              <w14:ligatures w14:val="none"/>
            </w:rPr>
            <m:t>⊙</m:t>
          </m:r>
          <m:sSub>
            <m:sSubPr>
              <m:ctrlPr>
                <w:rPr>
                  <w:rFonts w:ascii="Cambria Math" w:eastAsia="Times New Roman" w:hAnsi="Cambria Math" w:cs="Times New Roman"/>
                  <w:b/>
                  <w:bCs/>
                  <w:i/>
                  <w:kern w:val="0"/>
                  <w:szCs w:val="26"/>
                  <w:lang w:val="vi-VN"/>
                  <w14:ligatures w14:val="none"/>
                </w:rPr>
              </m:ctrlPr>
            </m:sSubPr>
            <m:e>
              <m:r>
                <m:rPr>
                  <m:sty m:val="bi"/>
                </m:rPr>
                <w:rPr>
                  <w:rFonts w:ascii="Cambria Math" w:eastAsia="Times New Roman" w:hAnsi="Cambria Math" w:cs="Times New Roman"/>
                  <w:kern w:val="0"/>
                  <w:szCs w:val="26"/>
                  <w:lang w:val="vi-VN"/>
                  <w14:ligatures w14:val="none"/>
                </w:rPr>
                <m:t>g</m:t>
              </m:r>
            </m:e>
            <m:sub>
              <m:r>
                <m:rPr>
                  <m:sty m:val="bi"/>
                </m:rPr>
                <w:rPr>
                  <w:rFonts w:ascii="Cambria Math" w:eastAsia="Times New Roman" w:hAnsi="Cambria Math" w:cs="Times New Roman"/>
                  <w:kern w:val="0"/>
                  <w:szCs w:val="26"/>
                  <w:lang w:val="vi-VN"/>
                  <w14:ligatures w14:val="none"/>
                </w:rPr>
                <m:t>t</m:t>
              </m:r>
            </m:sub>
          </m:sSub>
        </m:oMath>
      </m:oMathPara>
    </w:p>
    <w:p w14:paraId="45D118E0" w14:textId="77777777" w:rsidR="003E459A" w:rsidRDefault="003E459A" w:rsidP="00CD0AD5">
      <w:pPr>
        <w:pStyle w:val="ListParagraph"/>
        <w:ind w:left="1713"/>
        <w:rPr>
          <w:rFonts w:ascii="Times New Roman" w:eastAsia="Times New Roman" w:hAnsi="Times New Roman" w:cs="Times New Roman"/>
          <w:b/>
          <w:bCs/>
          <w:kern w:val="0"/>
          <w:szCs w:val="26"/>
          <w:lang w:val="vi-VN"/>
          <w14:ligatures w14:val="none"/>
        </w:rPr>
      </w:pPr>
      <w:r>
        <w:rPr>
          <w:rFonts w:ascii="Times New Roman" w:eastAsia="Times New Roman" w:hAnsi="Times New Roman" w:cs="Times New Roman"/>
          <w:b/>
          <w:bCs/>
          <w:kern w:val="0"/>
          <w:szCs w:val="26"/>
          <w:lang w:val="vi-VN"/>
          <w14:ligatures w14:val="none"/>
        </w:rPr>
        <w:t>Trong đó:</w:t>
      </w:r>
    </w:p>
    <w:p w14:paraId="57B7A022" w14:textId="77777777" w:rsidR="00D736BD" w:rsidRDefault="00D736BD" w:rsidP="00CD0AD5">
      <w:pPr>
        <w:pStyle w:val="ListParagraph"/>
        <w:ind w:left="1713"/>
        <w:rPr>
          <w:rFonts w:ascii="Times New Roman" w:eastAsia="Times New Roman" w:hAnsi="Times New Roman" w:cs="Times New Roman"/>
          <w:kern w:val="0"/>
          <w:szCs w:val="26"/>
          <w:lang w:val="vi-VN"/>
          <w14:ligatures w14:val="none"/>
        </w:rPr>
      </w:pPr>
      <m:oMath>
        <m:r>
          <m:rPr>
            <m:sty m:val="bi"/>
          </m:rPr>
          <w:rPr>
            <w:rFonts w:ascii="Cambria Math" w:eastAsia="Times New Roman" w:hAnsi="Cambria Math" w:cs="Times New Roman"/>
            <w:kern w:val="0"/>
            <w:szCs w:val="26"/>
            <w:lang w:val="vi-VN"/>
            <w14:ligatures w14:val="none"/>
          </w:rPr>
          <m:t>η</m:t>
        </m:r>
      </m:oMath>
      <w:r>
        <w:rPr>
          <w:rFonts w:ascii="Times New Roman" w:eastAsia="Times New Roman" w:hAnsi="Times New Roman" w:cs="Times New Roman"/>
          <w:b/>
          <w:bCs/>
          <w:kern w:val="0"/>
          <w:szCs w:val="26"/>
          <w:lang w:val="vi-VN"/>
          <w14:ligatures w14:val="none"/>
        </w:rPr>
        <w:t xml:space="preserve">: </w:t>
      </w:r>
      <w:r>
        <w:rPr>
          <w:rFonts w:ascii="Times New Roman" w:eastAsia="Times New Roman" w:hAnsi="Times New Roman" w:cs="Times New Roman"/>
          <w:kern w:val="0"/>
          <w:szCs w:val="26"/>
          <w:lang w:val="vi-VN"/>
          <w14:ligatures w14:val="none"/>
        </w:rPr>
        <w:t>hằng số</w:t>
      </w:r>
    </w:p>
    <w:p w14:paraId="74918EF6" w14:textId="77777777" w:rsidR="004B2437" w:rsidRDefault="004B2437" w:rsidP="00CD0AD5">
      <w:pPr>
        <w:pStyle w:val="ListParagraph"/>
        <w:ind w:left="1713"/>
        <w:rPr>
          <w:rFonts w:ascii="Times New Roman" w:eastAsia="Times New Roman" w:hAnsi="Times New Roman" w:cs="Times New Roman"/>
          <w:kern w:val="0"/>
          <w:szCs w:val="26"/>
          <w:lang w:val="vi-VN"/>
          <w14:ligatures w14:val="none"/>
        </w:rPr>
      </w:pPr>
      <m:oMath>
        <m:sSub>
          <m:sSubPr>
            <m:ctrlPr>
              <w:rPr>
                <w:rFonts w:ascii="Cambria Math" w:eastAsia="Times New Roman" w:hAnsi="Cambria Math" w:cs="Times New Roman"/>
                <w:b/>
                <w:bCs/>
                <w:i/>
                <w:kern w:val="0"/>
                <w:szCs w:val="26"/>
                <w:lang w:val="vi-VN"/>
                <w14:ligatures w14:val="none"/>
              </w:rPr>
            </m:ctrlPr>
          </m:sSubPr>
          <m:e>
            <m:r>
              <m:rPr>
                <m:sty m:val="bi"/>
              </m:rPr>
              <w:rPr>
                <w:rFonts w:ascii="Cambria Math" w:eastAsia="Times New Roman" w:hAnsi="Cambria Math" w:cs="Times New Roman"/>
                <w:kern w:val="0"/>
                <w:szCs w:val="26"/>
                <w:lang w:val="vi-VN"/>
                <w14:ligatures w14:val="none"/>
              </w:rPr>
              <m:t>g</m:t>
            </m:r>
          </m:e>
          <m:sub>
            <m:r>
              <m:rPr>
                <m:sty m:val="bi"/>
              </m:rPr>
              <w:rPr>
                <w:rFonts w:ascii="Cambria Math" w:eastAsia="Times New Roman" w:hAnsi="Cambria Math" w:cs="Times New Roman"/>
                <w:kern w:val="0"/>
                <w:szCs w:val="26"/>
                <w:lang w:val="vi-VN"/>
                <w14:ligatures w14:val="none"/>
              </w:rPr>
              <m:t>t</m:t>
            </m:r>
          </m:sub>
        </m:sSub>
      </m:oMath>
      <w:r>
        <w:rPr>
          <w:rFonts w:ascii="Times New Roman" w:eastAsia="Times New Roman" w:hAnsi="Times New Roman" w:cs="Times New Roman"/>
          <w:b/>
          <w:bCs/>
          <w:kern w:val="0"/>
          <w:szCs w:val="26"/>
          <w:lang w:val="vi-VN"/>
          <w14:ligatures w14:val="none"/>
        </w:rPr>
        <w:t xml:space="preserve">: </w:t>
      </w:r>
      <w:r>
        <w:rPr>
          <w:rFonts w:ascii="Times New Roman" w:eastAsia="Times New Roman" w:hAnsi="Times New Roman" w:cs="Times New Roman"/>
          <w:kern w:val="0"/>
          <w:szCs w:val="26"/>
          <w:lang w:val="vi-VN"/>
          <w14:ligatures w14:val="none"/>
        </w:rPr>
        <w:t>gradient tại thời điểm t</w:t>
      </w:r>
    </w:p>
    <w:p w14:paraId="7E95EE50" w14:textId="7880F647" w:rsidR="009F0889" w:rsidRDefault="004B2437" w:rsidP="00CD0AD5">
      <w:pPr>
        <w:pStyle w:val="ListParagraph"/>
        <w:ind w:left="1713"/>
        <w:rPr>
          <w:rFonts w:ascii="Times New Roman" w:eastAsia="Times New Roman" w:hAnsi="Times New Roman" w:cs="Times New Roman"/>
          <w:kern w:val="0"/>
          <w:szCs w:val="26"/>
          <w:lang w:val="vi-VN"/>
          <w14:ligatures w14:val="none"/>
        </w:rPr>
      </w:pPr>
      <m:oMath>
        <m:r>
          <m:rPr>
            <m:sty m:val="bi"/>
          </m:rPr>
          <w:rPr>
            <w:rFonts w:ascii="Cambria Math" w:eastAsia="Times New Roman" w:hAnsi="Cambria Math" w:cs="Times New Roman"/>
            <w:kern w:val="0"/>
            <w:szCs w:val="26"/>
            <w:lang w:val="vi-VN"/>
            <w14:ligatures w14:val="none"/>
          </w:rPr>
          <m:t>ϵ</m:t>
        </m:r>
      </m:oMath>
      <w:r>
        <w:rPr>
          <w:rFonts w:ascii="Times New Roman" w:eastAsia="Times New Roman" w:hAnsi="Times New Roman" w:cs="Times New Roman"/>
          <w:b/>
          <w:bCs/>
          <w:kern w:val="0"/>
          <w:szCs w:val="26"/>
          <w:lang w:val="vi-VN"/>
          <w14:ligatures w14:val="none"/>
        </w:rPr>
        <w:t xml:space="preserve">: </w:t>
      </w:r>
      <w:r w:rsidR="009F0889">
        <w:rPr>
          <w:rFonts w:ascii="Times New Roman" w:eastAsia="Times New Roman" w:hAnsi="Times New Roman" w:cs="Times New Roman"/>
          <w:kern w:val="0"/>
          <w:szCs w:val="26"/>
          <w:lang w:val="vi-VN"/>
          <w14:ligatures w14:val="none"/>
        </w:rPr>
        <w:t>hệ số tránh lỗi (chia cho mẫu bằng 0)</w:t>
      </w:r>
    </w:p>
    <w:p w14:paraId="23ED3B58" w14:textId="2BAD1BB6" w:rsidR="00B95329" w:rsidRDefault="009F0889" w:rsidP="00CD0AD5">
      <w:pPr>
        <w:pStyle w:val="ListParagraph"/>
        <w:ind w:left="1713"/>
        <w:rPr>
          <w:rFonts w:eastAsiaTheme="minorEastAsia"/>
          <w:b/>
          <w:bCs/>
          <w:szCs w:val="26"/>
          <w:lang w:val="vi-VN"/>
        </w:rPr>
      </w:pPr>
      <m:oMath>
        <m:r>
          <m:rPr>
            <m:sty m:val="bi"/>
          </m:rPr>
          <w:rPr>
            <w:rFonts w:ascii="Cambria Math" w:eastAsia="Times New Roman" w:hAnsi="Cambria Math" w:cs="Times New Roman"/>
            <w:kern w:val="0"/>
            <w:szCs w:val="26"/>
            <w:lang w:val="vi-VN"/>
            <w14:ligatures w14:val="none"/>
          </w:rPr>
          <m:t>G</m:t>
        </m:r>
      </m:oMath>
      <w:r>
        <w:rPr>
          <w:rFonts w:ascii="Times New Roman" w:eastAsia="Times New Roman" w:hAnsi="Times New Roman" w:cs="Times New Roman"/>
          <w:b/>
          <w:bCs/>
          <w:kern w:val="0"/>
          <w:szCs w:val="26"/>
          <w:lang w:val="vi-VN"/>
          <w14:ligatures w14:val="none"/>
        </w:rPr>
        <w:t xml:space="preserve">: </w:t>
      </w:r>
      <w:r w:rsidR="00BA30E3" w:rsidRPr="00BA30E3">
        <w:rPr>
          <w:rFonts w:ascii="Times New Roman" w:eastAsia="Times New Roman" w:hAnsi="Times New Roman" w:cs="Times New Roman"/>
          <w:kern w:val="0"/>
          <w:szCs w:val="26"/>
          <w:lang w:val="vi-VN"/>
          <w14:ligatures w14:val="none"/>
        </w:rPr>
        <w:t>là ma trận chéo mà mỗi phần tử trên đường chéo (i,i) là bình phương của đạo hàm vectơ tham số tại thời điểm t.</w:t>
      </w:r>
      <w:r w:rsidR="00FF0DBE" w:rsidRPr="00D736BD">
        <w:rPr>
          <w:rFonts w:ascii="Times New Roman" w:eastAsia="Times New Roman" w:hAnsi="Times New Roman" w:cs="Times New Roman"/>
          <w:b/>
          <w:bCs/>
          <w:kern w:val="0"/>
          <w:szCs w:val="26"/>
          <w:lang w:val="vi-VN"/>
          <w14:ligatures w14:val="none"/>
        </w:rPr>
        <w:br/>
      </w:r>
      <w:r w:rsidR="00B95329">
        <w:rPr>
          <w:rFonts w:eastAsiaTheme="minorEastAsia"/>
          <w:b/>
          <w:bCs/>
          <w:szCs w:val="26"/>
          <w:lang w:val="vi-VN"/>
        </w:rPr>
        <w:t>Ưu điểm:</w:t>
      </w:r>
    </w:p>
    <w:p w14:paraId="26D9A57A" w14:textId="32D75D18" w:rsidR="00246077" w:rsidRPr="002D320D" w:rsidRDefault="00246077" w:rsidP="002D320D">
      <w:pPr>
        <w:pStyle w:val="ListParagraph"/>
        <w:numPr>
          <w:ilvl w:val="0"/>
          <w:numId w:val="4"/>
        </w:numPr>
        <w:rPr>
          <w:rFonts w:eastAsiaTheme="minorEastAsia"/>
          <w:szCs w:val="26"/>
          <w:lang w:val="vi-VN"/>
        </w:rPr>
      </w:pPr>
      <w:r>
        <w:rPr>
          <w:rFonts w:eastAsiaTheme="minorEastAsia"/>
          <w:kern w:val="0"/>
          <w:szCs w:val="26"/>
          <w:lang w:val="vi-VN"/>
          <w14:ligatures w14:val="none"/>
        </w:rPr>
        <w:t xml:space="preserve">Tránh việc điều chỉnh learning rate bằng </w:t>
      </w:r>
      <w:r w:rsidR="002D320D">
        <w:rPr>
          <w:rFonts w:eastAsiaTheme="minorEastAsia"/>
          <w:kern w:val="0"/>
          <w:szCs w:val="26"/>
          <w:lang w:val="vi-VN"/>
          <w14:ligatures w14:val="none"/>
        </w:rPr>
        <w:t xml:space="preserve">tay, </w:t>
      </w:r>
      <w:r w:rsidR="002D320D" w:rsidRPr="002D320D">
        <w:rPr>
          <w:rFonts w:eastAsiaTheme="minorEastAsia"/>
          <w:kern w:val="0"/>
          <w:szCs w:val="26"/>
          <w:lang w:val="vi-VN"/>
          <w14:ligatures w14:val="none"/>
        </w:rPr>
        <w:t>chỉ cần để tốc độ học default là 0.01 thì thuật toán sẽ tự động điều chỉnh.</w:t>
      </w:r>
    </w:p>
    <w:p w14:paraId="35963DFD" w14:textId="39DEE1AC" w:rsidR="001F747D" w:rsidRPr="001F747D" w:rsidRDefault="002D320D" w:rsidP="002D320D">
      <w:pPr>
        <w:pStyle w:val="ListParagraph"/>
        <w:ind w:left="1713"/>
        <w:rPr>
          <w:rFonts w:eastAsiaTheme="minorEastAsia"/>
          <w:b/>
          <w:bCs/>
          <w:kern w:val="0"/>
          <w:szCs w:val="26"/>
          <w:lang w:val="vi-VN"/>
          <w14:ligatures w14:val="none"/>
        </w:rPr>
      </w:pPr>
      <w:r w:rsidRPr="001F747D">
        <w:rPr>
          <w:rFonts w:eastAsiaTheme="minorEastAsia"/>
          <w:b/>
          <w:bCs/>
          <w:kern w:val="0"/>
          <w:szCs w:val="26"/>
          <w:lang w:val="vi-VN"/>
          <w14:ligatures w14:val="none"/>
        </w:rPr>
        <w:t>Nhược điểm:</w:t>
      </w:r>
    </w:p>
    <w:p w14:paraId="3143F928" w14:textId="4F2FCA23" w:rsidR="002D320D" w:rsidRDefault="002D320D" w:rsidP="002D320D">
      <w:pPr>
        <w:pStyle w:val="ListParagraph"/>
        <w:numPr>
          <w:ilvl w:val="0"/>
          <w:numId w:val="4"/>
        </w:numPr>
        <w:rPr>
          <w:rFonts w:eastAsiaTheme="minorEastAsia"/>
          <w:szCs w:val="26"/>
          <w:lang w:val="vi-VN"/>
        </w:rPr>
      </w:pPr>
      <w:r w:rsidRPr="002D320D">
        <w:rPr>
          <w:rFonts w:eastAsiaTheme="minorEastAsia"/>
          <w:szCs w:val="26"/>
          <w:lang w:val="vi-VN"/>
        </w:rPr>
        <w:t>Yếu điểm của Adagrad là tổng bình phương biến thiên sẽ lớn dần theo thời gian cho đến khi nó làm tốc độ học cực kì nhỏ, làm việc training trở nên đóng băng.</w:t>
      </w:r>
    </w:p>
    <w:p w14:paraId="3FF4436A" w14:textId="3BFD148F" w:rsidR="00A76F1D" w:rsidRDefault="00A76F1D" w:rsidP="00146A60">
      <w:pPr>
        <w:pStyle w:val="ListParagraph"/>
        <w:numPr>
          <w:ilvl w:val="0"/>
          <w:numId w:val="12"/>
        </w:numPr>
        <w:rPr>
          <w:rFonts w:eastAsiaTheme="minorEastAsia"/>
          <w:b/>
          <w:bCs/>
          <w:szCs w:val="26"/>
          <w:lang w:val="vi-VN"/>
        </w:rPr>
      </w:pPr>
      <w:r w:rsidRPr="00A76F1D">
        <w:rPr>
          <w:rFonts w:eastAsiaTheme="minorEastAsia"/>
          <w:b/>
          <w:bCs/>
          <w:szCs w:val="26"/>
          <w:lang w:val="vi-VN"/>
        </w:rPr>
        <w:t>RMSprop</w:t>
      </w:r>
    </w:p>
    <w:p w14:paraId="3B7046AB" w14:textId="58C198A7" w:rsidR="00874A0C" w:rsidRPr="000D2DC5" w:rsidRDefault="00874A0C" w:rsidP="00874A0C">
      <w:pPr>
        <w:pStyle w:val="ListParagraph"/>
        <w:numPr>
          <w:ilvl w:val="0"/>
          <w:numId w:val="4"/>
        </w:numPr>
        <w:rPr>
          <w:rFonts w:eastAsiaTheme="minorEastAsia"/>
          <w:b/>
          <w:bCs/>
          <w:szCs w:val="26"/>
          <w:lang w:val="vi-VN"/>
        </w:rPr>
      </w:pPr>
      <w:r>
        <w:rPr>
          <w:rFonts w:eastAsiaTheme="minorEastAsia"/>
          <w:szCs w:val="26"/>
          <w:lang w:val="vi-VN"/>
        </w:rPr>
        <w:t xml:space="preserve">RMSprop giải quyết việc learning </w:t>
      </w:r>
      <w:r w:rsidR="000D2DC5">
        <w:rPr>
          <w:rFonts w:eastAsiaTheme="minorEastAsia"/>
          <w:szCs w:val="26"/>
          <w:lang w:val="vi-VN"/>
        </w:rPr>
        <w:t>rate giảm dần của Adagrad bằng cách chia cho tỉ lệ học trung bình của bình phương gradient:</w:t>
      </w:r>
    </w:p>
    <w:p w14:paraId="1D4C7A0A" w14:textId="23B3A152" w:rsidR="000D2DC5" w:rsidRPr="00825460" w:rsidRDefault="00207DEA" w:rsidP="000D2DC5">
      <w:pPr>
        <w:pStyle w:val="ListParagraph"/>
        <w:ind w:left="1713"/>
        <w:rPr>
          <w:rFonts w:eastAsiaTheme="minorEastAsia"/>
          <w:b/>
          <w:bCs/>
          <w:szCs w:val="26"/>
          <w:lang w:val="vi-VN"/>
        </w:rPr>
      </w:pPr>
      <m:oMathPara>
        <m:oMath>
          <m:r>
            <m:rPr>
              <m:sty m:val="bi"/>
            </m:rPr>
            <w:rPr>
              <w:rFonts w:ascii="Cambria Math" w:eastAsiaTheme="minorEastAsia" w:hAnsi="Cambria Math"/>
              <w:szCs w:val="26"/>
              <w:lang w:val="vi-VN"/>
            </w:rPr>
            <m:t>E</m:t>
          </m:r>
          <m:sSub>
            <m:sSubPr>
              <m:ctrlPr>
                <w:rPr>
                  <w:rFonts w:ascii="Cambria Math" w:eastAsiaTheme="minorEastAsia" w:hAnsi="Cambria Math"/>
                  <w:b/>
                  <w:bCs/>
                  <w:i/>
                  <w:szCs w:val="26"/>
                  <w:lang w:val="vi-VN"/>
                </w:rPr>
              </m:ctrlPr>
            </m:sSubPr>
            <m:e>
              <m:d>
                <m:dPr>
                  <m:begChr m:val="["/>
                  <m:endChr m:val="]"/>
                  <m:ctrlPr>
                    <w:rPr>
                      <w:rFonts w:ascii="Cambria Math" w:eastAsiaTheme="minorEastAsia" w:hAnsi="Cambria Math"/>
                      <w:b/>
                      <w:bCs/>
                      <w:i/>
                      <w:szCs w:val="26"/>
                      <w:lang w:val="vi-VN"/>
                    </w:rPr>
                  </m:ctrlPr>
                </m:dPr>
                <m:e>
                  <m:sSup>
                    <m:sSupPr>
                      <m:ctrlPr>
                        <w:rPr>
                          <w:rFonts w:ascii="Cambria Math" w:eastAsiaTheme="minorEastAsia" w:hAnsi="Cambria Math"/>
                          <w:b/>
                          <w:bCs/>
                          <w:i/>
                          <w:szCs w:val="26"/>
                          <w:lang w:val="vi-VN"/>
                        </w:rPr>
                      </m:ctrlPr>
                    </m:sSupPr>
                    <m:e>
                      <m:r>
                        <m:rPr>
                          <m:sty m:val="bi"/>
                        </m:rPr>
                        <w:rPr>
                          <w:rFonts w:ascii="Cambria Math" w:eastAsiaTheme="minorEastAsia" w:hAnsi="Cambria Math"/>
                          <w:szCs w:val="26"/>
                          <w:lang w:val="vi-VN"/>
                        </w:rPr>
                        <m:t>g</m:t>
                      </m:r>
                    </m:e>
                    <m:sup>
                      <m:r>
                        <m:rPr>
                          <m:sty m:val="bi"/>
                        </m:rPr>
                        <w:rPr>
                          <w:rFonts w:ascii="Cambria Math" w:eastAsiaTheme="minorEastAsia" w:hAnsi="Cambria Math"/>
                          <w:szCs w:val="26"/>
                          <w:lang w:val="vi-VN"/>
                        </w:rPr>
                        <m:t>2</m:t>
                      </m:r>
                    </m:sup>
                  </m:sSup>
                </m:e>
              </m:d>
            </m:e>
            <m:sub>
              <m:r>
                <m:rPr>
                  <m:sty m:val="bi"/>
                </m:rPr>
                <w:rPr>
                  <w:rFonts w:ascii="Cambria Math" w:eastAsiaTheme="minorEastAsia" w:hAnsi="Cambria Math"/>
                  <w:szCs w:val="26"/>
                  <w:lang w:val="vi-VN"/>
                </w:rPr>
                <m:t>t</m:t>
              </m:r>
            </m:sub>
          </m:sSub>
          <m:r>
            <m:rPr>
              <m:sty m:val="bi"/>
            </m:rPr>
            <w:rPr>
              <w:rFonts w:ascii="Cambria Math" w:eastAsiaTheme="minorEastAsia" w:hAnsi="Cambria Math"/>
              <w:szCs w:val="26"/>
              <w:lang w:val="vi-VN"/>
            </w:rPr>
            <m:t>=0,9E</m:t>
          </m:r>
          <m:sSub>
            <m:sSubPr>
              <m:ctrlPr>
                <w:rPr>
                  <w:rFonts w:ascii="Cambria Math" w:eastAsiaTheme="minorEastAsia" w:hAnsi="Cambria Math"/>
                  <w:b/>
                  <w:bCs/>
                  <w:i/>
                  <w:szCs w:val="26"/>
                  <w:lang w:val="vi-VN"/>
                </w:rPr>
              </m:ctrlPr>
            </m:sSubPr>
            <m:e>
              <m:d>
                <m:dPr>
                  <m:begChr m:val="["/>
                  <m:endChr m:val="]"/>
                  <m:ctrlPr>
                    <w:rPr>
                      <w:rFonts w:ascii="Cambria Math" w:eastAsiaTheme="minorEastAsia" w:hAnsi="Cambria Math"/>
                      <w:b/>
                      <w:bCs/>
                      <w:i/>
                      <w:szCs w:val="26"/>
                      <w:lang w:val="vi-VN"/>
                    </w:rPr>
                  </m:ctrlPr>
                </m:dPr>
                <m:e>
                  <m:sSup>
                    <m:sSupPr>
                      <m:ctrlPr>
                        <w:rPr>
                          <w:rFonts w:ascii="Cambria Math" w:eastAsiaTheme="minorEastAsia" w:hAnsi="Cambria Math"/>
                          <w:b/>
                          <w:bCs/>
                          <w:i/>
                          <w:szCs w:val="26"/>
                          <w:lang w:val="vi-VN"/>
                        </w:rPr>
                      </m:ctrlPr>
                    </m:sSupPr>
                    <m:e>
                      <m:r>
                        <m:rPr>
                          <m:sty m:val="bi"/>
                        </m:rPr>
                        <w:rPr>
                          <w:rFonts w:ascii="Cambria Math" w:eastAsiaTheme="minorEastAsia" w:hAnsi="Cambria Math"/>
                          <w:szCs w:val="26"/>
                          <w:lang w:val="vi-VN"/>
                        </w:rPr>
                        <m:t>g</m:t>
                      </m:r>
                    </m:e>
                    <m:sup>
                      <m:r>
                        <m:rPr>
                          <m:sty m:val="bi"/>
                        </m:rPr>
                        <w:rPr>
                          <w:rFonts w:ascii="Cambria Math" w:eastAsiaTheme="minorEastAsia" w:hAnsi="Cambria Math"/>
                          <w:szCs w:val="26"/>
                          <w:lang w:val="vi-VN"/>
                        </w:rPr>
                        <m:t>2</m:t>
                      </m:r>
                    </m:sup>
                  </m:sSup>
                </m:e>
              </m:d>
            </m:e>
            <m:sub>
              <m:r>
                <m:rPr>
                  <m:sty m:val="bi"/>
                </m:rPr>
                <w:rPr>
                  <w:rFonts w:ascii="Cambria Math" w:eastAsiaTheme="minorEastAsia" w:hAnsi="Cambria Math"/>
                  <w:szCs w:val="26"/>
                  <w:lang w:val="vi-VN"/>
                </w:rPr>
                <m:t>t-1</m:t>
              </m:r>
            </m:sub>
          </m:sSub>
          <m:r>
            <m:rPr>
              <m:sty m:val="bi"/>
            </m:rPr>
            <w:rPr>
              <w:rFonts w:ascii="Cambria Math" w:eastAsiaTheme="minorEastAsia" w:hAnsi="Cambria Math"/>
              <w:szCs w:val="26"/>
              <w:lang w:val="vi-VN"/>
            </w:rPr>
            <m:t>+0,</m:t>
          </m:r>
          <m:r>
            <m:rPr>
              <m:sty m:val="bi"/>
            </m:rPr>
            <w:rPr>
              <w:rFonts w:ascii="Cambria Math" w:eastAsiaTheme="minorEastAsia" w:hAnsi="Cambria Math"/>
              <w:szCs w:val="26"/>
              <w:lang w:val="vi-VN"/>
            </w:rPr>
            <m:t>1</m:t>
          </m:r>
          <m:sSubSup>
            <m:sSubSupPr>
              <m:ctrlPr>
                <w:rPr>
                  <w:rFonts w:ascii="Cambria Math" w:eastAsiaTheme="minorEastAsia" w:hAnsi="Cambria Math"/>
                  <w:b/>
                  <w:bCs/>
                  <w:i/>
                  <w:szCs w:val="26"/>
                  <w:lang w:val="vi-VN"/>
                </w:rPr>
              </m:ctrlPr>
            </m:sSubSupPr>
            <m:e>
              <m:r>
                <m:rPr>
                  <m:sty m:val="bi"/>
                </m:rPr>
                <w:rPr>
                  <w:rFonts w:ascii="Cambria Math" w:eastAsiaTheme="minorEastAsia" w:hAnsi="Cambria Math"/>
                  <w:szCs w:val="26"/>
                  <w:lang w:val="vi-VN"/>
                </w:rPr>
                <m:t>g</m:t>
              </m:r>
            </m:e>
            <m:sub>
              <m:r>
                <m:rPr>
                  <m:sty m:val="bi"/>
                </m:rPr>
                <w:rPr>
                  <w:rFonts w:ascii="Cambria Math" w:eastAsiaTheme="minorEastAsia" w:hAnsi="Cambria Math"/>
                  <w:szCs w:val="26"/>
                  <w:lang w:val="vi-VN"/>
                </w:rPr>
                <m:t>t</m:t>
              </m:r>
            </m:sub>
            <m:sup>
              <m:r>
                <m:rPr>
                  <m:sty m:val="bi"/>
                </m:rPr>
                <w:rPr>
                  <w:rFonts w:ascii="Cambria Math" w:eastAsiaTheme="minorEastAsia" w:hAnsi="Cambria Math"/>
                  <w:szCs w:val="26"/>
                  <w:lang w:val="vi-VN"/>
                </w:rPr>
                <m:t>2</m:t>
              </m:r>
            </m:sup>
          </m:sSubSup>
        </m:oMath>
      </m:oMathPara>
    </w:p>
    <w:p w14:paraId="23470526" w14:textId="179CE4A1" w:rsidR="00825460" w:rsidRPr="00AA0EC3" w:rsidRDefault="0064588C" w:rsidP="000D2DC5">
      <w:pPr>
        <w:pStyle w:val="ListParagraph"/>
        <w:ind w:left="1713"/>
        <w:rPr>
          <w:rFonts w:eastAsiaTheme="minorEastAsia"/>
          <w:b/>
          <w:bCs/>
          <w:szCs w:val="26"/>
          <w:lang w:val="vi-VN"/>
        </w:rPr>
      </w:pPr>
      <m:oMathPara>
        <m:oMath>
          <m:r>
            <m:rPr>
              <m:sty m:val="bi"/>
            </m:rPr>
            <w:rPr>
              <w:rFonts w:ascii="Cambria Math" w:eastAsiaTheme="minorEastAsia" w:hAnsi="Cambria Math"/>
              <w:szCs w:val="26"/>
              <w:lang w:val="vi-VN"/>
            </w:rPr>
            <m:t xml:space="preserve"> </m:t>
          </m:r>
          <m:sSub>
            <m:sSubPr>
              <m:ctrlPr>
                <w:rPr>
                  <w:rFonts w:ascii="Cambria Math" w:eastAsiaTheme="minorEastAsia" w:hAnsi="Cambria Math"/>
                  <w:b/>
                  <w:bCs/>
                  <w:i/>
                  <w:szCs w:val="26"/>
                  <w:lang w:val="vi-VN"/>
                </w:rPr>
              </m:ctrlPr>
            </m:sSubPr>
            <m:e>
              <m:r>
                <m:rPr>
                  <m:sty m:val="bi"/>
                </m:rPr>
                <w:rPr>
                  <w:rFonts w:ascii="Cambria Math" w:eastAsiaTheme="minorEastAsia" w:hAnsi="Cambria Math"/>
                  <w:szCs w:val="26"/>
                  <w:lang w:val="vi-VN"/>
                </w:rPr>
                <m:t>θ</m:t>
              </m:r>
            </m:e>
            <m:sub>
              <m:r>
                <m:rPr>
                  <m:sty m:val="bi"/>
                </m:rPr>
                <w:rPr>
                  <w:rFonts w:ascii="Cambria Math" w:eastAsiaTheme="minorEastAsia" w:hAnsi="Cambria Math"/>
                  <w:szCs w:val="26"/>
                  <w:lang w:val="vi-VN"/>
                </w:rPr>
                <m:t>t+1</m:t>
              </m:r>
            </m:sub>
          </m:sSub>
          <m:r>
            <m:rPr>
              <m:sty m:val="bi"/>
            </m:rPr>
            <w:rPr>
              <w:rFonts w:ascii="Cambria Math" w:eastAsiaTheme="minorEastAsia" w:hAnsi="Cambria Math"/>
              <w:szCs w:val="26"/>
              <w:lang w:val="vi-VN"/>
            </w:rPr>
            <m:t>=</m:t>
          </m:r>
          <m:sSub>
            <m:sSubPr>
              <m:ctrlPr>
                <w:rPr>
                  <w:rFonts w:ascii="Cambria Math" w:eastAsiaTheme="minorEastAsia" w:hAnsi="Cambria Math"/>
                  <w:b/>
                  <w:bCs/>
                  <w:i/>
                  <w:szCs w:val="26"/>
                  <w:lang w:val="vi-VN"/>
                </w:rPr>
              </m:ctrlPr>
            </m:sSubPr>
            <m:e>
              <m:r>
                <m:rPr>
                  <m:sty m:val="bi"/>
                </m:rPr>
                <w:rPr>
                  <w:rFonts w:ascii="Cambria Math" w:eastAsiaTheme="minorEastAsia" w:hAnsi="Cambria Math"/>
                  <w:szCs w:val="26"/>
                  <w:lang w:val="vi-VN"/>
                </w:rPr>
                <m:t>θ</m:t>
              </m:r>
            </m:e>
            <m:sub>
              <m:r>
                <m:rPr>
                  <m:sty m:val="bi"/>
                </m:rPr>
                <w:rPr>
                  <w:rFonts w:ascii="Cambria Math" w:eastAsiaTheme="minorEastAsia" w:hAnsi="Cambria Math"/>
                  <w:szCs w:val="26"/>
                  <w:lang w:val="vi-VN"/>
                </w:rPr>
                <m:t>t</m:t>
              </m:r>
            </m:sub>
          </m:sSub>
          <m:r>
            <m:rPr>
              <m:sty m:val="bi"/>
            </m:rPr>
            <w:rPr>
              <w:rFonts w:ascii="Cambria Math" w:eastAsiaTheme="minorEastAsia" w:hAnsi="Cambria Math"/>
              <w:szCs w:val="26"/>
              <w:lang w:val="vi-VN"/>
            </w:rPr>
            <m:t>-</m:t>
          </m:r>
          <m:f>
            <m:fPr>
              <m:ctrlPr>
                <w:rPr>
                  <w:rFonts w:ascii="Cambria Math" w:eastAsiaTheme="minorEastAsia" w:hAnsi="Cambria Math"/>
                  <w:b/>
                  <w:bCs/>
                  <w:i/>
                  <w:szCs w:val="26"/>
                  <w:lang w:val="vi-VN"/>
                </w:rPr>
              </m:ctrlPr>
            </m:fPr>
            <m:num>
              <m:r>
                <m:rPr>
                  <m:sty m:val="bi"/>
                </m:rPr>
                <w:rPr>
                  <w:rFonts w:ascii="Cambria Math" w:eastAsiaTheme="minorEastAsia" w:hAnsi="Cambria Math"/>
                  <w:szCs w:val="26"/>
                  <w:lang w:val="vi-VN"/>
                </w:rPr>
                <m:t>η</m:t>
              </m:r>
            </m:num>
            <m:den>
              <m:rad>
                <m:radPr>
                  <m:degHide m:val="1"/>
                  <m:ctrlPr>
                    <w:rPr>
                      <w:rFonts w:ascii="Cambria Math" w:eastAsiaTheme="minorEastAsia" w:hAnsi="Cambria Math"/>
                      <w:b/>
                      <w:bCs/>
                      <w:i/>
                      <w:szCs w:val="26"/>
                      <w:lang w:val="vi-VN"/>
                    </w:rPr>
                  </m:ctrlPr>
                </m:radPr>
                <m:deg/>
                <m:e>
                  <m:r>
                    <m:rPr>
                      <m:sty m:val="bi"/>
                    </m:rPr>
                    <w:rPr>
                      <w:rFonts w:ascii="Cambria Math" w:eastAsiaTheme="minorEastAsia" w:hAnsi="Cambria Math"/>
                      <w:szCs w:val="26"/>
                      <w:lang w:val="vi-VN"/>
                    </w:rPr>
                    <m:t>E</m:t>
                  </m:r>
                  <m:sSub>
                    <m:sSubPr>
                      <m:ctrlPr>
                        <w:rPr>
                          <w:rFonts w:ascii="Cambria Math" w:eastAsiaTheme="minorEastAsia" w:hAnsi="Cambria Math"/>
                          <w:b/>
                          <w:bCs/>
                          <w:i/>
                          <w:szCs w:val="26"/>
                          <w:lang w:val="vi-VN"/>
                        </w:rPr>
                      </m:ctrlPr>
                    </m:sSubPr>
                    <m:e>
                      <m:d>
                        <m:dPr>
                          <m:begChr m:val="["/>
                          <m:endChr m:val="]"/>
                          <m:ctrlPr>
                            <w:rPr>
                              <w:rFonts w:ascii="Cambria Math" w:eastAsiaTheme="minorEastAsia" w:hAnsi="Cambria Math"/>
                              <w:b/>
                              <w:bCs/>
                              <w:i/>
                              <w:szCs w:val="26"/>
                              <w:lang w:val="vi-VN"/>
                            </w:rPr>
                          </m:ctrlPr>
                        </m:dPr>
                        <m:e>
                          <m:sSup>
                            <m:sSupPr>
                              <m:ctrlPr>
                                <w:rPr>
                                  <w:rFonts w:ascii="Cambria Math" w:eastAsiaTheme="minorEastAsia" w:hAnsi="Cambria Math"/>
                                  <w:b/>
                                  <w:bCs/>
                                  <w:i/>
                                  <w:szCs w:val="26"/>
                                  <w:lang w:val="vi-VN"/>
                                </w:rPr>
                              </m:ctrlPr>
                            </m:sSupPr>
                            <m:e>
                              <m:r>
                                <m:rPr>
                                  <m:sty m:val="bi"/>
                                </m:rPr>
                                <w:rPr>
                                  <w:rFonts w:ascii="Cambria Math" w:eastAsiaTheme="minorEastAsia" w:hAnsi="Cambria Math"/>
                                  <w:szCs w:val="26"/>
                                  <w:lang w:val="vi-VN"/>
                                </w:rPr>
                                <m:t>g</m:t>
                              </m:r>
                            </m:e>
                            <m:sup>
                              <m:r>
                                <m:rPr>
                                  <m:sty m:val="bi"/>
                                </m:rPr>
                                <w:rPr>
                                  <w:rFonts w:ascii="Cambria Math" w:eastAsiaTheme="minorEastAsia" w:hAnsi="Cambria Math"/>
                                  <w:szCs w:val="26"/>
                                  <w:lang w:val="vi-VN"/>
                                </w:rPr>
                                <m:t>2</m:t>
                              </m:r>
                            </m:sup>
                          </m:sSup>
                        </m:e>
                      </m:d>
                    </m:e>
                    <m:sub>
                      <m:r>
                        <m:rPr>
                          <m:sty m:val="bi"/>
                        </m:rPr>
                        <w:rPr>
                          <w:rFonts w:ascii="Cambria Math" w:eastAsiaTheme="minorEastAsia" w:hAnsi="Cambria Math"/>
                          <w:szCs w:val="26"/>
                          <w:lang w:val="vi-VN"/>
                        </w:rPr>
                        <m:t>t</m:t>
                      </m:r>
                    </m:sub>
                  </m:sSub>
                  <m:r>
                    <m:rPr>
                      <m:sty m:val="bi"/>
                    </m:rPr>
                    <w:rPr>
                      <w:rFonts w:ascii="Cambria Math" w:eastAsiaTheme="minorEastAsia" w:hAnsi="Cambria Math"/>
                      <w:szCs w:val="26"/>
                      <w:lang w:val="vi-VN"/>
                    </w:rPr>
                    <m:t>+ϵ</m:t>
                  </m:r>
                </m:e>
              </m:rad>
            </m:den>
          </m:f>
          <m:sSub>
            <m:sSubPr>
              <m:ctrlPr>
                <w:rPr>
                  <w:rFonts w:ascii="Cambria Math" w:eastAsiaTheme="minorEastAsia" w:hAnsi="Cambria Math"/>
                  <w:b/>
                  <w:bCs/>
                  <w:i/>
                  <w:szCs w:val="26"/>
                  <w:lang w:val="vi-VN"/>
                </w:rPr>
              </m:ctrlPr>
            </m:sSubPr>
            <m:e>
              <m:r>
                <m:rPr>
                  <m:sty m:val="bi"/>
                </m:rPr>
                <w:rPr>
                  <w:rFonts w:ascii="Cambria Math" w:eastAsiaTheme="minorEastAsia" w:hAnsi="Cambria Math"/>
                  <w:szCs w:val="26"/>
                  <w:lang w:val="vi-VN"/>
                </w:rPr>
                <m:t>g</m:t>
              </m:r>
            </m:e>
            <m:sub>
              <m:r>
                <m:rPr>
                  <m:sty m:val="bi"/>
                </m:rPr>
                <w:rPr>
                  <w:rFonts w:ascii="Cambria Math" w:eastAsiaTheme="minorEastAsia" w:hAnsi="Cambria Math"/>
                  <w:szCs w:val="26"/>
                  <w:lang w:val="vi-VN"/>
                </w:rPr>
                <m:t>t</m:t>
              </m:r>
            </m:sub>
          </m:sSub>
          <m:r>
            <m:rPr>
              <m:sty m:val="bi"/>
            </m:rPr>
            <w:rPr>
              <w:rFonts w:ascii="Cambria Math" w:eastAsiaTheme="minorEastAsia" w:hAnsi="Cambria Math"/>
              <w:szCs w:val="26"/>
              <w:lang w:val="vi-VN"/>
            </w:rPr>
            <m:t xml:space="preserve"> </m:t>
          </m:r>
        </m:oMath>
      </m:oMathPara>
    </w:p>
    <w:p w14:paraId="78D39BBB" w14:textId="029284F1" w:rsidR="00AA0EC3" w:rsidRPr="001F6EED" w:rsidRDefault="00AA0EC3" w:rsidP="00AA0EC3">
      <w:pPr>
        <w:pStyle w:val="ListParagraph"/>
        <w:numPr>
          <w:ilvl w:val="0"/>
          <w:numId w:val="4"/>
        </w:numPr>
        <w:rPr>
          <w:rFonts w:eastAsiaTheme="minorEastAsia"/>
          <w:b/>
          <w:bCs/>
          <w:szCs w:val="26"/>
          <w:lang w:val="vi-VN"/>
        </w:rPr>
      </w:pPr>
      <w:r>
        <w:rPr>
          <w:rFonts w:eastAsiaTheme="minorEastAsia"/>
          <w:szCs w:val="26"/>
          <w:lang w:val="vi-VN"/>
        </w:rPr>
        <w:t xml:space="preserve">Khác với </w:t>
      </w:r>
      <w:r w:rsidR="00F076CC">
        <w:rPr>
          <w:rFonts w:eastAsiaTheme="minorEastAsia"/>
          <w:szCs w:val="26"/>
          <w:lang w:val="vi-VN"/>
        </w:rPr>
        <w:t>Adagrad</w:t>
      </w:r>
      <w:r w:rsidR="00496AA1">
        <w:rPr>
          <w:rFonts w:eastAsiaTheme="minorEastAsia"/>
          <w:szCs w:val="26"/>
          <w:lang w:val="vi-VN"/>
        </w:rPr>
        <w:t xml:space="preserve"> là </w:t>
      </w:r>
      <w:r w:rsidR="007A7068">
        <w:rPr>
          <w:rFonts w:eastAsiaTheme="minorEastAsia"/>
          <w:szCs w:val="26"/>
          <w:lang w:val="vi-VN"/>
        </w:rPr>
        <w:t xml:space="preserve">cộng dồn khiến cho việc cập nhật gradient lâu dẫn đến việc cập nhật bị đóng băng do </w:t>
      </w:r>
      <w:r w:rsidR="001F6EED">
        <w:rPr>
          <w:rFonts w:eastAsiaTheme="minorEastAsia"/>
          <w:szCs w:val="26"/>
          <w:lang w:val="vi-VN"/>
        </w:rPr>
        <w:t>lượng tích lũy lớn.</w:t>
      </w:r>
    </w:p>
    <w:p w14:paraId="645F30F8" w14:textId="035A4623" w:rsidR="001F6EED" w:rsidRPr="005077C3" w:rsidRDefault="001F6EED" w:rsidP="00AA0EC3">
      <w:pPr>
        <w:pStyle w:val="ListParagraph"/>
        <w:numPr>
          <w:ilvl w:val="0"/>
          <w:numId w:val="4"/>
        </w:numPr>
        <w:rPr>
          <w:rFonts w:eastAsiaTheme="minorEastAsia"/>
          <w:b/>
          <w:bCs/>
          <w:szCs w:val="26"/>
          <w:lang w:val="vi-VN"/>
        </w:rPr>
      </w:pPr>
      <w:r>
        <w:rPr>
          <w:rFonts w:eastAsiaTheme="minorEastAsia"/>
          <w:szCs w:val="26"/>
          <w:lang w:val="vi-VN"/>
        </w:rPr>
        <w:t xml:space="preserve">RMSprop cải tiến bằng cách làm mờ dần quá khứ, như công thức là một hàm đệ quy, việc </w:t>
      </w:r>
      <w:r w:rsidR="002C03D0">
        <w:rPr>
          <w:rFonts w:eastAsiaTheme="minorEastAsia"/>
          <w:szCs w:val="26"/>
          <w:lang w:val="vi-VN"/>
        </w:rPr>
        <w:t xml:space="preserve">cộng dồn nhưng nhân với một hệ số gammar làm cho các hệ số được cộng vào từ lâu không còn có ảnh hưởng </w:t>
      </w:r>
      <w:r w:rsidR="00310069">
        <w:rPr>
          <w:rFonts w:eastAsiaTheme="minorEastAsia"/>
          <w:szCs w:val="26"/>
          <w:lang w:val="vi-VN"/>
        </w:rPr>
        <w:t>nữa, như thế giải quyết được vấn đề đóng băng nếu gradient xảy ra lâu.</w:t>
      </w:r>
    </w:p>
    <w:p w14:paraId="692D8864" w14:textId="29291FD8" w:rsidR="005077C3" w:rsidRPr="005050B8" w:rsidRDefault="005077C3" w:rsidP="00146A60">
      <w:pPr>
        <w:pStyle w:val="ListParagraph"/>
        <w:numPr>
          <w:ilvl w:val="0"/>
          <w:numId w:val="12"/>
        </w:numPr>
        <w:rPr>
          <w:rFonts w:eastAsiaTheme="minorEastAsia"/>
          <w:b/>
          <w:bCs/>
          <w:szCs w:val="26"/>
          <w:lang w:val="vi-VN"/>
        </w:rPr>
      </w:pPr>
      <w:r w:rsidRPr="005050B8">
        <w:rPr>
          <w:rFonts w:eastAsiaTheme="minorEastAsia"/>
          <w:b/>
          <w:bCs/>
          <w:szCs w:val="26"/>
          <w:lang w:val="vi-VN"/>
        </w:rPr>
        <w:t>Adam</w:t>
      </w:r>
    </w:p>
    <w:p w14:paraId="04CDDAF4" w14:textId="4C0C4C57" w:rsidR="00825460" w:rsidRDefault="000E57BB" w:rsidP="000E57BB">
      <w:pPr>
        <w:pStyle w:val="ListParagraph"/>
        <w:numPr>
          <w:ilvl w:val="0"/>
          <w:numId w:val="4"/>
        </w:numPr>
        <w:rPr>
          <w:rFonts w:eastAsiaTheme="minorEastAsia"/>
          <w:szCs w:val="26"/>
          <w:lang w:val="vi-VN"/>
        </w:rPr>
      </w:pPr>
      <w:r w:rsidRPr="000E57BB">
        <w:rPr>
          <w:rFonts w:eastAsiaTheme="minorEastAsia"/>
          <w:szCs w:val="26"/>
          <w:lang w:val="fr-FR"/>
        </w:rPr>
        <w:t xml:space="preserve">Adam là sự kết hợp của Momentum và </w:t>
      </w:r>
      <w:r>
        <w:rPr>
          <w:rFonts w:eastAsiaTheme="minorEastAsia"/>
          <w:szCs w:val="26"/>
          <w:lang w:val="fr-FR"/>
        </w:rPr>
        <w:t>RMSprop</w:t>
      </w:r>
      <w:r>
        <w:rPr>
          <w:rFonts w:eastAsiaTheme="minorEastAsia"/>
          <w:szCs w:val="26"/>
          <w:lang w:val="vi-VN"/>
        </w:rPr>
        <w:t>.</w:t>
      </w:r>
    </w:p>
    <w:p w14:paraId="4A1A7D27" w14:textId="02AD8C85" w:rsidR="000E57BB" w:rsidRPr="00E45D96" w:rsidRDefault="000E57BB" w:rsidP="000E57BB">
      <w:pPr>
        <w:pStyle w:val="ListParagraph"/>
        <w:numPr>
          <w:ilvl w:val="0"/>
          <w:numId w:val="4"/>
        </w:numPr>
        <w:rPr>
          <w:rFonts w:eastAsiaTheme="minorEastAsia"/>
          <w:szCs w:val="26"/>
          <w:lang w:val="vi-VN"/>
        </w:rPr>
      </w:pPr>
      <w:r w:rsidRPr="000E57BB">
        <w:rPr>
          <w:rFonts w:eastAsiaTheme="minorEastAsia"/>
          <w:szCs w:val="26"/>
          <w:lang w:val="vi-VN"/>
        </w:rPr>
        <w:t>Adam như 1 quả cầu rất nặng có ma sát, vì vậy nó dễ dàng vượt qua local minimum tới global minimum và khi tới global minimum nó không mất nhiều thời gian dao động qua lại quanh đích vì nó có ma sát nên dễ dừng lại hơn.</w:t>
      </w:r>
    </w:p>
    <w:p w14:paraId="2FB4349E" w14:textId="3C01BF83" w:rsidR="00E45D96" w:rsidRDefault="00E45D96" w:rsidP="000E57BB">
      <w:pPr>
        <w:pStyle w:val="ListParagraph"/>
        <w:numPr>
          <w:ilvl w:val="0"/>
          <w:numId w:val="4"/>
        </w:numPr>
        <w:rPr>
          <w:rFonts w:eastAsiaTheme="minorEastAsia"/>
          <w:szCs w:val="26"/>
          <w:lang w:val="vi-VN"/>
        </w:rPr>
      </w:pPr>
      <w:r w:rsidRPr="00E45D96">
        <w:rPr>
          <w:rFonts w:eastAsiaTheme="minorEastAsia"/>
          <w:szCs w:val="26"/>
          <w:lang w:val="vi-VN"/>
        </w:rPr>
        <w:t>Công</w:t>
      </w:r>
      <w:r>
        <w:rPr>
          <w:rFonts w:eastAsiaTheme="minorEastAsia"/>
          <w:szCs w:val="26"/>
          <w:lang w:val="vi-VN"/>
        </w:rPr>
        <w:t xml:space="preserve"> thức chuẩn gồm 3 bước:</w:t>
      </w:r>
    </w:p>
    <w:p w14:paraId="30C1B14E" w14:textId="26932F11" w:rsidR="00E45D96" w:rsidRPr="00481021" w:rsidRDefault="00E45D96" w:rsidP="00E45D96">
      <w:pPr>
        <w:pStyle w:val="ListParagraph"/>
        <w:ind w:left="1713"/>
        <w:rPr>
          <w:rFonts w:eastAsiaTheme="minorEastAsia"/>
          <w:szCs w:val="26"/>
          <w:lang w:val="vi-VN"/>
        </w:rPr>
      </w:pPr>
      <w:r w:rsidRPr="00481021">
        <w:rPr>
          <w:rFonts w:eastAsiaTheme="minorEastAsia"/>
          <w:b/>
          <w:bCs/>
          <w:szCs w:val="26"/>
          <w:lang w:val="vi-VN"/>
        </w:rPr>
        <w:t>Bước 1:</w:t>
      </w:r>
      <w:r w:rsidRPr="00481021">
        <w:rPr>
          <w:rFonts w:eastAsiaTheme="minorEastAsia"/>
          <w:szCs w:val="26"/>
          <w:lang w:val="vi-VN"/>
        </w:rPr>
        <w:t xml:space="preserve"> Tính trung bình </w:t>
      </w:r>
      <w:r w:rsidR="00990315" w:rsidRPr="00481021">
        <w:rPr>
          <w:rFonts w:eastAsiaTheme="minorEastAsia"/>
          <w:szCs w:val="26"/>
          <w:lang w:val="vi-VN"/>
        </w:rPr>
        <w:t>động:</w:t>
      </w:r>
    </w:p>
    <w:p w14:paraId="3CE14211" w14:textId="75F19248" w:rsidR="00990315" w:rsidRPr="00846682" w:rsidRDefault="00846682" w:rsidP="00E45D96">
      <w:pPr>
        <w:pStyle w:val="ListParagraph"/>
        <w:ind w:left="1713"/>
        <w:rPr>
          <w:rFonts w:eastAsiaTheme="minorEastAsia"/>
          <w:szCs w:val="26"/>
          <w:lang w:val="vi-VN"/>
        </w:rPr>
      </w:pPr>
      <m:oMath>
        <m:sSub>
          <m:sSubPr>
            <m:ctrlPr>
              <w:rPr>
                <w:rFonts w:ascii="Cambria Math" w:eastAsiaTheme="minorEastAsia" w:hAnsi="Cambria Math"/>
                <w:i/>
                <w:szCs w:val="26"/>
                <w:lang w:val="vi-VN"/>
              </w:rPr>
            </m:ctrlPr>
          </m:sSubPr>
          <m:e>
            <m:r>
              <w:rPr>
                <w:rFonts w:ascii="Cambria Math" w:eastAsiaTheme="minorEastAsia" w:hAnsi="Cambria Math"/>
                <w:szCs w:val="26"/>
                <w:lang w:val="vi-VN"/>
              </w:rPr>
              <m:t>m</m:t>
            </m:r>
          </m:e>
          <m:sub>
            <m:r>
              <w:rPr>
                <w:rFonts w:ascii="Cambria Math" w:eastAsiaTheme="minorEastAsia" w:hAnsi="Cambria Math"/>
                <w:szCs w:val="26"/>
                <w:lang w:val="vi-VN"/>
              </w:rPr>
              <m:t>n</m:t>
            </m:r>
          </m:sub>
        </m:sSub>
        <m:r>
          <w:rPr>
            <w:rFonts w:ascii="Cambria Math" w:eastAsiaTheme="minorEastAsia" w:hAnsi="Cambria Math"/>
            <w:szCs w:val="26"/>
            <w:lang w:val="vi-VN"/>
          </w:rPr>
          <m:t>=</m:t>
        </m:r>
        <m:sSub>
          <m:sSubPr>
            <m:ctrlPr>
              <w:rPr>
                <w:rFonts w:ascii="Cambria Math" w:eastAsiaTheme="minorEastAsia" w:hAnsi="Cambria Math"/>
                <w:i/>
                <w:szCs w:val="26"/>
                <w:lang w:val="vi-VN"/>
              </w:rPr>
            </m:ctrlPr>
          </m:sSubPr>
          <m:e>
            <m:r>
              <w:rPr>
                <w:rFonts w:ascii="Cambria Math" w:eastAsiaTheme="minorEastAsia" w:hAnsi="Cambria Math"/>
                <w:szCs w:val="26"/>
                <w:lang w:val="vi-VN"/>
              </w:rPr>
              <m:t>B</m:t>
            </m:r>
          </m:e>
          <m:sub>
            <m:r>
              <w:rPr>
                <w:rFonts w:ascii="Cambria Math" w:eastAsiaTheme="minorEastAsia" w:hAnsi="Cambria Math"/>
                <w:szCs w:val="26"/>
                <w:lang w:val="vi-VN"/>
              </w:rPr>
              <m:t>1</m:t>
            </m:r>
          </m:sub>
        </m:sSub>
        <m:r>
          <w:rPr>
            <w:rFonts w:ascii="Cambria Math" w:eastAsiaTheme="minorEastAsia" w:hAnsi="Cambria Math"/>
            <w:szCs w:val="26"/>
            <w:lang w:val="vi-VN"/>
          </w:rPr>
          <m:t>.</m:t>
        </m:r>
        <m:sSub>
          <m:sSubPr>
            <m:ctrlPr>
              <w:rPr>
                <w:rFonts w:ascii="Cambria Math" w:eastAsiaTheme="minorEastAsia" w:hAnsi="Cambria Math"/>
                <w:i/>
                <w:szCs w:val="26"/>
                <w:lang w:val="vi-VN"/>
              </w:rPr>
            </m:ctrlPr>
          </m:sSubPr>
          <m:e>
            <m:r>
              <w:rPr>
                <w:rFonts w:ascii="Cambria Math" w:eastAsiaTheme="minorEastAsia" w:hAnsi="Cambria Math"/>
                <w:szCs w:val="26"/>
                <w:lang w:val="vi-VN"/>
              </w:rPr>
              <m:t>m</m:t>
            </m:r>
          </m:e>
          <m:sub>
            <m:r>
              <w:rPr>
                <w:rFonts w:ascii="Cambria Math" w:eastAsiaTheme="minorEastAsia" w:hAnsi="Cambria Math"/>
                <w:szCs w:val="26"/>
                <w:lang w:val="vi-VN"/>
              </w:rPr>
              <m:t>n-1</m:t>
            </m:r>
          </m:sub>
        </m:sSub>
        <m:r>
          <w:rPr>
            <w:rFonts w:ascii="Cambria Math" w:eastAsiaTheme="minorEastAsia" w:hAnsi="Cambria Math"/>
            <w:szCs w:val="26"/>
            <w:lang w:val="vi-VN"/>
          </w:rPr>
          <m:t>+</m:t>
        </m:r>
        <m:d>
          <m:dPr>
            <m:ctrlPr>
              <w:rPr>
                <w:rFonts w:ascii="Cambria Math" w:eastAsiaTheme="minorEastAsia" w:hAnsi="Cambria Math"/>
                <w:i/>
                <w:szCs w:val="26"/>
                <w:lang w:val="vi-VN"/>
              </w:rPr>
            </m:ctrlPr>
          </m:dPr>
          <m:e>
            <m:r>
              <w:rPr>
                <w:rFonts w:ascii="Cambria Math" w:eastAsiaTheme="minorEastAsia" w:hAnsi="Cambria Math"/>
                <w:szCs w:val="26"/>
                <w:lang w:val="vi-VN"/>
              </w:rPr>
              <m:t>1-</m:t>
            </m:r>
            <m:sSub>
              <m:sSubPr>
                <m:ctrlPr>
                  <w:rPr>
                    <w:rFonts w:ascii="Cambria Math" w:eastAsiaTheme="minorEastAsia" w:hAnsi="Cambria Math"/>
                    <w:i/>
                    <w:szCs w:val="26"/>
                    <w:lang w:val="vi-VN"/>
                  </w:rPr>
                </m:ctrlPr>
              </m:sSubPr>
              <m:e>
                <m:r>
                  <w:rPr>
                    <w:rFonts w:ascii="Cambria Math" w:eastAsiaTheme="minorEastAsia" w:hAnsi="Cambria Math"/>
                    <w:szCs w:val="26"/>
                    <w:lang w:val="vi-VN"/>
                  </w:rPr>
                  <m:t>B</m:t>
                </m:r>
              </m:e>
              <m:sub>
                <m:r>
                  <w:rPr>
                    <w:rFonts w:ascii="Cambria Math" w:eastAsiaTheme="minorEastAsia" w:hAnsi="Cambria Math"/>
                    <w:szCs w:val="26"/>
                    <w:lang w:val="vi-VN"/>
                  </w:rPr>
                  <m:t>1</m:t>
                </m:r>
              </m:sub>
            </m:sSub>
          </m:e>
        </m:d>
        <m:sSub>
          <m:sSubPr>
            <m:ctrlPr>
              <w:rPr>
                <w:rFonts w:ascii="Cambria Math" w:eastAsiaTheme="minorEastAsia" w:hAnsi="Cambria Math"/>
                <w:i/>
                <w:szCs w:val="26"/>
                <w:lang w:val="vi-VN"/>
              </w:rPr>
            </m:ctrlPr>
          </m:sSubPr>
          <m:e>
            <m:r>
              <w:rPr>
                <w:rFonts w:ascii="Cambria Math" w:eastAsiaTheme="minorEastAsia" w:hAnsi="Cambria Math"/>
                <w:szCs w:val="26"/>
                <w:lang w:val="vi-VN"/>
              </w:rPr>
              <m:t>g</m:t>
            </m:r>
          </m:e>
          <m:sub>
            <m:r>
              <w:rPr>
                <w:rFonts w:ascii="Cambria Math" w:eastAsiaTheme="minorEastAsia" w:hAnsi="Cambria Math"/>
                <w:szCs w:val="26"/>
                <w:lang w:val="vi-VN"/>
              </w:rPr>
              <m:t>n</m:t>
            </m:r>
          </m:sub>
        </m:sSub>
      </m:oMath>
      <w:r w:rsidR="00D723D2">
        <w:rPr>
          <w:rFonts w:eastAsiaTheme="minorEastAsia"/>
          <w:szCs w:val="26"/>
          <w:lang w:val="vi-VN"/>
        </w:rPr>
        <w:t xml:space="preserve"> (</w:t>
      </w:r>
      <w:r w:rsidR="00265A3B">
        <w:rPr>
          <w:rFonts w:eastAsiaTheme="minorEastAsia"/>
          <w:szCs w:val="26"/>
          <w:lang w:val="vi-VN"/>
        </w:rPr>
        <w:t>giống momentum)</w:t>
      </w:r>
    </w:p>
    <w:p w14:paraId="72F296F0" w14:textId="4A941537" w:rsidR="00846682" w:rsidRPr="004A3A63" w:rsidRDefault="00846682" w:rsidP="00E45D96">
      <w:pPr>
        <w:pStyle w:val="ListParagraph"/>
        <w:ind w:left="1713"/>
        <w:rPr>
          <w:rFonts w:eastAsiaTheme="minorEastAsia"/>
          <w:szCs w:val="26"/>
          <w:lang w:val="vi-VN"/>
        </w:rPr>
      </w:pPr>
      <m:oMath>
        <m:sSub>
          <m:sSubPr>
            <m:ctrlPr>
              <w:rPr>
                <w:rFonts w:ascii="Cambria Math" w:eastAsiaTheme="minorEastAsia" w:hAnsi="Cambria Math"/>
                <w:i/>
                <w:szCs w:val="26"/>
                <w:lang w:val="vi-VN"/>
              </w:rPr>
            </m:ctrlPr>
          </m:sSubPr>
          <m:e>
            <m:r>
              <w:rPr>
                <w:rFonts w:ascii="Cambria Math" w:eastAsiaTheme="minorEastAsia" w:hAnsi="Cambria Math"/>
                <w:szCs w:val="26"/>
                <w:lang w:val="vi-VN"/>
              </w:rPr>
              <m:t>v</m:t>
            </m:r>
          </m:e>
          <m:sub>
            <m:r>
              <w:rPr>
                <w:rFonts w:ascii="Cambria Math" w:eastAsiaTheme="minorEastAsia" w:hAnsi="Cambria Math"/>
                <w:szCs w:val="26"/>
                <w:lang w:val="vi-VN"/>
              </w:rPr>
              <m:t>n</m:t>
            </m:r>
          </m:sub>
        </m:sSub>
        <m:r>
          <w:rPr>
            <w:rFonts w:ascii="Cambria Math" w:eastAsiaTheme="minorEastAsia" w:hAnsi="Cambria Math"/>
            <w:szCs w:val="26"/>
            <w:lang w:val="vi-VN"/>
          </w:rPr>
          <m:t>=</m:t>
        </m:r>
        <m:sSub>
          <m:sSubPr>
            <m:ctrlPr>
              <w:rPr>
                <w:rFonts w:ascii="Cambria Math" w:eastAsiaTheme="minorEastAsia" w:hAnsi="Cambria Math"/>
                <w:i/>
                <w:szCs w:val="26"/>
                <w:lang w:val="vi-VN"/>
              </w:rPr>
            </m:ctrlPr>
          </m:sSubPr>
          <m:e>
            <m:r>
              <w:rPr>
                <w:rFonts w:ascii="Cambria Math" w:eastAsiaTheme="minorEastAsia" w:hAnsi="Cambria Math"/>
                <w:szCs w:val="26"/>
                <w:lang w:val="vi-VN"/>
              </w:rPr>
              <m:t>B</m:t>
            </m:r>
          </m:e>
          <m:sub>
            <m:r>
              <w:rPr>
                <w:rFonts w:ascii="Cambria Math" w:eastAsiaTheme="minorEastAsia" w:hAnsi="Cambria Math"/>
                <w:szCs w:val="26"/>
                <w:lang w:val="vi-VN"/>
              </w:rPr>
              <m:t>2</m:t>
            </m:r>
          </m:sub>
        </m:sSub>
        <m:sSub>
          <m:sSubPr>
            <m:ctrlPr>
              <w:rPr>
                <w:rFonts w:ascii="Cambria Math" w:eastAsiaTheme="minorEastAsia" w:hAnsi="Cambria Math"/>
                <w:i/>
                <w:szCs w:val="26"/>
                <w:lang w:val="vi-VN"/>
              </w:rPr>
            </m:ctrlPr>
          </m:sSubPr>
          <m:e>
            <m:r>
              <w:rPr>
                <w:rFonts w:ascii="Cambria Math" w:eastAsiaTheme="minorEastAsia" w:hAnsi="Cambria Math"/>
                <w:szCs w:val="26"/>
                <w:lang w:val="vi-VN"/>
              </w:rPr>
              <m:t>v</m:t>
            </m:r>
          </m:e>
          <m:sub>
            <m:r>
              <w:rPr>
                <w:rFonts w:ascii="Cambria Math" w:eastAsiaTheme="minorEastAsia" w:hAnsi="Cambria Math"/>
                <w:szCs w:val="26"/>
                <w:lang w:val="vi-VN"/>
              </w:rPr>
              <m:t>n-1</m:t>
            </m:r>
          </m:sub>
        </m:sSub>
        <m:r>
          <w:rPr>
            <w:rFonts w:ascii="Cambria Math" w:eastAsiaTheme="minorEastAsia" w:hAnsi="Cambria Math"/>
            <w:szCs w:val="26"/>
            <w:lang w:val="vi-VN"/>
          </w:rPr>
          <m:t>+</m:t>
        </m:r>
        <m:d>
          <m:dPr>
            <m:ctrlPr>
              <w:rPr>
                <w:rFonts w:ascii="Cambria Math" w:eastAsiaTheme="minorEastAsia" w:hAnsi="Cambria Math"/>
                <w:i/>
                <w:szCs w:val="26"/>
                <w:lang w:val="vi-VN"/>
              </w:rPr>
            </m:ctrlPr>
          </m:dPr>
          <m:e>
            <m:r>
              <w:rPr>
                <w:rFonts w:ascii="Cambria Math" w:eastAsiaTheme="minorEastAsia" w:hAnsi="Cambria Math"/>
                <w:szCs w:val="26"/>
                <w:lang w:val="vi-VN"/>
              </w:rPr>
              <m:t>1-</m:t>
            </m:r>
            <m:sSub>
              <m:sSubPr>
                <m:ctrlPr>
                  <w:rPr>
                    <w:rFonts w:ascii="Cambria Math" w:eastAsiaTheme="minorEastAsia" w:hAnsi="Cambria Math"/>
                    <w:i/>
                    <w:szCs w:val="26"/>
                    <w:lang w:val="vi-VN"/>
                  </w:rPr>
                </m:ctrlPr>
              </m:sSubPr>
              <m:e>
                <m:r>
                  <w:rPr>
                    <w:rFonts w:ascii="Cambria Math" w:eastAsiaTheme="minorEastAsia" w:hAnsi="Cambria Math"/>
                    <w:szCs w:val="26"/>
                    <w:lang w:val="vi-VN"/>
                  </w:rPr>
                  <m:t>B</m:t>
                </m:r>
              </m:e>
              <m:sub>
                <m:r>
                  <w:rPr>
                    <w:rFonts w:ascii="Cambria Math" w:eastAsiaTheme="minorEastAsia" w:hAnsi="Cambria Math"/>
                    <w:szCs w:val="26"/>
                    <w:lang w:val="vi-VN"/>
                  </w:rPr>
                  <m:t>2</m:t>
                </m:r>
              </m:sub>
            </m:sSub>
          </m:e>
        </m:d>
        <m:sSubSup>
          <m:sSubSupPr>
            <m:ctrlPr>
              <w:rPr>
                <w:rFonts w:ascii="Cambria Math" w:eastAsiaTheme="minorEastAsia" w:hAnsi="Cambria Math"/>
                <w:i/>
                <w:szCs w:val="26"/>
                <w:lang w:val="vi-VN"/>
              </w:rPr>
            </m:ctrlPr>
          </m:sSubSupPr>
          <m:e>
            <m:r>
              <w:rPr>
                <w:rFonts w:ascii="Cambria Math" w:eastAsiaTheme="minorEastAsia" w:hAnsi="Cambria Math"/>
                <w:szCs w:val="26"/>
                <w:lang w:val="vi-VN"/>
              </w:rPr>
              <m:t>g</m:t>
            </m:r>
          </m:e>
          <m:sub>
            <m:r>
              <w:rPr>
                <w:rFonts w:ascii="Cambria Math" w:eastAsiaTheme="minorEastAsia" w:hAnsi="Cambria Math"/>
                <w:szCs w:val="26"/>
                <w:lang w:val="vi-VN"/>
              </w:rPr>
              <m:t>n</m:t>
            </m:r>
          </m:sub>
          <m:sup>
            <m:r>
              <w:rPr>
                <w:rFonts w:ascii="Cambria Math" w:eastAsiaTheme="minorEastAsia" w:hAnsi="Cambria Math"/>
                <w:szCs w:val="26"/>
                <w:lang w:val="vi-VN"/>
              </w:rPr>
              <m:t>2</m:t>
            </m:r>
          </m:sup>
        </m:sSubSup>
      </m:oMath>
      <w:r w:rsidR="00206292">
        <w:rPr>
          <w:rFonts w:eastAsiaTheme="minorEastAsia"/>
          <w:szCs w:val="26"/>
          <w:lang w:val="vi-VN"/>
        </w:rPr>
        <w:t xml:space="preserve"> (giống RMSprop)</w:t>
      </w:r>
    </w:p>
    <w:p w14:paraId="36488A59" w14:textId="6CE613EB" w:rsidR="004A3A63" w:rsidRDefault="004A3A63" w:rsidP="00E45D96">
      <w:pPr>
        <w:pStyle w:val="ListParagraph"/>
        <w:ind w:left="1713"/>
        <w:rPr>
          <w:rFonts w:eastAsiaTheme="minorEastAsia"/>
          <w:szCs w:val="26"/>
          <w:lang w:val="vi-VN"/>
        </w:rPr>
      </w:pPr>
      <w:r w:rsidRPr="00481021">
        <w:rPr>
          <w:rFonts w:eastAsiaTheme="minorEastAsia"/>
          <w:b/>
          <w:bCs/>
          <w:szCs w:val="26"/>
          <w:lang w:val="vi-VN"/>
        </w:rPr>
        <w:lastRenderedPageBreak/>
        <w:t>Bước 2:</w:t>
      </w:r>
      <w:r>
        <w:rPr>
          <w:rFonts w:eastAsiaTheme="minorEastAsia"/>
          <w:szCs w:val="26"/>
          <w:lang w:val="vi-VN"/>
        </w:rPr>
        <w:t xml:space="preserve"> Hiệu chỉnh thiên </w:t>
      </w:r>
      <w:r w:rsidR="00516D9C">
        <w:rPr>
          <w:rFonts w:eastAsiaTheme="minorEastAsia"/>
          <w:szCs w:val="26"/>
          <w:lang w:val="vi-VN"/>
        </w:rPr>
        <w:t xml:space="preserve">vị: </w:t>
      </w:r>
      <w:r w:rsidR="004A5647">
        <w:rPr>
          <w:rFonts w:eastAsiaTheme="minorEastAsia"/>
          <w:szCs w:val="26"/>
          <w:lang w:val="vi-VN"/>
        </w:rPr>
        <w:t>giúp đẩy giá trị cho m và v cho những vòng lặp đầu tiên lớn lên, tránh thiên vị về 0.</w:t>
      </w:r>
    </w:p>
    <w:p w14:paraId="5FCDE2F5" w14:textId="36BB78A7" w:rsidR="004A3A63" w:rsidRPr="00FC75D0" w:rsidRDefault="004A3A63" w:rsidP="00E45D96">
      <w:pPr>
        <w:pStyle w:val="ListParagraph"/>
        <w:ind w:left="1713"/>
        <w:rPr>
          <w:rFonts w:eastAsiaTheme="minorEastAsia"/>
          <w:szCs w:val="26"/>
          <w:lang w:val="vi-VN"/>
        </w:rPr>
      </w:pPr>
      <m:oMathPara>
        <m:oMath>
          <m:r>
            <w:rPr>
              <w:rFonts w:ascii="Cambria Math" w:eastAsiaTheme="minorEastAsia" w:hAnsi="Cambria Math"/>
              <w:szCs w:val="26"/>
              <w:lang w:val="vi-VN"/>
            </w:rPr>
            <m:t xml:space="preserve"> </m:t>
          </m:r>
          <m:sSub>
            <m:sSubPr>
              <m:ctrlPr>
                <w:rPr>
                  <w:rFonts w:ascii="Cambria Math" w:eastAsiaTheme="minorEastAsia" w:hAnsi="Cambria Math"/>
                  <w:i/>
                  <w:szCs w:val="26"/>
                  <w:lang w:val="vi-VN"/>
                </w:rPr>
              </m:ctrlPr>
            </m:sSubPr>
            <m:e>
              <m:acc>
                <m:accPr>
                  <m:ctrlPr>
                    <w:rPr>
                      <w:rFonts w:ascii="Cambria Math" w:eastAsiaTheme="minorEastAsia" w:hAnsi="Cambria Math"/>
                      <w:i/>
                      <w:szCs w:val="26"/>
                      <w:lang w:val="vi-VN"/>
                    </w:rPr>
                  </m:ctrlPr>
                </m:accPr>
                <m:e>
                  <m:r>
                    <w:rPr>
                      <w:rFonts w:ascii="Cambria Math" w:eastAsiaTheme="minorEastAsia" w:hAnsi="Cambria Math"/>
                      <w:szCs w:val="26"/>
                      <w:lang w:val="vi-VN"/>
                    </w:rPr>
                    <m:t>m</m:t>
                  </m:r>
                </m:e>
              </m:acc>
            </m:e>
            <m:sub>
              <m:r>
                <w:rPr>
                  <w:rFonts w:ascii="Cambria Math" w:eastAsiaTheme="minorEastAsia" w:hAnsi="Cambria Math"/>
                  <w:szCs w:val="26"/>
                  <w:lang w:val="vi-VN"/>
                </w:rPr>
                <m:t>n</m:t>
              </m:r>
            </m:sub>
          </m:sSub>
          <m:r>
            <w:rPr>
              <w:rFonts w:ascii="Cambria Math" w:eastAsiaTheme="minorEastAsia" w:hAnsi="Cambria Math"/>
              <w:szCs w:val="26"/>
              <w:lang w:val="vi-VN"/>
            </w:rPr>
            <m:t>=</m:t>
          </m:r>
          <m:f>
            <m:fPr>
              <m:ctrlPr>
                <w:rPr>
                  <w:rFonts w:ascii="Cambria Math" w:eastAsiaTheme="minorEastAsia" w:hAnsi="Cambria Math"/>
                  <w:i/>
                  <w:szCs w:val="26"/>
                  <w:lang w:val="vi-VN"/>
                </w:rPr>
              </m:ctrlPr>
            </m:fPr>
            <m:num>
              <m:sSub>
                <m:sSubPr>
                  <m:ctrlPr>
                    <w:rPr>
                      <w:rFonts w:ascii="Cambria Math" w:eastAsiaTheme="minorEastAsia" w:hAnsi="Cambria Math"/>
                      <w:i/>
                      <w:szCs w:val="26"/>
                      <w:lang w:val="vi-VN"/>
                    </w:rPr>
                  </m:ctrlPr>
                </m:sSubPr>
                <m:e>
                  <m:r>
                    <w:rPr>
                      <w:rFonts w:ascii="Cambria Math" w:eastAsiaTheme="minorEastAsia" w:hAnsi="Cambria Math"/>
                      <w:szCs w:val="26"/>
                      <w:lang w:val="vi-VN"/>
                    </w:rPr>
                    <m:t>m</m:t>
                  </m:r>
                </m:e>
                <m:sub>
                  <m:r>
                    <w:rPr>
                      <w:rFonts w:ascii="Cambria Math" w:eastAsiaTheme="minorEastAsia" w:hAnsi="Cambria Math"/>
                      <w:szCs w:val="26"/>
                      <w:lang w:val="vi-VN"/>
                    </w:rPr>
                    <m:t>n</m:t>
                  </m:r>
                </m:sub>
              </m:sSub>
            </m:num>
            <m:den>
              <m:r>
                <w:rPr>
                  <w:rFonts w:ascii="Cambria Math" w:eastAsiaTheme="minorEastAsia" w:hAnsi="Cambria Math"/>
                  <w:szCs w:val="26"/>
                  <w:lang w:val="vi-VN"/>
                </w:rPr>
                <m:t>1-</m:t>
              </m:r>
              <m:sSubSup>
                <m:sSubSupPr>
                  <m:ctrlPr>
                    <w:rPr>
                      <w:rFonts w:ascii="Cambria Math" w:eastAsiaTheme="minorEastAsia" w:hAnsi="Cambria Math"/>
                      <w:i/>
                      <w:szCs w:val="26"/>
                      <w:lang w:val="vi-VN"/>
                    </w:rPr>
                  </m:ctrlPr>
                </m:sSubSupPr>
                <m:e>
                  <m:r>
                    <w:rPr>
                      <w:rFonts w:ascii="Cambria Math" w:eastAsiaTheme="minorEastAsia" w:hAnsi="Cambria Math"/>
                      <w:szCs w:val="26"/>
                      <w:lang w:val="vi-VN"/>
                    </w:rPr>
                    <m:t>B</m:t>
                  </m:r>
                </m:e>
                <m:sub>
                  <m:r>
                    <w:rPr>
                      <w:rFonts w:ascii="Cambria Math" w:eastAsiaTheme="minorEastAsia" w:hAnsi="Cambria Math"/>
                      <w:szCs w:val="26"/>
                      <w:lang w:val="vi-VN"/>
                    </w:rPr>
                    <m:t>1</m:t>
                  </m:r>
                </m:sub>
                <m:sup>
                  <m:r>
                    <w:rPr>
                      <w:rFonts w:ascii="Cambria Math" w:eastAsiaTheme="minorEastAsia" w:hAnsi="Cambria Math"/>
                      <w:szCs w:val="26"/>
                      <w:lang w:val="vi-VN"/>
                    </w:rPr>
                    <m:t>n</m:t>
                  </m:r>
                </m:sup>
              </m:sSubSup>
            </m:den>
          </m:f>
        </m:oMath>
      </m:oMathPara>
    </w:p>
    <w:p w14:paraId="5844D0BD" w14:textId="569A9028" w:rsidR="00FC75D0" w:rsidRPr="00C80849" w:rsidRDefault="00FC75D0" w:rsidP="00FC75D0">
      <w:pPr>
        <w:pStyle w:val="ListParagraph"/>
        <w:ind w:left="1713"/>
        <w:rPr>
          <w:rFonts w:eastAsiaTheme="minorEastAsia"/>
          <w:szCs w:val="26"/>
          <w:lang w:val="vi-VN"/>
        </w:rPr>
      </w:pPr>
      <m:oMathPara>
        <m:oMath>
          <m:r>
            <w:rPr>
              <w:rFonts w:ascii="Cambria Math" w:eastAsiaTheme="minorEastAsia" w:hAnsi="Cambria Math"/>
              <w:szCs w:val="26"/>
              <w:lang w:val="vi-VN"/>
            </w:rPr>
            <m:t xml:space="preserve"> </m:t>
          </m:r>
          <m:sSub>
            <m:sSubPr>
              <m:ctrlPr>
                <w:rPr>
                  <w:rFonts w:ascii="Cambria Math" w:eastAsiaTheme="minorEastAsia" w:hAnsi="Cambria Math"/>
                  <w:i/>
                  <w:szCs w:val="26"/>
                  <w:lang w:val="vi-VN"/>
                </w:rPr>
              </m:ctrlPr>
            </m:sSubPr>
            <m:e>
              <m:acc>
                <m:accPr>
                  <m:ctrlPr>
                    <w:rPr>
                      <w:rFonts w:ascii="Cambria Math" w:eastAsiaTheme="minorEastAsia" w:hAnsi="Cambria Math"/>
                      <w:i/>
                      <w:szCs w:val="26"/>
                      <w:lang w:val="vi-VN"/>
                    </w:rPr>
                  </m:ctrlPr>
                </m:accPr>
                <m:e>
                  <m:r>
                    <w:rPr>
                      <w:rFonts w:ascii="Cambria Math" w:eastAsiaTheme="minorEastAsia" w:hAnsi="Cambria Math"/>
                      <w:szCs w:val="26"/>
                      <w:lang w:val="vi-VN"/>
                    </w:rPr>
                    <m:t>v</m:t>
                  </m:r>
                </m:e>
              </m:acc>
            </m:e>
            <m:sub>
              <m:r>
                <w:rPr>
                  <w:rFonts w:ascii="Cambria Math" w:eastAsiaTheme="minorEastAsia" w:hAnsi="Cambria Math"/>
                  <w:szCs w:val="26"/>
                  <w:lang w:val="vi-VN"/>
                </w:rPr>
                <m:t>n</m:t>
              </m:r>
            </m:sub>
          </m:sSub>
          <m:r>
            <w:rPr>
              <w:rFonts w:ascii="Cambria Math" w:eastAsiaTheme="minorEastAsia" w:hAnsi="Cambria Math"/>
              <w:szCs w:val="26"/>
              <w:lang w:val="vi-VN"/>
            </w:rPr>
            <m:t>=</m:t>
          </m:r>
          <m:f>
            <m:fPr>
              <m:ctrlPr>
                <w:rPr>
                  <w:rFonts w:ascii="Cambria Math" w:eastAsiaTheme="minorEastAsia" w:hAnsi="Cambria Math"/>
                  <w:i/>
                  <w:szCs w:val="26"/>
                  <w:lang w:val="vi-VN"/>
                </w:rPr>
              </m:ctrlPr>
            </m:fPr>
            <m:num>
              <m:sSub>
                <m:sSubPr>
                  <m:ctrlPr>
                    <w:rPr>
                      <w:rFonts w:ascii="Cambria Math" w:eastAsiaTheme="minorEastAsia" w:hAnsi="Cambria Math"/>
                      <w:i/>
                      <w:szCs w:val="26"/>
                      <w:lang w:val="vi-VN"/>
                    </w:rPr>
                  </m:ctrlPr>
                </m:sSubPr>
                <m:e>
                  <m:r>
                    <w:rPr>
                      <w:rFonts w:ascii="Cambria Math" w:eastAsiaTheme="minorEastAsia" w:hAnsi="Cambria Math"/>
                      <w:szCs w:val="26"/>
                      <w:lang w:val="vi-VN"/>
                    </w:rPr>
                    <m:t>v</m:t>
                  </m:r>
                </m:e>
                <m:sub>
                  <m:r>
                    <w:rPr>
                      <w:rFonts w:ascii="Cambria Math" w:eastAsiaTheme="minorEastAsia" w:hAnsi="Cambria Math"/>
                      <w:szCs w:val="26"/>
                      <w:lang w:val="vi-VN"/>
                    </w:rPr>
                    <m:t>n</m:t>
                  </m:r>
                </m:sub>
              </m:sSub>
            </m:num>
            <m:den>
              <m:r>
                <w:rPr>
                  <w:rFonts w:ascii="Cambria Math" w:eastAsiaTheme="minorEastAsia" w:hAnsi="Cambria Math"/>
                  <w:szCs w:val="26"/>
                  <w:lang w:val="vi-VN"/>
                </w:rPr>
                <m:t>1-</m:t>
              </m:r>
              <m:sSubSup>
                <m:sSubSupPr>
                  <m:ctrlPr>
                    <w:rPr>
                      <w:rFonts w:ascii="Cambria Math" w:eastAsiaTheme="minorEastAsia" w:hAnsi="Cambria Math"/>
                      <w:i/>
                      <w:szCs w:val="26"/>
                      <w:lang w:val="vi-VN"/>
                    </w:rPr>
                  </m:ctrlPr>
                </m:sSubSupPr>
                <m:e>
                  <m:r>
                    <w:rPr>
                      <w:rFonts w:ascii="Cambria Math" w:eastAsiaTheme="minorEastAsia" w:hAnsi="Cambria Math"/>
                      <w:szCs w:val="26"/>
                      <w:lang w:val="vi-VN"/>
                    </w:rPr>
                    <m:t>B</m:t>
                  </m:r>
                </m:e>
                <m:sub>
                  <m:r>
                    <w:rPr>
                      <w:rFonts w:ascii="Cambria Math" w:eastAsiaTheme="minorEastAsia" w:hAnsi="Cambria Math"/>
                      <w:szCs w:val="26"/>
                      <w:lang w:val="vi-VN"/>
                    </w:rPr>
                    <m:t>2</m:t>
                  </m:r>
                </m:sub>
                <m:sup>
                  <m:r>
                    <w:rPr>
                      <w:rFonts w:ascii="Cambria Math" w:eastAsiaTheme="minorEastAsia" w:hAnsi="Cambria Math"/>
                      <w:szCs w:val="26"/>
                      <w:lang w:val="vi-VN"/>
                    </w:rPr>
                    <m:t>n</m:t>
                  </m:r>
                </m:sup>
              </m:sSubSup>
            </m:den>
          </m:f>
        </m:oMath>
      </m:oMathPara>
    </w:p>
    <w:p w14:paraId="57298CE1" w14:textId="0B80CA59" w:rsidR="00C80849" w:rsidRDefault="00C80849" w:rsidP="00FC75D0">
      <w:pPr>
        <w:pStyle w:val="ListParagraph"/>
        <w:ind w:left="1713"/>
        <w:rPr>
          <w:rFonts w:eastAsiaTheme="minorEastAsia"/>
          <w:szCs w:val="26"/>
          <w:lang w:val="vi-VN"/>
        </w:rPr>
      </w:pPr>
      <w:r w:rsidRPr="00481021">
        <w:rPr>
          <w:rFonts w:eastAsiaTheme="minorEastAsia"/>
          <w:b/>
          <w:bCs/>
          <w:szCs w:val="26"/>
          <w:lang w:val="vi-VN"/>
        </w:rPr>
        <w:t>Bước 3:</w:t>
      </w:r>
      <w:r>
        <w:rPr>
          <w:rFonts w:eastAsiaTheme="minorEastAsia"/>
          <w:szCs w:val="26"/>
          <w:lang w:val="vi-VN"/>
        </w:rPr>
        <w:t xml:space="preserve"> Cập nhật</w:t>
      </w:r>
    </w:p>
    <w:p w14:paraId="2798EEF2" w14:textId="567BE975" w:rsidR="00C80849" w:rsidRPr="00082DBC" w:rsidRDefault="002037B4" w:rsidP="00FC75D0">
      <w:pPr>
        <w:pStyle w:val="ListParagraph"/>
        <w:ind w:left="1713"/>
        <w:rPr>
          <w:rFonts w:eastAsiaTheme="minorEastAsia"/>
          <w:szCs w:val="26"/>
          <w:lang w:val="vi-VN"/>
        </w:rPr>
      </w:pPr>
      <m:oMathPara>
        <m:oMath>
          <m:r>
            <w:rPr>
              <w:rFonts w:ascii="Cambria Math" w:eastAsiaTheme="minorEastAsia" w:hAnsi="Cambria Math"/>
              <w:szCs w:val="26"/>
              <w:lang w:val="vi-VN"/>
            </w:rPr>
            <m:t xml:space="preserve"> </m:t>
          </m:r>
          <m:sSub>
            <m:sSubPr>
              <m:ctrlPr>
                <w:rPr>
                  <w:rFonts w:ascii="Cambria Math" w:eastAsiaTheme="minorEastAsia" w:hAnsi="Cambria Math"/>
                  <w:i/>
                  <w:szCs w:val="26"/>
                  <w:lang w:val="vi-VN"/>
                </w:rPr>
              </m:ctrlPr>
            </m:sSubPr>
            <m:e>
              <m:r>
                <w:rPr>
                  <w:rFonts w:ascii="Cambria Math" w:eastAsiaTheme="minorEastAsia" w:hAnsi="Cambria Math"/>
                  <w:szCs w:val="26"/>
                  <w:lang w:val="vi-VN"/>
                </w:rPr>
                <m:t>θ</m:t>
              </m:r>
            </m:e>
            <m:sub>
              <m:r>
                <w:rPr>
                  <w:rFonts w:ascii="Cambria Math" w:eastAsiaTheme="minorEastAsia" w:hAnsi="Cambria Math"/>
                  <w:szCs w:val="26"/>
                  <w:lang w:val="vi-VN"/>
                </w:rPr>
                <m:t>n</m:t>
              </m:r>
            </m:sub>
          </m:sSub>
          <m:r>
            <w:rPr>
              <w:rFonts w:ascii="Cambria Math" w:eastAsiaTheme="minorEastAsia" w:hAnsi="Cambria Math"/>
              <w:szCs w:val="26"/>
              <w:lang w:val="vi-VN"/>
            </w:rPr>
            <m:t>=</m:t>
          </m:r>
          <m:sSub>
            <m:sSubPr>
              <m:ctrlPr>
                <w:rPr>
                  <w:rFonts w:ascii="Cambria Math" w:eastAsiaTheme="minorEastAsia" w:hAnsi="Cambria Math"/>
                  <w:i/>
                  <w:szCs w:val="26"/>
                  <w:lang w:val="vi-VN"/>
                </w:rPr>
              </m:ctrlPr>
            </m:sSubPr>
            <m:e>
              <m:r>
                <w:rPr>
                  <w:rFonts w:ascii="Cambria Math" w:eastAsiaTheme="minorEastAsia" w:hAnsi="Cambria Math"/>
                  <w:szCs w:val="26"/>
                  <w:lang w:val="vi-VN"/>
                </w:rPr>
                <m:t>θ</m:t>
              </m:r>
            </m:e>
            <m:sub>
              <m:r>
                <w:rPr>
                  <w:rFonts w:ascii="Cambria Math" w:eastAsiaTheme="minorEastAsia" w:hAnsi="Cambria Math"/>
                  <w:szCs w:val="26"/>
                  <w:lang w:val="vi-VN"/>
                </w:rPr>
                <m:t>n-1</m:t>
              </m:r>
            </m:sub>
          </m:sSub>
          <m:r>
            <w:rPr>
              <w:rFonts w:ascii="Cambria Math" w:eastAsiaTheme="minorEastAsia" w:hAnsi="Cambria Math"/>
              <w:szCs w:val="26"/>
              <w:lang w:val="vi-VN"/>
            </w:rPr>
            <m:t>-</m:t>
          </m:r>
          <m:r>
            <w:rPr>
              <w:rFonts w:ascii="Cambria Math" w:eastAsiaTheme="minorEastAsia" w:hAnsi="Cambria Math"/>
              <w:szCs w:val="26"/>
              <w:lang w:val="vi-VN"/>
            </w:rPr>
            <m:t>α</m:t>
          </m:r>
          <m:f>
            <m:fPr>
              <m:ctrlPr>
                <w:rPr>
                  <w:rFonts w:ascii="Cambria Math" w:eastAsiaTheme="minorEastAsia" w:hAnsi="Cambria Math"/>
                  <w:i/>
                  <w:szCs w:val="26"/>
                  <w:lang w:val="vi-VN"/>
                </w:rPr>
              </m:ctrlPr>
            </m:fPr>
            <m:num>
              <m:r>
                <w:rPr>
                  <w:rFonts w:ascii="Cambria Math" w:eastAsiaTheme="minorEastAsia" w:hAnsi="Cambria Math"/>
                  <w:szCs w:val="26"/>
                  <w:lang w:val="vi-VN"/>
                </w:rPr>
                <m:t xml:space="preserve"> </m:t>
              </m:r>
              <m:sSub>
                <m:sSubPr>
                  <m:ctrlPr>
                    <w:rPr>
                      <w:rFonts w:ascii="Cambria Math" w:eastAsiaTheme="minorEastAsia" w:hAnsi="Cambria Math"/>
                      <w:i/>
                      <w:szCs w:val="26"/>
                      <w:lang w:val="vi-VN"/>
                    </w:rPr>
                  </m:ctrlPr>
                </m:sSubPr>
                <m:e>
                  <m:acc>
                    <m:accPr>
                      <m:ctrlPr>
                        <w:rPr>
                          <w:rFonts w:ascii="Cambria Math" w:eastAsiaTheme="minorEastAsia" w:hAnsi="Cambria Math"/>
                          <w:i/>
                          <w:szCs w:val="26"/>
                          <w:lang w:val="vi-VN"/>
                        </w:rPr>
                      </m:ctrlPr>
                    </m:accPr>
                    <m:e>
                      <m:r>
                        <w:rPr>
                          <w:rFonts w:ascii="Cambria Math" w:eastAsiaTheme="minorEastAsia" w:hAnsi="Cambria Math"/>
                          <w:szCs w:val="26"/>
                          <w:lang w:val="vi-VN"/>
                        </w:rPr>
                        <m:t>m</m:t>
                      </m:r>
                    </m:e>
                  </m:acc>
                </m:e>
                <m:sub>
                  <m:r>
                    <w:rPr>
                      <w:rFonts w:ascii="Cambria Math" w:eastAsiaTheme="minorEastAsia" w:hAnsi="Cambria Math"/>
                      <w:szCs w:val="26"/>
                      <w:lang w:val="vi-VN"/>
                    </w:rPr>
                    <m:t>n</m:t>
                  </m:r>
                </m:sub>
              </m:sSub>
            </m:num>
            <m:den>
              <m:rad>
                <m:radPr>
                  <m:degHide m:val="1"/>
                  <m:ctrlPr>
                    <w:rPr>
                      <w:rFonts w:ascii="Cambria Math" w:eastAsiaTheme="minorEastAsia" w:hAnsi="Cambria Math"/>
                      <w:i/>
                      <w:szCs w:val="26"/>
                      <w:lang w:val="vi-VN"/>
                    </w:rPr>
                  </m:ctrlPr>
                </m:radPr>
                <m:deg/>
                <m:e>
                  <m:sSub>
                    <m:sSubPr>
                      <m:ctrlPr>
                        <w:rPr>
                          <w:rFonts w:ascii="Cambria Math" w:eastAsiaTheme="minorEastAsia" w:hAnsi="Cambria Math"/>
                          <w:i/>
                          <w:szCs w:val="26"/>
                          <w:lang w:val="vi-VN"/>
                        </w:rPr>
                      </m:ctrlPr>
                    </m:sSubPr>
                    <m:e>
                      <m:acc>
                        <m:accPr>
                          <m:ctrlPr>
                            <w:rPr>
                              <w:rFonts w:ascii="Cambria Math" w:eastAsiaTheme="minorEastAsia" w:hAnsi="Cambria Math"/>
                              <w:i/>
                              <w:szCs w:val="26"/>
                              <w:lang w:val="vi-VN"/>
                            </w:rPr>
                          </m:ctrlPr>
                        </m:accPr>
                        <m:e>
                          <m:r>
                            <w:rPr>
                              <w:rFonts w:ascii="Cambria Math" w:eastAsiaTheme="minorEastAsia" w:hAnsi="Cambria Math"/>
                              <w:szCs w:val="26"/>
                              <w:lang w:val="vi-VN"/>
                            </w:rPr>
                            <m:t>v</m:t>
                          </m:r>
                        </m:e>
                      </m:acc>
                    </m:e>
                    <m:sub>
                      <m:r>
                        <w:rPr>
                          <w:rFonts w:ascii="Cambria Math" w:eastAsiaTheme="minorEastAsia" w:hAnsi="Cambria Math"/>
                          <w:szCs w:val="26"/>
                          <w:lang w:val="vi-VN"/>
                        </w:rPr>
                        <m:t>n</m:t>
                      </m:r>
                    </m:sub>
                  </m:sSub>
                </m:e>
              </m:rad>
              <m:r>
                <w:rPr>
                  <w:rFonts w:ascii="Cambria Math" w:eastAsiaTheme="minorEastAsia" w:hAnsi="Cambria Math"/>
                  <w:szCs w:val="26"/>
                  <w:lang w:val="vi-VN"/>
                </w:rPr>
                <m:t>+ϵ</m:t>
              </m:r>
            </m:den>
          </m:f>
          <m:r>
            <w:rPr>
              <w:rFonts w:ascii="Cambria Math" w:eastAsiaTheme="minorEastAsia" w:hAnsi="Cambria Math"/>
              <w:szCs w:val="26"/>
              <w:lang w:val="vi-VN"/>
            </w:rPr>
            <m:t xml:space="preserve"> </m:t>
          </m:r>
        </m:oMath>
      </m:oMathPara>
    </w:p>
    <w:p w14:paraId="78E5B007" w14:textId="31EA2288" w:rsidR="00082DBC" w:rsidRDefault="00082DBC" w:rsidP="00082DBC">
      <w:pPr>
        <w:pStyle w:val="ListParagraph"/>
        <w:numPr>
          <w:ilvl w:val="0"/>
          <w:numId w:val="4"/>
        </w:numPr>
        <w:rPr>
          <w:rFonts w:eastAsiaTheme="minorEastAsia"/>
          <w:szCs w:val="26"/>
          <w:lang w:val="vi-VN"/>
        </w:rPr>
      </w:pPr>
      <w:r>
        <w:rPr>
          <w:rFonts w:eastAsiaTheme="minorEastAsia"/>
          <w:szCs w:val="26"/>
          <w:lang w:val="vi-VN"/>
        </w:rPr>
        <w:t xml:space="preserve">Các giá trị khởi </w:t>
      </w:r>
      <w:r w:rsidR="0083175D">
        <w:rPr>
          <w:rFonts w:eastAsiaTheme="minorEastAsia"/>
          <w:szCs w:val="26"/>
          <w:lang w:val="vi-VN"/>
        </w:rPr>
        <w:t>tạo:</w:t>
      </w:r>
    </w:p>
    <w:p w14:paraId="4CF95928" w14:textId="289003A4" w:rsidR="0083175D" w:rsidRPr="00CB456D" w:rsidRDefault="00CB456D" w:rsidP="0083175D">
      <w:pPr>
        <w:pStyle w:val="ListParagraph"/>
        <w:ind w:left="1713"/>
        <w:rPr>
          <w:rFonts w:eastAsiaTheme="minorEastAsia"/>
          <w:szCs w:val="26"/>
          <w:lang w:val="vi-VN"/>
        </w:rPr>
      </w:pPr>
      <m:oMathPara>
        <m:oMathParaPr>
          <m:jc m:val="left"/>
        </m:oMathParaPr>
        <m:oMath>
          <m:sSub>
            <m:sSubPr>
              <m:ctrlPr>
                <w:rPr>
                  <w:rFonts w:ascii="Cambria Math" w:eastAsiaTheme="minorEastAsia" w:hAnsi="Cambria Math"/>
                  <w:i/>
                  <w:szCs w:val="26"/>
                  <w:lang w:val="vi-VN"/>
                </w:rPr>
              </m:ctrlPr>
            </m:sSubPr>
            <m:e>
              <m:r>
                <w:rPr>
                  <w:rFonts w:ascii="Cambria Math" w:eastAsiaTheme="minorEastAsia" w:hAnsi="Cambria Math"/>
                  <w:szCs w:val="26"/>
                  <w:lang w:val="vi-VN"/>
                </w:rPr>
                <m:t>B</m:t>
              </m:r>
            </m:e>
            <m:sub>
              <m:r>
                <w:rPr>
                  <w:rFonts w:ascii="Cambria Math" w:eastAsiaTheme="minorEastAsia" w:hAnsi="Cambria Math"/>
                  <w:szCs w:val="26"/>
                  <w:lang w:val="vi-VN"/>
                </w:rPr>
                <m:t>1</m:t>
              </m:r>
            </m:sub>
          </m:sSub>
          <m:r>
            <w:rPr>
              <w:rFonts w:ascii="Cambria Math" w:eastAsiaTheme="minorEastAsia" w:hAnsi="Cambria Math"/>
              <w:szCs w:val="26"/>
              <w:lang w:val="vi-VN"/>
            </w:rPr>
            <m:t>:0,9</m:t>
          </m:r>
        </m:oMath>
      </m:oMathPara>
    </w:p>
    <w:p w14:paraId="0FAD215F" w14:textId="6F1BF7F8" w:rsidR="00CB456D" w:rsidRPr="00CB456D" w:rsidRDefault="00CB456D" w:rsidP="00CB456D">
      <w:pPr>
        <w:pStyle w:val="ListParagraph"/>
        <w:ind w:left="1713"/>
        <w:rPr>
          <w:rFonts w:eastAsiaTheme="minorEastAsia"/>
          <w:szCs w:val="26"/>
          <w:lang w:val="vi-VN"/>
        </w:rPr>
      </w:pPr>
      <m:oMathPara>
        <m:oMathParaPr>
          <m:jc m:val="left"/>
        </m:oMathParaPr>
        <m:oMath>
          <m:sSub>
            <m:sSubPr>
              <m:ctrlPr>
                <w:rPr>
                  <w:rFonts w:ascii="Cambria Math" w:eastAsiaTheme="minorEastAsia" w:hAnsi="Cambria Math"/>
                  <w:i/>
                  <w:szCs w:val="26"/>
                  <w:lang w:val="vi-VN"/>
                </w:rPr>
              </m:ctrlPr>
            </m:sSubPr>
            <m:e>
              <m:r>
                <w:rPr>
                  <w:rFonts w:ascii="Cambria Math" w:eastAsiaTheme="minorEastAsia" w:hAnsi="Cambria Math"/>
                  <w:szCs w:val="26"/>
                  <w:lang w:val="vi-VN"/>
                </w:rPr>
                <m:t>B</m:t>
              </m:r>
            </m:e>
            <m:sub>
              <m:r>
                <w:rPr>
                  <w:rFonts w:ascii="Cambria Math" w:eastAsiaTheme="minorEastAsia" w:hAnsi="Cambria Math"/>
                  <w:szCs w:val="26"/>
                  <w:lang w:val="vi-VN"/>
                </w:rPr>
                <m:t>2</m:t>
              </m:r>
            </m:sub>
          </m:sSub>
          <m:r>
            <w:rPr>
              <w:rFonts w:ascii="Cambria Math" w:eastAsiaTheme="minorEastAsia" w:hAnsi="Cambria Math"/>
              <w:szCs w:val="26"/>
              <w:lang w:val="vi-VN"/>
            </w:rPr>
            <m:t>:0,</m:t>
          </m:r>
          <m:r>
            <w:rPr>
              <w:rFonts w:ascii="Cambria Math" w:eastAsiaTheme="minorEastAsia" w:hAnsi="Cambria Math"/>
              <w:szCs w:val="26"/>
              <w:lang w:val="vi-VN"/>
            </w:rPr>
            <m:t>999</m:t>
          </m:r>
        </m:oMath>
      </m:oMathPara>
    </w:p>
    <w:p w14:paraId="5C2024CD" w14:textId="00D65081" w:rsidR="00CB456D" w:rsidRPr="00CB456D" w:rsidRDefault="00CB456D" w:rsidP="00CB456D">
      <w:pPr>
        <w:pStyle w:val="ListParagraph"/>
        <w:ind w:left="1713"/>
        <w:rPr>
          <w:rFonts w:eastAsiaTheme="minorEastAsia"/>
          <w:szCs w:val="26"/>
          <w:lang w:val="vi-VN"/>
        </w:rPr>
      </w:pPr>
      <m:oMathPara>
        <m:oMathParaPr>
          <m:jc m:val="left"/>
        </m:oMathParaPr>
        <m:oMath>
          <m:r>
            <w:rPr>
              <w:rFonts w:ascii="Cambria Math" w:eastAsiaTheme="minorEastAsia" w:hAnsi="Cambria Math"/>
              <w:szCs w:val="26"/>
              <w:lang w:val="vi-VN"/>
            </w:rPr>
            <m:t>ϵ :</m:t>
          </m:r>
          <m:sSup>
            <m:sSupPr>
              <m:ctrlPr>
                <w:rPr>
                  <w:rFonts w:ascii="Cambria Math" w:eastAsiaTheme="minorEastAsia" w:hAnsi="Cambria Math"/>
                  <w:i/>
                  <w:szCs w:val="26"/>
                  <w:lang w:val="vi-VN"/>
                </w:rPr>
              </m:ctrlPr>
            </m:sSupPr>
            <m:e>
              <m:r>
                <w:rPr>
                  <w:rFonts w:ascii="Cambria Math" w:eastAsiaTheme="minorEastAsia" w:hAnsi="Cambria Math"/>
                  <w:szCs w:val="26"/>
                  <w:lang w:val="vi-VN"/>
                </w:rPr>
                <m:t>10</m:t>
              </m:r>
            </m:e>
            <m:sup>
              <m:r>
                <w:rPr>
                  <w:rFonts w:ascii="Cambria Math" w:eastAsiaTheme="minorEastAsia" w:hAnsi="Cambria Math"/>
                  <w:szCs w:val="26"/>
                  <w:lang w:val="vi-VN"/>
                </w:rPr>
                <m:t>-8</m:t>
              </m:r>
            </m:sup>
          </m:sSup>
        </m:oMath>
      </m:oMathPara>
    </w:p>
    <w:p w14:paraId="17456429" w14:textId="77777777" w:rsidR="00CB456D" w:rsidRPr="00CB456D" w:rsidRDefault="00CB456D" w:rsidP="00CB456D">
      <w:pPr>
        <w:pStyle w:val="ListParagraph"/>
        <w:ind w:left="1713"/>
        <w:rPr>
          <w:rFonts w:eastAsiaTheme="minorEastAsia"/>
          <w:szCs w:val="26"/>
          <w:lang w:val="vi-VN"/>
        </w:rPr>
      </w:pPr>
    </w:p>
    <w:p w14:paraId="32DBF68D" w14:textId="2F9A72E1" w:rsidR="00CB456D" w:rsidRPr="00971B55" w:rsidRDefault="00971B55" w:rsidP="00971B55">
      <w:pPr>
        <w:pStyle w:val="ListParagraph"/>
        <w:numPr>
          <w:ilvl w:val="0"/>
          <w:numId w:val="2"/>
        </w:numPr>
        <w:rPr>
          <w:rFonts w:eastAsiaTheme="minorEastAsia"/>
          <w:b/>
          <w:bCs/>
          <w:szCs w:val="26"/>
          <w:lang w:val="vi-VN"/>
        </w:rPr>
      </w:pPr>
      <w:r w:rsidRPr="00971B55">
        <w:rPr>
          <w:rFonts w:eastAsiaTheme="minorEastAsia"/>
          <w:b/>
          <w:bCs/>
          <w:szCs w:val="26"/>
          <w:lang w:val="vi-VN"/>
        </w:rPr>
        <w:t>Bias, variance và tradeoff</w:t>
      </w:r>
    </w:p>
    <w:p w14:paraId="58E18FDC" w14:textId="7118941D" w:rsidR="00971B55" w:rsidRPr="00785493" w:rsidRDefault="00971B55" w:rsidP="00971B55">
      <w:pPr>
        <w:pStyle w:val="ListParagraph"/>
        <w:numPr>
          <w:ilvl w:val="0"/>
          <w:numId w:val="13"/>
        </w:numPr>
        <w:rPr>
          <w:rFonts w:eastAsiaTheme="minorEastAsia"/>
          <w:b/>
          <w:bCs/>
          <w:szCs w:val="26"/>
          <w:lang w:val="vi-VN"/>
        </w:rPr>
      </w:pPr>
      <w:r w:rsidRPr="00785493">
        <w:rPr>
          <w:rFonts w:eastAsiaTheme="minorEastAsia"/>
          <w:b/>
          <w:bCs/>
          <w:szCs w:val="26"/>
          <w:lang w:val="vi-VN"/>
        </w:rPr>
        <w:t>Bias</w:t>
      </w:r>
      <w:r w:rsidR="00C15888" w:rsidRPr="00785493">
        <w:rPr>
          <w:rFonts w:eastAsiaTheme="minorEastAsia"/>
          <w:b/>
          <w:bCs/>
          <w:szCs w:val="26"/>
        </w:rPr>
        <w:t xml:space="preserve"> (</w:t>
      </w:r>
      <w:r w:rsidR="00C15888" w:rsidRPr="00785493">
        <w:rPr>
          <w:rFonts w:eastAsiaTheme="minorEastAsia"/>
          <w:b/>
          <w:bCs/>
          <w:szCs w:val="26"/>
          <w:lang w:val="vi-VN"/>
        </w:rPr>
        <w:t>Độ chệch)</w:t>
      </w:r>
    </w:p>
    <w:p w14:paraId="6080D721" w14:textId="713D2652" w:rsidR="00C15888" w:rsidRPr="0081785D" w:rsidRDefault="00D60A49" w:rsidP="00D60A49">
      <w:pPr>
        <w:pStyle w:val="ListParagraph"/>
        <w:numPr>
          <w:ilvl w:val="0"/>
          <w:numId w:val="4"/>
        </w:numPr>
        <w:rPr>
          <w:rFonts w:eastAsiaTheme="minorEastAsia"/>
          <w:szCs w:val="26"/>
          <w:lang w:val="vi-VN"/>
        </w:rPr>
      </w:pPr>
      <w:r w:rsidRPr="00D60A49">
        <w:rPr>
          <w:rFonts w:eastAsiaTheme="minorEastAsia"/>
          <w:b/>
          <w:bCs/>
          <w:szCs w:val="26"/>
          <w:lang w:val="vi-VN"/>
        </w:rPr>
        <w:t>Độ chệch</w:t>
      </w:r>
      <w:r w:rsidRPr="00D60A49">
        <w:rPr>
          <w:rFonts w:eastAsiaTheme="minorEastAsia"/>
          <w:szCs w:val="26"/>
          <w:lang w:val="vi-VN"/>
        </w:rPr>
        <w:t> là sai khác giữa giá trị dự báo và giá trị ground truth của một mô hình.</w:t>
      </w:r>
    </w:p>
    <w:p w14:paraId="0CBEB7A1" w14:textId="2B9F3DE8" w:rsidR="0081785D" w:rsidRPr="0081785D" w:rsidRDefault="0081785D" w:rsidP="00D60A49">
      <w:pPr>
        <w:pStyle w:val="ListParagraph"/>
        <w:numPr>
          <w:ilvl w:val="0"/>
          <w:numId w:val="4"/>
        </w:numPr>
        <w:rPr>
          <w:rFonts w:eastAsiaTheme="minorEastAsia"/>
          <w:szCs w:val="26"/>
          <w:lang w:val="vi-VN"/>
        </w:rPr>
      </w:pPr>
      <w:r w:rsidRPr="0081785D">
        <w:rPr>
          <w:rFonts w:eastAsiaTheme="minorEastAsia"/>
          <w:szCs w:val="26"/>
          <w:lang w:val="vi-VN"/>
        </w:rPr>
        <w:t>Thông thường những mô hình </w:t>
      </w:r>
      <w:r w:rsidRPr="0081785D">
        <w:rPr>
          <w:rFonts w:eastAsiaTheme="minorEastAsia"/>
          <w:b/>
          <w:bCs/>
          <w:szCs w:val="26"/>
          <w:lang w:val="vi-VN"/>
        </w:rPr>
        <w:t>quá đơn giản</w:t>
      </w:r>
      <w:r w:rsidRPr="0081785D">
        <w:rPr>
          <w:rFonts w:eastAsiaTheme="minorEastAsia"/>
          <w:szCs w:val="26"/>
          <w:lang w:val="vi-VN"/>
        </w:rPr>
        <w:t> được huấn luyện trên những bộ dữ liệu </w:t>
      </w:r>
      <w:r w:rsidRPr="0081785D">
        <w:rPr>
          <w:rFonts w:eastAsiaTheme="minorEastAsia"/>
          <w:b/>
          <w:bCs/>
          <w:szCs w:val="26"/>
          <w:lang w:val="vi-VN"/>
        </w:rPr>
        <w:t>lớn</w:t>
      </w:r>
      <w:r w:rsidRPr="0081785D">
        <w:rPr>
          <w:rFonts w:eastAsiaTheme="minorEastAsia"/>
          <w:szCs w:val="26"/>
          <w:lang w:val="vi-VN"/>
        </w:rPr>
        <w:t> sẽ dẫn tới độ chệch lớn.</w:t>
      </w:r>
    </w:p>
    <w:p w14:paraId="00BDF6AC" w14:textId="638A2ACC" w:rsidR="0081785D" w:rsidRPr="00785493" w:rsidRDefault="00785493" w:rsidP="00D60A49">
      <w:pPr>
        <w:pStyle w:val="ListParagraph"/>
        <w:numPr>
          <w:ilvl w:val="0"/>
          <w:numId w:val="4"/>
        </w:numPr>
        <w:rPr>
          <w:rFonts w:eastAsiaTheme="minorEastAsia"/>
          <w:szCs w:val="26"/>
          <w:lang w:val="vi-VN"/>
        </w:rPr>
      </w:pPr>
      <w:r w:rsidRPr="00785493">
        <w:rPr>
          <w:rFonts w:eastAsiaTheme="minorEastAsia"/>
          <w:szCs w:val="26"/>
          <w:lang w:val="vi-VN"/>
        </w:rPr>
        <w:t>Vì vậy trong tình huống này để giảm bớt độ chệch thì chúng ta thường sử dụng mô hình </w:t>
      </w:r>
      <w:r w:rsidRPr="00785493">
        <w:rPr>
          <w:rFonts w:eastAsiaTheme="minorEastAsia"/>
          <w:b/>
          <w:bCs/>
          <w:szCs w:val="26"/>
          <w:lang w:val="vi-VN"/>
        </w:rPr>
        <w:t>phức tạp hơn</w:t>
      </w:r>
      <w:r w:rsidRPr="00785493">
        <w:rPr>
          <w:rFonts w:eastAsiaTheme="minorEastAsia"/>
          <w:szCs w:val="26"/>
          <w:lang w:val="vi-VN"/>
        </w:rPr>
        <w:t> để tận dụng khả năng biểu diễn tốt hơn của chúng trên những tập dữ liệu kích thước lớn.</w:t>
      </w:r>
    </w:p>
    <w:p w14:paraId="4EB88258" w14:textId="3924BEFA" w:rsidR="00785493" w:rsidRPr="00785493" w:rsidRDefault="00785493" w:rsidP="00785493">
      <w:pPr>
        <w:pStyle w:val="ListParagraph"/>
        <w:numPr>
          <w:ilvl w:val="0"/>
          <w:numId w:val="13"/>
        </w:numPr>
        <w:rPr>
          <w:rFonts w:eastAsiaTheme="minorEastAsia"/>
          <w:b/>
          <w:bCs/>
          <w:szCs w:val="26"/>
          <w:lang w:val="vi-VN"/>
        </w:rPr>
      </w:pPr>
      <w:r w:rsidRPr="00785493">
        <w:rPr>
          <w:rFonts w:eastAsiaTheme="minorEastAsia"/>
          <w:b/>
          <w:bCs/>
          <w:szCs w:val="26"/>
          <w:lang w:val="vi-VN"/>
        </w:rPr>
        <w:t>Variance (Phương sai)</w:t>
      </w:r>
    </w:p>
    <w:p w14:paraId="1432D6DE" w14:textId="7BD9E817" w:rsidR="00785493" w:rsidRPr="00035830" w:rsidRDefault="00035830" w:rsidP="00785493">
      <w:pPr>
        <w:pStyle w:val="ListParagraph"/>
        <w:numPr>
          <w:ilvl w:val="0"/>
          <w:numId w:val="4"/>
        </w:numPr>
        <w:rPr>
          <w:rFonts w:eastAsiaTheme="minorEastAsia"/>
          <w:szCs w:val="26"/>
          <w:lang w:val="vi-VN"/>
        </w:rPr>
      </w:pPr>
      <w:r w:rsidRPr="00035830">
        <w:rPr>
          <w:rFonts w:eastAsiaTheme="minorEastAsia"/>
          <w:b/>
          <w:bCs/>
          <w:szCs w:val="26"/>
          <w:lang w:val="vi-VN"/>
        </w:rPr>
        <w:t>Phương sai </w:t>
      </w:r>
      <w:r w:rsidRPr="00035830">
        <w:rPr>
          <w:rFonts w:eastAsiaTheme="minorEastAsia"/>
          <w:szCs w:val="26"/>
          <w:lang w:val="vi-VN"/>
        </w:rPr>
        <w:t>được hiểu là hiện tượng mô hình của bạn dự báo ra giá trị có mức độ dao động lớn nhưng thiếu tổng quát.</w:t>
      </w:r>
    </w:p>
    <w:p w14:paraId="4B1405AE" w14:textId="53E96A7B" w:rsidR="00971B55" w:rsidRPr="0084395A" w:rsidRDefault="00CB3049" w:rsidP="00CB3049">
      <w:pPr>
        <w:pStyle w:val="ListParagraph"/>
        <w:numPr>
          <w:ilvl w:val="0"/>
          <w:numId w:val="4"/>
        </w:numPr>
        <w:rPr>
          <w:rFonts w:eastAsiaTheme="minorEastAsia"/>
          <w:szCs w:val="26"/>
          <w:lang w:val="vi-VN"/>
        </w:rPr>
      </w:pPr>
      <w:r w:rsidRPr="00CB3049">
        <w:rPr>
          <w:rFonts w:eastAsiaTheme="minorEastAsia"/>
          <w:szCs w:val="26"/>
          <w:lang w:val="vi-VN"/>
        </w:rPr>
        <w:t> Yếu tố thiếu tổng quát được thể hiện qua việc giá trị dự báo có thể khớp tốt mọi điểm trên tập huấn luyện nhưng rất </w:t>
      </w:r>
      <w:r w:rsidRPr="00CB3049">
        <w:rPr>
          <w:rFonts w:eastAsiaTheme="minorEastAsia"/>
          <w:b/>
          <w:bCs/>
          <w:szCs w:val="26"/>
          <w:lang w:val="vi-VN"/>
        </w:rPr>
        <w:t>dao động</w:t>
      </w:r>
      <w:r w:rsidRPr="00CB3049">
        <w:rPr>
          <w:rFonts w:eastAsiaTheme="minorEastAsia"/>
          <w:szCs w:val="26"/>
          <w:lang w:val="vi-VN"/>
        </w:rPr>
        <w:t xml:space="preserve"> xung quanh giá trị ground truth trên tập huấn </w:t>
      </w:r>
      <w:r w:rsidR="0084395A">
        <w:rPr>
          <w:rFonts w:eastAsiaTheme="minorEastAsia"/>
          <w:szCs w:val="26"/>
          <w:lang w:val="vi-VN"/>
        </w:rPr>
        <w:t>luyện.</w:t>
      </w:r>
    </w:p>
    <w:p w14:paraId="68D36466" w14:textId="644037E1" w:rsidR="0084395A" w:rsidRPr="0084395A" w:rsidRDefault="0084395A" w:rsidP="00CB3049">
      <w:pPr>
        <w:pStyle w:val="ListParagraph"/>
        <w:numPr>
          <w:ilvl w:val="0"/>
          <w:numId w:val="4"/>
        </w:numPr>
        <w:rPr>
          <w:rFonts w:eastAsiaTheme="minorEastAsia"/>
          <w:szCs w:val="26"/>
          <w:lang w:val="vi-VN"/>
        </w:rPr>
      </w:pPr>
      <w:r w:rsidRPr="0084395A">
        <w:rPr>
          <w:rFonts w:eastAsiaTheme="minorEastAsia"/>
          <w:szCs w:val="26"/>
          <w:lang w:val="vi-VN"/>
        </w:rPr>
        <w:t>Những lớp mô hình </w:t>
      </w:r>
      <w:r w:rsidRPr="0084395A">
        <w:rPr>
          <w:rFonts w:eastAsiaTheme="minorEastAsia"/>
          <w:b/>
          <w:bCs/>
          <w:szCs w:val="26"/>
          <w:lang w:val="vi-VN"/>
        </w:rPr>
        <w:t>phức tạp</w:t>
      </w:r>
      <w:r w:rsidRPr="0084395A">
        <w:rPr>
          <w:rFonts w:eastAsiaTheme="minorEastAsia"/>
          <w:szCs w:val="26"/>
          <w:lang w:val="vi-VN"/>
        </w:rPr>
        <w:t> được huấn luyện trên tập huấn luyện </w:t>
      </w:r>
      <w:r w:rsidRPr="0084395A">
        <w:rPr>
          <w:rFonts w:eastAsiaTheme="minorEastAsia"/>
          <w:b/>
          <w:bCs/>
          <w:szCs w:val="26"/>
          <w:lang w:val="vi-VN"/>
        </w:rPr>
        <w:t>nhỏ</w:t>
      </w:r>
      <w:r w:rsidRPr="0084395A">
        <w:rPr>
          <w:rFonts w:eastAsiaTheme="minorEastAsia"/>
          <w:szCs w:val="26"/>
          <w:lang w:val="vi-VN"/>
        </w:rPr>
        <w:t> thường xảy ra hiện tượng phương sai cao và dẫn tới việc học giả mạo thông qua bắt chước dữ liệu hơn là học qui luật tổng quát.</w:t>
      </w:r>
    </w:p>
    <w:p w14:paraId="33E51CCE" w14:textId="011499F3" w:rsidR="0084395A" w:rsidRPr="0084395A" w:rsidRDefault="0084395A" w:rsidP="0084395A">
      <w:pPr>
        <w:pStyle w:val="ListParagraph"/>
        <w:numPr>
          <w:ilvl w:val="0"/>
          <w:numId w:val="13"/>
        </w:numPr>
        <w:rPr>
          <w:rFonts w:eastAsiaTheme="minorEastAsia"/>
          <w:b/>
          <w:bCs/>
          <w:szCs w:val="26"/>
          <w:lang w:val="vi-VN"/>
        </w:rPr>
      </w:pPr>
      <w:r w:rsidRPr="0084395A">
        <w:rPr>
          <w:rFonts w:eastAsiaTheme="minorEastAsia"/>
          <w:b/>
          <w:bCs/>
          <w:szCs w:val="26"/>
          <w:lang w:val="vi-VN"/>
        </w:rPr>
        <w:t>Tradeoff (Đánh đổi)</w:t>
      </w:r>
    </w:p>
    <w:p w14:paraId="0EE83517" w14:textId="4FCC6B35" w:rsidR="0084395A" w:rsidRPr="00C72AB5" w:rsidRDefault="005E752D" w:rsidP="0084395A">
      <w:pPr>
        <w:pStyle w:val="ListParagraph"/>
        <w:numPr>
          <w:ilvl w:val="0"/>
          <w:numId w:val="4"/>
        </w:numPr>
        <w:rPr>
          <w:rFonts w:eastAsiaTheme="minorEastAsia"/>
          <w:b/>
          <w:bCs/>
          <w:szCs w:val="26"/>
          <w:lang w:val="vi-VN"/>
        </w:rPr>
      </w:pPr>
      <w:r>
        <w:rPr>
          <w:rFonts w:eastAsiaTheme="minorEastAsia"/>
          <w:szCs w:val="26"/>
          <w:lang w:val="vi-VN"/>
        </w:rPr>
        <w:t>Chúng ta luôn chấp nhận</w:t>
      </w:r>
      <w:r w:rsidR="00734ACA">
        <w:rPr>
          <w:rFonts w:eastAsiaTheme="minorEastAsia"/>
          <w:szCs w:val="26"/>
          <w:lang w:val="vi-VN"/>
        </w:rPr>
        <w:t xml:space="preserve"> một sai số nhiễu </w:t>
      </w:r>
      <m:oMath>
        <m:r>
          <w:rPr>
            <w:rFonts w:ascii="Cambria Math" w:eastAsiaTheme="minorEastAsia" w:hAnsi="Cambria Math"/>
            <w:szCs w:val="26"/>
            <w:lang w:val="vi-VN"/>
          </w:rPr>
          <m:t xml:space="preserve"> ϵ </m:t>
        </m:r>
      </m:oMath>
      <w:r w:rsidR="00734ACA">
        <w:rPr>
          <w:rFonts w:eastAsiaTheme="minorEastAsia"/>
          <w:szCs w:val="26"/>
          <w:lang w:val="vi-VN"/>
        </w:rPr>
        <w:t xml:space="preserve">giữa hàm f(x) và giá trị thực ground truth </w:t>
      </w:r>
      <w:r w:rsidR="00F10C53">
        <w:rPr>
          <w:rFonts w:eastAsiaTheme="minorEastAsia"/>
          <w:szCs w:val="26"/>
          <w:lang w:val="vi-VN"/>
        </w:rPr>
        <w:t>y, đây là phần sai số ngẫu nhiên không thể tránh khỏi.</w:t>
      </w:r>
    </w:p>
    <w:p w14:paraId="569645E1" w14:textId="463E7AE4" w:rsidR="00C72AB5" w:rsidRPr="002F77E8" w:rsidRDefault="002F77E8" w:rsidP="00C72AB5">
      <w:pPr>
        <w:pStyle w:val="ListParagraph"/>
        <w:ind w:left="1713"/>
        <w:rPr>
          <w:rFonts w:eastAsiaTheme="minorEastAsia"/>
          <w:b/>
          <w:bCs/>
          <w:szCs w:val="26"/>
          <w:lang w:val="vi-VN"/>
        </w:rPr>
      </w:pPr>
      <m:oMathPara>
        <m:oMathParaPr>
          <m:jc m:val="center"/>
        </m:oMathParaPr>
        <m:oMath>
          <m:sSub>
            <m:sSubPr>
              <m:ctrlPr>
                <w:rPr>
                  <w:rFonts w:ascii="Cambria Math" w:eastAsiaTheme="minorEastAsia" w:hAnsi="Cambria Math"/>
                  <w:b/>
                  <w:bCs/>
                  <w:i/>
                  <w:szCs w:val="26"/>
                  <w:lang w:val="vi-VN"/>
                </w:rPr>
              </m:ctrlPr>
            </m:sSubPr>
            <m:e>
              <m:r>
                <m:rPr>
                  <m:sty m:val="bi"/>
                </m:rPr>
                <w:rPr>
                  <w:rFonts w:ascii="Cambria Math" w:eastAsiaTheme="minorEastAsia" w:hAnsi="Cambria Math"/>
                  <w:szCs w:val="26"/>
                  <w:lang w:val="vi-VN"/>
                </w:rPr>
                <m:t>y</m:t>
              </m:r>
            </m:e>
            <m:sub>
              <m:r>
                <m:rPr>
                  <m:sty m:val="bi"/>
                </m:rPr>
                <w:rPr>
                  <w:rFonts w:ascii="Cambria Math" w:eastAsiaTheme="minorEastAsia" w:hAnsi="Cambria Math"/>
                  <w:szCs w:val="26"/>
                  <w:lang w:val="vi-VN"/>
                </w:rPr>
                <m:t>i</m:t>
              </m:r>
            </m:sub>
          </m:sSub>
          <m:r>
            <m:rPr>
              <m:sty m:val="bi"/>
            </m:rPr>
            <w:rPr>
              <w:rFonts w:ascii="Cambria Math" w:eastAsiaTheme="minorEastAsia" w:hAnsi="Cambria Math"/>
              <w:szCs w:val="26"/>
              <w:lang w:val="vi-VN"/>
            </w:rPr>
            <m:t>=f</m:t>
          </m:r>
          <m:d>
            <m:dPr>
              <m:ctrlPr>
                <w:rPr>
                  <w:rFonts w:ascii="Cambria Math" w:eastAsiaTheme="minorEastAsia" w:hAnsi="Cambria Math"/>
                  <w:b/>
                  <w:bCs/>
                  <w:i/>
                  <w:szCs w:val="26"/>
                  <w:lang w:val="vi-VN"/>
                </w:rPr>
              </m:ctrlPr>
            </m:dPr>
            <m:e>
              <m:sSub>
                <m:sSubPr>
                  <m:ctrlPr>
                    <w:rPr>
                      <w:rFonts w:ascii="Cambria Math" w:eastAsiaTheme="minorEastAsia" w:hAnsi="Cambria Math"/>
                      <w:b/>
                      <w:bCs/>
                      <w:i/>
                      <w:szCs w:val="26"/>
                      <w:lang w:val="vi-VN"/>
                    </w:rPr>
                  </m:ctrlPr>
                </m:sSubPr>
                <m:e>
                  <m:r>
                    <m:rPr>
                      <m:sty m:val="bi"/>
                    </m:rPr>
                    <w:rPr>
                      <w:rFonts w:ascii="Cambria Math" w:eastAsiaTheme="minorEastAsia" w:hAnsi="Cambria Math"/>
                      <w:szCs w:val="26"/>
                      <w:lang w:val="vi-VN"/>
                    </w:rPr>
                    <m:t>x</m:t>
                  </m:r>
                </m:e>
                <m:sub>
                  <m:r>
                    <m:rPr>
                      <m:sty m:val="bi"/>
                    </m:rPr>
                    <w:rPr>
                      <w:rFonts w:ascii="Cambria Math" w:eastAsiaTheme="minorEastAsia" w:hAnsi="Cambria Math"/>
                      <w:szCs w:val="26"/>
                      <w:lang w:val="vi-VN"/>
                    </w:rPr>
                    <m:t>i</m:t>
                  </m:r>
                </m:sub>
              </m:sSub>
            </m:e>
          </m:d>
          <m:r>
            <m:rPr>
              <m:sty m:val="bi"/>
            </m:rPr>
            <w:rPr>
              <w:rFonts w:ascii="Cambria Math" w:eastAsiaTheme="minorEastAsia" w:hAnsi="Cambria Math"/>
              <w:szCs w:val="26"/>
              <w:lang w:val="vi-VN"/>
            </w:rPr>
            <m:t>+</m:t>
          </m:r>
          <m:sSub>
            <m:sSubPr>
              <m:ctrlPr>
                <w:rPr>
                  <w:rFonts w:ascii="Cambria Math" w:eastAsiaTheme="minorEastAsia" w:hAnsi="Cambria Math"/>
                  <w:b/>
                  <w:bCs/>
                  <w:i/>
                  <w:szCs w:val="26"/>
                  <w:lang w:val="vi-VN"/>
                </w:rPr>
              </m:ctrlPr>
            </m:sSubPr>
            <m:e>
              <m:r>
                <m:rPr>
                  <m:sty m:val="bi"/>
                </m:rPr>
                <w:rPr>
                  <w:rFonts w:ascii="Cambria Math" w:eastAsiaTheme="minorEastAsia" w:hAnsi="Cambria Math"/>
                  <w:szCs w:val="26"/>
                  <w:lang w:val="vi-VN"/>
                </w:rPr>
                <m:t>ϵ</m:t>
              </m:r>
            </m:e>
            <m:sub>
              <m:r>
                <m:rPr>
                  <m:sty m:val="bi"/>
                </m:rPr>
                <w:rPr>
                  <w:rFonts w:ascii="Cambria Math" w:eastAsiaTheme="minorEastAsia" w:hAnsi="Cambria Math"/>
                  <w:szCs w:val="26"/>
                  <w:lang w:val="vi-VN"/>
                </w:rPr>
                <m:t>i</m:t>
              </m:r>
            </m:sub>
          </m:sSub>
          <m:r>
            <m:rPr>
              <m:sty m:val="bi"/>
            </m:rPr>
            <w:rPr>
              <w:rFonts w:ascii="Cambria Math" w:eastAsiaTheme="minorEastAsia" w:hAnsi="Cambria Math"/>
              <w:szCs w:val="26"/>
              <w:lang w:val="vi-VN"/>
            </w:rPr>
            <m:t xml:space="preserve"> </m:t>
          </m:r>
        </m:oMath>
      </m:oMathPara>
    </w:p>
    <w:p w14:paraId="28B97412" w14:textId="654A032B" w:rsidR="00734ACA" w:rsidRPr="00B06AF8" w:rsidRDefault="00CC6231" w:rsidP="0084395A">
      <w:pPr>
        <w:pStyle w:val="ListParagraph"/>
        <w:numPr>
          <w:ilvl w:val="0"/>
          <w:numId w:val="4"/>
        </w:numPr>
        <w:rPr>
          <w:rFonts w:eastAsiaTheme="minorEastAsia"/>
          <w:b/>
          <w:bCs/>
          <w:szCs w:val="26"/>
          <w:lang w:val="vi-VN"/>
        </w:rPr>
      </w:pPr>
      <w:r>
        <w:rPr>
          <w:rFonts w:eastAsiaTheme="minorEastAsia"/>
          <w:szCs w:val="26"/>
          <w:lang w:val="vi-VN"/>
        </w:rPr>
        <w:t xml:space="preserve">Công thức </w:t>
      </w:r>
      <w:r w:rsidRPr="00B06AF8">
        <w:rPr>
          <w:rFonts w:eastAsiaTheme="minorEastAsia"/>
          <w:b/>
          <w:bCs/>
          <w:szCs w:val="26"/>
          <w:lang w:val="vi-VN"/>
        </w:rPr>
        <w:t>Tổng bình phương sai số</w:t>
      </w:r>
      <w:r>
        <w:rPr>
          <w:rFonts w:eastAsiaTheme="minorEastAsia"/>
          <w:szCs w:val="26"/>
          <w:lang w:val="vi-VN"/>
        </w:rPr>
        <w:t xml:space="preserve"> giữa </w:t>
      </w:r>
      <m:oMath>
        <m:r>
          <w:rPr>
            <w:rFonts w:ascii="Cambria Math" w:eastAsiaTheme="minorEastAsia" w:hAnsi="Cambria Math"/>
            <w:szCs w:val="26"/>
            <w:lang w:val="vi-VN"/>
          </w:rPr>
          <m:t xml:space="preserve"> </m:t>
        </m:r>
        <m:acc>
          <m:accPr>
            <m:ctrlPr>
              <w:rPr>
                <w:rFonts w:ascii="Cambria Math" w:eastAsiaTheme="minorEastAsia" w:hAnsi="Cambria Math"/>
                <w:i/>
                <w:szCs w:val="26"/>
                <w:lang w:val="vi-VN"/>
              </w:rPr>
            </m:ctrlPr>
          </m:accPr>
          <m:e>
            <m:r>
              <w:rPr>
                <w:rFonts w:ascii="Cambria Math" w:eastAsiaTheme="minorEastAsia" w:hAnsi="Cambria Math"/>
                <w:szCs w:val="26"/>
                <w:lang w:val="vi-VN"/>
              </w:rPr>
              <m:t>f</m:t>
            </m:r>
          </m:e>
        </m:acc>
        <m:d>
          <m:dPr>
            <m:ctrlPr>
              <w:rPr>
                <w:rFonts w:ascii="Cambria Math" w:eastAsiaTheme="minorEastAsia" w:hAnsi="Cambria Math"/>
                <w:i/>
                <w:szCs w:val="26"/>
                <w:lang w:val="vi-VN"/>
              </w:rPr>
            </m:ctrlPr>
          </m:dPr>
          <m:e>
            <m:r>
              <w:rPr>
                <w:rFonts w:ascii="Cambria Math" w:eastAsiaTheme="minorEastAsia" w:hAnsi="Cambria Math"/>
                <w:szCs w:val="26"/>
                <w:lang w:val="vi-VN"/>
              </w:rPr>
              <m:t>x;D</m:t>
            </m:r>
          </m:e>
        </m:d>
      </m:oMath>
      <w:r w:rsidR="00B06AF8">
        <w:rPr>
          <w:rFonts w:eastAsiaTheme="minorEastAsia"/>
          <w:szCs w:val="26"/>
          <w:lang w:val="vi-VN"/>
        </w:rPr>
        <w:t xml:space="preserve"> và giá trị thực tế y:</w:t>
      </w:r>
    </w:p>
    <w:p w14:paraId="37BE2D38" w14:textId="25A9814B" w:rsidR="00B06AF8" w:rsidRPr="0084395A" w:rsidRDefault="00291439" w:rsidP="00B06AF8">
      <w:pPr>
        <w:pStyle w:val="ListParagraph"/>
        <w:ind w:left="1713"/>
        <w:rPr>
          <w:rFonts w:eastAsiaTheme="minorEastAsia"/>
          <w:b/>
          <w:bCs/>
          <w:szCs w:val="26"/>
          <w:lang w:val="vi-VN"/>
        </w:rPr>
      </w:pPr>
      <m:oMathPara>
        <m:oMathParaPr>
          <m:jc m:val="left"/>
        </m:oMathParaPr>
        <m:oMath>
          <m:r>
            <m:rPr>
              <m:sty m:val="bi"/>
            </m:rPr>
            <w:rPr>
              <w:rFonts w:ascii="Cambria Math" w:eastAsiaTheme="minorEastAsia" w:hAnsi="Cambria Math"/>
              <w:szCs w:val="26"/>
              <w:lang w:val="vi-VN"/>
            </w:rPr>
            <w:lastRenderedPageBreak/>
            <m:t>E</m:t>
          </m:r>
          <m:d>
            <m:dPr>
              <m:begChr m:val="["/>
              <m:endChr m:val="]"/>
              <m:ctrlPr>
                <w:rPr>
                  <w:rFonts w:ascii="Cambria Math" w:eastAsiaTheme="minorEastAsia" w:hAnsi="Cambria Math"/>
                  <w:b/>
                  <w:bCs/>
                  <w:i/>
                  <w:szCs w:val="26"/>
                  <w:lang w:val="vi-VN"/>
                </w:rPr>
              </m:ctrlPr>
            </m:dPr>
            <m:e>
              <m:sSup>
                <m:sSupPr>
                  <m:ctrlPr>
                    <w:rPr>
                      <w:rFonts w:ascii="Cambria Math" w:eastAsiaTheme="minorEastAsia" w:hAnsi="Cambria Math"/>
                      <w:b/>
                      <w:bCs/>
                      <w:i/>
                      <w:szCs w:val="26"/>
                      <w:lang w:val="vi-VN"/>
                    </w:rPr>
                  </m:ctrlPr>
                </m:sSupPr>
                <m:e>
                  <m:d>
                    <m:dPr>
                      <m:ctrlPr>
                        <w:rPr>
                          <w:rFonts w:ascii="Cambria Math" w:eastAsiaTheme="minorEastAsia" w:hAnsi="Cambria Math"/>
                          <w:b/>
                          <w:bCs/>
                          <w:i/>
                          <w:szCs w:val="26"/>
                          <w:lang w:val="vi-VN"/>
                        </w:rPr>
                      </m:ctrlPr>
                    </m:dPr>
                    <m:e>
                      <m:r>
                        <m:rPr>
                          <m:sty m:val="bi"/>
                        </m:rPr>
                        <w:rPr>
                          <w:rFonts w:ascii="Cambria Math" w:eastAsiaTheme="minorEastAsia" w:hAnsi="Cambria Math"/>
                          <w:szCs w:val="26"/>
                          <w:lang w:val="vi-VN"/>
                        </w:rPr>
                        <m:t>y-</m:t>
                      </m:r>
                      <m:acc>
                        <m:accPr>
                          <m:ctrlPr>
                            <w:rPr>
                              <w:rFonts w:ascii="Cambria Math" w:eastAsiaTheme="minorEastAsia" w:hAnsi="Cambria Math"/>
                              <w:b/>
                              <w:bCs/>
                              <w:i/>
                              <w:szCs w:val="26"/>
                              <w:lang w:val="vi-VN"/>
                            </w:rPr>
                          </m:ctrlPr>
                        </m:accPr>
                        <m:e>
                          <m:r>
                            <m:rPr>
                              <m:sty m:val="bi"/>
                            </m:rPr>
                            <w:rPr>
                              <w:rFonts w:ascii="Cambria Math" w:eastAsiaTheme="minorEastAsia" w:hAnsi="Cambria Math"/>
                              <w:szCs w:val="26"/>
                              <w:lang w:val="vi-VN"/>
                            </w:rPr>
                            <m:t>f</m:t>
                          </m:r>
                        </m:e>
                      </m:acc>
                      <m:d>
                        <m:dPr>
                          <m:ctrlPr>
                            <w:rPr>
                              <w:rFonts w:ascii="Cambria Math" w:eastAsiaTheme="minorEastAsia" w:hAnsi="Cambria Math"/>
                              <w:b/>
                              <w:bCs/>
                              <w:i/>
                              <w:szCs w:val="26"/>
                              <w:lang w:val="vi-VN"/>
                            </w:rPr>
                          </m:ctrlPr>
                        </m:dPr>
                        <m:e>
                          <m:r>
                            <m:rPr>
                              <m:sty m:val="bi"/>
                            </m:rPr>
                            <w:rPr>
                              <w:rFonts w:ascii="Cambria Math" w:eastAsiaTheme="minorEastAsia" w:hAnsi="Cambria Math"/>
                              <w:szCs w:val="26"/>
                              <w:lang w:val="vi-VN"/>
                            </w:rPr>
                            <m:t>x;D</m:t>
                          </m:r>
                        </m:e>
                      </m:d>
                    </m:e>
                  </m:d>
                </m:e>
                <m:sup>
                  <m:r>
                    <m:rPr>
                      <m:sty m:val="bi"/>
                    </m:rPr>
                    <w:rPr>
                      <w:rFonts w:ascii="Cambria Math" w:eastAsiaTheme="minorEastAsia" w:hAnsi="Cambria Math"/>
                      <w:szCs w:val="26"/>
                      <w:lang w:val="vi-VN"/>
                    </w:rPr>
                    <m:t>2</m:t>
                  </m:r>
                </m:sup>
              </m:sSup>
            </m:e>
          </m:d>
          <m:r>
            <m:rPr>
              <m:sty m:val="bi"/>
            </m:rPr>
            <w:rPr>
              <w:rFonts w:ascii="Cambria Math" w:eastAsiaTheme="minorEastAsia" w:hAnsi="Cambria Math"/>
              <w:szCs w:val="26"/>
              <w:lang w:val="vi-VN"/>
            </w:rPr>
            <m:t>=E</m:t>
          </m:r>
          <m:d>
            <m:dPr>
              <m:begChr m:val="["/>
              <m:endChr m:val="]"/>
              <m:ctrlPr>
                <w:rPr>
                  <w:rFonts w:ascii="Cambria Math" w:eastAsiaTheme="minorEastAsia" w:hAnsi="Cambria Math"/>
                  <w:b/>
                  <w:bCs/>
                  <w:i/>
                  <w:szCs w:val="26"/>
                  <w:lang w:val="vi-VN"/>
                </w:rPr>
              </m:ctrlPr>
            </m:dPr>
            <m:e>
              <m:sSup>
                <m:sSupPr>
                  <m:ctrlPr>
                    <w:rPr>
                      <w:rFonts w:ascii="Cambria Math" w:eastAsiaTheme="minorEastAsia" w:hAnsi="Cambria Math"/>
                      <w:b/>
                      <w:bCs/>
                      <w:i/>
                      <w:szCs w:val="26"/>
                      <w:lang w:val="vi-VN"/>
                    </w:rPr>
                  </m:ctrlPr>
                </m:sSupPr>
                <m:e>
                  <m:d>
                    <m:dPr>
                      <m:ctrlPr>
                        <w:rPr>
                          <w:rFonts w:ascii="Cambria Math" w:eastAsiaTheme="minorEastAsia" w:hAnsi="Cambria Math"/>
                          <w:b/>
                          <w:bCs/>
                          <w:i/>
                          <w:szCs w:val="26"/>
                          <w:lang w:val="vi-VN"/>
                        </w:rPr>
                      </m:ctrlPr>
                    </m:dPr>
                    <m:e>
                      <m:acc>
                        <m:accPr>
                          <m:ctrlPr>
                            <w:rPr>
                              <w:rFonts w:ascii="Cambria Math" w:eastAsiaTheme="minorEastAsia" w:hAnsi="Cambria Math"/>
                              <w:b/>
                              <w:bCs/>
                              <w:i/>
                              <w:szCs w:val="26"/>
                              <w:lang w:val="vi-VN"/>
                            </w:rPr>
                          </m:ctrlPr>
                        </m:accPr>
                        <m:e>
                          <m:r>
                            <m:rPr>
                              <m:sty m:val="bi"/>
                            </m:rPr>
                            <w:rPr>
                              <w:rFonts w:ascii="Cambria Math" w:eastAsiaTheme="minorEastAsia" w:hAnsi="Cambria Math"/>
                              <w:szCs w:val="26"/>
                              <w:lang w:val="vi-VN"/>
                            </w:rPr>
                            <m:t>f</m:t>
                          </m:r>
                        </m:e>
                      </m:acc>
                      <m:d>
                        <m:dPr>
                          <m:ctrlPr>
                            <w:rPr>
                              <w:rFonts w:ascii="Cambria Math" w:eastAsiaTheme="minorEastAsia" w:hAnsi="Cambria Math"/>
                              <w:b/>
                              <w:bCs/>
                              <w:i/>
                              <w:szCs w:val="26"/>
                              <w:lang w:val="vi-VN"/>
                            </w:rPr>
                          </m:ctrlPr>
                        </m:dPr>
                        <m:e>
                          <m:r>
                            <m:rPr>
                              <m:sty m:val="bi"/>
                            </m:rPr>
                            <w:rPr>
                              <w:rFonts w:ascii="Cambria Math" w:eastAsiaTheme="minorEastAsia" w:hAnsi="Cambria Math"/>
                              <w:szCs w:val="26"/>
                              <w:lang w:val="vi-VN"/>
                            </w:rPr>
                            <m:t>x;D</m:t>
                          </m:r>
                        </m:e>
                      </m:d>
                    </m:e>
                  </m:d>
                </m:e>
                <m:sup>
                  <m:r>
                    <m:rPr>
                      <m:sty m:val="bi"/>
                    </m:rPr>
                    <w:rPr>
                      <w:rFonts w:ascii="Cambria Math" w:eastAsiaTheme="minorEastAsia" w:hAnsi="Cambria Math"/>
                      <w:szCs w:val="26"/>
                      <w:lang w:val="vi-VN"/>
                    </w:rPr>
                    <m:t>2</m:t>
                  </m:r>
                </m:sup>
              </m:sSup>
              <m:r>
                <m:rPr>
                  <m:sty m:val="bi"/>
                </m:rPr>
                <w:rPr>
                  <w:rFonts w:ascii="Cambria Math" w:eastAsiaTheme="minorEastAsia" w:hAnsi="Cambria Math"/>
                  <w:szCs w:val="26"/>
                  <w:lang w:val="vi-VN"/>
                </w:rPr>
                <m:t>-f(x)</m:t>
              </m:r>
            </m:e>
          </m:d>
          <m:r>
            <m:rPr>
              <m:sty m:val="bi"/>
            </m:rPr>
            <w:rPr>
              <w:rFonts w:ascii="Cambria Math" w:eastAsiaTheme="minorEastAsia" w:hAnsi="Cambria Math"/>
              <w:szCs w:val="26"/>
              <w:lang w:val="vi-VN"/>
            </w:rPr>
            <m:t>+E</m:t>
          </m:r>
          <m:d>
            <m:dPr>
              <m:begChr m:val="["/>
              <m:endChr m:val="]"/>
              <m:ctrlPr>
                <w:rPr>
                  <w:rFonts w:ascii="Cambria Math" w:eastAsiaTheme="minorEastAsia" w:hAnsi="Cambria Math"/>
                  <w:b/>
                  <w:bCs/>
                  <w:i/>
                  <w:szCs w:val="26"/>
                  <w:lang w:val="vi-VN"/>
                </w:rPr>
              </m:ctrlPr>
            </m:dPr>
            <m:e>
              <m:sSup>
                <m:sSupPr>
                  <m:ctrlPr>
                    <w:rPr>
                      <w:rFonts w:ascii="Cambria Math" w:eastAsiaTheme="minorEastAsia" w:hAnsi="Cambria Math"/>
                      <w:b/>
                      <w:bCs/>
                      <w:i/>
                      <w:szCs w:val="26"/>
                      <w:lang w:val="vi-VN"/>
                    </w:rPr>
                  </m:ctrlPr>
                </m:sSupPr>
                <m:e>
                  <m:d>
                    <m:dPr>
                      <m:ctrlPr>
                        <w:rPr>
                          <w:rFonts w:ascii="Cambria Math" w:eastAsiaTheme="minorEastAsia" w:hAnsi="Cambria Math"/>
                          <w:b/>
                          <w:bCs/>
                          <w:i/>
                          <w:szCs w:val="26"/>
                          <w:lang w:val="vi-VN"/>
                        </w:rPr>
                      </m:ctrlPr>
                    </m:dPr>
                    <m:e>
                      <m:r>
                        <m:rPr>
                          <m:sty m:val="bi"/>
                        </m:rPr>
                        <w:rPr>
                          <w:rFonts w:ascii="Cambria Math" w:eastAsiaTheme="minorEastAsia" w:hAnsi="Cambria Math"/>
                          <w:szCs w:val="26"/>
                          <w:lang w:val="vi-VN"/>
                        </w:rPr>
                        <m:t>y-</m:t>
                      </m:r>
                      <m:acc>
                        <m:accPr>
                          <m:ctrlPr>
                            <w:rPr>
                              <w:rFonts w:ascii="Cambria Math" w:eastAsiaTheme="minorEastAsia" w:hAnsi="Cambria Math"/>
                              <w:b/>
                              <w:bCs/>
                              <w:i/>
                              <w:szCs w:val="26"/>
                              <w:lang w:val="vi-VN"/>
                            </w:rPr>
                          </m:ctrlPr>
                        </m:accPr>
                        <m:e>
                          <m:r>
                            <m:rPr>
                              <m:sty m:val="bi"/>
                            </m:rPr>
                            <w:rPr>
                              <w:rFonts w:ascii="Cambria Math" w:eastAsiaTheme="minorEastAsia" w:hAnsi="Cambria Math"/>
                              <w:szCs w:val="26"/>
                              <w:lang w:val="vi-VN"/>
                            </w:rPr>
                            <m:t>f</m:t>
                          </m:r>
                        </m:e>
                      </m:acc>
                      <m:d>
                        <m:dPr>
                          <m:ctrlPr>
                            <w:rPr>
                              <w:rFonts w:ascii="Cambria Math" w:eastAsiaTheme="minorEastAsia" w:hAnsi="Cambria Math"/>
                              <w:b/>
                              <w:bCs/>
                              <w:i/>
                              <w:szCs w:val="26"/>
                              <w:lang w:val="vi-VN"/>
                            </w:rPr>
                          </m:ctrlPr>
                        </m:dPr>
                        <m:e>
                          <m:r>
                            <m:rPr>
                              <m:sty m:val="bi"/>
                            </m:rPr>
                            <w:rPr>
                              <w:rFonts w:ascii="Cambria Math" w:eastAsiaTheme="minorEastAsia" w:hAnsi="Cambria Math"/>
                              <w:szCs w:val="26"/>
                              <w:lang w:val="vi-VN"/>
                            </w:rPr>
                            <m:t>x;D</m:t>
                          </m:r>
                        </m:e>
                      </m:d>
                    </m:e>
                  </m:d>
                </m:e>
                <m:sup>
                  <m:r>
                    <m:rPr>
                      <m:sty m:val="bi"/>
                    </m:rPr>
                    <w:rPr>
                      <w:rFonts w:ascii="Cambria Math" w:eastAsiaTheme="minorEastAsia" w:hAnsi="Cambria Math"/>
                      <w:szCs w:val="26"/>
                      <w:lang w:val="vi-VN"/>
                    </w:rPr>
                    <m:t>2</m:t>
                  </m:r>
                </m:sup>
              </m:sSup>
            </m:e>
          </m:d>
          <m:r>
            <w:rPr>
              <w:rFonts w:ascii="Cambria Math" w:eastAsiaTheme="minorEastAsia" w:hAnsi="Cambria Math"/>
              <w:szCs w:val="26"/>
              <w:lang w:val="vi-VN"/>
            </w:rPr>
            <m:t>+</m:t>
          </m:r>
          <m:sSubSup>
            <m:sSubSupPr>
              <m:ctrlPr>
                <w:rPr>
                  <w:rFonts w:ascii="Cambria Math" w:eastAsiaTheme="minorEastAsia" w:hAnsi="Cambria Math"/>
                  <w:b/>
                  <w:bCs/>
                  <w:i/>
                  <w:szCs w:val="26"/>
                  <w:lang w:val="vi-VN"/>
                </w:rPr>
              </m:ctrlPr>
            </m:sSubSupPr>
            <m:e>
              <m:r>
                <m:rPr>
                  <m:sty m:val="bi"/>
                </m:rPr>
                <w:rPr>
                  <w:rFonts w:ascii="Cambria Math" w:eastAsiaTheme="minorEastAsia" w:hAnsi="Cambria Math"/>
                  <w:szCs w:val="26"/>
                  <w:lang w:val="vi-VN"/>
                </w:rPr>
                <m:t>σ</m:t>
              </m:r>
            </m:e>
            <m:sub>
              <m:r>
                <m:rPr>
                  <m:sty m:val="bi"/>
                </m:rPr>
                <w:rPr>
                  <w:rFonts w:ascii="Cambria Math" w:eastAsiaTheme="minorEastAsia" w:hAnsi="Cambria Math"/>
                  <w:szCs w:val="26"/>
                  <w:lang w:val="vi-VN"/>
                </w:rPr>
                <m:t>e</m:t>
              </m:r>
            </m:sub>
            <m:sup>
              <m:r>
                <m:rPr>
                  <m:sty m:val="bi"/>
                </m:rPr>
                <w:rPr>
                  <w:rFonts w:ascii="Cambria Math" w:eastAsiaTheme="minorEastAsia" w:hAnsi="Cambria Math"/>
                  <w:szCs w:val="26"/>
                  <w:lang w:val="vi-VN"/>
                </w:rPr>
                <m:t>2</m:t>
              </m:r>
            </m:sup>
          </m:sSubSup>
        </m:oMath>
      </m:oMathPara>
    </w:p>
    <w:p w14:paraId="25083B04" w14:textId="79C889C7" w:rsidR="001C7873" w:rsidRDefault="00DC64B1" w:rsidP="00DC64B1">
      <w:pPr>
        <w:pStyle w:val="ListParagraph"/>
        <w:numPr>
          <w:ilvl w:val="0"/>
          <w:numId w:val="4"/>
        </w:numPr>
        <w:rPr>
          <w:rFonts w:eastAsiaTheme="minorEastAsia"/>
          <w:szCs w:val="26"/>
          <w:lang w:val="vi-VN"/>
        </w:rPr>
      </w:pPr>
      <w:r w:rsidRPr="00DC64B1">
        <w:rPr>
          <w:rFonts w:eastAsiaTheme="minorEastAsia"/>
          <w:szCs w:val="26"/>
          <w:lang w:val="vi-VN"/>
        </w:rPr>
        <w:t>Thành phần phương sai nhiễu có độ lớn không đáng kể nên ta có thể xem như </w:t>
      </w:r>
      <w:r w:rsidRPr="00DC64B1">
        <w:rPr>
          <w:rFonts w:eastAsiaTheme="minorEastAsia"/>
          <w:b/>
          <w:bCs/>
          <w:szCs w:val="26"/>
          <w:lang w:val="vi-VN"/>
        </w:rPr>
        <w:t>tổng bình phương sai số</w:t>
      </w:r>
      <w:r w:rsidRPr="00DC64B1">
        <w:rPr>
          <w:rFonts w:eastAsiaTheme="minorEastAsia"/>
          <w:szCs w:val="26"/>
          <w:lang w:val="vi-VN"/>
        </w:rPr>
        <w:t> chỉ phục thuộc phần lớn vào </w:t>
      </w:r>
      <w:r w:rsidRPr="00DC64B1">
        <w:rPr>
          <w:rFonts w:eastAsiaTheme="minorEastAsia"/>
          <w:i/>
          <w:iCs/>
          <w:szCs w:val="26"/>
          <w:lang w:val="vi-VN"/>
        </w:rPr>
        <w:t>độ chệch</w:t>
      </w:r>
      <w:r w:rsidRPr="00DC64B1">
        <w:rPr>
          <w:rFonts w:eastAsiaTheme="minorEastAsia"/>
          <w:szCs w:val="26"/>
          <w:lang w:val="vi-VN"/>
        </w:rPr>
        <w:t> và </w:t>
      </w:r>
      <w:r w:rsidRPr="00DC64B1">
        <w:rPr>
          <w:rFonts w:eastAsiaTheme="minorEastAsia"/>
          <w:i/>
          <w:iCs/>
          <w:szCs w:val="26"/>
          <w:lang w:val="vi-VN"/>
        </w:rPr>
        <w:t>phương sai</w:t>
      </w:r>
      <w:r w:rsidRPr="00DC64B1">
        <w:rPr>
          <w:rFonts w:eastAsiaTheme="minorEastAsia"/>
          <w:szCs w:val="26"/>
          <w:lang w:val="vi-VN"/>
        </w:rPr>
        <w:t>. Sự đánh đổi giữa </w:t>
      </w:r>
      <w:r w:rsidRPr="00DC64B1">
        <w:rPr>
          <w:rFonts w:eastAsiaTheme="minorEastAsia"/>
          <w:i/>
          <w:iCs/>
          <w:szCs w:val="26"/>
          <w:lang w:val="vi-VN"/>
        </w:rPr>
        <w:t>độ chệch</w:t>
      </w:r>
      <w:r w:rsidRPr="00DC64B1">
        <w:rPr>
          <w:rFonts w:eastAsiaTheme="minorEastAsia"/>
          <w:szCs w:val="26"/>
          <w:lang w:val="vi-VN"/>
        </w:rPr>
        <w:t> và </w:t>
      </w:r>
      <w:r w:rsidRPr="00DC64B1">
        <w:rPr>
          <w:rFonts w:eastAsiaTheme="minorEastAsia"/>
          <w:i/>
          <w:iCs/>
          <w:szCs w:val="26"/>
          <w:lang w:val="vi-VN"/>
        </w:rPr>
        <w:t>phương sai</w:t>
      </w:r>
      <w:r w:rsidRPr="00DC64B1">
        <w:rPr>
          <w:rFonts w:eastAsiaTheme="minorEastAsia"/>
          <w:szCs w:val="26"/>
          <w:lang w:val="vi-VN"/>
        </w:rPr>
        <w:t> thể hiện</w:t>
      </w:r>
      <w:r w:rsidR="007D3705">
        <w:rPr>
          <w:rFonts w:eastAsiaTheme="minorEastAsia"/>
          <w:szCs w:val="26"/>
          <w:lang w:val="vi-VN"/>
        </w:rPr>
        <w:t xml:space="preserve"> </w:t>
      </w:r>
      <w:r w:rsidR="002F40FE">
        <w:rPr>
          <w:rFonts w:eastAsiaTheme="minorEastAsia"/>
          <w:szCs w:val="26"/>
          <w:lang w:val="vi-VN"/>
        </w:rPr>
        <w:t>qua đối với các mô hình có cùng mức độ sai số</w:t>
      </w:r>
      <w:r w:rsidR="00D228A9">
        <w:rPr>
          <w:rFonts w:eastAsiaTheme="minorEastAsia"/>
          <w:szCs w:val="26"/>
          <w:lang w:val="vi-VN"/>
        </w:rPr>
        <w:t>, nếu muốn một mô hình dự báo ít chệch hơn thì sẽ cần phương sai lớn hơn và ngược lại.</w:t>
      </w:r>
      <w:r w:rsidR="002F40FE">
        <w:rPr>
          <w:rFonts w:eastAsiaTheme="minorEastAsia"/>
          <w:szCs w:val="26"/>
          <w:lang w:val="vi-VN"/>
        </w:rPr>
        <w:t xml:space="preserve"> </w:t>
      </w:r>
    </w:p>
    <w:p w14:paraId="43D2AB2E" w14:textId="67246D45" w:rsidR="009227E9" w:rsidRDefault="009227E9" w:rsidP="009227E9">
      <w:pPr>
        <w:pStyle w:val="ListParagraph"/>
        <w:ind w:left="1713"/>
        <w:rPr>
          <w:rFonts w:eastAsiaTheme="minorEastAsia"/>
          <w:szCs w:val="26"/>
          <w:lang w:val="vi-VN"/>
        </w:rPr>
      </w:pPr>
      <w:r>
        <w:rPr>
          <w:noProof/>
        </w:rPr>
        <w:drawing>
          <wp:inline distT="0" distB="0" distL="0" distR="0" wp14:anchorId="532E26A0" wp14:editId="52497543">
            <wp:extent cx="4267200" cy="4210050"/>
            <wp:effectExtent l="0" t="0" r="0" b="0"/>
            <wp:docPr id="2807087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7200" cy="4210050"/>
                    </a:xfrm>
                    <a:prstGeom prst="rect">
                      <a:avLst/>
                    </a:prstGeom>
                    <a:noFill/>
                    <a:ln>
                      <a:noFill/>
                    </a:ln>
                  </pic:spPr>
                </pic:pic>
              </a:graphicData>
            </a:graphic>
          </wp:inline>
        </w:drawing>
      </w:r>
    </w:p>
    <w:p w14:paraId="60E23167" w14:textId="7A23CDBC" w:rsidR="000053FD" w:rsidRDefault="006A4C6A" w:rsidP="000053FD">
      <w:pPr>
        <w:pStyle w:val="ListParagraph"/>
        <w:numPr>
          <w:ilvl w:val="0"/>
          <w:numId w:val="2"/>
        </w:numPr>
        <w:rPr>
          <w:rFonts w:eastAsiaTheme="minorEastAsia"/>
          <w:szCs w:val="26"/>
          <w:lang w:val="vi-VN"/>
        </w:rPr>
      </w:pPr>
      <w:r>
        <w:rPr>
          <w:rFonts w:eastAsiaTheme="minorEastAsia"/>
          <w:szCs w:val="26"/>
        </w:rPr>
        <w:t xml:space="preserve">Vanishing gradient </w:t>
      </w:r>
      <w:r w:rsidR="00D52D4A">
        <w:rPr>
          <w:rFonts w:eastAsiaTheme="minorEastAsia"/>
          <w:szCs w:val="26"/>
        </w:rPr>
        <w:t>problem (vấn</w:t>
      </w:r>
      <w:r w:rsidR="00D52D4A">
        <w:rPr>
          <w:rFonts w:eastAsiaTheme="minorEastAsia"/>
          <w:szCs w:val="26"/>
          <w:lang w:val="vi-VN"/>
        </w:rPr>
        <w:t xml:space="preserve"> đề biến mất độ dốc)</w:t>
      </w:r>
    </w:p>
    <w:p w14:paraId="54D86C76" w14:textId="483D0355" w:rsidR="00D52D4A" w:rsidRDefault="00311344" w:rsidP="00F8768E">
      <w:pPr>
        <w:pStyle w:val="ListParagraph"/>
        <w:numPr>
          <w:ilvl w:val="0"/>
          <w:numId w:val="4"/>
        </w:numPr>
        <w:rPr>
          <w:rFonts w:eastAsiaTheme="minorEastAsia"/>
          <w:szCs w:val="26"/>
          <w:lang w:val="vi-VN"/>
        </w:rPr>
      </w:pPr>
      <w:r>
        <w:rPr>
          <w:rFonts w:eastAsiaTheme="minorEastAsia"/>
          <w:szCs w:val="26"/>
          <w:lang w:val="vi-VN"/>
        </w:rPr>
        <w:t xml:space="preserve">Với các activation </w:t>
      </w:r>
      <w:r w:rsidR="00EB5ADA">
        <w:rPr>
          <w:rFonts w:eastAsiaTheme="minorEastAsia"/>
          <w:szCs w:val="26"/>
          <w:lang w:val="vi-VN"/>
        </w:rPr>
        <w:t xml:space="preserve">như hàm sigmoid, thì đạo hàm của nó có giá trị tối đa là </w:t>
      </w:r>
      <w:r w:rsidR="00A4489A">
        <w:rPr>
          <w:rFonts w:eastAsiaTheme="minorEastAsia"/>
          <w:szCs w:val="26"/>
          <w:lang w:val="vi-VN"/>
        </w:rPr>
        <w:t>0.25:</w:t>
      </w:r>
    </w:p>
    <w:p w14:paraId="4026B9E5" w14:textId="01839611" w:rsidR="00A4489A" w:rsidRDefault="00A4489A" w:rsidP="00A4489A">
      <w:pPr>
        <w:pStyle w:val="ListParagraph"/>
        <w:ind w:left="1713"/>
        <w:rPr>
          <w:rFonts w:eastAsiaTheme="minorEastAsia"/>
          <w:szCs w:val="26"/>
          <w:lang w:val="vi-VN"/>
        </w:rPr>
      </w:pPr>
      <w:r>
        <w:rPr>
          <w:noProof/>
        </w:rPr>
        <w:drawing>
          <wp:inline distT="0" distB="0" distL="0" distR="0" wp14:anchorId="634B64B3" wp14:editId="66D78271">
            <wp:extent cx="2851150" cy="1811268"/>
            <wp:effectExtent l="0" t="0" r="6350" b="0"/>
            <wp:docPr id="1294377386" name="Picture 4" descr="hì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ình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19859" cy="1854917"/>
                    </a:xfrm>
                    <a:prstGeom prst="rect">
                      <a:avLst/>
                    </a:prstGeom>
                    <a:noFill/>
                    <a:ln>
                      <a:noFill/>
                    </a:ln>
                  </pic:spPr>
                </pic:pic>
              </a:graphicData>
            </a:graphic>
          </wp:inline>
        </w:drawing>
      </w:r>
    </w:p>
    <w:p w14:paraId="47F3963D" w14:textId="23646B44" w:rsidR="00A4489A" w:rsidRDefault="00D07C37" w:rsidP="00D07C37">
      <w:pPr>
        <w:pStyle w:val="ListParagraph"/>
        <w:numPr>
          <w:ilvl w:val="0"/>
          <w:numId w:val="4"/>
        </w:numPr>
        <w:rPr>
          <w:rFonts w:eastAsiaTheme="minorEastAsia"/>
          <w:szCs w:val="26"/>
          <w:lang w:val="vi-VN"/>
        </w:rPr>
      </w:pPr>
      <w:r w:rsidRPr="00D07C37">
        <w:rPr>
          <w:rFonts w:eastAsiaTheme="minorEastAsia"/>
          <w:szCs w:val="26"/>
          <w:lang w:val="vi-VN"/>
        </w:rPr>
        <w:lastRenderedPageBreak/>
        <w:t xml:space="preserve">Khi huấn luyện mạng nhiều tầng, gradient truyền ngược sẽ chứa tích nhiều đạo hàm của hàm kích </w:t>
      </w:r>
      <w:r>
        <w:rPr>
          <w:rFonts w:eastAsiaTheme="minorEastAsia"/>
          <w:szCs w:val="26"/>
          <w:lang w:val="vi-VN"/>
        </w:rPr>
        <w:t xml:space="preserve">hoạt, điều này </w:t>
      </w:r>
      <w:r w:rsidR="007C2D3D">
        <w:rPr>
          <w:rFonts w:eastAsiaTheme="minorEastAsia"/>
          <w:szCs w:val="26"/>
          <w:lang w:val="vi-VN"/>
        </w:rPr>
        <w:t>dẫn đến gradient gần như biến mất.</w:t>
      </w:r>
    </w:p>
    <w:p w14:paraId="4EF9EBB5" w14:textId="77777777" w:rsidR="007936EC" w:rsidRDefault="007C2D3D" w:rsidP="007936EC">
      <w:pPr>
        <w:pStyle w:val="ListParagraph"/>
        <w:numPr>
          <w:ilvl w:val="0"/>
          <w:numId w:val="4"/>
        </w:numPr>
        <w:rPr>
          <w:rFonts w:eastAsiaTheme="minorEastAsia"/>
          <w:szCs w:val="26"/>
          <w:lang w:val="vi-VN"/>
        </w:rPr>
      </w:pPr>
      <w:r>
        <w:rPr>
          <w:rFonts w:eastAsiaTheme="minorEastAsia"/>
          <w:szCs w:val="26"/>
          <w:lang w:val="vi-VN"/>
        </w:rPr>
        <w:t xml:space="preserve">Giải pháp là chúng ta sử dụng hàm </w:t>
      </w:r>
      <w:r w:rsidR="007936EC">
        <w:rPr>
          <w:rFonts w:eastAsiaTheme="minorEastAsia"/>
          <w:szCs w:val="26"/>
          <w:lang w:val="vi-VN"/>
        </w:rPr>
        <w:t xml:space="preserve">ReLu, có công thức là </w:t>
      </w:r>
    </w:p>
    <w:p w14:paraId="1C4F93A6" w14:textId="71ACF2BC" w:rsidR="007C2D3D" w:rsidRDefault="007936EC" w:rsidP="007936EC">
      <w:pPr>
        <w:pStyle w:val="ListParagraph"/>
        <w:ind w:left="1713"/>
        <w:rPr>
          <w:rFonts w:eastAsiaTheme="minorEastAsia"/>
          <w:szCs w:val="26"/>
          <w:lang w:val="vi-VN"/>
        </w:rPr>
      </w:pPr>
      <w:r w:rsidRPr="007936EC">
        <w:rPr>
          <w:rFonts w:eastAsiaTheme="minorEastAsia"/>
          <w:szCs w:val="26"/>
          <w:lang w:val="vi-VN"/>
        </w:rPr>
        <w:t>f(x) = max(0,x)</w:t>
      </w:r>
      <w:r w:rsidR="00125700">
        <w:rPr>
          <w:rFonts w:eastAsiaTheme="minorEastAsia"/>
          <w:szCs w:val="26"/>
          <w:lang w:val="vi-VN"/>
        </w:rPr>
        <w:t>.</w:t>
      </w:r>
    </w:p>
    <w:p w14:paraId="13E894A0" w14:textId="44D75F49" w:rsidR="00125700" w:rsidRDefault="00C76381" w:rsidP="00125700">
      <w:pPr>
        <w:pStyle w:val="ListParagraph"/>
        <w:numPr>
          <w:ilvl w:val="0"/>
          <w:numId w:val="4"/>
        </w:numPr>
        <w:rPr>
          <w:rFonts w:eastAsiaTheme="minorEastAsia"/>
          <w:szCs w:val="26"/>
          <w:lang w:val="vi-VN"/>
        </w:rPr>
      </w:pPr>
      <w:r>
        <w:rPr>
          <w:rFonts w:eastAsiaTheme="minorEastAsia"/>
          <w:szCs w:val="26"/>
          <w:lang w:val="vi-VN"/>
        </w:rPr>
        <w:t>Nghĩa là việc chứa nhiều tích đạo hàm của hàm kích hoạt không còn làm cho gradient bị biến mất nữa.</w:t>
      </w:r>
    </w:p>
    <w:p w14:paraId="6726148D" w14:textId="5D1A98F3" w:rsidR="00C76381" w:rsidRDefault="00676DF7" w:rsidP="00125700">
      <w:pPr>
        <w:pStyle w:val="ListParagraph"/>
        <w:numPr>
          <w:ilvl w:val="0"/>
          <w:numId w:val="4"/>
        </w:numPr>
        <w:rPr>
          <w:rFonts w:eastAsiaTheme="minorEastAsia"/>
          <w:szCs w:val="26"/>
          <w:lang w:val="vi-VN"/>
        </w:rPr>
      </w:pPr>
      <w:r w:rsidRPr="00676DF7">
        <w:rPr>
          <w:rFonts w:eastAsiaTheme="minorEastAsia"/>
          <w:szCs w:val="26"/>
          <w:lang w:val="vi-VN"/>
        </w:rPr>
        <w:t>Tuy nhiên, đối với các đầu vào nhỏ hơn hoặc bằng 0, đạo hàm là 0, điều này có thể dẫn đến cái được gọi là vấn đề " </w:t>
      </w:r>
      <w:r w:rsidRPr="00676DF7">
        <w:rPr>
          <w:rFonts w:eastAsiaTheme="minorEastAsia"/>
          <w:b/>
          <w:bCs/>
          <w:szCs w:val="26"/>
          <w:lang w:val="vi-VN"/>
        </w:rPr>
        <w:t>ReLU chết</w:t>
      </w:r>
      <w:r w:rsidRPr="00676DF7">
        <w:rPr>
          <w:rFonts w:eastAsiaTheme="minorEastAsia"/>
          <w:szCs w:val="26"/>
          <w:lang w:val="vi-VN"/>
        </w:rPr>
        <w:t> " - khi các tế bào thần kinh ngừng cập nhật hoàn toàn nếu chúng liên tục nhận được các đầu vào không dương.</w:t>
      </w:r>
    </w:p>
    <w:p w14:paraId="43790885" w14:textId="1E096DEC" w:rsidR="00B11635" w:rsidRPr="007936EC" w:rsidRDefault="00B11635" w:rsidP="00125700">
      <w:pPr>
        <w:pStyle w:val="ListParagraph"/>
        <w:numPr>
          <w:ilvl w:val="0"/>
          <w:numId w:val="4"/>
        </w:numPr>
        <w:rPr>
          <w:rFonts w:eastAsiaTheme="minorEastAsia"/>
          <w:szCs w:val="26"/>
          <w:lang w:val="vi-VN"/>
        </w:rPr>
      </w:pPr>
      <w:r w:rsidRPr="00B11635">
        <w:rPr>
          <w:rFonts w:eastAsiaTheme="minorEastAsia"/>
          <w:szCs w:val="26"/>
          <w:lang w:val="vi-VN"/>
        </w:rPr>
        <w:t>Để giải quyết các hạn chế của nó, các biến thể như Leaky ReLU và Parametric ReLU đưa ra các gradient nhỏ đối với các đầu vào âm, giúp duy trì hoạt động của các tế bào thần kinh trong suốt quá trình đào tạo.</w:t>
      </w:r>
    </w:p>
    <w:sectPr w:rsidR="00B11635" w:rsidRPr="007936EC" w:rsidSect="008F0D29">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147AF"/>
    <w:multiLevelType w:val="hybridMultilevel"/>
    <w:tmpl w:val="05FE452C"/>
    <w:lvl w:ilvl="0" w:tplc="0766433E">
      <w:start w:val="1"/>
      <w:numFmt w:val="lowerLetter"/>
      <w:lvlText w:val="%1."/>
      <w:lvlJc w:val="left"/>
      <w:pPr>
        <w:ind w:left="1724" w:hanging="360"/>
      </w:pPr>
      <w:rPr>
        <w:rFonts w:hint="default"/>
      </w:r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1" w15:restartNumberingAfterBreak="0">
    <w:nsid w:val="15C02B34"/>
    <w:multiLevelType w:val="multilevel"/>
    <w:tmpl w:val="31FA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843A9E"/>
    <w:multiLevelType w:val="hybridMultilevel"/>
    <w:tmpl w:val="24A88F70"/>
    <w:lvl w:ilvl="0" w:tplc="01E054F8">
      <w:start w:val="1"/>
      <w:numFmt w:val="bullet"/>
      <w:lvlText w:val="-"/>
      <w:lvlJc w:val="left"/>
      <w:pPr>
        <w:ind w:left="1724" w:hanging="360"/>
      </w:pPr>
      <w:rPr>
        <w:rFonts w:ascii="Times New Roman" w:eastAsiaTheme="minorHAnsi" w:hAnsi="Times New Roman" w:cs="Times New Roman"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3" w15:restartNumberingAfterBreak="0">
    <w:nsid w:val="295722AA"/>
    <w:multiLevelType w:val="hybridMultilevel"/>
    <w:tmpl w:val="E2848A98"/>
    <w:lvl w:ilvl="0" w:tplc="0440442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31E13F44"/>
    <w:multiLevelType w:val="hybridMultilevel"/>
    <w:tmpl w:val="7E307E84"/>
    <w:lvl w:ilvl="0" w:tplc="DCEE4092">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5" w15:restartNumberingAfterBreak="0">
    <w:nsid w:val="3C606359"/>
    <w:multiLevelType w:val="hybridMultilevel"/>
    <w:tmpl w:val="2772AF6A"/>
    <w:lvl w:ilvl="0" w:tplc="7C64AAF6">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6" w15:restartNumberingAfterBreak="0">
    <w:nsid w:val="3E7B4144"/>
    <w:multiLevelType w:val="hybridMultilevel"/>
    <w:tmpl w:val="F8B4B150"/>
    <w:lvl w:ilvl="0" w:tplc="837EF83E">
      <w:start w:val="1"/>
      <w:numFmt w:val="bullet"/>
      <w:lvlText w:val="-"/>
      <w:lvlJc w:val="left"/>
      <w:pPr>
        <w:ind w:left="1713" w:hanging="360"/>
      </w:pPr>
      <w:rPr>
        <w:rFonts w:ascii="Times New Roman" w:eastAsiaTheme="minorHAnsi"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7" w15:restartNumberingAfterBreak="0">
    <w:nsid w:val="3FC82C02"/>
    <w:multiLevelType w:val="multilevel"/>
    <w:tmpl w:val="0708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4A6CA4"/>
    <w:multiLevelType w:val="hybridMultilevel"/>
    <w:tmpl w:val="6694CA44"/>
    <w:lvl w:ilvl="0" w:tplc="1F5A4610">
      <w:start w:val="1"/>
      <w:numFmt w:val="upperRoman"/>
      <w:lvlText w:val="%1."/>
      <w:lvlJc w:val="left"/>
      <w:pPr>
        <w:ind w:left="1364" w:hanging="72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15:restartNumberingAfterBreak="0">
    <w:nsid w:val="4C245196"/>
    <w:multiLevelType w:val="hybridMultilevel"/>
    <w:tmpl w:val="1E10B294"/>
    <w:lvl w:ilvl="0" w:tplc="CB6A2664">
      <w:start w:val="1"/>
      <w:numFmt w:val="decimal"/>
      <w:lvlText w:val="%1."/>
      <w:lvlJc w:val="left"/>
      <w:pPr>
        <w:ind w:left="1724" w:hanging="360"/>
      </w:pPr>
      <w:rPr>
        <w:rFonts w:hint="default"/>
      </w:r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10" w15:restartNumberingAfterBreak="0">
    <w:nsid w:val="636C61AA"/>
    <w:multiLevelType w:val="hybridMultilevel"/>
    <w:tmpl w:val="72D85C02"/>
    <w:lvl w:ilvl="0" w:tplc="A7C838F4">
      <w:start w:val="1"/>
      <w:numFmt w:val="decimal"/>
      <w:lvlText w:val="%1."/>
      <w:lvlJc w:val="left"/>
      <w:pPr>
        <w:ind w:left="2084" w:hanging="360"/>
      </w:pPr>
      <w:rPr>
        <w:rFonts w:hint="default"/>
      </w:rPr>
    </w:lvl>
    <w:lvl w:ilvl="1" w:tplc="04090019" w:tentative="1">
      <w:start w:val="1"/>
      <w:numFmt w:val="lowerLetter"/>
      <w:lvlText w:val="%2."/>
      <w:lvlJc w:val="left"/>
      <w:pPr>
        <w:ind w:left="2804" w:hanging="360"/>
      </w:pPr>
    </w:lvl>
    <w:lvl w:ilvl="2" w:tplc="0409001B" w:tentative="1">
      <w:start w:val="1"/>
      <w:numFmt w:val="lowerRoman"/>
      <w:lvlText w:val="%3."/>
      <w:lvlJc w:val="right"/>
      <w:pPr>
        <w:ind w:left="3524" w:hanging="180"/>
      </w:pPr>
    </w:lvl>
    <w:lvl w:ilvl="3" w:tplc="0409000F" w:tentative="1">
      <w:start w:val="1"/>
      <w:numFmt w:val="decimal"/>
      <w:lvlText w:val="%4."/>
      <w:lvlJc w:val="left"/>
      <w:pPr>
        <w:ind w:left="4244" w:hanging="360"/>
      </w:pPr>
    </w:lvl>
    <w:lvl w:ilvl="4" w:tplc="04090019" w:tentative="1">
      <w:start w:val="1"/>
      <w:numFmt w:val="lowerLetter"/>
      <w:lvlText w:val="%5."/>
      <w:lvlJc w:val="left"/>
      <w:pPr>
        <w:ind w:left="4964" w:hanging="360"/>
      </w:pPr>
    </w:lvl>
    <w:lvl w:ilvl="5" w:tplc="0409001B" w:tentative="1">
      <w:start w:val="1"/>
      <w:numFmt w:val="lowerRoman"/>
      <w:lvlText w:val="%6."/>
      <w:lvlJc w:val="right"/>
      <w:pPr>
        <w:ind w:left="5684" w:hanging="180"/>
      </w:pPr>
    </w:lvl>
    <w:lvl w:ilvl="6" w:tplc="0409000F" w:tentative="1">
      <w:start w:val="1"/>
      <w:numFmt w:val="decimal"/>
      <w:lvlText w:val="%7."/>
      <w:lvlJc w:val="left"/>
      <w:pPr>
        <w:ind w:left="6404" w:hanging="360"/>
      </w:pPr>
    </w:lvl>
    <w:lvl w:ilvl="7" w:tplc="04090019" w:tentative="1">
      <w:start w:val="1"/>
      <w:numFmt w:val="lowerLetter"/>
      <w:lvlText w:val="%8."/>
      <w:lvlJc w:val="left"/>
      <w:pPr>
        <w:ind w:left="7124" w:hanging="360"/>
      </w:pPr>
    </w:lvl>
    <w:lvl w:ilvl="8" w:tplc="0409001B" w:tentative="1">
      <w:start w:val="1"/>
      <w:numFmt w:val="lowerRoman"/>
      <w:lvlText w:val="%9."/>
      <w:lvlJc w:val="right"/>
      <w:pPr>
        <w:ind w:left="7844" w:hanging="180"/>
      </w:pPr>
    </w:lvl>
  </w:abstractNum>
  <w:abstractNum w:abstractNumId="11" w15:restartNumberingAfterBreak="0">
    <w:nsid w:val="74233DEA"/>
    <w:multiLevelType w:val="hybridMultilevel"/>
    <w:tmpl w:val="715C5EAA"/>
    <w:lvl w:ilvl="0" w:tplc="FC025C62">
      <w:start w:val="1"/>
      <w:numFmt w:val="decimal"/>
      <w:lvlText w:val="%1."/>
      <w:lvlJc w:val="left"/>
      <w:pPr>
        <w:ind w:left="1724" w:hanging="360"/>
      </w:pPr>
      <w:rPr>
        <w:rFonts w:hint="default"/>
      </w:r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12" w15:restartNumberingAfterBreak="0">
    <w:nsid w:val="764222E4"/>
    <w:multiLevelType w:val="hybridMultilevel"/>
    <w:tmpl w:val="D076F8F6"/>
    <w:lvl w:ilvl="0" w:tplc="187A88DC">
      <w:start w:val="1"/>
      <w:numFmt w:val="decimal"/>
      <w:lvlText w:val="%1."/>
      <w:lvlJc w:val="left"/>
      <w:pPr>
        <w:ind w:left="1724" w:hanging="360"/>
      </w:pPr>
      <w:rPr>
        <w:rFonts w:ascii="Times New Roman" w:eastAsia="Times New Roman" w:hAnsi="Times New Roman" w:cs="Times New Roman" w:hint="default"/>
      </w:r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num w:numId="1" w16cid:durableId="2040741761">
    <w:abstractNumId w:val="3"/>
  </w:num>
  <w:num w:numId="2" w16cid:durableId="527182997">
    <w:abstractNumId w:val="8"/>
  </w:num>
  <w:num w:numId="3" w16cid:durableId="612640362">
    <w:abstractNumId w:val="4"/>
  </w:num>
  <w:num w:numId="4" w16cid:durableId="696008963">
    <w:abstractNumId w:val="6"/>
  </w:num>
  <w:num w:numId="5" w16cid:durableId="141047447">
    <w:abstractNumId w:val="1"/>
  </w:num>
  <w:num w:numId="6" w16cid:durableId="1684897354">
    <w:abstractNumId w:val="5"/>
  </w:num>
  <w:num w:numId="7" w16cid:durableId="2030136131">
    <w:abstractNumId w:val="7"/>
  </w:num>
  <w:num w:numId="8" w16cid:durableId="139541601">
    <w:abstractNumId w:val="12"/>
  </w:num>
  <w:num w:numId="9" w16cid:durableId="69736188">
    <w:abstractNumId w:val="2"/>
  </w:num>
  <w:num w:numId="10" w16cid:durableId="2073036216">
    <w:abstractNumId w:val="0"/>
  </w:num>
  <w:num w:numId="11" w16cid:durableId="791679350">
    <w:abstractNumId w:val="11"/>
  </w:num>
  <w:num w:numId="12" w16cid:durableId="142701530">
    <w:abstractNumId w:val="10"/>
  </w:num>
  <w:num w:numId="13" w16cid:durableId="19524737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100"/>
    <w:rsid w:val="000053FD"/>
    <w:rsid w:val="000256E6"/>
    <w:rsid w:val="00035830"/>
    <w:rsid w:val="00037EDB"/>
    <w:rsid w:val="00082DBC"/>
    <w:rsid w:val="000D2DC5"/>
    <w:rsid w:val="000D476C"/>
    <w:rsid w:val="000E57BB"/>
    <w:rsid w:val="000F1CF2"/>
    <w:rsid w:val="000F4162"/>
    <w:rsid w:val="00125700"/>
    <w:rsid w:val="00146A60"/>
    <w:rsid w:val="001C506A"/>
    <w:rsid w:val="001C7873"/>
    <w:rsid w:val="001F6EED"/>
    <w:rsid w:val="001F747D"/>
    <w:rsid w:val="002037B4"/>
    <w:rsid w:val="00206292"/>
    <w:rsid w:val="00207DEA"/>
    <w:rsid w:val="00214D73"/>
    <w:rsid w:val="00216653"/>
    <w:rsid w:val="0021686B"/>
    <w:rsid w:val="00235290"/>
    <w:rsid w:val="0023626F"/>
    <w:rsid w:val="00241E5A"/>
    <w:rsid w:val="00246077"/>
    <w:rsid w:val="00265A3B"/>
    <w:rsid w:val="00291439"/>
    <w:rsid w:val="002C03D0"/>
    <w:rsid w:val="002C5A9B"/>
    <w:rsid w:val="002D320D"/>
    <w:rsid w:val="002F40FE"/>
    <w:rsid w:val="002F77E8"/>
    <w:rsid w:val="00306D09"/>
    <w:rsid w:val="00306E3F"/>
    <w:rsid w:val="00310069"/>
    <w:rsid w:val="00311344"/>
    <w:rsid w:val="00387BCA"/>
    <w:rsid w:val="0039516F"/>
    <w:rsid w:val="003A2740"/>
    <w:rsid w:val="003C0E94"/>
    <w:rsid w:val="003C19D9"/>
    <w:rsid w:val="003D2684"/>
    <w:rsid w:val="003E459A"/>
    <w:rsid w:val="00471F48"/>
    <w:rsid w:val="00472FBE"/>
    <w:rsid w:val="004731FE"/>
    <w:rsid w:val="004777B0"/>
    <w:rsid w:val="00481021"/>
    <w:rsid w:val="00490696"/>
    <w:rsid w:val="00490975"/>
    <w:rsid w:val="004969F9"/>
    <w:rsid w:val="00496AA1"/>
    <w:rsid w:val="004A3A63"/>
    <w:rsid w:val="004A5647"/>
    <w:rsid w:val="004B2437"/>
    <w:rsid w:val="005050B8"/>
    <w:rsid w:val="005077C3"/>
    <w:rsid w:val="00516D9C"/>
    <w:rsid w:val="0056672D"/>
    <w:rsid w:val="005771A3"/>
    <w:rsid w:val="005B351B"/>
    <w:rsid w:val="005C179A"/>
    <w:rsid w:val="005D4054"/>
    <w:rsid w:val="005E752D"/>
    <w:rsid w:val="005F6902"/>
    <w:rsid w:val="00625B51"/>
    <w:rsid w:val="0064588C"/>
    <w:rsid w:val="00676DF7"/>
    <w:rsid w:val="006A4C6A"/>
    <w:rsid w:val="006C1E69"/>
    <w:rsid w:val="006C2CA4"/>
    <w:rsid w:val="00734ACA"/>
    <w:rsid w:val="00737A4C"/>
    <w:rsid w:val="00762EB5"/>
    <w:rsid w:val="00785493"/>
    <w:rsid w:val="007936EC"/>
    <w:rsid w:val="007A7068"/>
    <w:rsid w:val="007C2D3D"/>
    <w:rsid w:val="007D3705"/>
    <w:rsid w:val="00807B71"/>
    <w:rsid w:val="0081785D"/>
    <w:rsid w:val="00825460"/>
    <w:rsid w:val="00827EED"/>
    <w:rsid w:val="0083175D"/>
    <w:rsid w:val="0084395A"/>
    <w:rsid w:val="00845100"/>
    <w:rsid w:val="00846682"/>
    <w:rsid w:val="00874A0C"/>
    <w:rsid w:val="008E6764"/>
    <w:rsid w:val="008F0D29"/>
    <w:rsid w:val="009207D8"/>
    <w:rsid w:val="0092277B"/>
    <w:rsid w:val="009227E9"/>
    <w:rsid w:val="00927C54"/>
    <w:rsid w:val="00971B55"/>
    <w:rsid w:val="00975C9F"/>
    <w:rsid w:val="00990315"/>
    <w:rsid w:val="00993959"/>
    <w:rsid w:val="009C34C0"/>
    <w:rsid w:val="009F0889"/>
    <w:rsid w:val="009F50E3"/>
    <w:rsid w:val="009F62C8"/>
    <w:rsid w:val="00A32141"/>
    <w:rsid w:val="00A4489A"/>
    <w:rsid w:val="00A76F1D"/>
    <w:rsid w:val="00A967B8"/>
    <w:rsid w:val="00AA0EC3"/>
    <w:rsid w:val="00AB1DCC"/>
    <w:rsid w:val="00AC5161"/>
    <w:rsid w:val="00AD2AE7"/>
    <w:rsid w:val="00B06AF8"/>
    <w:rsid w:val="00B11635"/>
    <w:rsid w:val="00B36279"/>
    <w:rsid w:val="00B81C20"/>
    <w:rsid w:val="00B93603"/>
    <w:rsid w:val="00B95329"/>
    <w:rsid w:val="00BA30E3"/>
    <w:rsid w:val="00C15888"/>
    <w:rsid w:val="00C25743"/>
    <w:rsid w:val="00C42543"/>
    <w:rsid w:val="00C477D8"/>
    <w:rsid w:val="00C5318F"/>
    <w:rsid w:val="00C72AB5"/>
    <w:rsid w:val="00C76381"/>
    <w:rsid w:val="00C80849"/>
    <w:rsid w:val="00C81959"/>
    <w:rsid w:val="00CB3049"/>
    <w:rsid w:val="00CB456D"/>
    <w:rsid w:val="00CC6231"/>
    <w:rsid w:val="00CD0AD5"/>
    <w:rsid w:val="00CE283A"/>
    <w:rsid w:val="00CF67F8"/>
    <w:rsid w:val="00D07C37"/>
    <w:rsid w:val="00D14512"/>
    <w:rsid w:val="00D228A9"/>
    <w:rsid w:val="00D52D4A"/>
    <w:rsid w:val="00D60A49"/>
    <w:rsid w:val="00D723D2"/>
    <w:rsid w:val="00D736BD"/>
    <w:rsid w:val="00D919B3"/>
    <w:rsid w:val="00DB3202"/>
    <w:rsid w:val="00DB390E"/>
    <w:rsid w:val="00DC64B1"/>
    <w:rsid w:val="00DF2F57"/>
    <w:rsid w:val="00DF48FA"/>
    <w:rsid w:val="00E268E6"/>
    <w:rsid w:val="00E45D96"/>
    <w:rsid w:val="00E54EC1"/>
    <w:rsid w:val="00E875DC"/>
    <w:rsid w:val="00EB5ADA"/>
    <w:rsid w:val="00EF2B0D"/>
    <w:rsid w:val="00EF4D88"/>
    <w:rsid w:val="00F076CC"/>
    <w:rsid w:val="00F10C53"/>
    <w:rsid w:val="00F12E3A"/>
    <w:rsid w:val="00F24A9F"/>
    <w:rsid w:val="00F5049B"/>
    <w:rsid w:val="00F8768E"/>
    <w:rsid w:val="00FC170C"/>
    <w:rsid w:val="00FC75D0"/>
    <w:rsid w:val="00FD4929"/>
    <w:rsid w:val="00FF0DBE"/>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1B25B"/>
  <w15:chartTrackingRefBased/>
  <w15:docId w15:val="{E211485F-CA01-4B43-B9C9-F352F3689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6" w:lineRule="auto"/>
        <w:ind w:left="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959"/>
    <w:rPr>
      <w:rFonts w:asciiTheme="majorHAnsi" w:hAnsiTheme="majorHAnsi"/>
      <w:sz w:val="26"/>
    </w:rPr>
  </w:style>
  <w:style w:type="paragraph" w:styleId="Heading1">
    <w:name w:val="heading 1"/>
    <w:basedOn w:val="Normal"/>
    <w:next w:val="Normal"/>
    <w:link w:val="Heading1Char"/>
    <w:uiPriority w:val="9"/>
    <w:qFormat/>
    <w:rsid w:val="00845100"/>
    <w:pPr>
      <w:keepNext/>
      <w:keepLines/>
      <w:spacing w:before="360" w:after="80"/>
      <w:outlineLvl w:val="0"/>
    </w:pPr>
    <w:rPr>
      <w:rFonts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5100"/>
    <w:pPr>
      <w:keepNext/>
      <w:keepLines/>
      <w:spacing w:before="160" w:after="80"/>
      <w:outlineLvl w:val="1"/>
    </w:pPr>
    <w:rPr>
      <w:rFonts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5100"/>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5100"/>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45100"/>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84510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4510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4510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4510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1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51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51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5100"/>
    <w:rPr>
      <w:rFonts w:eastAsiaTheme="majorEastAsia" w:cstheme="majorBidi"/>
      <w:i/>
      <w:iCs/>
      <w:color w:val="2F5496" w:themeColor="accent1" w:themeShade="BF"/>
      <w:sz w:val="26"/>
    </w:rPr>
  </w:style>
  <w:style w:type="character" w:customStyle="1" w:styleId="Heading5Char">
    <w:name w:val="Heading 5 Char"/>
    <w:basedOn w:val="DefaultParagraphFont"/>
    <w:link w:val="Heading5"/>
    <w:uiPriority w:val="9"/>
    <w:semiHidden/>
    <w:rsid w:val="00845100"/>
    <w:rPr>
      <w:rFonts w:eastAsiaTheme="majorEastAsia" w:cstheme="majorBidi"/>
      <w:color w:val="2F5496" w:themeColor="accent1" w:themeShade="BF"/>
      <w:sz w:val="26"/>
    </w:rPr>
  </w:style>
  <w:style w:type="character" w:customStyle="1" w:styleId="Heading6Char">
    <w:name w:val="Heading 6 Char"/>
    <w:basedOn w:val="DefaultParagraphFont"/>
    <w:link w:val="Heading6"/>
    <w:uiPriority w:val="9"/>
    <w:semiHidden/>
    <w:rsid w:val="00845100"/>
    <w:rPr>
      <w:rFonts w:eastAsiaTheme="majorEastAsia" w:cstheme="majorBidi"/>
      <w:i/>
      <w:iCs/>
      <w:color w:val="595959" w:themeColor="text1" w:themeTint="A6"/>
      <w:sz w:val="26"/>
    </w:rPr>
  </w:style>
  <w:style w:type="character" w:customStyle="1" w:styleId="Heading7Char">
    <w:name w:val="Heading 7 Char"/>
    <w:basedOn w:val="DefaultParagraphFont"/>
    <w:link w:val="Heading7"/>
    <w:uiPriority w:val="9"/>
    <w:semiHidden/>
    <w:rsid w:val="00845100"/>
    <w:rPr>
      <w:rFonts w:eastAsiaTheme="majorEastAsia" w:cstheme="majorBidi"/>
      <w:color w:val="595959" w:themeColor="text1" w:themeTint="A6"/>
      <w:sz w:val="26"/>
    </w:rPr>
  </w:style>
  <w:style w:type="character" w:customStyle="1" w:styleId="Heading8Char">
    <w:name w:val="Heading 8 Char"/>
    <w:basedOn w:val="DefaultParagraphFont"/>
    <w:link w:val="Heading8"/>
    <w:uiPriority w:val="9"/>
    <w:semiHidden/>
    <w:rsid w:val="00845100"/>
    <w:rPr>
      <w:rFonts w:eastAsiaTheme="majorEastAsia" w:cstheme="majorBidi"/>
      <w:i/>
      <w:iCs/>
      <w:color w:val="272727" w:themeColor="text1" w:themeTint="D8"/>
      <w:sz w:val="26"/>
    </w:rPr>
  </w:style>
  <w:style w:type="character" w:customStyle="1" w:styleId="Heading9Char">
    <w:name w:val="Heading 9 Char"/>
    <w:basedOn w:val="DefaultParagraphFont"/>
    <w:link w:val="Heading9"/>
    <w:uiPriority w:val="9"/>
    <w:semiHidden/>
    <w:rsid w:val="00845100"/>
    <w:rPr>
      <w:rFonts w:eastAsiaTheme="majorEastAsia" w:cstheme="majorBidi"/>
      <w:color w:val="272727" w:themeColor="text1" w:themeTint="D8"/>
      <w:sz w:val="26"/>
    </w:rPr>
  </w:style>
  <w:style w:type="paragraph" w:styleId="Title">
    <w:name w:val="Title"/>
    <w:basedOn w:val="Normal"/>
    <w:next w:val="Normal"/>
    <w:link w:val="TitleChar"/>
    <w:uiPriority w:val="10"/>
    <w:qFormat/>
    <w:rsid w:val="00845100"/>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451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5100"/>
    <w:pPr>
      <w:numPr>
        <w:ilvl w:val="1"/>
      </w:numPr>
      <w:ind w:left="284"/>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51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5100"/>
    <w:pPr>
      <w:spacing w:before="160"/>
      <w:jc w:val="center"/>
    </w:pPr>
    <w:rPr>
      <w:i/>
      <w:iCs/>
      <w:color w:val="404040" w:themeColor="text1" w:themeTint="BF"/>
    </w:rPr>
  </w:style>
  <w:style w:type="character" w:customStyle="1" w:styleId="QuoteChar">
    <w:name w:val="Quote Char"/>
    <w:basedOn w:val="DefaultParagraphFont"/>
    <w:link w:val="Quote"/>
    <w:uiPriority w:val="29"/>
    <w:rsid w:val="00845100"/>
    <w:rPr>
      <w:rFonts w:asciiTheme="majorHAnsi" w:hAnsiTheme="majorHAnsi"/>
      <w:i/>
      <w:iCs/>
      <w:color w:val="404040" w:themeColor="text1" w:themeTint="BF"/>
      <w:sz w:val="26"/>
    </w:rPr>
  </w:style>
  <w:style w:type="paragraph" w:styleId="ListParagraph">
    <w:name w:val="List Paragraph"/>
    <w:basedOn w:val="Normal"/>
    <w:uiPriority w:val="34"/>
    <w:qFormat/>
    <w:rsid w:val="00845100"/>
    <w:pPr>
      <w:ind w:left="720"/>
      <w:contextualSpacing/>
    </w:pPr>
  </w:style>
  <w:style w:type="character" w:styleId="IntenseEmphasis">
    <w:name w:val="Intense Emphasis"/>
    <w:basedOn w:val="DefaultParagraphFont"/>
    <w:uiPriority w:val="21"/>
    <w:qFormat/>
    <w:rsid w:val="00845100"/>
    <w:rPr>
      <w:i/>
      <w:iCs/>
      <w:color w:val="2F5496" w:themeColor="accent1" w:themeShade="BF"/>
    </w:rPr>
  </w:style>
  <w:style w:type="paragraph" w:styleId="IntenseQuote">
    <w:name w:val="Intense Quote"/>
    <w:basedOn w:val="Normal"/>
    <w:next w:val="Normal"/>
    <w:link w:val="IntenseQuoteChar"/>
    <w:uiPriority w:val="30"/>
    <w:qFormat/>
    <w:rsid w:val="008451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5100"/>
    <w:rPr>
      <w:rFonts w:asciiTheme="majorHAnsi" w:hAnsiTheme="majorHAnsi"/>
      <w:i/>
      <w:iCs/>
      <w:color w:val="2F5496" w:themeColor="accent1" w:themeShade="BF"/>
      <w:sz w:val="26"/>
    </w:rPr>
  </w:style>
  <w:style w:type="character" w:styleId="IntenseReference">
    <w:name w:val="Intense Reference"/>
    <w:basedOn w:val="DefaultParagraphFont"/>
    <w:uiPriority w:val="32"/>
    <w:qFormat/>
    <w:rsid w:val="00845100"/>
    <w:rPr>
      <w:b/>
      <w:bCs/>
      <w:smallCaps/>
      <w:color w:val="2F5496" w:themeColor="accent1" w:themeShade="BF"/>
      <w:spacing w:val="5"/>
    </w:rPr>
  </w:style>
  <w:style w:type="character" w:styleId="PlaceholderText">
    <w:name w:val="Placeholder Text"/>
    <w:basedOn w:val="DefaultParagraphFont"/>
    <w:uiPriority w:val="99"/>
    <w:semiHidden/>
    <w:rsid w:val="002C5A9B"/>
    <w:rPr>
      <w:color w:val="666666"/>
    </w:rPr>
  </w:style>
  <w:style w:type="character" w:customStyle="1" w:styleId="katex">
    <w:name w:val="katex"/>
    <w:basedOn w:val="DefaultParagraphFont"/>
    <w:rsid w:val="00FF0DBE"/>
  </w:style>
  <w:style w:type="character" w:customStyle="1" w:styleId="mord">
    <w:name w:val="mord"/>
    <w:basedOn w:val="DefaultParagraphFont"/>
    <w:rsid w:val="00FF0DBE"/>
  </w:style>
  <w:style w:type="character" w:customStyle="1" w:styleId="vlist-t">
    <w:name w:val="vlist-t"/>
    <w:basedOn w:val="DefaultParagraphFont"/>
    <w:rsid w:val="00FF0DBE"/>
  </w:style>
  <w:style w:type="character" w:customStyle="1" w:styleId="katex-mathml">
    <w:name w:val="katex-mathml"/>
    <w:basedOn w:val="DefaultParagraphFont"/>
    <w:rsid w:val="00FF0DBE"/>
  </w:style>
  <w:style w:type="character" w:customStyle="1" w:styleId="vlist-s">
    <w:name w:val="vlist-s"/>
    <w:basedOn w:val="DefaultParagraphFont"/>
    <w:rsid w:val="00FF0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1035</TotalTime>
  <Pages>6</Pages>
  <Words>1116</Words>
  <Characters>6364</Characters>
  <Application>Microsoft Office Word</Application>
  <DocSecurity>0</DocSecurity>
  <Lines>53</Lines>
  <Paragraphs>14</Paragraphs>
  <ScaleCrop>false</ScaleCrop>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Nguyen</dc:creator>
  <cp:keywords/>
  <dc:description/>
  <cp:lastModifiedBy>Trung Nguyen</cp:lastModifiedBy>
  <cp:revision>149</cp:revision>
  <dcterms:created xsi:type="dcterms:W3CDTF">2025-08-30T01:46:00Z</dcterms:created>
  <dcterms:modified xsi:type="dcterms:W3CDTF">2025-09-01T08:45:00Z</dcterms:modified>
</cp:coreProperties>
</file>